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68FED" w14:textId="77777777" w:rsidR="001C1E8E" w:rsidRPr="009945B4" w:rsidRDefault="001C1E8E" w:rsidP="00397C30">
      <w:pPr>
        <w:tabs>
          <w:tab w:val="left" w:pos="9072"/>
        </w:tabs>
        <w:rPr>
          <w:rFonts w:ascii="Times New Roman" w:hAnsi="Times New Roman" w:cs="Times New Roman"/>
        </w:rPr>
      </w:pPr>
    </w:p>
    <w:p w14:paraId="2C8C26AE" w14:textId="77777777" w:rsidR="001C1E8E" w:rsidRPr="009945B4" w:rsidRDefault="00001FA2" w:rsidP="00397C30">
      <w:pPr>
        <w:widowControl w:val="0"/>
        <w:tabs>
          <w:tab w:val="left" w:pos="9072"/>
        </w:tabs>
        <w:autoSpaceDE w:val="0"/>
        <w:autoSpaceDN w:val="0"/>
        <w:spacing w:before="120" w:after="0" w:line="240" w:lineRule="auto"/>
        <w:rPr>
          <w:rFonts w:ascii="Times New Roman" w:eastAsia="Arial Narrow" w:hAnsi="Times New Roman" w:cs="Times New Roman"/>
          <w:i/>
        </w:rPr>
      </w:pPr>
      <w:r w:rsidRPr="009945B4">
        <w:rPr>
          <w:rFonts w:ascii="Times New Roman" w:hAnsi="Times New Roman" w:cs="Times New Roman"/>
          <w:b/>
          <w:bCs/>
          <w:noProof/>
        </w:rPr>
        <mc:AlternateContent>
          <mc:Choice Requires="wps">
            <w:drawing>
              <wp:anchor distT="0" distB="0" distL="114300" distR="114300" simplePos="0" relativeHeight="251677696" behindDoc="1" locked="0" layoutInCell="1" allowOverlap="1" wp14:anchorId="03FDA63D" wp14:editId="34DF13F4">
                <wp:simplePos x="0" y="0"/>
                <wp:positionH relativeFrom="margin">
                  <wp:posOffset>141416</wp:posOffset>
                </wp:positionH>
                <wp:positionV relativeFrom="margin">
                  <wp:posOffset>301711</wp:posOffset>
                </wp:positionV>
                <wp:extent cx="2802255" cy="1852947"/>
                <wp:effectExtent l="0" t="0" r="0" b="0"/>
                <wp:wrapNone/>
                <wp:docPr id="1298299554" name="Zone de texte 1298299554"/>
                <wp:cNvGraphicFramePr/>
                <a:graphic xmlns:a="http://schemas.openxmlformats.org/drawingml/2006/main">
                  <a:graphicData uri="http://schemas.microsoft.com/office/word/2010/wordprocessingShape">
                    <wps:wsp>
                      <wps:cNvSpPr txBox="1"/>
                      <wps:spPr>
                        <a:xfrm>
                          <a:off x="0" y="0"/>
                          <a:ext cx="2802255" cy="1852947"/>
                        </a:xfrm>
                        <a:prstGeom prst="rect">
                          <a:avLst/>
                        </a:prstGeom>
                        <a:solidFill>
                          <a:sysClr val="window" lastClr="FFFFFF"/>
                        </a:solidFill>
                        <a:ln w="6350">
                          <a:noFill/>
                        </a:ln>
                        <a:effectLst/>
                      </wps:spPr>
                      <wps:txbx>
                        <w:txbxContent>
                          <w:p w14:paraId="169747D0" w14:textId="77777777" w:rsidR="00D51CF0" w:rsidRPr="00001FA2" w:rsidRDefault="00D51CF0" w:rsidP="004F5B87">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44AAACBC" w14:textId="77777777" w:rsidR="00D51CF0" w:rsidRPr="00001FA2" w:rsidRDefault="00D51CF0" w:rsidP="004F5B87">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62B18EA6"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0BA54CA"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1753A519"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EF17024"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0F6820E6"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28C2C8EF" w14:textId="77777777" w:rsidR="00D51CF0" w:rsidRPr="00001FA2" w:rsidRDefault="00D51CF0" w:rsidP="004F5B87">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53A34733"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39EF4938"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2BD8AD15"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3274B9E6" w14:textId="77777777" w:rsidR="00D51CF0" w:rsidRPr="00001FA2" w:rsidRDefault="00D51CF0" w:rsidP="004F5B87">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430C7A08" w14:textId="77777777" w:rsidR="00D51CF0" w:rsidRPr="00001FA2" w:rsidRDefault="00D51CF0" w:rsidP="004F5B87">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50B257B4" w14:textId="77777777" w:rsidR="00D51CF0" w:rsidRPr="006A2ADA" w:rsidRDefault="00D51CF0" w:rsidP="004F5B87">
                            <w:pPr>
                              <w:jc w:val="center"/>
                              <w:rPr>
                                <w:bCs/>
                                <w:sz w:val="16"/>
                                <w:szCs w:val="18"/>
                              </w:rPr>
                            </w:pPr>
                          </w:p>
                          <w:p w14:paraId="64DB6337" w14:textId="77777777" w:rsidR="00D51CF0" w:rsidRPr="00C431E9" w:rsidRDefault="00D51CF0" w:rsidP="004F5B87">
                            <w:pPr>
                              <w:jc w:val="center"/>
                              <w:rPr>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DA63D" id="_x0000_t202" coordsize="21600,21600" o:spt="202" path="m,l,21600r21600,l21600,xe">
                <v:stroke joinstyle="miter"/>
                <v:path gradientshapeok="t" o:connecttype="rect"/>
              </v:shapetype>
              <v:shape id="Zone de texte 1298299554" o:spid="_x0000_s1026" type="#_x0000_t202" style="position:absolute;margin-left:11.15pt;margin-top:23.75pt;width:220.65pt;height:145.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" fillcolor="window" stroked="f" strokeweight=".5pt">
                <v:textbox>
                  <w:txbxContent>
                    <w:p w14:paraId="169747D0" w14:textId="77777777" w:rsidR="00D51CF0" w:rsidRPr="00001FA2" w:rsidRDefault="00D51CF0" w:rsidP="004F5B87">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44AAACBC" w14:textId="77777777" w:rsidR="00D51CF0" w:rsidRPr="00001FA2" w:rsidRDefault="00D51CF0" w:rsidP="004F5B87">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62B18EA6"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0BA54CA"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1753A519"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EF17024"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0F6820E6"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28C2C8EF" w14:textId="77777777" w:rsidR="00D51CF0" w:rsidRPr="00001FA2" w:rsidRDefault="00D51CF0" w:rsidP="004F5B87">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53A34733"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39EF4938"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2BD8AD15" w14:textId="77777777" w:rsidR="00D51CF0" w:rsidRPr="00001FA2" w:rsidRDefault="00D51CF0" w:rsidP="004F5B87">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3274B9E6" w14:textId="77777777" w:rsidR="00D51CF0" w:rsidRPr="00001FA2" w:rsidRDefault="00D51CF0" w:rsidP="004F5B87">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430C7A08" w14:textId="77777777" w:rsidR="00D51CF0" w:rsidRPr="00001FA2" w:rsidRDefault="00D51CF0" w:rsidP="004F5B87">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50B257B4" w14:textId="77777777" w:rsidR="00D51CF0" w:rsidRPr="006A2ADA" w:rsidRDefault="00D51CF0" w:rsidP="004F5B87">
                      <w:pPr>
                        <w:jc w:val="center"/>
                        <w:rPr>
                          <w:bCs/>
                          <w:sz w:val="16"/>
                          <w:szCs w:val="18"/>
                        </w:rPr>
                      </w:pPr>
                    </w:p>
                    <w:p w14:paraId="64DB6337" w14:textId="77777777" w:rsidR="00D51CF0" w:rsidRPr="00C431E9" w:rsidRDefault="00D51CF0" w:rsidP="004F5B87">
                      <w:pPr>
                        <w:jc w:val="center"/>
                        <w:rPr>
                          <w:bCs/>
                          <w:sz w:val="18"/>
                          <w:szCs w:val="18"/>
                        </w:rPr>
                      </w:pPr>
                    </w:p>
                  </w:txbxContent>
                </v:textbox>
                <w10:wrap anchorx="margin" anchory="margin"/>
              </v:shape>
            </w:pict>
          </mc:Fallback>
        </mc:AlternateContent>
      </w:r>
      <w:r w:rsidR="00EE40D5" w:rsidRPr="009945B4">
        <w:rPr>
          <w:rFonts w:ascii="Times New Roman" w:hAnsi="Times New Roman" w:cs="Times New Roman"/>
          <w:b/>
          <w:bCs/>
          <w:noProof/>
        </w:rPr>
        <mc:AlternateContent>
          <mc:Choice Requires="wps">
            <w:drawing>
              <wp:anchor distT="0" distB="0" distL="114300" distR="114300" simplePos="0" relativeHeight="251679744" behindDoc="1" locked="0" layoutInCell="1" allowOverlap="1" wp14:anchorId="6D0D4E68" wp14:editId="3285D2A9">
                <wp:simplePos x="0" y="0"/>
                <wp:positionH relativeFrom="column">
                  <wp:posOffset>3708400</wp:posOffset>
                </wp:positionH>
                <wp:positionV relativeFrom="paragraph">
                  <wp:posOffset>7723</wp:posOffset>
                </wp:positionV>
                <wp:extent cx="2623185" cy="1861751"/>
                <wp:effectExtent l="0" t="0" r="5715" b="5715"/>
                <wp:wrapNone/>
                <wp:docPr id="874857672" name="Zone de texte 874857672"/>
                <wp:cNvGraphicFramePr/>
                <a:graphic xmlns:a="http://schemas.openxmlformats.org/drawingml/2006/main">
                  <a:graphicData uri="http://schemas.microsoft.com/office/word/2010/wordprocessingShape">
                    <wps:wsp>
                      <wps:cNvSpPr txBox="1"/>
                      <wps:spPr>
                        <a:xfrm>
                          <a:off x="0" y="0"/>
                          <a:ext cx="2623185" cy="1861751"/>
                        </a:xfrm>
                        <a:prstGeom prst="rect">
                          <a:avLst/>
                        </a:prstGeom>
                        <a:solidFill>
                          <a:sysClr val="window" lastClr="FFFFFF"/>
                        </a:solidFill>
                        <a:ln w="6350">
                          <a:noFill/>
                        </a:ln>
                        <a:effectLst/>
                      </wps:spPr>
                      <wps:txbx>
                        <w:txbxContent>
                          <w:p w14:paraId="1915DA46" w14:textId="77777777" w:rsidR="00D51CF0" w:rsidRPr="00001FA2" w:rsidRDefault="00D51CF0" w:rsidP="00EE40D5">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76636CF1" w14:textId="77777777" w:rsidR="00D51CF0" w:rsidRPr="00001FA2" w:rsidRDefault="00D51CF0" w:rsidP="00EE40D5">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5F575E9F"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5D5EA61"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6A8D654D"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4D74218D"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7B37EB3F"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B48C59A" w14:textId="77777777" w:rsidR="00D51CF0" w:rsidRPr="00001FA2" w:rsidRDefault="00D51CF0" w:rsidP="00EE40D5">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21D16636"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794AE11B"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48AAD18D" w14:textId="77777777" w:rsidR="00D51CF0" w:rsidRPr="00001FA2" w:rsidRDefault="00D51CF0" w:rsidP="00EE40D5">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5C35FB18" w14:textId="77777777" w:rsidR="00D51CF0" w:rsidRPr="00001FA2" w:rsidRDefault="00D51CF0" w:rsidP="00EE40D5">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1DEE9EA3" w14:textId="77777777" w:rsidR="00D51CF0" w:rsidRPr="00001FA2" w:rsidRDefault="00D51CF0" w:rsidP="00EE40D5">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6648A1AA" w14:textId="77777777" w:rsidR="00D51CF0" w:rsidRPr="00471F82" w:rsidRDefault="00D51CF0" w:rsidP="00EE40D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D4E68" id="Zone de texte 874857672" o:spid="_x0000_s1027" type="#_x0000_t202" style="position:absolute;margin-left:292pt;margin-top:.6pt;width:206.55pt;height:14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" fillcolor="window" stroked="f" strokeweight=".5pt">
                <v:textbox>
                  <w:txbxContent>
                    <w:p w14:paraId="1915DA46" w14:textId="77777777" w:rsidR="00D51CF0" w:rsidRPr="00001FA2" w:rsidRDefault="00D51CF0" w:rsidP="00EE40D5">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76636CF1" w14:textId="77777777" w:rsidR="00D51CF0" w:rsidRPr="00001FA2" w:rsidRDefault="00D51CF0" w:rsidP="00EE40D5">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5F575E9F"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5D5EA61"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6A8D654D"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4D74218D"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7B37EB3F"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B48C59A" w14:textId="77777777" w:rsidR="00D51CF0" w:rsidRPr="00001FA2" w:rsidRDefault="00D51CF0" w:rsidP="00EE40D5">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21D16636"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794AE11B" w14:textId="77777777" w:rsidR="00D51CF0" w:rsidRPr="00001FA2" w:rsidRDefault="00D51CF0" w:rsidP="00EE40D5">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48AAD18D" w14:textId="77777777" w:rsidR="00D51CF0" w:rsidRPr="00001FA2" w:rsidRDefault="00D51CF0" w:rsidP="00EE40D5">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5C35FB18" w14:textId="77777777" w:rsidR="00D51CF0" w:rsidRPr="00001FA2" w:rsidRDefault="00D51CF0" w:rsidP="00EE40D5">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1DEE9EA3" w14:textId="77777777" w:rsidR="00D51CF0" w:rsidRPr="00001FA2" w:rsidRDefault="00D51CF0" w:rsidP="00EE40D5">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6648A1AA" w14:textId="77777777" w:rsidR="00D51CF0" w:rsidRPr="00471F82" w:rsidRDefault="00D51CF0" w:rsidP="00EE40D5">
                      <w:pPr>
                        <w:rPr>
                          <w:lang w:val="en-US"/>
                        </w:rPr>
                      </w:pPr>
                    </w:p>
                  </w:txbxContent>
                </v:textbox>
              </v:shape>
            </w:pict>
          </mc:Fallback>
        </mc:AlternateContent>
      </w:r>
      <w:r w:rsidR="001C1E8E" w:rsidRPr="009945B4">
        <w:rPr>
          <w:rFonts w:ascii="Times New Roman" w:eastAsia="Arial Narrow" w:hAnsi="Times New Roman" w:cs="Times New Roman"/>
          <w:noProof/>
          <w:lang w:eastAsia="fr-FR"/>
        </w:rPr>
        <mc:AlternateContent>
          <mc:Choice Requires="wps">
            <w:drawing>
              <wp:anchor distT="0" distB="0" distL="114300" distR="114300" simplePos="0" relativeHeight="251662336" behindDoc="1" locked="0" layoutInCell="1" allowOverlap="1" wp14:anchorId="52EF6001" wp14:editId="4442F28F">
                <wp:simplePos x="0" y="0"/>
                <wp:positionH relativeFrom="column">
                  <wp:posOffset>64770</wp:posOffset>
                </wp:positionH>
                <wp:positionV relativeFrom="paragraph">
                  <wp:posOffset>-47625</wp:posOffset>
                </wp:positionV>
                <wp:extent cx="6390640" cy="9652635"/>
                <wp:effectExtent l="0" t="0" r="10160" b="24765"/>
                <wp:wrapNone/>
                <wp:docPr id="74" name="Forme libr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custGeom>
                          <a:avLst/>
                          <a:gdLst/>
                          <a:ahLst/>
                          <a:cxnLst/>
                          <a:rect l="l" t="t" r="r" b="b"/>
                          <a:pathLst>
                            <a:path w="6390640" h="9652635">
                              <a:moveTo>
                                <a:pt x="0" y="9652635"/>
                              </a:moveTo>
                              <a:lnTo>
                                <a:pt x="6390640" y="9652635"/>
                              </a:lnTo>
                              <a:lnTo>
                                <a:pt x="6390640" y="0"/>
                              </a:lnTo>
                              <a:lnTo>
                                <a:pt x="0" y="0"/>
                              </a:lnTo>
                              <a:lnTo>
                                <a:pt x="0" y="9652635"/>
                              </a:lnTo>
                              <a:close/>
                            </a:path>
                          </a:pathLst>
                        </a:custGeom>
                        <a:ln w="25402">
                          <a:solidFill>
                            <a:srgbClr val="385D89"/>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5CCA16" id="Forme libre 74" o:spid="_x0000_s1026" style="position:absolute;margin-left:5.1pt;margin-top:-3.75pt;width:503.2pt;height:76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0640,965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" path="m,9652635r6390640,l6390640,,,,,9652635xe" filled="f" strokecolor="#385d89" strokeweight=".70561mm">
                <v:path arrowok="t"/>
              </v:shape>
            </w:pict>
          </mc:Fallback>
        </mc:AlternateContent>
      </w:r>
    </w:p>
    <w:p w14:paraId="17B4A1CD" w14:textId="77777777" w:rsidR="001C1E8E" w:rsidRPr="009945B4" w:rsidRDefault="006E06CB" w:rsidP="00EE40D5">
      <w:pPr>
        <w:widowControl w:val="0"/>
        <w:tabs>
          <w:tab w:val="left" w:pos="1725"/>
          <w:tab w:val="left" w:pos="5856"/>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b/>
          <w:bCs/>
          <w:i/>
          <w:iCs/>
          <w:noProof/>
        </w:rPr>
        <mc:AlternateContent>
          <mc:Choice Requires="wps">
            <w:drawing>
              <wp:anchor distT="36576" distB="36576" distL="36576" distR="36576" simplePos="0" relativeHeight="251695104" behindDoc="0" locked="0" layoutInCell="1" allowOverlap="1" wp14:anchorId="57603CE0" wp14:editId="220C50EB">
                <wp:simplePos x="0" y="0"/>
                <wp:positionH relativeFrom="column">
                  <wp:posOffset>2777628</wp:posOffset>
                </wp:positionH>
                <wp:positionV relativeFrom="paragraph">
                  <wp:posOffset>149345</wp:posOffset>
                </wp:positionV>
                <wp:extent cx="1160145" cy="973455"/>
                <wp:effectExtent l="5715" t="1905" r="5715" b="5715"/>
                <wp:wrapNone/>
                <wp:docPr id="10" name="Ellipse 10"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66D583" id="Ellipse 10" o:spid="_x0000_s1026" alt="Logo Commune Ma´an" style="position:absolute;margin-left:218.7pt;margin-top:11.75pt;width:91.35pt;height:76.6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" stroked="f" insetpen="t">
                <v:fill r:id="rId9" o:title="Logo Commune Ma´an" recolor="t" rotate="t" type="frame"/>
                <v:imagedata blacklevel="-1966f"/>
                <v:shadow color="#ccc"/>
                <v:textbox inset="2.88pt,2.88pt,2.88pt,2.88pt"/>
              </v:oval>
            </w:pict>
          </mc:Fallback>
        </mc:AlternateContent>
      </w:r>
      <w:r w:rsidR="001C1E8E" w:rsidRPr="009945B4">
        <w:rPr>
          <w:rFonts w:ascii="Times New Roman" w:eastAsia="Arial Narrow" w:hAnsi="Times New Roman" w:cs="Times New Roman"/>
          <w:i/>
        </w:rPr>
        <w:tab/>
      </w:r>
      <w:r w:rsidR="00EE40D5" w:rsidRPr="009945B4">
        <w:rPr>
          <w:rFonts w:ascii="Times New Roman" w:eastAsia="Arial Narrow" w:hAnsi="Times New Roman" w:cs="Times New Roman"/>
          <w:i/>
        </w:rPr>
        <w:tab/>
      </w:r>
    </w:p>
    <w:p w14:paraId="07AFFEFB" w14:textId="77777777" w:rsidR="001C1E8E" w:rsidRPr="009945B4" w:rsidRDefault="001C1E8E"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05D59DEE"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6F187685"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1887BBF6"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2A4298B9"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57E9A834" w14:textId="77777777" w:rsidR="00CA2340" w:rsidRPr="009945B4" w:rsidRDefault="00CA2340"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39E6B92B" w14:textId="77777777" w:rsidR="001C1E8E" w:rsidRPr="009945B4" w:rsidRDefault="001C1E8E" w:rsidP="00397C3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
          <w:iCs/>
        </w:rPr>
      </w:pPr>
    </w:p>
    <w:p w14:paraId="635A7E23" w14:textId="77777777" w:rsidR="004F5B87" w:rsidRPr="009945B4" w:rsidRDefault="004F5B87" w:rsidP="006878CE">
      <w:pPr>
        <w:widowControl w:val="0"/>
        <w:tabs>
          <w:tab w:val="left" w:pos="9072"/>
        </w:tabs>
        <w:autoSpaceDE w:val="0"/>
        <w:autoSpaceDN w:val="0"/>
        <w:spacing w:before="1" w:after="0" w:line="240" w:lineRule="auto"/>
        <w:ind w:right="857"/>
        <w:outlineLvl w:val="7"/>
        <w:rPr>
          <w:rFonts w:ascii="Times New Roman" w:eastAsia="Arial Narrow" w:hAnsi="Times New Roman" w:cs="Times New Roman"/>
          <w:b/>
          <w:bCs/>
          <w:i/>
          <w:iCs/>
        </w:rPr>
      </w:pPr>
    </w:p>
    <w:p w14:paraId="21A5E48D" w14:textId="77777777" w:rsidR="00EE40D5" w:rsidRPr="009945B4" w:rsidRDefault="00EE40D5"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iCs/>
          <w:u w:val="single"/>
        </w:rPr>
      </w:pPr>
    </w:p>
    <w:p w14:paraId="743DB4E9" w14:textId="77777777" w:rsidR="009945B4" w:rsidRDefault="009945B4"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iCs/>
          <w:u w:val="single"/>
        </w:rPr>
      </w:pPr>
    </w:p>
    <w:p w14:paraId="7E52379E" w14:textId="77777777" w:rsidR="009945B4" w:rsidRDefault="009945B4"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iCs/>
          <w:u w:val="single"/>
        </w:rPr>
      </w:pPr>
    </w:p>
    <w:p w14:paraId="332C94AC" w14:textId="77777777" w:rsidR="001C1E8E" w:rsidRPr="009945B4" w:rsidRDefault="002942FA"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Cs/>
          <w:sz w:val="24"/>
        </w:rPr>
      </w:pPr>
      <w:r w:rsidRPr="009945B4">
        <w:rPr>
          <w:rFonts w:ascii="Times New Roman" w:eastAsia="Arial Narrow" w:hAnsi="Times New Roman" w:cs="Times New Roman"/>
          <w:iCs/>
          <w:sz w:val="24"/>
          <w:u w:val="single"/>
        </w:rPr>
        <w:t>MAITRE D’OUVRAGE</w:t>
      </w:r>
      <w:r w:rsidR="00036BB0" w:rsidRPr="009945B4">
        <w:rPr>
          <w:rFonts w:ascii="Times New Roman" w:eastAsia="Arial Narrow" w:hAnsi="Times New Roman" w:cs="Times New Roman"/>
          <w:b/>
          <w:bCs/>
          <w:iCs/>
          <w:sz w:val="24"/>
        </w:rPr>
        <w:t> : MAIRE DE LA COMMUNE DE MA’AN</w:t>
      </w:r>
    </w:p>
    <w:p w14:paraId="50505018" w14:textId="77777777" w:rsidR="00584184" w:rsidRPr="009945B4" w:rsidRDefault="00584184"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Cs/>
          <w:sz w:val="24"/>
        </w:rPr>
      </w:pPr>
    </w:p>
    <w:p w14:paraId="341D78BE" w14:textId="77777777" w:rsidR="00AB228E" w:rsidRPr="009945B4" w:rsidRDefault="00AB228E" w:rsidP="00AB228E">
      <w:pPr>
        <w:widowControl w:val="0"/>
        <w:tabs>
          <w:tab w:val="left" w:pos="9072"/>
        </w:tabs>
        <w:autoSpaceDE w:val="0"/>
        <w:autoSpaceDN w:val="0"/>
        <w:spacing w:before="1" w:after="0" w:line="240" w:lineRule="auto"/>
        <w:ind w:left="135" w:right="857"/>
        <w:jc w:val="both"/>
        <w:outlineLvl w:val="7"/>
        <w:rPr>
          <w:rFonts w:ascii="Times New Roman" w:eastAsia="Arial Narrow" w:hAnsi="Times New Roman" w:cs="Times New Roman"/>
          <w:b/>
          <w:bCs/>
          <w:iCs/>
          <w:sz w:val="24"/>
        </w:rPr>
      </w:pPr>
      <w:r w:rsidRPr="009945B4">
        <w:rPr>
          <w:rFonts w:ascii="Times New Roman" w:eastAsia="Arial Narrow" w:hAnsi="Times New Roman" w:cs="Times New Roman"/>
          <w:b/>
          <w:bCs/>
          <w:iCs/>
          <w:sz w:val="24"/>
        </w:rPr>
        <w:t xml:space="preserve">     </w:t>
      </w:r>
      <w:r w:rsidR="00930C97" w:rsidRPr="009945B4">
        <w:rPr>
          <w:rFonts w:ascii="Times New Roman" w:eastAsia="Arial Narrow" w:hAnsi="Times New Roman" w:cs="Times New Roman"/>
          <w:bCs/>
          <w:iCs/>
          <w:sz w:val="24"/>
          <w:u w:val="single"/>
        </w:rPr>
        <w:t>AUTORITE CONTRACTANTE</w:t>
      </w:r>
      <w:r w:rsidR="00930C97" w:rsidRPr="009945B4">
        <w:rPr>
          <w:rFonts w:ascii="Times New Roman" w:eastAsia="Arial Narrow" w:hAnsi="Times New Roman" w:cs="Times New Roman"/>
          <w:b/>
          <w:bCs/>
          <w:iCs/>
          <w:sz w:val="24"/>
        </w:rPr>
        <w:t> : MAIRE DE LA COMMUNE MA’AN</w:t>
      </w:r>
    </w:p>
    <w:p w14:paraId="69ADEA8F" w14:textId="77777777" w:rsidR="006E06CB" w:rsidRPr="009945B4" w:rsidRDefault="006E06CB" w:rsidP="00CA2340">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Cs/>
          <w:sz w:val="24"/>
        </w:rPr>
      </w:pPr>
    </w:p>
    <w:p w14:paraId="500C7279" w14:textId="77777777" w:rsidR="00584184" w:rsidRPr="009945B4" w:rsidRDefault="00584184" w:rsidP="00B8050D">
      <w:pPr>
        <w:spacing w:after="0" w:line="276" w:lineRule="auto"/>
        <w:rPr>
          <w:rFonts w:ascii="Times New Roman" w:hAnsi="Times New Roman" w:cs="Times New Roman"/>
          <w:b/>
          <w:i/>
          <w:sz w:val="24"/>
        </w:rPr>
      </w:pPr>
      <w:r w:rsidRPr="009945B4">
        <w:rPr>
          <w:rFonts w:ascii="Times New Roman" w:hAnsi="Times New Roman" w:cs="Times New Roman"/>
          <w:sz w:val="24"/>
        </w:rPr>
        <w:t xml:space="preserve">          </w:t>
      </w:r>
      <w:r w:rsidR="00036BB0" w:rsidRPr="009945B4">
        <w:rPr>
          <w:rFonts w:ascii="Times New Roman" w:hAnsi="Times New Roman" w:cs="Times New Roman"/>
          <w:sz w:val="24"/>
          <w:u w:val="single"/>
        </w:rPr>
        <w:t>COMMISSION COMPETENTE</w:t>
      </w:r>
      <w:r w:rsidR="00036BB0" w:rsidRPr="009945B4">
        <w:rPr>
          <w:rFonts w:ascii="Times New Roman" w:hAnsi="Times New Roman" w:cs="Times New Roman"/>
          <w:b/>
          <w:sz w:val="24"/>
        </w:rPr>
        <w:t> :</w:t>
      </w:r>
      <w:r w:rsidR="00036BB0" w:rsidRPr="009945B4">
        <w:rPr>
          <w:rFonts w:ascii="Times New Roman" w:hAnsi="Times New Roman" w:cs="Times New Roman"/>
          <w:b/>
          <w:i/>
          <w:sz w:val="24"/>
        </w:rPr>
        <w:t xml:space="preserve"> COMMISSION INTERNE DE PASSATION DES </w:t>
      </w:r>
    </w:p>
    <w:p w14:paraId="089075D6" w14:textId="77777777" w:rsidR="00036BB0" w:rsidRPr="009945B4" w:rsidRDefault="00584184" w:rsidP="00B8050D">
      <w:pPr>
        <w:spacing w:after="0" w:line="276" w:lineRule="auto"/>
        <w:jc w:val="center"/>
        <w:rPr>
          <w:rFonts w:ascii="Times New Roman" w:hAnsi="Times New Roman" w:cs="Times New Roman"/>
          <w:b/>
          <w:i/>
          <w:sz w:val="24"/>
        </w:rPr>
      </w:pPr>
      <w:r w:rsidRPr="009945B4">
        <w:rPr>
          <w:rFonts w:ascii="Times New Roman" w:hAnsi="Times New Roman" w:cs="Times New Roman"/>
          <w:b/>
          <w:i/>
          <w:sz w:val="24"/>
        </w:rPr>
        <w:t xml:space="preserve">                  </w:t>
      </w:r>
      <w:r w:rsidR="00B8050D" w:rsidRPr="009945B4">
        <w:rPr>
          <w:rFonts w:ascii="Times New Roman" w:hAnsi="Times New Roman" w:cs="Times New Roman"/>
          <w:b/>
          <w:i/>
          <w:sz w:val="24"/>
        </w:rPr>
        <w:t xml:space="preserve">                        </w:t>
      </w:r>
      <w:r w:rsidR="00036BB0" w:rsidRPr="009945B4">
        <w:rPr>
          <w:rFonts w:ascii="Times New Roman" w:hAnsi="Times New Roman" w:cs="Times New Roman"/>
          <w:b/>
          <w:i/>
          <w:sz w:val="24"/>
        </w:rPr>
        <w:t>MARCHES DE LA COMMUNE DE MA’AN</w:t>
      </w:r>
    </w:p>
    <w:p w14:paraId="2905391B" w14:textId="77777777" w:rsidR="001C1E8E" w:rsidRPr="009945B4" w:rsidRDefault="008F1BE3" w:rsidP="000B3CAA">
      <w:pPr>
        <w:widowControl w:val="0"/>
        <w:tabs>
          <w:tab w:val="left" w:pos="9072"/>
        </w:tabs>
        <w:autoSpaceDE w:val="0"/>
        <w:autoSpaceDN w:val="0"/>
        <w:spacing w:before="69" w:after="0" w:line="240" w:lineRule="auto"/>
        <w:rPr>
          <w:rFonts w:ascii="Times New Roman" w:eastAsia="Arial Narrow" w:hAnsi="Times New Roman" w:cs="Times New Roman"/>
          <w:b/>
          <w:i/>
        </w:rPr>
      </w:pPr>
      <w:r w:rsidRPr="009945B4">
        <w:rPr>
          <w:rFonts w:ascii="Times New Roman" w:eastAsia="Arial Narrow" w:hAnsi="Times New Roman" w:cs="Times New Roman"/>
          <w:noProof/>
          <w:lang w:eastAsia="fr-FR"/>
        </w:rPr>
        <mc:AlternateContent>
          <mc:Choice Requires="wps">
            <w:drawing>
              <wp:anchor distT="0" distB="0" distL="0" distR="0" simplePos="0" relativeHeight="251664384" behindDoc="1" locked="0" layoutInCell="1" allowOverlap="1" wp14:anchorId="4D88FE4B" wp14:editId="1B90628F">
                <wp:simplePos x="0" y="0"/>
                <wp:positionH relativeFrom="page">
                  <wp:posOffset>597535</wp:posOffset>
                </wp:positionH>
                <wp:positionV relativeFrom="paragraph">
                  <wp:posOffset>325755</wp:posOffset>
                </wp:positionV>
                <wp:extent cx="6192520" cy="1459230"/>
                <wp:effectExtent l="19050" t="19050" r="17780" b="26670"/>
                <wp:wrapTopAndBottom/>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2520" cy="1459230"/>
                        </a:xfrm>
                        <a:prstGeom prst="rect">
                          <a:avLst/>
                        </a:prstGeom>
                        <a:ln w="38100">
                          <a:solidFill>
                            <a:srgbClr val="000000"/>
                          </a:solidFill>
                          <a:prstDash val="solid"/>
                        </a:ln>
                      </wps:spPr>
                      <wps:txbx>
                        <w:txbxContent>
                          <w:p w14:paraId="364AE37C" w14:textId="77777777" w:rsidR="00D51CF0" w:rsidRPr="00B72E18" w:rsidRDefault="00D51CF0" w:rsidP="00B72E18">
                            <w:pPr>
                              <w:widowControl w:val="0"/>
                              <w:autoSpaceDE w:val="0"/>
                              <w:autoSpaceDN w:val="0"/>
                              <w:jc w:val="center"/>
                              <w:rPr>
                                <w:rFonts w:ascii="Bookman Old Style" w:hAnsi="Bookman Old Style" w:cs="Times New Roman"/>
                                <w:b/>
                                <w:bCs/>
                                <w:sz w:val="2"/>
                                <w:szCs w:val="27"/>
                              </w:rPr>
                            </w:pPr>
                            <w:bookmarkStart w:id="0" w:name="_Hlk219225467"/>
                          </w:p>
                          <w:p w14:paraId="688A590A" w14:textId="70123FF6" w:rsidR="00D51CF0" w:rsidRPr="00E7683D" w:rsidRDefault="00D51CF0" w:rsidP="00E7683D">
                            <w:pPr>
                              <w:spacing w:after="0" w:line="240" w:lineRule="auto"/>
                              <w:jc w:val="center"/>
                              <w:rPr>
                                <w:rFonts w:ascii="Times New Roman" w:eastAsia="Calibri" w:hAnsi="Times New Roman" w:cs="Times New Roman"/>
                                <w:b/>
                                <w:bCs/>
                                <w:color w:val="000000"/>
                                <w:sz w:val="24"/>
                                <w:szCs w:val="24"/>
                              </w:rPr>
                            </w:pPr>
                            <w:r w:rsidRPr="00B72E18">
                              <w:rPr>
                                <w:rFonts w:ascii="Bookman Old Style" w:hAnsi="Bookman Old Style" w:cs="Times New Roman"/>
                                <w:b/>
                                <w:bCs/>
                                <w:sz w:val="27"/>
                                <w:szCs w:val="27"/>
                              </w:rPr>
                              <w:t>DOSSIER D’APPEL D’OFFRES NATIONAL OUVERT EN PROCEDURE D’URGENCE N°00</w:t>
                            </w:r>
                            <w:r>
                              <w:rPr>
                                <w:rFonts w:ascii="Bookman Old Style" w:hAnsi="Bookman Old Style" w:cs="Times New Roman"/>
                                <w:b/>
                                <w:bCs/>
                                <w:sz w:val="27"/>
                                <w:szCs w:val="27"/>
                              </w:rPr>
                              <w:t>5</w:t>
                            </w:r>
                            <w:r w:rsidRPr="00B72E18">
                              <w:rPr>
                                <w:rFonts w:ascii="Bookman Old Style" w:hAnsi="Bookman Old Style" w:cs="Times New Roman"/>
                                <w:b/>
                                <w:bCs/>
                                <w:sz w:val="27"/>
                                <w:szCs w:val="27"/>
                              </w:rPr>
                              <w:t xml:space="preserve">/AONO/PU/C-MA’AN/SIGAMP/2026 DU </w:t>
                            </w:r>
                            <w:r w:rsidRPr="008621EA">
                              <w:rPr>
                                <w:rFonts w:ascii="Bookman Old Style" w:hAnsi="Bookman Old Style" w:cs="Times New Roman"/>
                                <w:b/>
                                <w:sz w:val="27"/>
                                <w:szCs w:val="27"/>
                              </w:rPr>
                              <w:t>30</w:t>
                            </w:r>
                            <w:r w:rsidRPr="00206F67">
                              <w:rPr>
                                <w:rFonts w:ascii="Bookman Old Style" w:hAnsi="Bookman Old Style" w:cs="Times New Roman"/>
                                <w:b/>
                                <w:sz w:val="27"/>
                                <w:szCs w:val="27"/>
                              </w:rPr>
                              <w:t>/</w:t>
                            </w:r>
                            <w:r w:rsidRPr="008621EA">
                              <w:rPr>
                                <w:rFonts w:ascii="Bookman Old Style" w:hAnsi="Bookman Old Style" w:cs="Times New Roman"/>
                                <w:b/>
                                <w:sz w:val="27"/>
                                <w:szCs w:val="27"/>
                              </w:rPr>
                              <w:t>04</w:t>
                            </w:r>
                            <w:r w:rsidRPr="00B72E18">
                              <w:rPr>
                                <w:rFonts w:ascii="Bookman Old Style" w:hAnsi="Bookman Old Style" w:cs="Times New Roman"/>
                                <w:b/>
                                <w:sz w:val="27"/>
                                <w:szCs w:val="27"/>
                              </w:rPr>
                              <w:t xml:space="preserve">/2026 </w:t>
                            </w:r>
                            <w:r w:rsidRPr="00B72E18">
                              <w:rPr>
                                <w:rFonts w:ascii="Bookman Old Style" w:hAnsi="Bookman Old Style" w:cs="Times New Roman"/>
                                <w:b/>
                                <w:bCs/>
                                <w:sz w:val="27"/>
                                <w:szCs w:val="27"/>
                              </w:rPr>
                              <w:t xml:space="preserve">POUR LES TRAVAUX DE </w:t>
                            </w:r>
                            <w:bookmarkStart w:id="1" w:name="_Hlk220570916"/>
                            <w:r w:rsidRPr="001C26D4">
                              <w:rPr>
                                <w:rFonts w:ascii="Bookman Old Style" w:eastAsia="Calibri" w:hAnsi="Bookman Old Style" w:cs="Times New Roman"/>
                                <w:b/>
                                <w:bCs/>
                                <w:color w:val="000000"/>
                                <w:sz w:val="27"/>
                                <w:szCs w:val="27"/>
                              </w:rPr>
                              <w:t>REHABILITATION D</w:t>
                            </w:r>
                            <w:r>
                              <w:rPr>
                                <w:rFonts w:ascii="Bookman Old Style" w:eastAsia="Calibri" w:hAnsi="Bookman Old Style" w:cs="Times New Roman"/>
                                <w:b/>
                                <w:bCs/>
                                <w:color w:val="000000"/>
                                <w:sz w:val="27"/>
                                <w:szCs w:val="27"/>
                              </w:rPr>
                              <w:t>E DEUX (02)</w:t>
                            </w:r>
                            <w:r w:rsidRPr="001C26D4">
                              <w:rPr>
                                <w:rFonts w:ascii="Bookman Old Style" w:eastAsia="Calibri" w:hAnsi="Bookman Old Style" w:cs="Times New Roman"/>
                                <w:b/>
                                <w:bCs/>
                                <w:color w:val="000000"/>
                                <w:sz w:val="27"/>
                                <w:szCs w:val="27"/>
                              </w:rPr>
                              <w:t xml:space="preserve"> BLOC</w:t>
                            </w:r>
                            <w:r>
                              <w:rPr>
                                <w:rFonts w:ascii="Bookman Old Style" w:eastAsia="Calibri" w:hAnsi="Bookman Old Style" w:cs="Times New Roman"/>
                                <w:b/>
                                <w:bCs/>
                                <w:color w:val="000000"/>
                                <w:sz w:val="27"/>
                                <w:szCs w:val="27"/>
                              </w:rPr>
                              <w:t>S</w:t>
                            </w:r>
                            <w:r w:rsidRPr="001C26D4">
                              <w:rPr>
                                <w:rFonts w:ascii="Bookman Old Style" w:eastAsia="Calibri" w:hAnsi="Bookman Old Style" w:cs="Times New Roman"/>
                                <w:b/>
                                <w:bCs/>
                                <w:color w:val="000000"/>
                                <w:sz w:val="27"/>
                                <w:szCs w:val="27"/>
                              </w:rPr>
                              <w:t xml:space="preserve"> DE DEUX</w:t>
                            </w:r>
                            <w:r>
                              <w:rPr>
                                <w:rFonts w:ascii="Bookman Old Style" w:eastAsia="Calibri" w:hAnsi="Bookman Old Style" w:cs="Times New Roman"/>
                                <w:b/>
                                <w:bCs/>
                                <w:color w:val="000000"/>
                                <w:sz w:val="27"/>
                                <w:szCs w:val="27"/>
                              </w:rPr>
                              <w:t xml:space="preserve"> </w:t>
                            </w:r>
                            <w:r w:rsidRPr="001C26D4">
                              <w:rPr>
                                <w:rFonts w:ascii="Bookman Old Style" w:eastAsia="Calibri" w:hAnsi="Bookman Old Style" w:cs="Times New Roman"/>
                                <w:b/>
                                <w:bCs/>
                                <w:color w:val="000000"/>
                                <w:sz w:val="27"/>
                                <w:szCs w:val="27"/>
                              </w:rPr>
                              <w:t>SALLES DE CLASSES</w:t>
                            </w:r>
                            <w:r w:rsidRPr="006A1B43">
                              <w:rPr>
                                <w:rFonts w:ascii="Times New Roman" w:eastAsia="Calibri" w:hAnsi="Times New Roman" w:cs="Times New Roman"/>
                                <w:b/>
                                <w:bCs/>
                                <w:color w:val="000000"/>
                                <w:sz w:val="24"/>
                                <w:szCs w:val="24"/>
                              </w:rPr>
                              <w:t xml:space="preserve"> </w:t>
                            </w:r>
                            <w:r w:rsidRPr="001C26D4">
                              <w:rPr>
                                <w:rFonts w:ascii="Bookman Old Style" w:eastAsia="Calibri" w:hAnsi="Bookman Old Style" w:cs="Times New Roman"/>
                                <w:b/>
                                <w:bCs/>
                                <w:color w:val="000000"/>
                                <w:sz w:val="27"/>
                                <w:szCs w:val="27"/>
                              </w:rPr>
                              <w:t xml:space="preserve">A L'ECOLE PUBLIQUE DE </w:t>
                            </w:r>
                            <w:bookmarkEnd w:id="1"/>
                            <w:r>
                              <w:rPr>
                                <w:rFonts w:ascii="Bookman Old Style" w:eastAsia="Calibri" w:hAnsi="Bookman Old Style" w:cs="Times New Roman"/>
                                <w:b/>
                                <w:bCs/>
                                <w:color w:val="000000"/>
                                <w:sz w:val="27"/>
                                <w:szCs w:val="27"/>
                              </w:rPr>
                              <w:t>NYABIZAN</w:t>
                            </w:r>
                            <w:r w:rsidRPr="00B72E18">
                              <w:rPr>
                                <w:rFonts w:ascii="Bookman Old Style" w:hAnsi="Bookman Old Style" w:cs="Times New Roman"/>
                                <w:b/>
                                <w:bCs/>
                                <w:sz w:val="27"/>
                                <w:szCs w:val="27"/>
                              </w:rPr>
                              <w:t>, DANS LA COMMUNE DE MA’AN, DEPARTEMENT DE LA VALLEE DU NTEM, REGION DU SUD.</w:t>
                            </w:r>
                          </w:p>
                          <w:bookmarkEnd w:id="0"/>
                          <w:p w14:paraId="1E86B944" w14:textId="77777777" w:rsidR="00D51CF0" w:rsidRPr="002942FA" w:rsidRDefault="00D51CF0" w:rsidP="00AB228E">
                            <w:pPr>
                              <w:tabs>
                                <w:tab w:val="left" w:leader="dot" w:pos="7580"/>
                              </w:tabs>
                              <w:ind w:left="284" w:right="284"/>
                              <w:jc w:val="center"/>
                              <w:rPr>
                                <w:rFonts w:ascii="Times New Roman" w:hAnsi="Times New Roman" w:cs="Times New Roman"/>
                                <w:b/>
                                <w:spacing w:val="12"/>
                                <w:sz w:val="26"/>
                                <w:szCs w:val="2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88FE4B" id="Zone de texte 72" o:spid="_x0000_s1028" type="#_x0000_t202" style="position:absolute;margin-left:47.05pt;margin-top:25.65pt;width:487.6pt;height:114.9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" filled="f" strokeweight="3pt">
                <v:path arrowok="t"/>
                <v:textbox inset="0,0,0,0">
                  <w:txbxContent>
                    <w:p w14:paraId="364AE37C" w14:textId="77777777" w:rsidR="00D51CF0" w:rsidRPr="00B72E18" w:rsidRDefault="00D51CF0" w:rsidP="00B72E18">
                      <w:pPr>
                        <w:widowControl w:val="0"/>
                        <w:autoSpaceDE w:val="0"/>
                        <w:autoSpaceDN w:val="0"/>
                        <w:jc w:val="center"/>
                        <w:rPr>
                          <w:rFonts w:ascii="Bookman Old Style" w:hAnsi="Bookman Old Style" w:cs="Times New Roman"/>
                          <w:b/>
                          <w:bCs/>
                          <w:sz w:val="2"/>
                          <w:szCs w:val="27"/>
                        </w:rPr>
                      </w:pPr>
                      <w:bookmarkStart w:id="2" w:name="_Hlk219225467"/>
                    </w:p>
                    <w:p w14:paraId="688A590A" w14:textId="70123FF6" w:rsidR="00D51CF0" w:rsidRPr="00E7683D" w:rsidRDefault="00D51CF0" w:rsidP="00E7683D">
                      <w:pPr>
                        <w:spacing w:after="0" w:line="240" w:lineRule="auto"/>
                        <w:jc w:val="center"/>
                        <w:rPr>
                          <w:rFonts w:ascii="Times New Roman" w:eastAsia="Calibri" w:hAnsi="Times New Roman" w:cs="Times New Roman"/>
                          <w:b/>
                          <w:bCs/>
                          <w:color w:val="000000"/>
                          <w:sz w:val="24"/>
                          <w:szCs w:val="24"/>
                        </w:rPr>
                      </w:pPr>
                      <w:r w:rsidRPr="00B72E18">
                        <w:rPr>
                          <w:rFonts w:ascii="Bookman Old Style" w:hAnsi="Bookman Old Style" w:cs="Times New Roman"/>
                          <w:b/>
                          <w:bCs/>
                          <w:sz w:val="27"/>
                          <w:szCs w:val="27"/>
                        </w:rPr>
                        <w:t>DOSSIER D’APPEL D’OFFRES NATIONAL OUVERT EN PROCEDURE D’URGENCE N°00</w:t>
                      </w:r>
                      <w:r>
                        <w:rPr>
                          <w:rFonts w:ascii="Bookman Old Style" w:hAnsi="Bookman Old Style" w:cs="Times New Roman"/>
                          <w:b/>
                          <w:bCs/>
                          <w:sz w:val="27"/>
                          <w:szCs w:val="27"/>
                        </w:rPr>
                        <w:t>5</w:t>
                      </w:r>
                      <w:r w:rsidRPr="00B72E18">
                        <w:rPr>
                          <w:rFonts w:ascii="Bookman Old Style" w:hAnsi="Bookman Old Style" w:cs="Times New Roman"/>
                          <w:b/>
                          <w:bCs/>
                          <w:sz w:val="27"/>
                          <w:szCs w:val="27"/>
                        </w:rPr>
                        <w:t xml:space="preserve">/AONO/PU/C-MA’AN/SIGAMP/2026 DU </w:t>
                      </w:r>
                      <w:r w:rsidRPr="008621EA">
                        <w:rPr>
                          <w:rFonts w:ascii="Bookman Old Style" w:hAnsi="Bookman Old Style" w:cs="Times New Roman"/>
                          <w:b/>
                          <w:sz w:val="27"/>
                          <w:szCs w:val="27"/>
                        </w:rPr>
                        <w:t>30</w:t>
                      </w:r>
                      <w:r w:rsidRPr="00206F67">
                        <w:rPr>
                          <w:rFonts w:ascii="Bookman Old Style" w:hAnsi="Bookman Old Style" w:cs="Times New Roman"/>
                          <w:b/>
                          <w:sz w:val="27"/>
                          <w:szCs w:val="27"/>
                        </w:rPr>
                        <w:t>/</w:t>
                      </w:r>
                      <w:r w:rsidRPr="008621EA">
                        <w:rPr>
                          <w:rFonts w:ascii="Bookman Old Style" w:hAnsi="Bookman Old Style" w:cs="Times New Roman"/>
                          <w:b/>
                          <w:sz w:val="27"/>
                          <w:szCs w:val="27"/>
                        </w:rPr>
                        <w:t>04</w:t>
                      </w:r>
                      <w:r w:rsidRPr="00B72E18">
                        <w:rPr>
                          <w:rFonts w:ascii="Bookman Old Style" w:hAnsi="Bookman Old Style" w:cs="Times New Roman"/>
                          <w:b/>
                          <w:sz w:val="27"/>
                          <w:szCs w:val="27"/>
                        </w:rPr>
                        <w:t xml:space="preserve">/2026 </w:t>
                      </w:r>
                      <w:r w:rsidRPr="00B72E18">
                        <w:rPr>
                          <w:rFonts w:ascii="Bookman Old Style" w:hAnsi="Bookman Old Style" w:cs="Times New Roman"/>
                          <w:b/>
                          <w:bCs/>
                          <w:sz w:val="27"/>
                          <w:szCs w:val="27"/>
                        </w:rPr>
                        <w:t xml:space="preserve">POUR LES TRAVAUX DE </w:t>
                      </w:r>
                      <w:bookmarkStart w:id="3" w:name="_Hlk220570916"/>
                      <w:r w:rsidRPr="001C26D4">
                        <w:rPr>
                          <w:rFonts w:ascii="Bookman Old Style" w:eastAsia="Calibri" w:hAnsi="Bookman Old Style" w:cs="Times New Roman"/>
                          <w:b/>
                          <w:bCs/>
                          <w:color w:val="000000"/>
                          <w:sz w:val="27"/>
                          <w:szCs w:val="27"/>
                        </w:rPr>
                        <w:t>REHABILITATION D</w:t>
                      </w:r>
                      <w:r>
                        <w:rPr>
                          <w:rFonts w:ascii="Bookman Old Style" w:eastAsia="Calibri" w:hAnsi="Bookman Old Style" w:cs="Times New Roman"/>
                          <w:b/>
                          <w:bCs/>
                          <w:color w:val="000000"/>
                          <w:sz w:val="27"/>
                          <w:szCs w:val="27"/>
                        </w:rPr>
                        <w:t>E DEUX (02)</w:t>
                      </w:r>
                      <w:r w:rsidRPr="001C26D4">
                        <w:rPr>
                          <w:rFonts w:ascii="Bookman Old Style" w:eastAsia="Calibri" w:hAnsi="Bookman Old Style" w:cs="Times New Roman"/>
                          <w:b/>
                          <w:bCs/>
                          <w:color w:val="000000"/>
                          <w:sz w:val="27"/>
                          <w:szCs w:val="27"/>
                        </w:rPr>
                        <w:t xml:space="preserve"> BLOC</w:t>
                      </w:r>
                      <w:r>
                        <w:rPr>
                          <w:rFonts w:ascii="Bookman Old Style" w:eastAsia="Calibri" w:hAnsi="Bookman Old Style" w:cs="Times New Roman"/>
                          <w:b/>
                          <w:bCs/>
                          <w:color w:val="000000"/>
                          <w:sz w:val="27"/>
                          <w:szCs w:val="27"/>
                        </w:rPr>
                        <w:t>S</w:t>
                      </w:r>
                      <w:r w:rsidRPr="001C26D4">
                        <w:rPr>
                          <w:rFonts w:ascii="Bookman Old Style" w:eastAsia="Calibri" w:hAnsi="Bookman Old Style" w:cs="Times New Roman"/>
                          <w:b/>
                          <w:bCs/>
                          <w:color w:val="000000"/>
                          <w:sz w:val="27"/>
                          <w:szCs w:val="27"/>
                        </w:rPr>
                        <w:t xml:space="preserve"> DE DEUX</w:t>
                      </w:r>
                      <w:r>
                        <w:rPr>
                          <w:rFonts w:ascii="Bookman Old Style" w:eastAsia="Calibri" w:hAnsi="Bookman Old Style" w:cs="Times New Roman"/>
                          <w:b/>
                          <w:bCs/>
                          <w:color w:val="000000"/>
                          <w:sz w:val="27"/>
                          <w:szCs w:val="27"/>
                        </w:rPr>
                        <w:t xml:space="preserve"> </w:t>
                      </w:r>
                      <w:r w:rsidRPr="001C26D4">
                        <w:rPr>
                          <w:rFonts w:ascii="Bookman Old Style" w:eastAsia="Calibri" w:hAnsi="Bookman Old Style" w:cs="Times New Roman"/>
                          <w:b/>
                          <w:bCs/>
                          <w:color w:val="000000"/>
                          <w:sz w:val="27"/>
                          <w:szCs w:val="27"/>
                        </w:rPr>
                        <w:t>SALLES DE CLASSES</w:t>
                      </w:r>
                      <w:r w:rsidRPr="006A1B43">
                        <w:rPr>
                          <w:rFonts w:ascii="Times New Roman" w:eastAsia="Calibri" w:hAnsi="Times New Roman" w:cs="Times New Roman"/>
                          <w:b/>
                          <w:bCs/>
                          <w:color w:val="000000"/>
                          <w:sz w:val="24"/>
                          <w:szCs w:val="24"/>
                        </w:rPr>
                        <w:t xml:space="preserve"> </w:t>
                      </w:r>
                      <w:r w:rsidRPr="001C26D4">
                        <w:rPr>
                          <w:rFonts w:ascii="Bookman Old Style" w:eastAsia="Calibri" w:hAnsi="Bookman Old Style" w:cs="Times New Roman"/>
                          <w:b/>
                          <w:bCs/>
                          <w:color w:val="000000"/>
                          <w:sz w:val="27"/>
                          <w:szCs w:val="27"/>
                        </w:rPr>
                        <w:t xml:space="preserve">A L'ECOLE PUBLIQUE DE </w:t>
                      </w:r>
                      <w:bookmarkEnd w:id="3"/>
                      <w:r>
                        <w:rPr>
                          <w:rFonts w:ascii="Bookman Old Style" w:eastAsia="Calibri" w:hAnsi="Bookman Old Style" w:cs="Times New Roman"/>
                          <w:b/>
                          <w:bCs/>
                          <w:color w:val="000000"/>
                          <w:sz w:val="27"/>
                          <w:szCs w:val="27"/>
                        </w:rPr>
                        <w:t>NYABIZAN</w:t>
                      </w:r>
                      <w:r w:rsidRPr="00B72E18">
                        <w:rPr>
                          <w:rFonts w:ascii="Bookman Old Style" w:hAnsi="Bookman Old Style" w:cs="Times New Roman"/>
                          <w:b/>
                          <w:bCs/>
                          <w:sz w:val="27"/>
                          <w:szCs w:val="27"/>
                        </w:rPr>
                        <w:t>, DANS LA COMMUNE DE MA’AN, DEPARTEMENT DE LA VALLEE DU NTEM, REGION DU SUD.</w:t>
                      </w:r>
                    </w:p>
                    <w:bookmarkEnd w:id="2"/>
                    <w:p w14:paraId="1E86B944" w14:textId="77777777" w:rsidR="00D51CF0" w:rsidRPr="002942FA" w:rsidRDefault="00D51CF0" w:rsidP="00AB228E">
                      <w:pPr>
                        <w:tabs>
                          <w:tab w:val="left" w:leader="dot" w:pos="7580"/>
                        </w:tabs>
                        <w:ind w:left="284" w:right="284"/>
                        <w:jc w:val="center"/>
                        <w:rPr>
                          <w:rFonts w:ascii="Times New Roman" w:hAnsi="Times New Roman" w:cs="Times New Roman"/>
                          <w:b/>
                          <w:spacing w:val="12"/>
                          <w:sz w:val="26"/>
                          <w:szCs w:val="26"/>
                        </w:rPr>
                      </w:pPr>
                    </w:p>
                  </w:txbxContent>
                </v:textbox>
                <w10:wrap type="topAndBottom" anchorx="page"/>
              </v:shape>
            </w:pict>
          </mc:Fallback>
        </mc:AlternateContent>
      </w:r>
    </w:p>
    <w:p w14:paraId="486C9AA6" w14:textId="77777777" w:rsidR="00F616BA" w:rsidRPr="009945B4" w:rsidRDefault="00F616BA" w:rsidP="00202682">
      <w:pPr>
        <w:suppressAutoHyphens/>
        <w:autoSpaceDN w:val="0"/>
        <w:spacing w:after="0" w:line="360" w:lineRule="auto"/>
        <w:textAlignment w:val="baseline"/>
        <w:rPr>
          <w:rFonts w:ascii="Times New Roman" w:eastAsia="Arial Narrow" w:hAnsi="Times New Roman" w:cs="Times New Roman"/>
          <w:b/>
          <w:bCs/>
        </w:rPr>
      </w:pPr>
    </w:p>
    <w:p w14:paraId="0975A3FB" w14:textId="77777777" w:rsidR="00F616BA" w:rsidRPr="009945B4" w:rsidRDefault="00F616BA" w:rsidP="008F1BE3">
      <w:pPr>
        <w:suppressAutoHyphens/>
        <w:autoSpaceDN w:val="0"/>
        <w:spacing w:after="0" w:line="360" w:lineRule="auto"/>
        <w:jc w:val="center"/>
        <w:textAlignment w:val="baseline"/>
        <w:rPr>
          <w:rFonts w:ascii="Times New Roman" w:eastAsia="Times New Roman" w:hAnsi="Times New Roman" w:cs="Times New Roman"/>
          <w:b/>
          <w:lang w:eastAsia="fr-FR"/>
        </w:rPr>
      </w:pPr>
    </w:p>
    <w:p w14:paraId="01208737" w14:textId="77777777" w:rsidR="008F1BE3" w:rsidRPr="009945B4" w:rsidRDefault="009945B4" w:rsidP="00F616BA">
      <w:pPr>
        <w:tabs>
          <w:tab w:val="left" w:pos="2465"/>
          <w:tab w:val="center" w:pos="5088"/>
        </w:tabs>
        <w:suppressAutoHyphens/>
        <w:autoSpaceDN w:val="0"/>
        <w:spacing w:after="0" w:line="360" w:lineRule="auto"/>
        <w:textAlignment w:val="baseline"/>
        <w:rPr>
          <w:rFonts w:ascii="Times New Roman" w:eastAsia="Times New Roman" w:hAnsi="Times New Roman" w:cs="Times New Roman"/>
          <w:b/>
          <w:lang w:eastAsia="fr-FR"/>
        </w:rPr>
      </w:pPr>
      <w:r>
        <w:rPr>
          <w:rFonts w:ascii="Times New Roman" w:eastAsia="Times New Roman" w:hAnsi="Times New Roman" w:cs="Times New Roman"/>
          <w:b/>
          <w:lang w:eastAsia="fr-FR"/>
        </w:rPr>
        <w:t xml:space="preserve">                                           </w:t>
      </w:r>
      <w:r w:rsidR="008F1BE3" w:rsidRPr="009945B4">
        <w:rPr>
          <w:rFonts w:ascii="Times New Roman" w:eastAsia="Times New Roman" w:hAnsi="Times New Roman" w:cs="Times New Roman"/>
          <w:b/>
          <w:lang w:eastAsia="fr-FR"/>
        </w:rPr>
        <w:t>FINANCEMENT : MIN</w:t>
      </w:r>
      <w:r>
        <w:rPr>
          <w:rFonts w:ascii="Times New Roman" w:eastAsia="Times New Roman" w:hAnsi="Times New Roman" w:cs="Times New Roman"/>
          <w:b/>
          <w:lang w:eastAsia="fr-FR"/>
        </w:rPr>
        <w:t>EDUB</w:t>
      </w:r>
      <w:r w:rsidR="008F1BE3" w:rsidRPr="009945B4">
        <w:rPr>
          <w:rFonts w:ascii="Times New Roman" w:eastAsia="Times New Roman" w:hAnsi="Times New Roman" w:cs="Times New Roman"/>
          <w:b/>
          <w:lang w:eastAsia="fr-FR"/>
        </w:rPr>
        <w:t>, BIP 202</w:t>
      </w:r>
      <w:r w:rsidR="00F616BA" w:rsidRPr="009945B4">
        <w:rPr>
          <w:rFonts w:ascii="Times New Roman" w:eastAsia="Times New Roman" w:hAnsi="Times New Roman" w:cs="Times New Roman"/>
          <w:b/>
          <w:lang w:eastAsia="fr-FR"/>
        </w:rPr>
        <w:t>6</w:t>
      </w:r>
    </w:p>
    <w:p w14:paraId="57EFF0D7" w14:textId="77777777" w:rsidR="008F1BE3" w:rsidRPr="009945B4" w:rsidRDefault="00AB228E" w:rsidP="00AB228E">
      <w:pPr>
        <w:suppressAutoHyphens/>
        <w:autoSpaceDN w:val="0"/>
        <w:spacing w:after="0" w:line="360" w:lineRule="auto"/>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                                           </w:t>
      </w:r>
      <w:r w:rsidR="008F1BE3" w:rsidRPr="009945B4">
        <w:rPr>
          <w:rFonts w:ascii="Times New Roman" w:eastAsia="Times New Roman" w:hAnsi="Times New Roman" w:cs="Times New Roman"/>
          <w:b/>
          <w:lang w:eastAsia="fr-FR"/>
        </w:rPr>
        <w:t xml:space="preserve">DELAI : </w:t>
      </w:r>
      <w:r w:rsidR="00F616BA" w:rsidRPr="009945B4">
        <w:rPr>
          <w:rFonts w:ascii="Times New Roman" w:eastAsia="Times New Roman" w:hAnsi="Times New Roman" w:cs="Times New Roman"/>
          <w:b/>
          <w:lang w:eastAsia="fr-FR"/>
        </w:rPr>
        <w:t>quatre</w:t>
      </w:r>
      <w:r w:rsidR="008F1BE3" w:rsidRPr="009945B4">
        <w:rPr>
          <w:rFonts w:ascii="Times New Roman" w:eastAsia="Times New Roman" w:hAnsi="Times New Roman" w:cs="Times New Roman"/>
          <w:b/>
          <w:lang w:eastAsia="fr-FR"/>
        </w:rPr>
        <w:t xml:space="preserve"> (0</w:t>
      </w:r>
      <w:r w:rsidR="00F616BA" w:rsidRPr="009945B4">
        <w:rPr>
          <w:rFonts w:ascii="Times New Roman" w:eastAsia="Times New Roman" w:hAnsi="Times New Roman" w:cs="Times New Roman"/>
          <w:b/>
          <w:lang w:eastAsia="fr-FR"/>
        </w:rPr>
        <w:t>4</w:t>
      </w:r>
      <w:r w:rsidR="008F1BE3" w:rsidRPr="009945B4">
        <w:rPr>
          <w:rFonts w:ascii="Times New Roman" w:eastAsia="Times New Roman" w:hAnsi="Times New Roman" w:cs="Times New Roman"/>
          <w:b/>
          <w:lang w:eastAsia="fr-FR"/>
        </w:rPr>
        <w:t>) mois</w:t>
      </w:r>
    </w:p>
    <w:p w14:paraId="2AF75A39" w14:textId="77777777" w:rsidR="008F1BE3" w:rsidRPr="009945B4" w:rsidRDefault="008F1BE3" w:rsidP="008F1BE3">
      <w:pPr>
        <w:suppressAutoHyphens/>
        <w:autoSpaceDN w:val="0"/>
        <w:spacing w:after="0" w:line="360" w:lineRule="auto"/>
        <w:ind w:left="2160" w:firstLine="720"/>
        <w:textAlignment w:val="baseline"/>
        <w:rPr>
          <w:rFonts w:ascii="Times New Roman" w:eastAsia="Times New Roman" w:hAnsi="Times New Roman" w:cs="Times New Roman"/>
          <w:b/>
          <w:lang w:eastAsia="fr-FR"/>
        </w:rPr>
      </w:pPr>
    </w:p>
    <w:p w14:paraId="6E4D1425" w14:textId="77777777" w:rsidR="008F1BE3" w:rsidRPr="009945B4" w:rsidRDefault="00AB228E" w:rsidP="00AB228E">
      <w:pPr>
        <w:suppressAutoHyphens/>
        <w:autoSpaceDN w:val="0"/>
        <w:spacing w:after="0" w:line="360" w:lineRule="auto"/>
        <w:ind w:left="2124" w:firstLine="36"/>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     </w:t>
      </w:r>
      <w:r w:rsidR="008F1BE3" w:rsidRPr="009945B4">
        <w:rPr>
          <w:rFonts w:ascii="Times New Roman" w:eastAsia="Times New Roman" w:hAnsi="Times New Roman" w:cs="Times New Roman"/>
          <w:b/>
          <w:lang w:eastAsia="fr-FR"/>
        </w:rPr>
        <w:t xml:space="preserve">IMPUTATION : </w:t>
      </w:r>
      <w:r w:rsidR="00F616BA" w:rsidRPr="009945B4">
        <w:rPr>
          <w:rFonts w:ascii="Times New Roman" w:eastAsia="Times New Roman" w:hAnsi="Times New Roman" w:cs="Times New Roman"/>
          <w:b/>
          <w:lang w:eastAsia="fr-FR"/>
        </w:rPr>
        <w:t>_______________________</w:t>
      </w:r>
    </w:p>
    <w:p w14:paraId="1E0ACEAC" w14:textId="77777777" w:rsidR="008F1BE3" w:rsidRPr="009945B4" w:rsidRDefault="008F1BE3" w:rsidP="008F1BE3">
      <w:pPr>
        <w:suppressAutoHyphens/>
        <w:autoSpaceDN w:val="0"/>
        <w:spacing w:after="0" w:line="360" w:lineRule="auto"/>
        <w:ind w:left="1440" w:firstLine="720"/>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    AUTORISATION DE DEPENSE : </w:t>
      </w:r>
      <w:r w:rsidR="00F616BA" w:rsidRPr="009945B4">
        <w:rPr>
          <w:rFonts w:ascii="Times New Roman" w:eastAsia="Times New Roman" w:hAnsi="Times New Roman" w:cs="Times New Roman"/>
          <w:b/>
          <w:lang w:eastAsia="fr-FR"/>
        </w:rPr>
        <w:t>___________</w:t>
      </w:r>
    </w:p>
    <w:p w14:paraId="1FA76072"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b/>
          <w:lang w:eastAsia="fr-FR"/>
        </w:rPr>
      </w:pPr>
    </w:p>
    <w:p w14:paraId="732BC596" w14:textId="77777777" w:rsidR="00AB228E" w:rsidRPr="009945B4" w:rsidRDefault="00AB228E" w:rsidP="008F1BE3">
      <w:pPr>
        <w:suppressAutoHyphens/>
        <w:autoSpaceDN w:val="0"/>
        <w:spacing w:after="0" w:line="360" w:lineRule="auto"/>
        <w:jc w:val="center"/>
        <w:textAlignment w:val="baseline"/>
        <w:rPr>
          <w:rFonts w:ascii="Times New Roman" w:eastAsia="Times New Roman" w:hAnsi="Times New Roman" w:cs="Times New Roman"/>
          <w:b/>
          <w:lang w:eastAsia="fr-FR"/>
        </w:rPr>
      </w:pPr>
    </w:p>
    <w:p w14:paraId="7147F2F7"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noProof/>
          <w:lang w:eastAsia="fr-FR"/>
        </w:rPr>
        <mc:AlternateContent>
          <mc:Choice Requires="wps">
            <w:drawing>
              <wp:anchor distT="4294967293" distB="4294967293" distL="114300" distR="114300" simplePos="0" relativeHeight="251703296" behindDoc="0" locked="0" layoutInCell="1" allowOverlap="1" wp14:anchorId="0D21BD3A" wp14:editId="6265132A">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595A23D4"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7040E816"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EXERCICE 202</w:t>
      </w:r>
      <w:r w:rsidR="00F616BA" w:rsidRPr="009945B4">
        <w:rPr>
          <w:rFonts w:ascii="Times New Roman" w:eastAsia="Times New Roman" w:hAnsi="Times New Roman" w:cs="Times New Roman"/>
          <w:b/>
          <w:lang w:eastAsia="fr-FR"/>
        </w:rPr>
        <w:t>6</w:t>
      </w:r>
    </w:p>
    <w:p w14:paraId="051485AA"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b/>
          <w:lang w:eastAsia="fr-FR"/>
        </w:rPr>
      </w:pPr>
    </w:p>
    <w:p w14:paraId="7F586CFF" w14:textId="77777777" w:rsidR="008F1BE3" w:rsidRPr="009945B4" w:rsidRDefault="008F1BE3" w:rsidP="008F1BE3">
      <w:pPr>
        <w:suppressAutoHyphens/>
        <w:autoSpaceDN w:val="0"/>
        <w:spacing w:after="0" w:line="360" w:lineRule="auto"/>
        <w:jc w:val="center"/>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noProof/>
          <w:lang w:eastAsia="fr-FR"/>
        </w:rPr>
        <mc:AlternateContent>
          <mc:Choice Requires="wps">
            <w:drawing>
              <wp:anchor distT="4294967293" distB="4294967293" distL="114300" distR="114300" simplePos="0" relativeHeight="251704320" behindDoc="0" locked="0" layoutInCell="1" allowOverlap="1" wp14:anchorId="5A9D1BD5" wp14:editId="58419198">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5B8828E3" id="Connecteur droit 442" o:spid="_x0000_s1026" type="#_x0000_t32" style="position:absolute;margin-left:77.15pt;margin-top:.95pt;width:5in;height:0;z-index:25170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7E5A7336" w14:textId="77777777" w:rsidR="00930C97" w:rsidRDefault="00930C97" w:rsidP="00930C97">
      <w:pPr>
        <w:widowControl w:val="0"/>
        <w:tabs>
          <w:tab w:val="left" w:pos="709"/>
          <w:tab w:val="left" w:pos="9072"/>
        </w:tabs>
        <w:autoSpaceDE w:val="0"/>
        <w:autoSpaceDN w:val="0"/>
        <w:spacing w:after="0" w:line="240" w:lineRule="auto"/>
        <w:ind w:right="853"/>
        <w:outlineLvl w:val="5"/>
        <w:rPr>
          <w:rFonts w:ascii="Times New Roman" w:eastAsia="Arial Narrow" w:hAnsi="Times New Roman" w:cs="Times New Roman"/>
          <w:b/>
          <w:bCs/>
        </w:rPr>
      </w:pPr>
    </w:p>
    <w:p w14:paraId="6F02D321" w14:textId="77777777" w:rsidR="009945B4" w:rsidRDefault="009945B4" w:rsidP="00930C97">
      <w:pPr>
        <w:widowControl w:val="0"/>
        <w:tabs>
          <w:tab w:val="left" w:pos="709"/>
          <w:tab w:val="left" w:pos="9072"/>
        </w:tabs>
        <w:autoSpaceDE w:val="0"/>
        <w:autoSpaceDN w:val="0"/>
        <w:spacing w:after="0" w:line="240" w:lineRule="auto"/>
        <w:ind w:right="853"/>
        <w:outlineLvl w:val="5"/>
        <w:rPr>
          <w:rFonts w:ascii="Times New Roman" w:eastAsia="Arial Narrow" w:hAnsi="Times New Roman" w:cs="Times New Roman"/>
          <w:b/>
          <w:bCs/>
        </w:rPr>
      </w:pPr>
    </w:p>
    <w:p w14:paraId="5A6A8436" w14:textId="77777777" w:rsidR="009945B4" w:rsidRPr="009945B4" w:rsidRDefault="009945B4" w:rsidP="00930C97">
      <w:pPr>
        <w:widowControl w:val="0"/>
        <w:tabs>
          <w:tab w:val="left" w:pos="709"/>
          <w:tab w:val="left" w:pos="9072"/>
        </w:tabs>
        <w:autoSpaceDE w:val="0"/>
        <w:autoSpaceDN w:val="0"/>
        <w:spacing w:after="0" w:line="240" w:lineRule="auto"/>
        <w:ind w:right="853"/>
        <w:outlineLvl w:val="5"/>
        <w:rPr>
          <w:rFonts w:ascii="Times New Roman" w:eastAsia="Arial Narrow" w:hAnsi="Times New Roman" w:cs="Times New Roman"/>
          <w:b/>
          <w:bCs/>
        </w:rPr>
      </w:pPr>
    </w:p>
    <w:p w14:paraId="435EE2C2" w14:textId="56F0A269" w:rsidR="001C1E8E" w:rsidRPr="009945B4" w:rsidRDefault="00E7683D" w:rsidP="00930C97">
      <w:pPr>
        <w:widowControl w:val="0"/>
        <w:tabs>
          <w:tab w:val="left" w:pos="9072"/>
        </w:tabs>
        <w:autoSpaceDE w:val="0"/>
        <w:autoSpaceDN w:val="0"/>
        <w:spacing w:after="0" w:line="240" w:lineRule="auto"/>
        <w:ind w:right="854"/>
        <w:jc w:val="right"/>
        <w:rPr>
          <w:rFonts w:ascii="Times New Roman" w:eastAsia="Arial Narrow" w:hAnsi="Times New Roman" w:cs="Times New Roman"/>
          <w:b/>
        </w:rPr>
      </w:pPr>
      <w:r>
        <w:rPr>
          <w:rFonts w:ascii="Times New Roman" w:eastAsia="Arial Narrow" w:hAnsi="Times New Roman" w:cs="Times New Roman"/>
          <w:b/>
        </w:rPr>
        <w:t>AVRIL</w:t>
      </w:r>
      <w:r w:rsidR="00930C97" w:rsidRPr="009945B4">
        <w:rPr>
          <w:rFonts w:ascii="Times New Roman" w:eastAsia="Arial Narrow" w:hAnsi="Times New Roman" w:cs="Times New Roman"/>
          <w:b/>
        </w:rPr>
        <w:t xml:space="preserve"> 2026</w:t>
      </w:r>
    </w:p>
    <w:p w14:paraId="2A2E0FD5" w14:textId="77777777" w:rsidR="009945B4" w:rsidRDefault="009945B4" w:rsidP="00FF4981">
      <w:pPr>
        <w:widowControl w:val="0"/>
        <w:tabs>
          <w:tab w:val="left" w:pos="1813"/>
          <w:tab w:val="left" w:pos="9072"/>
          <w:tab w:val="right" w:leader="dot" w:pos="9876"/>
        </w:tabs>
        <w:autoSpaceDE w:val="0"/>
        <w:autoSpaceDN w:val="0"/>
        <w:spacing w:before="237" w:after="0" w:line="240" w:lineRule="auto"/>
        <w:jc w:val="both"/>
        <w:rPr>
          <w:rFonts w:ascii="Times New Roman" w:eastAsia="Arial Narrow" w:hAnsi="Times New Roman" w:cs="Times New Roman"/>
          <w:b/>
          <w:w w:val="80"/>
        </w:rPr>
      </w:pPr>
    </w:p>
    <w:p w14:paraId="442232AC" w14:textId="77777777" w:rsidR="007408D6" w:rsidRPr="009945B4" w:rsidRDefault="007408D6" w:rsidP="00FF4981">
      <w:pPr>
        <w:widowControl w:val="0"/>
        <w:tabs>
          <w:tab w:val="left" w:pos="1813"/>
          <w:tab w:val="left" w:pos="9072"/>
          <w:tab w:val="right" w:leader="dot" w:pos="9876"/>
        </w:tabs>
        <w:autoSpaceDE w:val="0"/>
        <w:autoSpaceDN w:val="0"/>
        <w:spacing w:before="237" w:after="0" w:line="240" w:lineRule="auto"/>
        <w:jc w:val="both"/>
        <w:rPr>
          <w:rFonts w:ascii="Times New Roman" w:eastAsia="Arial Narrow" w:hAnsi="Times New Roman" w:cs="Times New Roman"/>
          <w:b/>
          <w:w w:val="80"/>
        </w:rPr>
      </w:pPr>
      <w:r w:rsidRPr="009945B4">
        <w:rPr>
          <w:rFonts w:ascii="Times New Roman" w:eastAsia="Arial Narrow" w:hAnsi="Times New Roman" w:cs="Times New Roman"/>
          <w:b/>
          <w:w w:val="80"/>
        </w:rPr>
        <w:lastRenderedPageBreak/>
        <w:t>PREFACE</w:t>
      </w:r>
    </w:p>
    <w:p w14:paraId="6EFED795" w14:textId="77777777" w:rsidR="00FF4981" w:rsidRPr="009945B4" w:rsidRDefault="00FF4981" w:rsidP="00FF4981">
      <w:pPr>
        <w:widowControl w:val="0"/>
        <w:tabs>
          <w:tab w:val="left" w:pos="1813"/>
          <w:tab w:val="left" w:pos="9072"/>
          <w:tab w:val="right" w:leader="dot" w:pos="9876"/>
        </w:tabs>
        <w:autoSpaceDE w:val="0"/>
        <w:autoSpaceDN w:val="0"/>
        <w:spacing w:before="237" w:after="0" w:line="240" w:lineRule="auto"/>
        <w:jc w:val="both"/>
        <w:rPr>
          <w:rFonts w:ascii="Times New Roman" w:eastAsia="Arial Narrow" w:hAnsi="Times New Roman" w:cs="Times New Roman"/>
          <w:b/>
          <w:w w:val="80"/>
        </w:rPr>
      </w:pPr>
    </w:p>
    <w:p w14:paraId="41A16CEF" w14:textId="77777777" w:rsidR="001C1E8E" w:rsidRPr="009945B4" w:rsidRDefault="00D51CF0" w:rsidP="00397C30">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0"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A7679C" w:rsidRPr="009945B4">
          <w:rPr>
            <w:rFonts w:ascii="Times New Roman" w:eastAsia="Arial Narrow" w:hAnsi="Times New Roman" w:cs="Times New Roman"/>
            <w:spacing w:val="-4"/>
          </w:rPr>
          <w:t>1</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A7679C" w:rsidRPr="009945B4">
          <w:rPr>
            <w:rFonts w:ascii="Times New Roman" w:eastAsia="Arial Narrow" w:hAnsi="Times New Roman" w:cs="Times New Roman"/>
          </w:rPr>
          <w:t>Avis d'Appel d'Offres (AAO)</w:t>
        </w:r>
        <w:r w:rsidR="001C1E8E" w:rsidRPr="009945B4">
          <w:rPr>
            <w:rFonts w:ascii="Times New Roman" w:eastAsia="Arial Narrow" w:hAnsi="Times New Roman" w:cs="Times New Roman"/>
          </w:rPr>
          <w:tab/>
        </w:r>
      </w:hyperlink>
    </w:p>
    <w:p w14:paraId="68DCE5C3" w14:textId="77777777" w:rsidR="001C1E8E" w:rsidRPr="009945B4" w:rsidRDefault="00D51CF0" w:rsidP="00397C30">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56"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A7679C" w:rsidRPr="009945B4">
          <w:rPr>
            <w:rFonts w:ascii="Times New Roman" w:eastAsia="Arial Narrow" w:hAnsi="Times New Roman" w:cs="Times New Roman"/>
            <w:spacing w:val="-4"/>
          </w:rPr>
          <w:t>2</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Règlement Général de l'Appel d'Offres (RGAO)</w:t>
        </w:r>
        <w:r w:rsidR="001C1E8E" w:rsidRPr="009945B4">
          <w:rPr>
            <w:rFonts w:ascii="Times New Roman" w:eastAsia="Arial Narrow" w:hAnsi="Times New Roman" w:cs="Times New Roman"/>
          </w:rPr>
          <w:tab/>
        </w:r>
      </w:hyperlink>
    </w:p>
    <w:p w14:paraId="7D675AFA" w14:textId="77777777" w:rsidR="001C1E8E" w:rsidRPr="009945B4" w:rsidRDefault="00D51CF0" w:rsidP="00397C30">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57"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3</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8A0985" w:rsidRPr="009945B4">
          <w:rPr>
            <w:rFonts w:ascii="Times New Roman" w:eastAsia="Arial Narrow" w:hAnsi="Times New Roman" w:cs="Times New Roman"/>
          </w:rPr>
          <w:t>Règlement Particulier de l’Appel d’Offres (RPAO)</w:t>
        </w:r>
        <w:r w:rsidR="001C1E8E" w:rsidRPr="009945B4">
          <w:rPr>
            <w:rFonts w:ascii="Times New Roman" w:eastAsia="Arial Narrow" w:hAnsi="Times New Roman" w:cs="Times New Roman"/>
          </w:rPr>
          <w:t>)</w:t>
        </w:r>
        <w:r w:rsidR="001C1E8E" w:rsidRPr="009945B4">
          <w:rPr>
            <w:rFonts w:ascii="Times New Roman" w:eastAsia="Arial Narrow" w:hAnsi="Times New Roman" w:cs="Times New Roman"/>
          </w:rPr>
          <w:tab/>
        </w:r>
      </w:hyperlink>
    </w:p>
    <w:p w14:paraId="011A33AB" w14:textId="77777777" w:rsidR="003035F4" w:rsidRPr="009945B4" w:rsidRDefault="00D51CF0" w:rsidP="003035F4">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6"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4</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Cahier des Clauses Administratives Particulières (CCAP)</w:t>
        </w:r>
        <w:r w:rsidR="001C1E8E" w:rsidRPr="009945B4">
          <w:rPr>
            <w:rFonts w:ascii="Times New Roman" w:eastAsia="Arial Narrow" w:hAnsi="Times New Roman" w:cs="Times New Roman"/>
          </w:rPr>
          <w:tab/>
        </w:r>
      </w:hyperlink>
    </w:p>
    <w:p w14:paraId="653CCA8F" w14:textId="77777777" w:rsidR="001C1E8E" w:rsidRPr="009945B4" w:rsidRDefault="00D51CF0" w:rsidP="003035F4">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7"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5</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8A0985" w:rsidRPr="009945B4">
          <w:rPr>
            <w:rFonts w:ascii="Times New Roman" w:eastAsia="Arial Narrow" w:hAnsi="Times New Roman" w:cs="Times New Roman"/>
          </w:rPr>
          <w:t>Cahier des Clauses Techniques Particulières (CCTP)</w:t>
        </w:r>
        <w:r w:rsidR="001C1E8E" w:rsidRPr="009945B4">
          <w:rPr>
            <w:rFonts w:ascii="Times New Roman" w:eastAsia="Arial Narrow" w:hAnsi="Times New Roman" w:cs="Times New Roman"/>
          </w:rPr>
          <w:tab/>
        </w:r>
      </w:hyperlink>
    </w:p>
    <w:p w14:paraId="6833CCEE" w14:textId="77777777" w:rsidR="001C1E8E" w:rsidRPr="009945B4" w:rsidRDefault="00D51CF0" w:rsidP="00397C30">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8"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6</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8A0985" w:rsidRPr="009945B4">
          <w:rPr>
            <w:rFonts w:ascii="Times New Roman" w:eastAsia="Arial Narrow" w:hAnsi="Times New Roman" w:cs="Times New Roman"/>
          </w:rPr>
          <w:t>Cadre du bordereau des prix unitaires</w:t>
        </w:r>
        <w:r w:rsidR="001C1E8E" w:rsidRPr="009945B4">
          <w:rPr>
            <w:rFonts w:ascii="Times New Roman" w:eastAsia="Arial Narrow" w:hAnsi="Times New Roman" w:cs="Times New Roman"/>
          </w:rPr>
          <w:tab/>
        </w:r>
      </w:hyperlink>
    </w:p>
    <w:p w14:paraId="2649AADE" w14:textId="77777777" w:rsidR="001C1E8E" w:rsidRPr="009945B4" w:rsidRDefault="00D51CF0" w:rsidP="00397C30">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09"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7</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Cadre du détail quantitatif et estimatif</w:t>
        </w:r>
        <w:r w:rsidR="001C1E8E" w:rsidRPr="009945B4">
          <w:rPr>
            <w:rFonts w:ascii="Times New Roman" w:eastAsia="Arial Narrow" w:hAnsi="Times New Roman" w:cs="Times New Roman"/>
          </w:rPr>
          <w:tab/>
        </w:r>
      </w:hyperlink>
    </w:p>
    <w:p w14:paraId="732CC968" w14:textId="77777777" w:rsidR="001C1E8E" w:rsidRPr="009945B4" w:rsidRDefault="00D51CF0" w:rsidP="00397C30">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10"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4"/>
          </w:rPr>
          <w:t>N°</w:t>
        </w:r>
        <w:r w:rsidR="008A0985" w:rsidRPr="009945B4">
          <w:rPr>
            <w:rFonts w:ascii="Times New Roman" w:eastAsia="Arial Narrow" w:hAnsi="Times New Roman" w:cs="Times New Roman"/>
            <w:spacing w:val="-4"/>
          </w:rPr>
          <w:t>8</w:t>
        </w:r>
        <w:r w:rsidR="009E3556" w:rsidRPr="009945B4">
          <w:rPr>
            <w:rFonts w:ascii="Times New Roman" w:eastAsia="Arial Narrow" w:hAnsi="Times New Roman" w:cs="Times New Roman"/>
            <w:spacing w:val="-4"/>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Cadre du sous-détail des prix</w:t>
        </w:r>
        <w:r w:rsidR="001C1E8E" w:rsidRPr="009945B4">
          <w:rPr>
            <w:rFonts w:ascii="Times New Roman" w:eastAsia="Arial Narrow" w:hAnsi="Times New Roman" w:cs="Times New Roman"/>
          </w:rPr>
          <w:tab/>
        </w:r>
      </w:hyperlink>
    </w:p>
    <w:p w14:paraId="183794EB" w14:textId="77777777" w:rsidR="003035F4" w:rsidRPr="009945B4" w:rsidRDefault="00D51CF0" w:rsidP="008A0985">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spacing w:val="-2"/>
        </w:rPr>
      </w:pPr>
      <w:hyperlink w:anchor="_bookmark111"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w:t>
        </w:r>
        <w:r w:rsidR="008A0985" w:rsidRPr="009945B4">
          <w:rPr>
            <w:rFonts w:ascii="Times New Roman" w:eastAsia="Arial Narrow" w:hAnsi="Times New Roman" w:cs="Times New Roman"/>
            <w:spacing w:val="-2"/>
          </w:rPr>
          <w:t>9</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hyperlink>
      <w:r w:rsidR="008A0985" w:rsidRPr="009945B4">
        <w:rPr>
          <w:rFonts w:ascii="Times New Roman" w:eastAsia="Arial Narrow" w:hAnsi="Times New Roman" w:cs="Times New Roman"/>
          <w:spacing w:val="-2"/>
        </w:rPr>
        <w:t>Modèle de marché</w:t>
      </w:r>
    </w:p>
    <w:p w14:paraId="2758B1D9" w14:textId="77777777" w:rsidR="007408D6" w:rsidRPr="009945B4" w:rsidRDefault="00D51CF0" w:rsidP="007408D6">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14"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8A0985" w:rsidRPr="009945B4">
          <w:rPr>
            <w:rFonts w:ascii="Times New Roman" w:eastAsia="Arial Narrow" w:hAnsi="Times New Roman" w:cs="Times New Roman"/>
            <w:spacing w:val="-2"/>
          </w:rPr>
          <w:t>0</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 xml:space="preserve">Modèles ou formulaires types des pièces à utiliser par les Soumissionnaires </w:t>
        </w:r>
      </w:hyperlink>
    </w:p>
    <w:p w14:paraId="10AB8756"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1</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Modèle Déclaration d’intention de soumissionner</w:t>
      </w:r>
    </w:p>
    <w:p w14:paraId="1F7395E2"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2</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soumission </w:t>
      </w:r>
    </w:p>
    <w:p w14:paraId="3049B5F3"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3</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caution de soumission </w:t>
      </w:r>
    </w:p>
    <w:p w14:paraId="16D6039F"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4</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cautionnement définitif </w:t>
      </w:r>
    </w:p>
    <w:p w14:paraId="2B55A429"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5</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caution d'avance de démarrage </w:t>
      </w:r>
    </w:p>
    <w:p w14:paraId="0F87719E"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n°6 : Modèle de caution de bonne exécution (retenue de garantie)</w:t>
      </w:r>
    </w:p>
    <w:p w14:paraId="5A1E8121"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 xml:space="preserve">Annexe n°7 : Modèle de Lettre de soumission de la proposition technique </w:t>
      </w:r>
    </w:p>
    <w:p w14:paraId="5F4CBACF"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8</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Cadre du planning </w:t>
      </w:r>
    </w:p>
    <w:p w14:paraId="1DA77FA7" w14:textId="77777777" w:rsidR="007408D6" w:rsidRPr="009945B4" w:rsidRDefault="007408D6" w:rsidP="007408D6">
      <w:pPr>
        <w:spacing w:line="240" w:lineRule="auto"/>
        <w:ind w:left="252" w:firstLine="708"/>
        <w:rPr>
          <w:rFonts w:ascii="Times New Roman" w:eastAsia="Arial Narrow" w:hAnsi="Times New Roman" w:cs="Times New Roman"/>
        </w:rPr>
      </w:pPr>
      <w:r w:rsidRPr="009945B4">
        <w:rPr>
          <w:rFonts w:ascii="Times New Roman" w:eastAsia="Arial Narrow" w:hAnsi="Times New Roman" w:cs="Times New Roman"/>
        </w:rPr>
        <w:t>Annexe n° 9</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liste de personnels à mobiliser </w:t>
      </w:r>
    </w:p>
    <w:p w14:paraId="3DD8E516" w14:textId="77777777" w:rsidR="007408D6" w:rsidRPr="009945B4" w:rsidRDefault="007408D6" w:rsidP="007408D6">
      <w:pPr>
        <w:spacing w:line="240" w:lineRule="auto"/>
        <w:ind w:left="960"/>
        <w:rPr>
          <w:rFonts w:ascii="Times New Roman" w:eastAsia="Arial Narrow" w:hAnsi="Times New Roman" w:cs="Times New Roman"/>
        </w:rPr>
      </w:pPr>
      <w:r w:rsidRPr="009945B4">
        <w:rPr>
          <w:rFonts w:ascii="Times New Roman" w:eastAsia="Arial Narrow" w:hAnsi="Times New Roman" w:cs="Times New Roman"/>
        </w:rPr>
        <w:t>Annexe n° 10</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Modèle de fiches de prestations susceptibles d'être sous traitées </w:t>
      </w:r>
    </w:p>
    <w:p w14:paraId="44D95868" w14:textId="77777777" w:rsidR="007408D6" w:rsidRPr="009945B4" w:rsidRDefault="007408D6" w:rsidP="007408D6">
      <w:pPr>
        <w:spacing w:line="240" w:lineRule="auto"/>
        <w:ind w:left="960"/>
        <w:rPr>
          <w:rFonts w:ascii="Times New Roman" w:eastAsia="Arial Narrow" w:hAnsi="Times New Roman" w:cs="Times New Roman"/>
        </w:rPr>
      </w:pPr>
      <w:r w:rsidRPr="009945B4">
        <w:rPr>
          <w:rFonts w:ascii="Times New Roman" w:eastAsia="Arial Narrow" w:hAnsi="Times New Roman" w:cs="Times New Roman"/>
        </w:rPr>
        <w:t>Annexe n° 11</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 Modèle de CV de personnels à mobiliser</w:t>
      </w:r>
    </w:p>
    <w:p w14:paraId="61215855" w14:textId="77777777" w:rsidR="001C1E8E" w:rsidRPr="009945B4" w:rsidRDefault="00D51CF0" w:rsidP="008311BF">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5"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8A0985" w:rsidRPr="009945B4">
          <w:rPr>
            <w:rFonts w:ascii="Times New Roman" w:eastAsia="Arial Narrow" w:hAnsi="Times New Roman" w:cs="Times New Roman"/>
            <w:spacing w:val="-2"/>
          </w:rPr>
          <w:t>1</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Le formulaire de la Charte d’Intégrité</w:t>
        </w:r>
        <w:r w:rsidR="001C1E8E" w:rsidRPr="009945B4">
          <w:rPr>
            <w:rFonts w:ascii="Times New Roman" w:eastAsia="Arial Narrow" w:hAnsi="Times New Roman" w:cs="Times New Roman"/>
          </w:rPr>
          <w:tab/>
        </w:r>
      </w:hyperlink>
    </w:p>
    <w:p w14:paraId="5746AAD1" w14:textId="77777777" w:rsidR="001C1E8E" w:rsidRPr="009945B4" w:rsidRDefault="00D51CF0" w:rsidP="008311BF">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6"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7408D6" w:rsidRPr="009945B4">
          <w:rPr>
            <w:rFonts w:ascii="Times New Roman" w:eastAsia="Arial Narrow" w:hAnsi="Times New Roman" w:cs="Times New Roman"/>
            <w:spacing w:val="-2"/>
          </w:rPr>
          <w:t>2</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Le formulaire de la Déclaration d’enga</w:t>
        </w:r>
        <w:r w:rsidR="00B854F1" w:rsidRPr="009945B4">
          <w:rPr>
            <w:rFonts w:ascii="Times New Roman" w:eastAsia="Arial Narrow" w:hAnsi="Times New Roman" w:cs="Times New Roman"/>
          </w:rPr>
          <w:t>gement social et Environnemen</w:t>
        </w:r>
      </w:hyperlink>
      <w:r w:rsidR="00353DA9" w:rsidRPr="009945B4">
        <w:rPr>
          <w:rFonts w:ascii="Times New Roman" w:eastAsia="Arial Narrow" w:hAnsi="Times New Roman" w:cs="Times New Roman"/>
        </w:rPr>
        <w:t>tal</w:t>
      </w:r>
    </w:p>
    <w:p w14:paraId="4D13EA05" w14:textId="77777777" w:rsidR="001C1E8E" w:rsidRPr="009945B4" w:rsidRDefault="00D51CF0" w:rsidP="008311BF">
      <w:pPr>
        <w:widowControl w:val="0"/>
        <w:tabs>
          <w:tab w:val="left" w:pos="1813"/>
          <w:tab w:val="left" w:pos="9072"/>
        </w:tabs>
        <w:autoSpaceDE w:val="0"/>
        <w:autoSpaceDN w:val="0"/>
        <w:spacing w:after="0" w:line="480" w:lineRule="auto"/>
        <w:ind w:left="252"/>
        <w:rPr>
          <w:rFonts w:ascii="Times New Roman" w:eastAsia="Arial Narrow" w:hAnsi="Times New Roman" w:cs="Times New Roman"/>
        </w:rPr>
      </w:pPr>
      <w:hyperlink w:anchor="_bookmark117"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7408D6" w:rsidRPr="009945B4">
          <w:rPr>
            <w:rFonts w:ascii="Times New Roman" w:eastAsia="Arial Narrow" w:hAnsi="Times New Roman" w:cs="Times New Roman"/>
            <w:spacing w:val="-2"/>
          </w:rPr>
          <w:t>3</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 xml:space="preserve">Le Visa de maturité ou Justificatifs des études préalables </w:t>
        </w:r>
      </w:hyperlink>
    </w:p>
    <w:p w14:paraId="10059058" w14:textId="77777777" w:rsidR="001C1E8E" w:rsidRPr="009945B4" w:rsidRDefault="00D51CF0" w:rsidP="008311BF">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6" w:history="1">
        <w:r w:rsidR="001C1E8E" w:rsidRPr="009945B4">
          <w:rPr>
            <w:rFonts w:ascii="Times New Roman" w:eastAsia="Arial Narrow" w:hAnsi="Times New Roman" w:cs="Times New Roman"/>
          </w:rPr>
          <w:t>Pièce</w:t>
        </w:r>
        <w:r w:rsidR="001C1E8E" w:rsidRPr="009945B4">
          <w:rPr>
            <w:rFonts w:ascii="Times New Roman" w:eastAsia="Arial Narrow" w:hAnsi="Times New Roman" w:cs="Times New Roman"/>
            <w:spacing w:val="-2"/>
          </w:rPr>
          <w:t xml:space="preserve"> N°1</w:t>
        </w:r>
        <w:r w:rsidR="007408D6" w:rsidRPr="009945B4">
          <w:rPr>
            <w:rFonts w:ascii="Times New Roman" w:eastAsia="Arial Narrow" w:hAnsi="Times New Roman" w:cs="Times New Roman"/>
            <w:spacing w:val="-2"/>
          </w:rPr>
          <w:t>4</w:t>
        </w:r>
        <w:r w:rsidR="009E3556" w:rsidRPr="009945B4">
          <w:rPr>
            <w:rFonts w:ascii="Times New Roman" w:eastAsia="Arial Narrow" w:hAnsi="Times New Roman" w:cs="Times New Roman"/>
            <w:spacing w:val="-2"/>
          </w:rPr>
          <w:t> :</w:t>
        </w:r>
        <w:r w:rsidR="001C1E8E" w:rsidRPr="009945B4">
          <w:rPr>
            <w:rFonts w:ascii="Times New Roman" w:eastAsia="Arial Narrow" w:hAnsi="Times New Roman" w:cs="Times New Roman"/>
          </w:rPr>
          <w:tab/>
        </w:r>
        <w:r w:rsidR="007408D6" w:rsidRPr="009945B4">
          <w:rPr>
            <w:rFonts w:ascii="Times New Roman" w:eastAsia="Arial Narrow" w:hAnsi="Times New Roman" w:cs="Times New Roman"/>
          </w:rPr>
          <w:t xml:space="preserve">La Liste des établissements bancaires et organismes habilités à émettre des cautions dans le cadre des Marchés Publics. </w:t>
        </w:r>
      </w:hyperlink>
      <w:r w:rsidR="001C1E8E" w:rsidRPr="009945B4">
        <w:rPr>
          <w:rFonts w:ascii="Times New Roman" w:eastAsia="Arial Narrow" w:hAnsi="Times New Roman" w:cs="Times New Roman"/>
        </w:rPr>
        <w:tab/>
      </w:r>
    </w:p>
    <w:p w14:paraId="407F413B" w14:textId="77777777" w:rsidR="007B2C63" w:rsidRPr="009945B4" w:rsidRDefault="00B854F1" w:rsidP="00DF1DCB">
      <w:pPr>
        <w:jc w:val="center"/>
        <w:rPr>
          <w:rFonts w:ascii="Times New Roman" w:eastAsia="Arial Narrow" w:hAnsi="Times New Roman" w:cs="Times New Roman"/>
          <w:b/>
        </w:rPr>
      </w:pPr>
      <w:r w:rsidRPr="009945B4">
        <w:rPr>
          <w:rFonts w:ascii="Times New Roman" w:eastAsia="Arial Narrow" w:hAnsi="Times New Roman" w:cs="Times New Roman"/>
          <w:b/>
          <w:w w:val="80"/>
        </w:rPr>
        <w:br w:type="page"/>
      </w:r>
      <w:r w:rsidR="007B2C63" w:rsidRPr="009945B4">
        <w:rPr>
          <w:rFonts w:ascii="Times New Roman" w:eastAsia="Arial Narrow" w:hAnsi="Times New Roman" w:cs="Times New Roman"/>
          <w:b/>
          <w:w w:val="80"/>
        </w:rPr>
        <w:lastRenderedPageBreak/>
        <w:t>T</w:t>
      </w:r>
      <w:r w:rsidR="007B2C63" w:rsidRPr="009945B4">
        <w:rPr>
          <w:rFonts w:ascii="Times New Roman" w:eastAsia="Arial Narrow" w:hAnsi="Times New Roman" w:cs="Times New Roman"/>
          <w:b/>
          <w:spacing w:val="-23"/>
          <w:w w:val="80"/>
        </w:rPr>
        <w:t xml:space="preserve"> </w:t>
      </w:r>
      <w:r w:rsidR="007B2C63" w:rsidRPr="009945B4">
        <w:rPr>
          <w:rFonts w:ascii="Times New Roman" w:eastAsia="Arial Narrow" w:hAnsi="Times New Roman" w:cs="Times New Roman"/>
          <w:b/>
          <w:w w:val="80"/>
        </w:rPr>
        <w:t>A</w:t>
      </w:r>
      <w:r w:rsidR="007B2C63" w:rsidRPr="009945B4">
        <w:rPr>
          <w:rFonts w:ascii="Times New Roman" w:eastAsia="Arial Narrow" w:hAnsi="Times New Roman" w:cs="Times New Roman"/>
          <w:b/>
          <w:spacing w:val="-20"/>
          <w:w w:val="80"/>
        </w:rPr>
        <w:t xml:space="preserve"> </w:t>
      </w:r>
      <w:r w:rsidR="007B2C63" w:rsidRPr="009945B4">
        <w:rPr>
          <w:rFonts w:ascii="Times New Roman" w:eastAsia="Arial Narrow" w:hAnsi="Times New Roman" w:cs="Times New Roman"/>
          <w:b/>
          <w:w w:val="80"/>
        </w:rPr>
        <w:t>B</w:t>
      </w:r>
      <w:r w:rsidR="007B2C63" w:rsidRPr="009945B4">
        <w:rPr>
          <w:rFonts w:ascii="Times New Roman" w:eastAsia="Arial Narrow" w:hAnsi="Times New Roman" w:cs="Times New Roman"/>
          <w:b/>
          <w:spacing w:val="-21"/>
          <w:w w:val="80"/>
        </w:rPr>
        <w:t xml:space="preserve"> </w:t>
      </w:r>
      <w:r w:rsidR="007B2C63" w:rsidRPr="009945B4">
        <w:rPr>
          <w:rFonts w:ascii="Times New Roman" w:eastAsia="Arial Narrow" w:hAnsi="Times New Roman" w:cs="Times New Roman"/>
          <w:b/>
          <w:w w:val="80"/>
        </w:rPr>
        <w:t>L</w:t>
      </w:r>
      <w:r w:rsidR="007B2C63" w:rsidRPr="009945B4">
        <w:rPr>
          <w:rFonts w:ascii="Times New Roman" w:eastAsia="Arial Narrow" w:hAnsi="Times New Roman" w:cs="Times New Roman"/>
          <w:b/>
          <w:spacing w:val="-22"/>
          <w:w w:val="80"/>
        </w:rPr>
        <w:t xml:space="preserve"> </w:t>
      </w:r>
      <w:r w:rsidR="007B2C63" w:rsidRPr="009945B4">
        <w:rPr>
          <w:rFonts w:ascii="Times New Roman" w:eastAsia="Arial Narrow" w:hAnsi="Times New Roman" w:cs="Times New Roman"/>
          <w:b/>
          <w:w w:val="80"/>
        </w:rPr>
        <w:t>E</w:t>
      </w:r>
      <w:r w:rsidR="007B2C63" w:rsidRPr="009945B4">
        <w:rPr>
          <w:rFonts w:ascii="Times New Roman" w:eastAsia="Arial Narrow" w:hAnsi="Times New Roman" w:cs="Times New Roman"/>
          <w:b/>
          <w:spacing w:val="20"/>
        </w:rPr>
        <w:t xml:space="preserve"> </w:t>
      </w:r>
      <w:r w:rsidR="007B2C63" w:rsidRPr="009945B4">
        <w:rPr>
          <w:rFonts w:ascii="Times New Roman" w:eastAsia="Arial Narrow" w:hAnsi="Times New Roman" w:cs="Times New Roman"/>
          <w:b/>
          <w:w w:val="80"/>
        </w:rPr>
        <w:t>D</w:t>
      </w:r>
      <w:r w:rsidR="007B2C63" w:rsidRPr="009945B4">
        <w:rPr>
          <w:rFonts w:ascii="Times New Roman" w:eastAsia="Arial Narrow" w:hAnsi="Times New Roman" w:cs="Times New Roman"/>
          <w:b/>
          <w:spacing w:val="-23"/>
          <w:w w:val="80"/>
        </w:rPr>
        <w:t xml:space="preserve"> </w:t>
      </w:r>
      <w:r w:rsidR="007B2C63" w:rsidRPr="009945B4">
        <w:rPr>
          <w:rFonts w:ascii="Times New Roman" w:eastAsia="Arial Narrow" w:hAnsi="Times New Roman" w:cs="Times New Roman"/>
          <w:b/>
          <w:w w:val="80"/>
        </w:rPr>
        <w:t>E</w:t>
      </w:r>
      <w:r w:rsidR="007B2C63" w:rsidRPr="009945B4">
        <w:rPr>
          <w:rFonts w:ascii="Times New Roman" w:eastAsia="Arial Narrow" w:hAnsi="Times New Roman" w:cs="Times New Roman"/>
          <w:b/>
          <w:spacing w:val="-22"/>
          <w:w w:val="80"/>
        </w:rPr>
        <w:t xml:space="preserve"> </w:t>
      </w:r>
      <w:r w:rsidR="007B2C63" w:rsidRPr="009945B4">
        <w:rPr>
          <w:rFonts w:ascii="Times New Roman" w:eastAsia="Arial Narrow" w:hAnsi="Times New Roman" w:cs="Times New Roman"/>
          <w:b/>
          <w:w w:val="80"/>
        </w:rPr>
        <w:t>S</w:t>
      </w:r>
      <w:r w:rsidR="007B2C63" w:rsidRPr="009945B4">
        <w:rPr>
          <w:rFonts w:ascii="Times New Roman" w:eastAsia="Arial Narrow" w:hAnsi="Times New Roman" w:cs="Times New Roman"/>
          <w:b/>
          <w:spacing w:val="51"/>
        </w:rPr>
        <w:t xml:space="preserve"> </w:t>
      </w:r>
      <w:r w:rsidR="007B2C63" w:rsidRPr="009945B4">
        <w:rPr>
          <w:rFonts w:ascii="Times New Roman" w:eastAsia="Arial Narrow" w:hAnsi="Times New Roman" w:cs="Times New Roman"/>
          <w:b/>
          <w:w w:val="80"/>
        </w:rPr>
        <w:t>MA</w:t>
      </w:r>
      <w:r w:rsidR="007B2C63" w:rsidRPr="009945B4">
        <w:rPr>
          <w:rFonts w:ascii="Times New Roman" w:eastAsia="Arial Narrow" w:hAnsi="Times New Roman" w:cs="Times New Roman"/>
          <w:b/>
          <w:spacing w:val="-21"/>
          <w:w w:val="80"/>
        </w:rPr>
        <w:t xml:space="preserve"> </w:t>
      </w:r>
      <w:r w:rsidR="007B2C63" w:rsidRPr="009945B4">
        <w:rPr>
          <w:rFonts w:ascii="Times New Roman" w:eastAsia="Arial Narrow" w:hAnsi="Times New Roman" w:cs="Times New Roman"/>
          <w:b/>
          <w:w w:val="80"/>
        </w:rPr>
        <w:t>T</w:t>
      </w:r>
      <w:r w:rsidR="007B2C63" w:rsidRPr="009945B4">
        <w:rPr>
          <w:rFonts w:ascii="Times New Roman" w:eastAsia="Arial Narrow" w:hAnsi="Times New Roman" w:cs="Times New Roman"/>
          <w:b/>
          <w:spacing w:val="-22"/>
          <w:w w:val="80"/>
        </w:rPr>
        <w:t xml:space="preserve"> </w:t>
      </w:r>
      <w:r w:rsidR="007B2C63" w:rsidRPr="009945B4">
        <w:rPr>
          <w:rFonts w:ascii="Times New Roman" w:eastAsia="Arial Narrow" w:hAnsi="Times New Roman" w:cs="Times New Roman"/>
          <w:b/>
          <w:w w:val="80"/>
        </w:rPr>
        <w:t>I</w:t>
      </w:r>
      <w:r w:rsidR="007B2C63" w:rsidRPr="009945B4">
        <w:rPr>
          <w:rFonts w:ascii="Times New Roman" w:eastAsia="Arial Narrow" w:hAnsi="Times New Roman" w:cs="Times New Roman"/>
          <w:b/>
          <w:spacing w:val="-22"/>
          <w:w w:val="80"/>
        </w:rPr>
        <w:t xml:space="preserve"> </w:t>
      </w:r>
      <w:r w:rsidR="007B2C63" w:rsidRPr="009945B4">
        <w:rPr>
          <w:rFonts w:ascii="Times New Roman" w:eastAsia="Arial Narrow" w:hAnsi="Times New Roman" w:cs="Times New Roman"/>
          <w:b/>
          <w:w w:val="80"/>
        </w:rPr>
        <w:t>E</w:t>
      </w:r>
      <w:r w:rsidR="007B2C63" w:rsidRPr="009945B4">
        <w:rPr>
          <w:rFonts w:ascii="Times New Roman" w:eastAsia="Arial Narrow" w:hAnsi="Times New Roman" w:cs="Times New Roman"/>
          <w:b/>
          <w:spacing w:val="-20"/>
          <w:w w:val="80"/>
        </w:rPr>
        <w:t xml:space="preserve"> </w:t>
      </w:r>
      <w:r w:rsidR="007B2C63" w:rsidRPr="009945B4">
        <w:rPr>
          <w:rFonts w:ascii="Times New Roman" w:eastAsia="Arial Narrow" w:hAnsi="Times New Roman" w:cs="Times New Roman"/>
          <w:b/>
          <w:w w:val="80"/>
        </w:rPr>
        <w:t>R</w:t>
      </w:r>
      <w:r w:rsidR="007B2C63" w:rsidRPr="009945B4">
        <w:rPr>
          <w:rFonts w:ascii="Times New Roman" w:eastAsia="Arial Narrow" w:hAnsi="Times New Roman" w:cs="Times New Roman"/>
          <w:b/>
          <w:spacing w:val="-23"/>
          <w:w w:val="80"/>
        </w:rPr>
        <w:t xml:space="preserve"> </w:t>
      </w:r>
      <w:r w:rsidR="007B2C63" w:rsidRPr="009945B4">
        <w:rPr>
          <w:rFonts w:ascii="Times New Roman" w:eastAsia="Arial Narrow" w:hAnsi="Times New Roman" w:cs="Times New Roman"/>
          <w:b/>
          <w:w w:val="80"/>
        </w:rPr>
        <w:t>E</w:t>
      </w:r>
      <w:r w:rsidR="007B2C63" w:rsidRPr="009945B4">
        <w:rPr>
          <w:rFonts w:ascii="Times New Roman" w:eastAsia="Arial Narrow" w:hAnsi="Times New Roman" w:cs="Times New Roman"/>
          <w:b/>
          <w:spacing w:val="-20"/>
          <w:w w:val="80"/>
        </w:rPr>
        <w:t xml:space="preserve"> </w:t>
      </w:r>
      <w:r w:rsidR="007B2C63" w:rsidRPr="009945B4">
        <w:rPr>
          <w:rFonts w:ascii="Times New Roman" w:eastAsia="Arial Narrow" w:hAnsi="Times New Roman" w:cs="Times New Roman"/>
          <w:b/>
          <w:spacing w:val="-10"/>
          <w:w w:val="80"/>
        </w:rPr>
        <w:t>S</w:t>
      </w:r>
    </w:p>
    <w:p w14:paraId="6CF6564A" w14:textId="77777777" w:rsidR="007B2C63" w:rsidRPr="009945B4" w:rsidRDefault="007B2C63" w:rsidP="007B2C63">
      <w:pPr>
        <w:widowControl w:val="0"/>
        <w:tabs>
          <w:tab w:val="left" w:pos="1813"/>
          <w:tab w:val="left" w:pos="9072"/>
          <w:tab w:val="right" w:leader="dot" w:pos="9876"/>
        </w:tabs>
        <w:autoSpaceDE w:val="0"/>
        <w:autoSpaceDN w:val="0"/>
        <w:spacing w:before="237" w:after="0" w:line="240" w:lineRule="auto"/>
        <w:ind w:left="252"/>
        <w:rPr>
          <w:rFonts w:ascii="Times New Roman" w:hAnsi="Times New Roman" w:cs="Times New Roman"/>
        </w:rPr>
      </w:pPr>
      <w:r w:rsidRPr="009945B4">
        <w:rPr>
          <w:rFonts w:ascii="Times New Roman" w:hAnsi="Times New Roman" w:cs="Times New Roman"/>
        </w:rPr>
        <w:t>Pièce N°0</w:t>
      </w:r>
      <w:r w:rsidR="009E3556" w:rsidRPr="009945B4">
        <w:rPr>
          <w:rFonts w:ascii="Times New Roman" w:hAnsi="Times New Roman" w:cs="Times New Roman"/>
        </w:rPr>
        <w:t> :</w:t>
      </w:r>
      <w:r w:rsidRPr="009945B4">
        <w:rPr>
          <w:rFonts w:ascii="Times New Roman" w:hAnsi="Times New Roman" w:cs="Times New Roman"/>
        </w:rPr>
        <w:tab/>
      </w:r>
      <w:r w:rsidRPr="009945B4">
        <w:rPr>
          <w:rFonts w:ascii="Times New Roman" w:eastAsia="Arial Narrow" w:hAnsi="Times New Roman" w:cs="Times New Roman"/>
        </w:rPr>
        <w:t>Lettre d’invitation à soumissionner (le cas échéant)</w:t>
      </w:r>
    </w:p>
    <w:p w14:paraId="41593744" w14:textId="77777777" w:rsidR="007B2C63" w:rsidRPr="009945B4" w:rsidRDefault="00D51CF0"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7"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N°1</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Avis</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d’Appel</w:t>
        </w:r>
        <w:r w:rsidR="007B2C63" w:rsidRPr="009945B4">
          <w:rPr>
            <w:rFonts w:ascii="Times New Roman" w:eastAsia="Arial Narrow" w:hAnsi="Times New Roman" w:cs="Times New Roman"/>
            <w:spacing w:val="-3"/>
          </w:rPr>
          <w:t xml:space="preserve"> </w:t>
        </w:r>
        <w:r w:rsidR="007B48D7" w:rsidRPr="009945B4">
          <w:rPr>
            <w:rFonts w:ascii="Times New Roman" w:eastAsia="Arial Narrow" w:hAnsi="Times New Roman" w:cs="Times New Roman"/>
          </w:rPr>
          <w:t>d’Offres</w:t>
        </w:r>
        <w:r w:rsidR="007B2C63" w:rsidRPr="009945B4">
          <w:rPr>
            <w:rFonts w:ascii="Times New Roman" w:eastAsia="Arial Narrow" w:hAnsi="Times New Roman" w:cs="Times New Roman"/>
          </w:rPr>
          <w:t xml:space="preserve"> </w:t>
        </w:r>
        <w:r w:rsidR="007B2C63" w:rsidRPr="009945B4">
          <w:rPr>
            <w:rFonts w:ascii="Times New Roman" w:eastAsia="Arial Narrow" w:hAnsi="Times New Roman" w:cs="Times New Roman"/>
            <w:spacing w:val="-4"/>
          </w:rPr>
          <w:t>(AAO)</w:t>
        </w:r>
        <w:r w:rsidR="007B2C63" w:rsidRPr="009945B4">
          <w:rPr>
            <w:rFonts w:ascii="Times New Roman" w:eastAsia="Arial Narrow" w:hAnsi="Times New Roman" w:cs="Times New Roman"/>
          </w:rPr>
          <w:tab/>
        </w:r>
      </w:hyperlink>
    </w:p>
    <w:p w14:paraId="16A9F237" w14:textId="77777777" w:rsidR="007B2C63" w:rsidRPr="009945B4" w:rsidRDefault="00D51CF0" w:rsidP="007B2C63">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0"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N°2</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Règlement</w:t>
        </w:r>
        <w:r w:rsidR="007B2C63" w:rsidRPr="009945B4">
          <w:rPr>
            <w:rFonts w:ascii="Times New Roman" w:eastAsia="Arial Narrow" w:hAnsi="Times New Roman" w:cs="Times New Roman"/>
            <w:spacing w:val="-8"/>
          </w:rPr>
          <w:t xml:space="preserve"> </w:t>
        </w:r>
        <w:r w:rsidR="007B2C63" w:rsidRPr="009945B4">
          <w:rPr>
            <w:rFonts w:ascii="Times New Roman" w:eastAsia="Arial Narrow" w:hAnsi="Times New Roman" w:cs="Times New Roman"/>
          </w:rPr>
          <w:t>Général</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de</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 xml:space="preserve">l'Appel d’Offres </w:t>
        </w:r>
        <w:r w:rsidR="007B2C63" w:rsidRPr="009945B4">
          <w:rPr>
            <w:rFonts w:ascii="Times New Roman" w:eastAsia="Arial Narrow" w:hAnsi="Times New Roman" w:cs="Times New Roman"/>
            <w:spacing w:val="-2"/>
          </w:rPr>
          <w:t>(RGAO)</w:t>
        </w:r>
        <w:r w:rsidR="007B2C63" w:rsidRPr="009945B4">
          <w:rPr>
            <w:rFonts w:ascii="Times New Roman" w:eastAsia="Arial Narrow" w:hAnsi="Times New Roman" w:cs="Times New Roman"/>
          </w:rPr>
          <w:tab/>
        </w:r>
      </w:hyperlink>
    </w:p>
    <w:p w14:paraId="10BDD88A" w14:textId="77777777" w:rsidR="007B2C63" w:rsidRPr="009945B4" w:rsidRDefault="00D51CF0"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56"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N°3</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Règlement</w:t>
        </w:r>
        <w:r w:rsidR="007B2C63" w:rsidRPr="009945B4">
          <w:rPr>
            <w:rFonts w:ascii="Times New Roman" w:eastAsia="Arial Narrow" w:hAnsi="Times New Roman" w:cs="Times New Roman"/>
            <w:spacing w:val="-7"/>
          </w:rPr>
          <w:t xml:space="preserve"> </w:t>
        </w:r>
        <w:r w:rsidR="007B2C63" w:rsidRPr="009945B4">
          <w:rPr>
            <w:rFonts w:ascii="Times New Roman" w:eastAsia="Arial Narrow" w:hAnsi="Times New Roman" w:cs="Times New Roman"/>
          </w:rPr>
          <w:t>Particulier</w:t>
        </w:r>
        <w:r w:rsidR="007B2C63" w:rsidRPr="009945B4">
          <w:rPr>
            <w:rFonts w:ascii="Times New Roman" w:eastAsia="Arial Narrow" w:hAnsi="Times New Roman" w:cs="Times New Roman"/>
            <w:spacing w:val="-6"/>
          </w:rPr>
          <w:t xml:space="preserve"> </w:t>
        </w:r>
        <w:r w:rsidR="007B2C63" w:rsidRPr="009945B4">
          <w:rPr>
            <w:rFonts w:ascii="Times New Roman" w:eastAsia="Arial Narrow" w:hAnsi="Times New Roman" w:cs="Times New Roman"/>
          </w:rPr>
          <w:t>de</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 xml:space="preserve">l’Appel d’Offres </w:t>
        </w:r>
        <w:r w:rsidR="007B2C63" w:rsidRPr="009945B4">
          <w:rPr>
            <w:rFonts w:ascii="Times New Roman" w:eastAsia="Arial Narrow" w:hAnsi="Times New Roman" w:cs="Times New Roman"/>
            <w:spacing w:val="-2"/>
          </w:rPr>
          <w:t>(RPAO)</w:t>
        </w:r>
        <w:r w:rsidR="007B2C63" w:rsidRPr="009945B4">
          <w:rPr>
            <w:rFonts w:ascii="Times New Roman" w:eastAsia="Arial Narrow" w:hAnsi="Times New Roman" w:cs="Times New Roman"/>
          </w:rPr>
          <w:tab/>
        </w:r>
      </w:hyperlink>
    </w:p>
    <w:p w14:paraId="5E28CE38" w14:textId="77777777" w:rsidR="007B2C63" w:rsidRPr="009945B4" w:rsidRDefault="00D51CF0" w:rsidP="007B2C63">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57"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N°4</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Cahier</w:t>
        </w:r>
        <w:r w:rsidR="007B2C63" w:rsidRPr="009945B4">
          <w:rPr>
            <w:rFonts w:ascii="Times New Roman" w:eastAsia="Arial Narrow" w:hAnsi="Times New Roman" w:cs="Times New Roman"/>
            <w:spacing w:val="-8"/>
          </w:rPr>
          <w:t xml:space="preserve"> </w:t>
        </w:r>
        <w:r w:rsidR="007B2C63" w:rsidRPr="009945B4">
          <w:rPr>
            <w:rFonts w:ascii="Times New Roman" w:eastAsia="Arial Narrow" w:hAnsi="Times New Roman" w:cs="Times New Roman"/>
          </w:rPr>
          <w:t>des</w:t>
        </w:r>
        <w:r w:rsidR="007B2C63" w:rsidRPr="009945B4">
          <w:rPr>
            <w:rFonts w:ascii="Times New Roman" w:eastAsia="Arial Narrow" w:hAnsi="Times New Roman" w:cs="Times New Roman"/>
            <w:spacing w:val="-8"/>
          </w:rPr>
          <w:t xml:space="preserve"> </w:t>
        </w:r>
        <w:r w:rsidR="007B2C63" w:rsidRPr="009945B4">
          <w:rPr>
            <w:rFonts w:ascii="Times New Roman" w:eastAsia="Arial Narrow" w:hAnsi="Times New Roman" w:cs="Times New Roman"/>
          </w:rPr>
          <w:t>Clauses</w:t>
        </w:r>
        <w:r w:rsidR="007B2C63" w:rsidRPr="009945B4">
          <w:rPr>
            <w:rFonts w:ascii="Times New Roman" w:eastAsia="Arial Narrow" w:hAnsi="Times New Roman" w:cs="Times New Roman"/>
            <w:spacing w:val="-9"/>
          </w:rPr>
          <w:t xml:space="preserve"> </w:t>
        </w:r>
        <w:r w:rsidR="007B2C63" w:rsidRPr="009945B4">
          <w:rPr>
            <w:rFonts w:ascii="Times New Roman" w:eastAsia="Arial Narrow" w:hAnsi="Times New Roman" w:cs="Times New Roman"/>
          </w:rPr>
          <w:t>Administratives</w:t>
        </w:r>
        <w:r w:rsidR="007B2C63" w:rsidRPr="009945B4">
          <w:rPr>
            <w:rFonts w:ascii="Times New Roman" w:eastAsia="Arial Narrow" w:hAnsi="Times New Roman" w:cs="Times New Roman"/>
            <w:spacing w:val="-6"/>
          </w:rPr>
          <w:t xml:space="preserve"> </w:t>
        </w:r>
        <w:r w:rsidR="007B2C63" w:rsidRPr="009945B4">
          <w:rPr>
            <w:rFonts w:ascii="Times New Roman" w:eastAsia="Arial Narrow" w:hAnsi="Times New Roman" w:cs="Times New Roman"/>
          </w:rPr>
          <w:t>Particulières</w:t>
        </w:r>
        <w:r w:rsidR="007B2C63" w:rsidRPr="009945B4">
          <w:rPr>
            <w:rFonts w:ascii="Times New Roman" w:eastAsia="Arial Narrow" w:hAnsi="Times New Roman" w:cs="Times New Roman"/>
            <w:spacing w:val="-5"/>
          </w:rPr>
          <w:t xml:space="preserve"> </w:t>
        </w:r>
        <w:r w:rsidR="007B2C63" w:rsidRPr="009945B4">
          <w:rPr>
            <w:rFonts w:ascii="Times New Roman" w:eastAsia="Arial Narrow" w:hAnsi="Times New Roman" w:cs="Times New Roman"/>
            <w:spacing w:val="-2"/>
          </w:rPr>
          <w:t>(CCAP)</w:t>
        </w:r>
        <w:r w:rsidR="007B2C63" w:rsidRPr="009945B4">
          <w:rPr>
            <w:rFonts w:ascii="Times New Roman" w:eastAsia="Arial Narrow" w:hAnsi="Times New Roman" w:cs="Times New Roman"/>
          </w:rPr>
          <w:tab/>
        </w:r>
      </w:hyperlink>
    </w:p>
    <w:p w14:paraId="5E7C1B00" w14:textId="77777777" w:rsidR="007B2C63" w:rsidRPr="009945B4" w:rsidRDefault="00D51CF0"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6"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N°5</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Cahier</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des</w:t>
        </w:r>
        <w:r w:rsidR="007B2C63" w:rsidRPr="009945B4">
          <w:rPr>
            <w:rFonts w:ascii="Times New Roman" w:eastAsia="Arial Narrow" w:hAnsi="Times New Roman" w:cs="Times New Roman"/>
            <w:spacing w:val="-7"/>
          </w:rPr>
          <w:t xml:space="preserve"> </w:t>
        </w:r>
        <w:r w:rsidR="007B2C63" w:rsidRPr="009945B4">
          <w:rPr>
            <w:rFonts w:ascii="Times New Roman" w:eastAsia="Arial Narrow" w:hAnsi="Times New Roman" w:cs="Times New Roman"/>
          </w:rPr>
          <w:t>Clauses</w:t>
        </w:r>
        <w:r w:rsidR="007B2C63" w:rsidRPr="009945B4">
          <w:rPr>
            <w:rFonts w:ascii="Times New Roman" w:eastAsia="Arial Narrow" w:hAnsi="Times New Roman" w:cs="Times New Roman"/>
            <w:spacing w:val="-6"/>
          </w:rPr>
          <w:t xml:space="preserve"> </w:t>
        </w:r>
        <w:r w:rsidR="007B2C63" w:rsidRPr="009945B4">
          <w:rPr>
            <w:rFonts w:ascii="Times New Roman" w:eastAsia="Arial Narrow" w:hAnsi="Times New Roman" w:cs="Times New Roman"/>
          </w:rPr>
          <w:t>Techniques</w:t>
        </w:r>
        <w:r w:rsidR="007B2C63" w:rsidRPr="009945B4">
          <w:rPr>
            <w:rFonts w:ascii="Times New Roman" w:eastAsia="Arial Narrow" w:hAnsi="Times New Roman" w:cs="Times New Roman"/>
            <w:spacing w:val="-6"/>
          </w:rPr>
          <w:t xml:space="preserve"> </w:t>
        </w:r>
        <w:r w:rsidR="007B2C63" w:rsidRPr="009945B4">
          <w:rPr>
            <w:rFonts w:ascii="Times New Roman" w:eastAsia="Arial Narrow" w:hAnsi="Times New Roman" w:cs="Times New Roman"/>
          </w:rPr>
          <w:t>Particulières</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spacing w:val="-2"/>
          </w:rPr>
          <w:t>(CCTP)</w:t>
        </w:r>
        <w:r w:rsidR="007B2C63" w:rsidRPr="009945B4">
          <w:rPr>
            <w:rFonts w:ascii="Times New Roman" w:eastAsia="Arial Narrow" w:hAnsi="Times New Roman" w:cs="Times New Roman"/>
          </w:rPr>
          <w:tab/>
        </w:r>
      </w:hyperlink>
    </w:p>
    <w:p w14:paraId="5A24B4FA" w14:textId="77777777" w:rsidR="007B2C63" w:rsidRPr="009945B4" w:rsidRDefault="00D51CF0"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7"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N°6</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Cadre</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du</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bordereau</w:t>
        </w:r>
        <w:r w:rsidR="007B2C63" w:rsidRPr="009945B4">
          <w:rPr>
            <w:rFonts w:ascii="Times New Roman" w:eastAsia="Arial Narrow" w:hAnsi="Times New Roman" w:cs="Times New Roman"/>
            <w:spacing w:val="-5"/>
          </w:rPr>
          <w:t xml:space="preserve"> </w:t>
        </w:r>
        <w:r w:rsidR="007B2C63" w:rsidRPr="009945B4">
          <w:rPr>
            <w:rFonts w:ascii="Times New Roman" w:eastAsia="Arial Narrow" w:hAnsi="Times New Roman" w:cs="Times New Roman"/>
          </w:rPr>
          <w:t>des</w:t>
        </w:r>
        <w:r w:rsidR="007B2C63" w:rsidRPr="009945B4">
          <w:rPr>
            <w:rFonts w:ascii="Times New Roman" w:eastAsia="Arial Narrow" w:hAnsi="Times New Roman" w:cs="Times New Roman"/>
            <w:spacing w:val="-5"/>
          </w:rPr>
          <w:t xml:space="preserve"> </w:t>
        </w:r>
        <w:r w:rsidR="007B2C63" w:rsidRPr="009945B4">
          <w:rPr>
            <w:rFonts w:ascii="Times New Roman" w:eastAsia="Arial Narrow" w:hAnsi="Times New Roman" w:cs="Times New Roman"/>
          </w:rPr>
          <w:t>prix</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spacing w:val="-2"/>
          </w:rPr>
          <w:t>unitaires</w:t>
        </w:r>
        <w:r w:rsidR="007B2C63" w:rsidRPr="009945B4">
          <w:rPr>
            <w:rFonts w:ascii="Times New Roman" w:eastAsia="Arial Narrow" w:hAnsi="Times New Roman" w:cs="Times New Roman"/>
          </w:rPr>
          <w:tab/>
        </w:r>
      </w:hyperlink>
    </w:p>
    <w:p w14:paraId="4D3FBCD3" w14:textId="77777777" w:rsidR="007B2C63" w:rsidRPr="009945B4" w:rsidRDefault="00D51CF0"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08"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N°7</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Cadre</w:t>
        </w:r>
        <w:r w:rsidR="007B2C63" w:rsidRPr="009945B4">
          <w:rPr>
            <w:rFonts w:ascii="Times New Roman" w:eastAsia="Arial Narrow" w:hAnsi="Times New Roman" w:cs="Times New Roman"/>
            <w:spacing w:val="-5"/>
          </w:rPr>
          <w:t xml:space="preserve"> </w:t>
        </w:r>
        <w:r w:rsidR="007B2C63" w:rsidRPr="009945B4">
          <w:rPr>
            <w:rFonts w:ascii="Times New Roman" w:eastAsia="Arial Narrow" w:hAnsi="Times New Roman" w:cs="Times New Roman"/>
          </w:rPr>
          <w:t>du</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rPr>
          <w:t>détail</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quantitatif</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et</w:t>
        </w:r>
        <w:r w:rsidR="007B2C63" w:rsidRPr="009945B4">
          <w:rPr>
            <w:rFonts w:ascii="Times New Roman" w:eastAsia="Arial Narrow" w:hAnsi="Times New Roman" w:cs="Times New Roman"/>
            <w:spacing w:val="-2"/>
          </w:rPr>
          <w:t xml:space="preserve"> estimatif</w:t>
        </w:r>
        <w:r w:rsidR="007B2C63" w:rsidRPr="009945B4">
          <w:rPr>
            <w:rFonts w:ascii="Times New Roman" w:eastAsia="Arial Narrow" w:hAnsi="Times New Roman" w:cs="Times New Roman"/>
          </w:rPr>
          <w:tab/>
        </w:r>
      </w:hyperlink>
    </w:p>
    <w:p w14:paraId="213BDAF9" w14:textId="77777777" w:rsidR="007B2C63" w:rsidRPr="009945B4" w:rsidRDefault="00D51CF0" w:rsidP="007B2C63">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rPr>
      </w:pPr>
      <w:hyperlink w:anchor="_bookmark109"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N°8</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Cadre</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du</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rPr>
          <w:t>sous-détail</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des</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spacing w:val="-4"/>
          </w:rPr>
          <w:t>prix</w:t>
        </w:r>
        <w:r w:rsidR="007B2C63" w:rsidRPr="009945B4">
          <w:rPr>
            <w:rFonts w:ascii="Times New Roman" w:eastAsia="Arial Narrow" w:hAnsi="Times New Roman" w:cs="Times New Roman"/>
          </w:rPr>
          <w:tab/>
        </w:r>
      </w:hyperlink>
    </w:p>
    <w:p w14:paraId="104C40A7" w14:textId="77777777" w:rsidR="007B2C63" w:rsidRPr="009945B4" w:rsidRDefault="00D51CF0" w:rsidP="007B2C63">
      <w:pPr>
        <w:widowControl w:val="0"/>
        <w:tabs>
          <w:tab w:val="left" w:pos="1813"/>
          <w:tab w:val="left" w:pos="9072"/>
          <w:tab w:val="right" w:leader="dot" w:pos="9876"/>
        </w:tabs>
        <w:autoSpaceDE w:val="0"/>
        <w:autoSpaceDN w:val="0"/>
        <w:spacing w:before="237" w:after="0" w:line="240" w:lineRule="auto"/>
        <w:ind w:left="252"/>
        <w:rPr>
          <w:rFonts w:ascii="Times New Roman" w:eastAsia="Arial Narrow" w:hAnsi="Times New Roman" w:cs="Times New Roman"/>
        </w:rPr>
      </w:pPr>
      <w:hyperlink w:anchor="_bookmark110"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4"/>
          </w:rPr>
          <w:t>N°9</w:t>
        </w:r>
        <w:r w:rsidR="009E3556" w:rsidRPr="009945B4">
          <w:rPr>
            <w:rFonts w:ascii="Times New Roman" w:eastAsia="Arial Narrow" w:hAnsi="Times New Roman" w:cs="Times New Roman"/>
            <w:spacing w:val="-4"/>
          </w:rPr>
          <w:t> :</w:t>
        </w:r>
        <w:r w:rsidR="007B2C63" w:rsidRPr="009945B4">
          <w:rPr>
            <w:rFonts w:ascii="Times New Roman" w:eastAsia="Arial Narrow" w:hAnsi="Times New Roman" w:cs="Times New Roman"/>
          </w:rPr>
          <w:tab/>
          <w:t>Modèle</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de</w:t>
        </w:r>
        <w:r w:rsidR="007B2C63" w:rsidRPr="009945B4">
          <w:rPr>
            <w:rFonts w:ascii="Times New Roman" w:eastAsia="Arial Narrow" w:hAnsi="Times New Roman" w:cs="Times New Roman"/>
            <w:spacing w:val="-1"/>
          </w:rPr>
          <w:t xml:space="preserve"> </w:t>
        </w:r>
        <w:r w:rsidR="007B2C63" w:rsidRPr="009945B4">
          <w:rPr>
            <w:rFonts w:ascii="Times New Roman" w:eastAsia="Arial Narrow" w:hAnsi="Times New Roman" w:cs="Times New Roman"/>
            <w:spacing w:val="-2"/>
          </w:rPr>
          <w:t>marché</w:t>
        </w:r>
        <w:r w:rsidR="007B2C63" w:rsidRPr="009945B4">
          <w:rPr>
            <w:rFonts w:ascii="Times New Roman" w:eastAsia="Arial Narrow" w:hAnsi="Times New Roman" w:cs="Times New Roman"/>
          </w:rPr>
          <w:tab/>
        </w:r>
      </w:hyperlink>
    </w:p>
    <w:p w14:paraId="5858F100" w14:textId="77777777" w:rsidR="007B2C63" w:rsidRPr="009945B4" w:rsidRDefault="00D51CF0" w:rsidP="007B2C63">
      <w:pPr>
        <w:widowControl w:val="0"/>
        <w:tabs>
          <w:tab w:val="left" w:pos="1813"/>
          <w:tab w:val="left" w:pos="9072"/>
          <w:tab w:val="right" w:leader="dot" w:pos="9876"/>
        </w:tabs>
        <w:autoSpaceDE w:val="0"/>
        <w:autoSpaceDN w:val="0"/>
        <w:spacing w:before="239" w:after="0" w:line="240" w:lineRule="auto"/>
        <w:ind w:left="252"/>
        <w:rPr>
          <w:rFonts w:ascii="Times New Roman" w:eastAsia="Arial Narrow" w:hAnsi="Times New Roman" w:cs="Times New Roman"/>
          <w:spacing w:val="-5"/>
        </w:rPr>
      </w:pPr>
      <w:hyperlink w:anchor="_bookmark111"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N°10</w:t>
        </w:r>
        <w:r w:rsidR="009E3556" w:rsidRPr="009945B4">
          <w:rPr>
            <w:rFonts w:ascii="Times New Roman" w:eastAsia="Arial Narrow" w:hAnsi="Times New Roman" w:cs="Times New Roman"/>
            <w:spacing w:val="-2"/>
          </w:rPr>
          <w:t> :</w:t>
        </w:r>
        <w:r w:rsidR="007B2C63" w:rsidRPr="009945B4">
          <w:rPr>
            <w:rFonts w:ascii="Times New Roman" w:eastAsia="Arial Narrow" w:hAnsi="Times New Roman" w:cs="Times New Roman"/>
          </w:rPr>
          <w:tab/>
          <w:t>Modèles</w:t>
        </w:r>
        <w:r w:rsidR="007B2C63" w:rsidRPr="009945B4">
          <w:rPr>
            <w:rFonts w:ascii="Times New Roman" w:eastAsia="Arial Narrow" w:hAnsi="Times New Roman" w:cs="Times New Roman"/>
            <w:spacing w:val="-7"/>
          </w:rPr>
          <w:t xml:space="preserve"> </w:t>
        </w:r>
        <w:r w:rsidR="007B2C63" w:rsidRPr="009945B4">
          <w:rPr>
            <w:rFonts w:ascii="Times New Roman" w:eastAsia="Arial Narrow" w:hAnsi="Times New Roman" w:cs="Times New Roman"/>
          </w:rPr>
          <w:t>ou</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formulaires</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types</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à</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rPr>
          <w:t>utiliser</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par</w:t>
        </w:r>
        <w:r w:rsidR="007B2C63" w:rsidRPr="009945B4">
          <w:rPr>
            <w:rFonts w:ascii="Times New Roman" w:eastAsia="Arial Narrow" w:hAnsi="Times New Roman" w:cs="Times New Roman"/>
            <w:spacing w:val="-3"/>
          </w:rPr>
          <w:t xml:space="preserve"> </w:t>
        </w:r>
        <w:r w:rsidR="007B2C63" w:rsidRPr="009945B4">
          <w:rPr>
            <w:rFonts w:ascii="Times New Roman" w:eastAsia="Arial Narrow" w:hAnsi="Times New Roman" w:cs="Times New Roman"/>
          </w:rPr>
          <w:t>les</w:t>
        </w:r>
        <w:r w:rsidR="007B2C63" w:rsidRPr="009945B4">
          <w:rPr>
            <w:rFonts w:ascii="Times New Roman" w:eastAsia="Arial Narrow" w:hAnsi="Times New Roman" w:cs="Times New Roman"/>
            <w:spacing w:val="-4"/>
          </w:rPr>
          <w:t xml:space="preserve"> </w:t>
        </w:r>
        <w:r w:rsidR="007B2C63" w:rsidRPr="009945B4">
          <w:rPr>
            <w:rFonts w:ascii="Times New Roman" w:eastAsia="Arial Narrow" w:hAnsi="Times New Roman" w:cs="Times New Roman"/>
            <w:spacing w:val="-2"/>
          </w:rPr>
          <w:t>Soumissionnaires</w:t>
        </w:r>
      </w:hyperlink>
    </w:p>
    <w:p w14:paraId="67227EE4" w14:textId="77777777" w:rsidR="007B2C63" w:rsidRPr="009945B4" w:rsidRDefault="00D51CF0" w:rsidP="007B2C63">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5"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N°11</w:t>
        </w:r>
        <w:r w:rsidR="009E3556" w:rsidRPr="009945B4">
          <w:rPr>
            <w:rFonts w:ascii="Times New Roman" w:eastAsia="Arial Narrow" w:hAnsi="Times New Roman" w:cs="Times New Roman"/>
            <w:spacing w:val="-2"/>
          </w:rPr>
          <w:t> :</w:t>
        </w:r>
        <w:r w:rsidR="007B2C63" w:rsidRPr="009945B4">
          <w:rPr>
            <w:rFonts w:ascii="Times New Roman" w:eastAsia="Arial Narrow" w:hAnsi="Times New Roman" w:cs="Times New Roman"/>
          </w:rPr>
          <w:tab/>
          <w:t>La Charte d’Intégrité</w:t>
        </w:r>
        <w:r w:rsidR="007B2C63" w:rsidRPr="009945B4">
          <w:rPr>
            <w:rFonts w:ascii="Times New Roman" w:eastAsia="Arial Narrow" w:hAnsi="Times New Roman" w:cs="Times New Roman"/>
          </w:rPr>
          <w:tab/>
        </w:r>
      </w:hyperlink>
    </w:p>
    <w:p w14:paraId="316ACE44" w14:textId="77777777" w:rsidR="007B2C63" w:rsidRPr="009945B4" w:rsidRDefault="00D51CF0" w:rsidP="007B2C63">
      <w:pPr>
        <w:widowControl w:val="0"/>
        <w:tabs>
          <w:tab w:val="left" w:pos="1813"/>
          <w:tab w:val="left" w:pos="9072"/>
          <w:tab w:val="right" w:leader="dot" w:pos="9876"/>
        </w:tabs>
        <w:autoSpaceDE w:val="0"/>
        <w:autoSpaceDN w:val="0"/>
        <w:spacing w:after="0" w:line="480" w:lineRule="auto"/>
        <w:ind w:left="252"/>
        <w:rPr>
          <w:rFonts w:ascii="Times New Roman" w:eastAsia="Arial Narrow" w:hAnsi="Times New Roman" w:cs="Times New Roman"/>
        </w:rPr>
      </w:pPr>
      <w:hyperlink w:anchor="_bookmark116"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N°12</w:t>
        </w:r>
        <w:r w:rsidR="009E3556" w:rsidRPr="009945B4">
          <w:rPr>
            <w:rFonts w:ascii="Times New Roman" w:eastAsia="Arial Narrow" w:hAnsi="Times New Roman" w:cs="Times New Roman"/>
            <w:spacing w:val="-2"/>
          </w:rPr>
          <w:t> :</w:t>
        </w:r>
        <w:r w:rsidR="007B2C63" w:rsidRPr="009945B4">
          <w:rPr>
            <w:rFonts w:ascii="Times New Roman" w:eastAsia="Arial Narrow" w:hAnsi="Times New Roman" w:cs="Times New Roman"/>
          </w:rPr>
          <w:tab/>
          <w:t>La Déclaration d’engagement social et Environnemental</w:t>
        </w:r>
        <w:r w:rsidR="007B2C63" w:rsidRPr="009945B4">
          <w:rPr>
            <w:rFonts w:ascii="Times New Roman" w:eastAsia="Arial Narrow" w:hAnsi="Times New Roman" w:cs="Times New Roman"/>
          </w:rPr>
          <w:tab/>
        </w:r>
      </w:hyperlink>
    </w:p>
    <w:p w14:paraId="6977CD95" w14:textId="77777777" w:rsidR="007B2C63" w:rsidRPr="009945B4" w:rsidRDefault="00D51CF0" w:rsidP="007B2C63">
      <w:pPr>
        <w:widowControl w:val="0"/>
        <w:tabs>
          <w:tab w:val="left" w:pos="1813"/>
          <w:tab w:val="left" w:pos="9072"/>
        </w:tabs>
        <w:autoSpaceDE w:val="0"/>
        <w:autoSpaceDN w:val="0"/>
        <w:spacing w:after="0" w:line="480" w:lineRule="auto"/>
        <w:ind w:left="252"/>
        <w:rPr>
          <w:rFonts w:ascii="Times New Roman" w:eastAsia="Arial Narrow" w:hAnsi="Times New Roman" w:cs="Times New Roman"/>
        </w:rPr>
      </w:pPr>
      <w:hyperlink w:anchor="_bookmark117"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N°13</w:t>
        </w:r>
        <w:r w:rsidR="009E3556" w:rsidRPr="009945B4">
          <w:rPr>
            <w:rFonts w:ascii="Times New Roman" w:eastAsia="Arial Narrow" w:hAnsi="Times New Roman" w:cs="Times New Roman"/>
            <w:spacing w:val="-2"/>
          </w:rPr>
          <w:t> :</w:t>
        </w:r>
        <w:r w:rsidR="007B2C63" w:rsidRPr="009945B4">
          <w:rPr>
            <w:rFonts w:ascii="Times New Roman" w:eastAsia="Arial Narrow" w:hAnsi="Times New Roman" w:cs="Times New Roman"/>
          </w:rPr>
          <w:tab/>
          <w:t xml:space="preserve">Le Visa de maturité ou Justificatifs des études préalables </w:t>
        </w:r>
      </w:hyperlink>
    </w:p>
    <w:p w14:paraId="3416C6E3" w14:textId="77777777" w:rsidR="001C1E8E" w:rsidRPr="009945B4" w:rsidRDefault="00330994" w:rsidP="007B2C63">
      <w:pPr>
        <w:widowControl w:val="0"/>
        <w:tabs>
          <w:tab w:val="left" w:pos="9072"/>
        </w:tabs>
        <w:autoSpaceDE w:val="0"/>
        <w:autoSpaceDN w:val="0"/>
        <w:spacing w:after="0" w:line="240" w:lineRule="auto"/>
        <w:rPr>
          <w:rFonts w:ascii="Times New Roman" w:eastAsia="Arial Narrow" w:hAnsi="Times New Roman" w:cs="Times New Roman"/>
        </w:rPr>
      </w:pPr>
      <w:r>
        <w:rPr>
          <w:rFonts w:ascii="Times New Roman" w:eastAsia="Arial Narrow" w:hAnsi="Times New Roman" w:cs="Times New Roman"/>
        </w:rPr>
        <w:t xml:space="preserve">     </w:t>
      </w:r>
      <w:hyperlink w:anchor="_bookmark116" w:history="1">
        <w:r w:rsidR="007B2C63" w:rsidRPr="009945B4">
          <w:rPr>
            <w:rFonts w:ascii="Times New Roman" w:eastAsia="Arial Narrow" w:hAnsi="Times New Roman" w:cs="Times New Roman"/>
          </w:rPr>
          <w:t>Pièce</w:t>
        </w:r>
        <w:r w:rsidR="007B2C63" w:rsidRPr="009945B4">
          <w:rPr>
            <w:rFonts w:ascii="Times New Roman" w:eastAsia="Arial Narrow" w:hAnsi="Times New Roman" w:cs="Times New Roman"/>
            <w:spacing w:val="-2"/>
          </w:rPr>
          <w:t xml:space="preserve"> N°14.</w:t>
        </w:r>
        <w:r w:rsidR="007B2C63" w:rsidRPr="009945B4">
          <w:rPr>
            <w:rFonts w:ascii="Times New Roman" w:eastAsia="Arial Narrow" w:hAnsi="Times New Roman" w:cs="Times New Roman"/>
          </w:rPr>
          <w:t xml:space="preserve"> La Liste des </w:t>
        </w:r>
        <w:r w:rsidR="009E3556" w:rsidRPr="009945B4">
          <w:rPr>
            <w:rFonts w:ascii="Times New Roman" w:eastAsia="Arial Narrow" w:hAnsi="Times New Roman" w:cs="Times New Roman"/>
          </w:rPr>
          <w:t xml:space="preserve">organisations habilités à </w:t>
        </w:r>
        <w:r w:rsidR="007B2C63" w:rsidRPr="009945B4">
          <w:rPr>
            <w:rFonts w:ascii="Times New Roman" w:eastAsia="Arial Narrow" w:hAnsi="Times New Roman" w:cs="Times New Roman"/>
          </w:rPr>
          <w:t xml:space="preserve">mettre des cautions dans le cadre des Marchés Publics. </w:t>
        </w:r>
      </w:hyperlink>
    </w:p>
    <w:p w14:paraId="68D8D2AC" w14:textId="77777777" w:rsidR="009E3556" w:rsidRPr="009945B4" w:rsidRDefault="009E3556" w:rsidP="007B2C63">
      <w:pPr>
        <w:widowControl w:val="0"/>
        <w:tabs>
          <w:tab w:val="left" w:pos="9072"/>
        </w:tabs>
        <w:autoSpaceDE w:val="0"/>
        <w:autoSpaceDN w:val="0"/>
        <w:spacing w:after="0" w:line="240" w:lineRule="auto"/>
        <w:rPr>
          <w:rFonts w:ascii="Times New Roman" w:eastAsia="Arial Narrow" w:hAnsi="Times New Roman" w:cs="Times New Roman"/>
        </w:rPr>
      </w:pPr>
    </w:p>
    <w:p w14:paraId="6116F303" w14:textId="77777777" w:rsidR="007B2C63" w:rsidRPr="009945B4" w:rsidRDefault="00330994" w:rsidP="007B2C63">
      <w:pPr>
        <w:widowControl w:val="0"/>
        <w:tabs>
          <w:tab w:val="left" w:pos="9072"/>
        </w:tabs>
        <w:autoSpaceDE w:val="0"/>
        <w:autoSpaceDN w:val="0"/>
        <w:spacing w:after="0" w:line="240" w:lineRule="auto"/>
        <w:rPr>
          <w:rFonts w:ascii="Times New Roman" w:eastAsia="Arial Narrow" w:hAnsi="Times New Roman" w:cs="Times New Roman"/>
          <w:spacing w:val="-2"/>
        </w:rPr>
      </w:pPr>
      <w:r>
        <w:rPr>
          <w:rFonts w:ascii="Times New Roman" w:eastAsia="Arial Narrow" w:hAnsi="Times New Roman" w:cs="Times New Roman"/>
          <w:spacing w:val="-2"/>
        </w:rPr>
        <w:t xml:space="preserve">    </w:t>
      </w:r>
      <w:r w:rsidR="007B2C63" w:rsidRPr="009945B4">
        <w:rPr>
          <w:rFonts w:ascii="Times New Roman" w:eastAsia="Arial Narrow" w:hAnsi="Times New Roman" w:cs="Times New Roman"/>
          <w:spacing w:val="-2"/>
        </w:rPr>
        <w:t>Pièce N°1</w:t>
      </w:r>
      <w:r w:rsidR="009E3556" w:rsidRPr="009945B4">
        <w:rPr>
          <w:rFonts w:ascii="Times New Roman" w:eastAsia="Arial Narrow" w:hAnsi="Times New Roman" w:cs="Times New Roman"/>
          <w:spacing w:val="-2"/>
        </w:rPr>
        <w:t xml:space="preserve">5 : </w:t>
      </w:r>
      <w:r w:rsidR="007B2C63" w:rsidRPr="009945B4">
        <w:rPr>
          <w:rFonts w:ascii="Times New Roman" w:eastAsia="Arial Narrow" w:hAnsi="Times New Roman" w:cs="Times New Roman"/>
          <w:spacing w:val="-2"/>
        </w:rPr>
        <w:t>Procédure de passation des marchés en ligne</w:t>
      </w:r>
    </w:p>
    <w:p w14:paraId="4875B4D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6A6CA5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7ADFEB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9129843" w14:textId="77777777" w:rsidR="006B14C3" w:rsidRPr="009945B4" w:rsidRDefault="006B14C3" w:rsidP="00202682">
      <w:pPr>
        <w:rPr>
          <w:rFonts w:ascii="Times New Roman" w:eastAsia="Arial Narrow" w:hAnsi="Times New Roman" w:cs="Times New Roman"/>
          <w:i/>
        </w:rPr>
      </w:pPr>
    </w:p>
    <w:p w14:paraId="396828FE" w14:textId="77777777" w:rsidR="001C1E8E" w:rsidRPr="009945B4" w:rsidRDefault="001C1E8E" w:rsidP="006B14C3">
      <w:pPr>
        <w:widowControl w:val="0"/>
        <w:tabs>
          <w:tab w:val="left" w:pos="9072"/>
        </w:tabs>
        <w:autoSpaceDE w:val="0"/>
        <w:autoSpaceDN w:val="0"/>
        <w:spacing w:before="250" w:after="0" w:line="240" w:lineRule="auto"/>
        <w:rPr>
          <w:rFonts w:ascii="Times New Roman" w:eastAsia="Arial Narrow" w:hAnsi="Times New Roman" w:cs="Times New Roman"/>
          <w:i/>
        </w:rPr>
      </w:pPr>
    </w:p>
    <w:p w14:paraId="6BF96C44" w14:textId="77777777" w:rsidR="00DE3513" w:rsidRPr="009945B4" w:rsidRDefault="006B14C3" w:rsidP="003752A9">
      <w:pPr>
        <w:rPr>
          <w:rFonts w:ascii="Times New Roman" w:eastAsia="Arial Narrow" w:hAnsi="Times New Roman" w:cs="Times New Roman"/>
          <w:b/>
          <w:i/>
        </w:rPr>
      </w:pPr>
      <w:bookmarkStart w:id="4" w:name="_bookmark7"/>
      <w:bookmarkEnd w:id="4"/>
      <w:r w:rsidRPr="009945B4">
        <w:rPr>
          <w:rFonts w:ascii="Times New Roman" w:eastAsia="Arial Narrow" w:hAnsi="Times New Roman" w:cs="Times New Roman"/>
          <w:b/>
          <w:i/>
        </w:rPr>
        <w:br w:type="page"/>
      </w:r>
    </w:p>
    <w:p w14:paraId="5ABB5E4B"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611D4B2C"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3BD9AE5A"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29028498" w14:textId="77777777" w:rsidR="00B92444" w:rsidRPr="009945B4" w:rsidRDefault="00B92444"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60A58326" w14:textId="77777777" w:rsidR="00B92444" w:rsidRPr="009945B4" w:rsidRDefault="00B92444"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48A53108" w14:textId="77777777" w:rsidR="00B92444" w:rsidRPr="009945B4" w:rsidRDefault="00B92444"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0456CCC9" w14:textId="77777777" w:rsidR="00B92444" w:rsidRPr="009945B4" w:rsidRDefault="00B92444"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10FAFC6F" w14:textId="072CAF44" w:rsidR="00DE3513"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584C7096" w14:textId="0787FCC4" w:rsidR="008621EA" w:rsidRDefault="008621EA"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06F8AF9E" w14:textId="0D75EDA9" w:rsidR="008621EA" w:rsidRDefault="008621EA"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002B14C9" w14:textId="0FC912D4" w:rsidR="008621EA" w:rsidRDefault="008621EA"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2FE3FE26" w14:textId="5899C350" w:rsidR="008621EA" w:rsidRDefault="008621EA"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1DE6B95E" w14:textId="376214CE" w:rsidR="008621EA" w:rsidRDefault="008621EA"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48C4EB84" w14:textId="458C0823" w:rsidR="008621EA" w:rsidRDefault="008621EA"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2820F0BF" w14:textId="12C0948C" w:rsidR="008621EA" w:rsidRDefault="008621EA"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010F8B71" w14:textId="4C651397" w:rsidR="008621EA" w:rsidRDefault="008621EA"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5CAD61C5" w14:textId="77777777" w:rsidR="008621EA" w:rsidRPr="009945B4" w:rsidRDefault="008621EA"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07B2F7C2"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77D78140" w14:textId="77777777" w:rsidR="00DE3513" w:rsidRPr="009945B4" w:rsidRDefault="00DE3513"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218661CC" w14:textId="77777777" w:rsidR="005E68FD" w:rsidRPr="009945B4" w:rsidRDefault="005E68FD" w:rsidP="003752A9">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3B62982A" w14:textId="77777777" w:rsidR="005E68FD" w:rsidRPr="009945B4" w:rsidRDefault="005E68FD"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i/>
          <w:lang w:val="en-US"/>
        </w:rPr>
      </w:pPr>
    </w:p>
    <w:p w14:paraId="507460EB" w14:textId="77777777" w:rsidR="001C1E8E" w:rsidRPr="00224710"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sz w:val="24"/>
          <w:lang w:val="en-US"/>
        </w:rPr>
      </w:pPr>
      <w:r w:rsidRPr="00224710">
        <w:rPr>
          <w:rFonts w:ascii="Times New Roman" w:eastAsia="Arial Narrow" w:hAnsi="Times New Roman" w:cs="Times New Roman"/>
          <w:b/>
          <w:sz w:val="24"/>
          <w:lang w:val="en-US"/>
        </w:rPr>
        <w:t>P</w:t>
      </w:r>
      <w:r w:rsidRPr="00224710">
        <w:rPr>
          <w:rFonts w:ascii="Times New Roman" w:eastAsia="Arial Narrow" w:hAnsi="Times New Roman" w:cs="Times New Roman"/>
          <w:b/>
          <w:spacing w:val="-38"/>
          <w:sz w:val="24"/>
          <w:lang w:val="en-US"/>
        </w:rPr>
        <w:t xml:space="preserve"> </w:t>
      </w:r>
      <w:r w:rsidRPr="00224710">
        <w:rPr>
          <w:rFonts w:ascii="Times New Roman" w:eastAsia="Arial Narrow" w:hAnsi="Times New Roman" w:cs="Times New Roman"/>
          <w:b/>
          <w:sz w:val="24"/>
          <w:lang w:val="en-US"/>
        </w:rPr>
        <w:t>I</w:t>
      </w:r>
      <w:r w:rsidRPr="00224710">
        <w:rPr>
          <w:rFonts w:ascii="Times New Roman" w:eastAsia="Arial Narrow" w:hAnsi="Times New Roman" w:cs="Times New Roman"/>
          <w:b/>
          <w:spacing w:val="-38"/>
          <w:sz w:val="24"/>
          <w:lang w:val="en-US"/>
        </w:rPr>
        <w:t xml:space="preserve"> </w:t>
      </w:r>
      <w:r w:rsidRPr="00224710">
        <w:rPr>
          <w:rFonts w:ascii="Times New Roman" w:eastAsia="Arial Narrow" w:hAnsi="Times New Roman" w:cs="Times New Roman"/>
          <w:b/>
          <w:sz w:val="24"/>
          <w:lang w:val="en-US"/>
        </w:rPr>
        <w:t>E</w:t>
      </w:r>
      <w:r w:rsidRPr="00224710">
        <w:rPr>
          <w:rFonts w:ascii="Times New Roman" w:eastAsia="Arial Narrow" w:hAnsi="Times New Roman" w:cs="Times New Roman"/>
          <w:b/>
          <w:spacing w:val="-38"/>
          <w:sz w:val="24"/>
          <w:lang w:val="en-US"/>
        </w:rPr>
        <w:t xml:space="preserve"> </w:t>
      </w:r>
      <w:r w:rsidRPr="00224710">
        <w:rPr>
          <w:rFonts w:ascii="Times New Roman" w:eastAsia="Arial Narrow" w:hAnsi="Times New Roman" w:cs="Times New Roman"/>
          <w:b/>
          <w:sz w:val="24"/>
          <w:lang w:val="en-US"/>
        </w:rPr>
        <w:t>C</w:t>
      </w:r>
      <w:r w:rsidRPr="00224710">
        <w:rPr>
          <w:rFonts w:ascii="Times New Roman" w:eastAsia="Arial Narrow" w:hAnsi="Times New Roman" w:cs="Times New Roman"/>
          <w:b/>
          <w:spacing w:val="-37"/>
          <w:sz w:val="24"/>
          <w:lang w:val="en-US"/>
        </w:rPr>
        <w:t xml:space="preserve"> </w:t>
      </w:r>
      <w:r w:rsidRPr="00224710">
        <w:rPr>
          <w:rFonts w:ascii="Times New Roman" w:eastAsia="Arial Narrow" w:hAnsi="Times New Roman" w:cs="Times New Roman"/>
          <w:b/>
          <w:sz w:val="24"/>
          <w:lang w:val="en-US"/>
        </w:rPr>
        <w:t>E</w:t>
      </w:r>
      <w:r w:rsidRPr="00224710">
        <w:rPr>
          <w:rFonts w:ascii="Times New Roman" w:eastAsia="Arial Narrow" w:hAnsi="Times New Roman" w:cs="Times New Roman"/>
          <w:b/>
          <w:spacing w:val="45"/>
          <w:w w:val="150"/>
          <w:sz w:val="24"/>
          <w:lang w:val="en-US"/>
        </w:rPr>
        <w:t xml:space="preserve"> </w:t>
      </w:r>
      <w:r w:rsidRPr="00224710">
        <w:rPr>
          <w:rFonts w:ascii="Times New Roman" w:eastAsia="Arial Narrow" w:hAnsi="Times New Roman" w:cs="Times New Roman"/>
          <w:b/>
          <w:sz w:val="24"/>
          <w:lang w:val="en-US"/>
        </w:rPr>
        <w:t>N</w:t>
      </w:r>
      <w:r w:rsidRPr="00224710">
        <w:rPr>
          <w:rFonts w:ascii="Times New Roman" w:eastAsia="Arial Narrow" w:hAnsi="Times New Roman" w:cs="Times New Roman"/>
          <w:b/>
          <w:spacing w:val="-37"/>
          <w:sz w:val="24"/>
          <w:lang w:val="en-US"/>
        </w:rPr>
        <w:t xml:space="preserve"> </w:t>
      </w:r>
      <w:r w:rsidRPr="00224710">
        <w:rPr>
          <w:rFonts w:ascii="Times New Roman" w:eastAsia="Arial Narrow" w:hAnsi="Times New Roman" w:cs="Times New Roman"/>
          <w:b/>
          <w:sz w:val="24"/>
          <w:lang w:val="en-US"/>
        </w:rPr>
        <w:t>°</w:t>
      </w:r>
      <w:r w:rsidRPr="00224710">
        <w:rPr>
          <w:rFonts w:ascii="Times New Roman" w:eastAsia="Arial Narrow" w:hAnsi="Times New Roman" w:cs="Times New Roman"/>
          <w:b/>
          <w:spacing w:val="-34"/>
          <w:sz w:val="24"/>
          <w:lang w:val="en-US"/>
        </w:rPr>
        <w:t xml:space="preserve"> </w:t>
      </w:r>
      <w:r w:rsidRPr="00224710">
        <w:rPr>
          <w:rFonts w:ascii="Times New Roman" w:eastAsia="Arial Narrow" w:hAnsi="Times New Roman" w:cs="Times New Roman"/>
          <w:b/>
          <w:spacing w:val="-10"/>
          <w:sz w:val="24"/>
          <w:lang w:val="en-US"/>
        </w:rPr>
        <w:t>1</w:t>
      </w:r>
    </w:p>
    <w:p w14:paraId="1BB6F329" w14:textId="77777777" w:rsidR="001C1E8E" w:rsidRPr="009945B4" w:rsidRDefault="001C1E8E" w:rsidP="00397C30">
      <w:pPr>
        <w:widowControl w:val="0"/>
        <w:tabs>
          <w:tab w:val="left" w:pos="9072"/>
        </w:tabs>
        <w:autoSpaceDE w:val="0"/>
        <w:autoSpaceDN w:val="0"/>
        <w:spacing w:before="35" w:after="0" w:line="240" w:lineRule="auto"/>
        <w:rPr>
          <w:rFonts w:ascii="Times New Roman" w:eastAsia="Arial Narrow" w:hAnsi="Times New Roman" w:cs="Times New Roman"/>
          <w:b/>
          <w:lang w:val="en-US"/>
        </w:rPr>
      </w:pPr>
    </w:p>
    <w:p w14:paraId="549B32ED" w14:textId="77777777" w:rsidR="009F1F5A" w:rsidRPr="00224710" w:rsidRDefault="001C1E8E" w:rsidP="00397C30">
      <w:pPr>
        <w:widowControl w:val="0"/>
        <w:tabs>
          <w:tab w:val="left" w:pos="9072"/>
        </w:tabs>
        <w:autoSpaceDE w:val="0"/>
        <w:autoSpaceDN w:val="0"/>
        <w:spacing w:after="0" w:line="240" w:lineRule="auto"/>
        <w:ind w:left="135"/>
        <w:jc w:val="center"/>
        <w:rPr>
          <w:rFonts w:ascii="Bookman Old Style" w:eastAsia="Arial Narrow" w:hAnsi="Bookman Old Style" w:cs="Times New Roman"/>
          <w:spacing w:val="-38"/>
          <w:sz w:val="24"/>
          <w:lang w:val="en-US"/>
        </w:rPr>
      </w:pPr>
      <w:r w:rsidRPr="00224710">
        <w:rPr>
          <w:rFonts w:ascii="Bookman Old Style" w:eastAsia="Arial Narrow" w:hAnsi="Bookman Old Style" w:cs="Times New Roman"/>
          <w:spacing w:val="-38"/>
          <w:sz w:val="28"/>
          <w:lang w:val="en-US"/>
        </w:rPr>
        <w:t>A V I S D ' AP P EL</w:t>
      </w:r>
      <w:r w:rsidR="00202682" w:rsidRPr="00224710">
        <w:rPr>
          <w:rFonts w:ascii="Bookman Old Style" w:eastAsia="Arial Narrow" w:hAnsi="Bookman Old Style" w:cs="Times New Roman"/>
          <w:spacing w:val="-38"/>
          <w:sz w:val="28"/>
          <w:lang w:val="en-US"/>
        </w:rPr>
        <w:t xml:space="preserve"> </w:t>
      </w:r>
      <w:r w:rsidRPr="00224710">
        <w:rPr>
          <w:rFonts w:ascii="Bookman Old Style" w:eastAsia="Arial Narrow" w:hAnsi="Bookman Old Style" w:cs="Times New Roman"/>
          <w:spacing w:val="-38"/>
          <w:sz w:val="28"/>
          <w:lang w:val="en-US"/>
        </w:rPr>
        <w:t xml:space="preserve">D ' OFFR E S </w:t>
      </w:r>
      <w:r w:rsidR="008F0815" w:rsidRPr="00224710">
        <w:rPr>
          <w:rFonts w:ascii="Bookman Old Style" w:eastAsia="Arial Narrow" w:hAnsi="Bookman Old Style" w:cs="Times New Roman"/>
          <w:spacing w:val="-38"/>
          <w:sz w:val="28"/>
          <w:lang w:val="en-US"/>
        </w:rPr>
        <w:t>(</w:t>
      </w:r>
      <w:proofErr w:type="gramStart"/>
      <w:r w:rsidR="008F0815" w:rsidRPr="00224710">
        <w:rPr>
          <w:rFonts w:ascii="Bookman Old Style" w:eastAsia="Arial Narrow" w:hAnsi="Bookman Old Style" w:cs="Times New Roman"/>
          <w:spacing w:val="-38"/>
          <w:sz w:val="28"/>
          <w:lang w:val="en-US"/>
        </w:rPr>
        <w:t>A</w:t>
      </w:r>
      <w:proofErr w:type="gramEnd"/>
      <w:r w:rsidR="00B854F1" w:rsidRPr="00224710">
        <w:rPr>
          <w:rFonts w:ascii="Bookman Old Style" w:eastAsia="Arial Narrow" w:hAnsi="Bookman Old Style" w:cs="Times New Roman"/>
          <w:spacing w:val="-38"/>
          <w:sz w:val="28"/>
          <w:lang w:val="en-US"/>
        </w:rPr>
        <w:t xml:space="preserve"> A</w:t>
      </w:r>
      <w:r w:rsidRPr="00224710">
        <w:rPr>
          <w:rFonts w:ascii="Bookman Old Style" w:eastAsia="Arial Narrow" w:hAnsi="Bookman Old Style" w:cs="Times New Roman"/>
          <w:spacing w:val="-38"/>
          <w:sz w:val="28"/>
          <w:lang w:val="en-US"/>
        </w:rPr>
        <w:t>O)</w:t>
      </w:r>
    </w:p>
    <w:p w14:paraId="60FD8F6E"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7A7446EC"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59D1D560"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61F3B7A3"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5DD8DA67"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633F9ABA"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1A1FAE56"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4C6FC7C6"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774FC90C"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4AE0D48F"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2E474DE3"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0083D270"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5C2CC56A"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3C9E4C3A"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1FDF0E69"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4B38949B"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54A9DC91"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137F93D9"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2057B843" w14:textId="77777777" w:rsidR="009F1F5A" w:rsidRPr="009945B4" w:rsidRDefault="009F1F5A"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p>
    <w:p w14:paraId="6044A04E" w14:textId="77777777" w:rsidR="001C1E8E" w:rsidRPr="009945B4" w:rsidRDefault="001C1E8E" w:rsidP="00397C30">
      <w:pPr>
        <w:widowControl w:val="0"/>
        <w:tabs>
          <w:tab w:val="left" w:pos="9072"/>
        </w:tabs>
        <w:autoSpaceDE w:val="0"/>
        <w:autoSpaceDN w:val="0"/>
        <w:spacing w:after="0" w:line="240" w:lineRule="auto"/>
        <w:ind w:left="135"/>
        <w:jc w:val="center"/>
        <w:rPr>
          <w:rFonts w:ascii="Times New Roman" w:eastAsia="Arial Narrow" w:hAnsi="Times New Roman" w:cs="Times New Roman"/>
          <w:spacing w:val="-38"/>
          <w:lang w:val="en-US"/>
        </w:rPr>
      </w:pPr>
      <w:r w:rsidRPr="009945B4">
        <w:rPr>
          <w:rFonts w:ascii="Times New Roman" w:eastAsia="Arial Narrow" w:hAnsi="Times New Roman" w:cs="Times New Roman"/>
          <w:spacing w:val="-38"/>
          <w:lang w:val="en-US"/>
        </w:rPr>
        <w:t xml:space="preserve"> </w:t>
      </w:r>
    </w:p>
    <w:p w14:paraId="43C6B27E"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lang w:val="en-US"/>
        </w:rPr>
        <w:sectPr w:rsidR="001C1E8E" w:rsidRPr="009945B4" w:rsidSect="00202D10">
          <w:footerReference w:type="default" r:id="rId10"/>
          <w:pgSz w:w="11900" w:h="16820"/>
          <w:pgMar w:top="720" w:right="720" w:bottom="720" w:left="720" w:header="0" w:footer="990" w:gutter="0"/>
          <w:cols w:space="720"/>
          <w:docGrid w:linePitch="299"/>
        </w:sectPr>
      </w:pPr>
    </w:p>
    <w:p w14:paraId="38BA63AA" w14:textId="77777777" w:rsidR="001C1E8E" w:rsidRPr="009945B4" w:rsidRDefault="003F2801"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r w:rsidRPr="009945B4">
        <w:rPr>
          <w:rFonts w:ascii="Times New Roman" w:hAnsi="Times New Roman" w:cs="Times New Roman"/>
          <w:b/>
          <w:bCs/>
          <w:noProof/>
        </w:rPr>
        <w:lastRenderedPageBreak/>
        <mc:AlternateContent>
          <mc:Choice Requires="wps">
            <w:drawing>
              <wp:anchor distT="0" distB="0" distL="114300" distR="114300" simplePos="0" relativeHeight="251699200" behindDoc="1" locked="0" layoutInCell="1" allowOverlap="1" wp14:anchorId="667B5E8A" wp14:editId="25E6CAAC">
                <wp:simplePos x="0" y="0"/>
                <wp:positionH relativeFrom="column">
                  <wp:posOffset>4078643</wp:posOffset>
                </wp:positionH>
                <wp:positionV relativeFrom="paragraph">
                  <wp:posOffset>-404495</wp:posOffset>
                </wp:positionV>
                <wp:extent cx="2623185" cy="1861185"/>
                <wp:effectExtent l="0" t="0" r="5715" b="5715"/>
                <wp:wrapNone/>
                <wp:docPr id="12" name="Zone de texte 12"/>
                <wp:cNvGraphicFramePr/>
                <a:graphic xmlns:a="http://schemas.openxmlformats.org/drawingml/2006/main">
                  <a:graphicData uri="http://schemas.microsoft.com/office/word/2010/wordprocessingShape">
                    <wps:wsp>
                      <wps:cNvSpPr txBox="1"/>
                      <wps:spPr>
                        <a:xfrm>
                          <a:off x="0" y="0"/>
                          <a:ext cx="2623185" cy="1861185"/>
                        </a:xfrm>
                        <a:prstGeom prst="rect">
                          <a:avLst/>
                        </a:prstGeom>
                        <a:solidFill>
                          <a:sysClr val="window" lastClr="FFFFFF"/>
                        </a:solidFill>
                        <a:ln w="6350">
                          <a:noFill/>
                        </a:ln>
                        <a:effectLst/>
                      </wps:spPr>
                      <wps:txbx>
                        <w:txbxContent>
                          <w:p w14:paraId="4D456F22" w14:textId="77777777" w:rsidR="00D51CF0" w:rsidRPr="00001FA2" w:rsidRDefault="00D51CF0" w:rsidP="008E7FD2">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7BC54929" w14:textId="77777777" w:rsidR="00D51CF0" w:rsidRPr="00001FA2" w:rsidRDefault="00D51CF0" w:rsidP="008E7FD2">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5A94939E"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10EFF9A1"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6148582C"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F6B8327"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4A93299D"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0AB03997" w14:textId="77777777" w:rsidR="00D51CF0" w:rsidRPr="00001FA2" w:rsidRDefault="00D51CF0" w:rsidP="008E7FD2">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259E0942"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AD5F3AE"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3CF237B9" w14:textId="77777777" w:rsidR="00D51CF0" w:rsidRPr="00001FA2" w:rsidRDefault="00D51CF0" w:rsidP="008E7FD2">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3350820F" w14:textId="77777777" w:rsidR="00D51CF0" w:rsidRPr="00001FA2" w:rsidRDefault="00D51CF0" w:rsidP="008E7FD2">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329A48B9" w14:textId="77777777" w:rsidR="00D51CF0" w:rsidRPr="00001FA2" w:rsidRDefault="00D51CF0" w:rsidP="008E7FD2">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63E4C1CA" w14:textId="77777777" w:rsidR="00D51CF0" w:rsidRPr="00471F82" w:rsidRDefault="00D51CF0" w:rsidP="008E7FD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5E8A" id="Zone de texte 12" o:spid="_x0000_s1029" type="#_x0000_t202" style="position:absolute;margin-left:321.15pt;margin-top:-31.85pt;width:206.55pt;height:146.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" fillcolor="window" stroked="f" strokeweight=".5pt">
                <v:textbox>
                  <w:txbxContent>
                    <w:p w14:paraId="4D456F22" w14:textId="77777777" w:rsidR="00D51CF0" w:rsidRPr="00001FA2" w:rsidRDefault="00D51CF0" w:rsidP="008E7FD2">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7BC54929" w14:textId="77777777" w:rsidR="00D51CF0" w:rsidRPr="00001FA2" w:rsidRDefault="00D51CF0" w:rsidP="008E7FD2">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5A94939E"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10EFF9A1"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6148582C"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F6B8327"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4A93299D"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0AB03997" w14:textId="77777777" w:rsidR="00D51CF0" w:rsidRPr="00001FA2" w:rsidRDefault="00D51CF0" w:rsidP="008E7FD2">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259E0942"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AD5F3AE" w14:textId="77777777" w:rsidR="00D51CF0" w:rsidRPr="00001FA2" w:rsidRDefault="00D51CF0" w:rsidP="008E7FD2">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3CF237B9" w14:textId="77777777" w:rsidR="00D51CF0" w:rsidRPr="00001FA2" w:rsidRDefault="00D51CF0" w:rsidP="008E7FD2">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3350820F" w14:textId="77777777" w:rsidR="00D51CF0" w:rsidRPr="00001FA2" w:rsidRDefault="00D51CF0" w:rsidP="008E7FD2">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329A48B9" w14:textId="77777777" w:rsidR="00D51CF0" w:rsidRPr="00001FA2" w:rsidRDefault="00D51CF0" w:rsidP="008E7FD2">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63E4C1CA" w14:textId="77777777" w:rsidR="00D51CF0" w:rsidRPr="00471F82" w:rsidRDefault="00D51CF0" w:rsidP="008E7FD2">
                      <w:pPr>
                        <w:rPr>
                          <w:lang w:val="en-US"/>
                        </w:rPr>
                      </w:pPr>
                    </w:p>
                  </w:txbxContent>
                </v:textbox>
              </v:shape>
            </w:pict>
          </mc:Fallback>
        </mc:AlternateContent>
      </w:r>
      <w:r w:rsidRPr="009945B4">
        <w:rPr>
          <w:rFonts w:ascii="Times New Roman" w:hAnsi="Times New Roman" w:cs="Times New Roman"/>
          <w:b/>
          <w:bCs/>
          <w:noProof/>
        </w:rPr>
        <mc:AlternateContent>
          <mc:Choice Requires="wps">
            <w:drawing>
              <wp:anchor distT="0" distB="0" distL="114300" distR="114300" simplePos="0" relativeHeight="251697152" behindDoc="1" locked="0" layoutInCell="1" allowOverlap="1" wp14:anchorId="21F9E999" wp14:editId="0B836681">
                <wp:simplePos x="0" y="0"/>
                <wp:positionH relativeFrom="margin">
                  <wp:posOffset>-250415</wp:posOffset>
                </wp:positionH>
                <wp:positionV relativeFrom="margin">
                  <wp:posOffset>-410210</wp:posOffset>
                </wp:positionV>
                <wp:extent cx="2802255" cy="1852947"/>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802255" cy="1852947"/>
                        </a:xfrm>
                        <a:prstGeom prst="rect">
                          <a:avLst/>
                        </a:prstGeom>
                        <a:solidFill>
                          <a:sysClr val="window" lastClr="FFFFFF"/>
                        </a:solidFill>
                        <a:ln w="6350">
                          <a:noFill/>
                        </a:ln>
                        <a:effectLst/>
                      </wps:spPr>
                      <wps:txbx>
                        <w:txbxContent>
                          <w:p w14:paraId="31387F75" w14:textId="77777777" w:rsidR="00D51CF0" w:rsidRPr="00001FA2" w:rsidRDefault="00D51CF0" w:rsidP="008E7FD2">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5F7E7515" w14:textId="77777777" w:rsidR="00D51CF0" w:rsidRPr="00001FA2" w:rsidRDefault="00D51CF0" w:rsidP="008E7FD2">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115E8EB5"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39574B1"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47AA9A52"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6EF048B"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4A8E30A5"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4BED165D" w14:textId="77777777" w:rsidR="00D51CF0" w:rsidRPr="00001FA2" w:rsidRDefault="00D51CF0" w:rsidP="008E7FD2">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617FC141"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D25C1C9"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2C8840CB"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022A807E" w14:textId="77777777" w:rsidR="00D51CF0" w:rsidRPr="00001FA2" w:rsidRDefault="00D51CF0" w:rsidP="008E7FD2">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339025F6" w14:textId="77777777" w:rsidR="00D51CF0" w:rsidRPr="00001FA2" w:rsidRDefault="00D51CF0" w:rsidP="008E7FD2">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3C0D0D16" w14:textId="77777777" w:rsidR="00D51CF0" w:rsidRPr="006A2ADA" w:rsidRDefault="00D51CF0" w:rsidP="008E7FD2">
                            <w:pPr>
                              <w:jc w:val="center"/>
                              <w:rPr>
                                <w:bCs/>
                                <w:sz w:val="16"/>
                                <w:szCs w:val="18"/>
                              </w:rPr>
                            </w:pPr>
                          </w:p>
                          <w:p w14:paraId="5BBBD0BE" w14:textId="77777777" w:rsidR="00D51CF0" w:rsidRPr="00C431E9" w:rsidRDefault="00D51CF0" w:rsidP="008E7FD2">
                            <w:pPr>
                              <w:jc w:val="center"/>
                              <w:rPr>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E999" id="Zone de texte 11" o:spid="_x0000_s1030" type="#_x0000_t202" style="position:absolute;margin-left:-19.7pt;margin-top:-32.3pt;width:220.65pt;height:145.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" fillcolor="window" stroked="f" strokeweight=".5pt">
                <v:textbox>
                  <w:txbxContent>
                    <w:p w14:paraId="31387F75" w14:textId="77777777" w:rsidR="00D51CF0" w:rsidRPr="00001FA2" w:rsidRDefault="00D51CF0" w:rsidP="008E7FD2">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5F7E7515" w14:textId="77777777" w:rsidR="00D51CF0" w:rsidRPr="00001FA2" w:rsidRDefault="00D51CF0" w:rsidP="008E7FD2">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115E8EB5"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39574B1"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47AA9A52"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6EF048B"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4A8E30A5"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4BED165D" w14:textId="77777777" w:rsidR="00D51CF0" w:rsidRPr="00001FA2" w:rsidRDefault="00D51CF0" w:rsidP="008E7FD2">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617FC141"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D25C1C9"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2C8840CB" w14:textId="77777777" w:rsidR="00D51CF0" w:rsidRPr="00001FA2" w:rsidRDefault="00D51CF0" w:rsidP="008E7FD2">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022A807E" w14:textId="77777777" w:rsidR="00D51CF0" w:rsidRPr="00001FA2" w:rsidRDefault="00D51CF0" w:rsidP="008E7FD2">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339025F6" w14:textId="77777777" w:rsidR="00D51CF0" w:rsidRPr="00001FA2" w:rsidRDefault="00D51CF0" w:rsidP="008E7FD2">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3C0D0D16" w14:textId="77777777" w:rsidR="00D51CF0" w:rsidRPr="006A2ADA" w:rsidRDefault="00D51CF0" w:rsidP="008E7FD2">
                      <w:pPr>
                        <w:jc w:val="center"/>
                        <w:rPr>
                          <w:bCs/>
                          <w:sz w:val="16"/>
                          <w:szCs w:val="18"/>
                        </w:rPr>
                      </w:pPr>
                    </w:p>
                    <w:p w14:paraId="5BBBD0BE" w14:textId="77777777" w:rsidR="00D51CF0" w:rsidRPr="00C431E9" w:rsidRDefault="00D51CF0" w:rsidP="008E7FD2">
                      <w:pPr>
                        <w:jc w:val="center"/>
                        <w:rPr>
                          <w:bCs/>
                          <w:sz w:val="18"/>
                          <w:szCs w:val="18"/>
                        </w:rPr>
                      </w:pPr>
                    </w:p>
                  </w:txbxContent>
                </v:textbox>
                <w10:wrap anchorx="margin" anchory="margin"/>
              </v:shape>
            </w:pict>
          </mc:Fallback>
        </mc:AlternateContent>
      </w:r>
      <w:r w:rsidRPr="009945B4">
        <w:rPr>
          <w:rFonts w:ascii="Times New Roman" w:eastAsia="Arial Narrow" w:hAnsi="Times New Roman" w:cs="Times New Roman"/>
          <w:b/>
          <w:bCs/>
          <w:i/>
          <w:iCs/>
          <w:noProof/>
        </w:rPr>
        <mc:AlternateContent>
          <mc:Choice Requires="wps">
            <w:drawing>
              <wp:anchor distT="36576" distB="36576" distL="36576" distR="36576" simplePos="0" relativeHeight="251701248" behindDoc="0" locked="0" layoutInCell="1" allowOverlap="1" wp14:anchorId="4B00271F" wp14:editId="5FE9BC4F">
                <wp:simplePos x="0" y="0"/>
                <wp:positionH relativeFrom="column">
                  <wp:posOffset>2752165</wp:posOffset>
                </wp:positionH>
                <wp:positionV relativeFrom="paragraph">
                  <wp:posOffset>-109220</wp:posOffset>
                </wp:positionV>
                <wp:extent cx="1160145" cy="973455"/>
                <wp:effectExtent l="5715" t="1905" r="5715" b="5715"/>
                <wp:wrapNone/>
                <wp:docPr id="13" name="Ellipse 13"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51C43F" id="Ellipse 13" o:spid="_x0000_s1026" alt="Logo Commune Ma´an" style="position:absolute;margin-left:216.7pt;margin-top:-8.6pt;width:91.35pt;height:76.6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" stroked="f" insetpen="t">
                <v:fill r:id="rId9" o:title="Logo Commune Ma´an" recolor="t" rotate="t" type="frame"/>
                <v:imagedata blacklevel="-1966f"/>
                <v:shadow color="#ccc"/>
                <v:textbox inset="2.88pt,2.88pt,2.88pt,2.88pt"/>
              </v:oval>
            </w:pict>
          </mc:Fallback>
        </mc:AlternateContent>
      </w:r>
    </w:p>
    <w:p w14:paraId="618E4D11"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2B2F7CFD"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57DABA65"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7D2D8F47"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57DE87C9"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0F0C0091"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5A7E6648"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3E26CD6B" w14:textId="77777777" w:rsidR="00596E16" w:rsidRPr="009945B4" w:rsidRDefault="00596E16" w:rsidP="00397C3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71A365F9" w14:textId="77777777" w:rsidR="001C1E8E" w:rsidRPr="009945B4" w:rsidRDefault="001C1E8E" w:rsidP="00EE40D5">
      <w:pPr>
        <w:widowControl w:val="0"/>
        <w:tabs>
          <w:tab w:val="left" w:pos="4368"/>
        </w:tabs>
        <w:autoSpaceDE w:val="0"/>
        <w:autoSpaceDN w:val="0"/>
        <w:spacing w:after="0" w:line="240" w:lineRule="auto"/>
        <w:rPr>
          <w:rFonts w:ascii="Times New Roman" w:eastAsia="Arial Narrow" w:hAnsi="Times New Roman" w:cs="Times New Roman"/>
          <w:b/>
        </w:rPr>
      </w:pPr>
    </w:p>
    <w:p w14:paraId="248BF513" w14:textId="6E02EAAE" w:rsidR="00B8050D" w:rsidRPr="009945B4" w:rsidRDefault="004663E8" w:rsidP="00B8050D">
      <w:pPr>
        <w:widowControl w:val="0"/>
        <w:autoSpaceDE w:val="0"/>
        <w:autoSpaceDN w:val="0"/>
        <w:jc w:val="center"/>
        <w:rPr>
          <w:rFonts w:ascii="Times New Roman" w:eastAsia="Calibri" w:hAnsi="Times New Roman" w:cs="Times New Roman"/>
          <w:b/>
        </w:rPr>
      </w:pPr>
      <w:r w:rsidRPr="009945B4">
        <w:rPr>
          <w:rFonts w:ascii="Times New Roman" w:hAnsi="Times New Roman" w:cs="Times New Roman"/>
          <w:b/>
          <w:bCs/>
        </w:rPr>
        <w:t xml:space="preserve">AVIS </w:t>
      </w:r>
      <w:r w:rsidR="00B8050D" w:rsidRPr="009945B4">
        <w:rPr>
          <w:rFonts w:ascii="Times New Roman" w:hAnsi="Times New Roman" w:cs="Times New Roman"/>
          <w:b/>
          <w:bCs/>
        </w:rPr>
        <w:t xml:space="preserve">D’APPEL D’OFFRES NATIONAL OUVERT EN PROCEDURE D’URGENCE </w:t>
      </w:r>
      <w:bookmarkStart w:id="5" w:name="_Hlk219225550"/>
      <w:r w:rsidR="00B8050D" w:rsidRPr="009945B4">
        <w:rPr>
          <w:rFonts w:ascii="Times New Roman" w:hAnsi="Times New Roman" w:cs="Times New Roman"/>
          <w:b/>
          <w:bCs/>
        </w:rPr>
        <w:t>N°00</w:t>
      </w:r>
      <w:r w:rsidR="00471C50">
        <w:rPr>
          <w:rFonts w:ascii="Times New Roman" w:hAnsi="Times New Roman" w:cs="Times New Roman"/>
          <w:b/>
          <w:bCs/>
        </w:rPr>
        <w:t>5</w:t>
      </w:r>
      <w:r w:rsidR="00B8050D" w:rsidRPr="009945B4">
        <w:rPr>
          <w:rFonts w:ascii="Times New Roman" w:hAnsi="Times New Roman" w:cs="Times New Roman"/>
          <w:b/>
          <w:bCs/>
        </w:rPr>
        <w:t xml:space="preserve">/AONO/PU/C-MA’AN/SIGAMP/2026 DU </w:t>
      </w:r>
      <w:r w:rsidR="008621EA">
        <w:rPr>
          <w:rFonts w:ascii="Times New Roman" w:hAnsi="Times New Roman" w:cs="Times New Roman"/>
          <w:b/>
        </w:rPr>
        <w:t>30</w:t>
      </w:r>
      <w:r w:rsidR="00206F67" w:rsidRPr="00206F67">
        <w:rPr>
          <w:rFonts w:ascii="Times New Roman" w:hAnsi="Times New Roman" w:cs="Times New Roman"/>
          <w:b/>
        </w:rPr>
        <w:t>/</w:t>
      </w:r>
      <w:r w:rsidR="008621EA">
        <w:rPr>
          <w:rFonts w:ascii="Times New Roman" w:hAnsi="Times New Roman" w:cs="Times New Roman"/>
          <w:b/>
        </w:rPr>
        <w:t>04</w:t>
      </w:r>
      <w:r w:rsidR="00B8050D" w:rsidRPr="009945B4">
        <w:rPr>
          <w:rFonts w:ascii="Times New Roman" w:hAnsi="Times New Roman" w:cs="Times New Roman"/>
          <w:b/>
        </w:rPr>
        <w:t xml:space="preserve">/2026 </w:t>
      </w:r>
      <w:r w:rsidR="00B8050D" w:rsidRPr="009945B4">
        <w:rPr>
          <w:rFonts w:ascii="Times New Roman" w:hAnsi="Times New Roman" w:cs="Times New Roman"/>
          <w:b/>
          <w:bCs/>
        </w:rPr>
        <w:t xml:space="preserve">POUR LES TRAVAUX </w:t>
      </w:r>
      <w:bookmarkEnd w:id="5"/>
      <w:r w:rsidR="00F13E01" w:rsidRPr="009945B4">
        <w:rPr>
          <w:rFonts w:ascii="Times New Roman" w:hAnsi="Times New Roman" w:cs="Times New Roman"/>
          <w:b/>
          <w:bCs/>
        </w:rPr>
        <w:t xml:space="preserve">DE </w:t>
      </w:r>
      <w:bookmarkStart w:id="6" w:name="_Hlk220570959"/>
      <w:r w:rsidR="001C26D4" w:rsidRPr="009945B4">
        <w:rPr>
          <w:rFonts w:ascii="Times New Roman" w:eastAsia="Calibri" w:hAnsi="Times New Roman" w:cs="Times New Roman"/>
          <w:b/>
          <w:bCs/>
          <w:color w:val="000000"/>
        </w:rPr>
        <w:t>REHABILITATION D</w:t>
      </w:r>
      <w:r w:rsidR="0064640A">
        <w:rPr>
          <w:rFonts w:ascii="Times New Roman" w:eastAsia="Calibri" w:hAnsi="Times New Roman" w:cs="Times New Roman"/>
          <w:b/>
          <w:bCs/>
          <w:color w:val="000000"/>
        </w:rPr>
        <w:t>E DEUX (02)</w:t>
      </w:r>
      <w:r w:rsidR="001C26D4" w:rsidRPr="009945B4">
        <w:rPr>
          <w:rFonts w:ascii="Times New Roman" w:eastAsia="Calibri" w:hAnsi="Times New Roman" w:cs="Times New Roman"/>
          <w:b/>
          <w:bCs/>
          <w:color w:val="000000"/>
        </w:rPr>
        <w:t xml:space="preserve"> BLOC</w:t>
      </w:r>
      <w:r w:rsidR="0064640A">
        <w:rPr>
          <w:rFonts w:ascii="Times New Roman" w:eastAsia="Calibri" w:hAnsi="Times New Roman" w:cs="Times New Roman"/>
          <w:b/>
          <w:bCs/>
          <w:color w:val="000000"/>
        </w:rPr>
        <w:t>S</w:t>
      </w:r>
      <w:r w:rsidR="001C26D4" w:rsidRPr="009945B4">
        <w:rPr>
          <w:rFonts w:ascii="Times New Roman" w:eastAsia="Calibri" w:hAnsi="Times New Roman" w:cs="Times New Roman"/>
          <w:b/>
          <w:bCs/>
          <w:color w:val="000000"/>
        </w:rPr>
        <w:t xml:space="preserve"> DE DEUX SALLES DE CLASSES A L'ECOLE PUBLIQUE DE </w:t>
      </w:r>
      <w:bookmarkEnd w:id="6"/>
      <w:r w:rsidR="00A63750">
        <w:rPr>
          <w:rFonts w:ascii="Times New Roman" w:eastAsia="Calibri" w:hAnsi="Times New Roman" w:cs="Times New Roman"/>
          <w:b/>
          <w:bCs/>
          <w:color w:val="000000"/>
        </w:rPr>
        <w:t>NYABIZAN</w:t>
      </w:r>
      <w:r w:rsidR="00B8050D" w:rsidRPr="009945B4">
        <w:rPr>
          <w:rFonts w:ascii="Times New Roman" w:hAnsi="Times New Roman" w:cs="Times New Roman"/>
          <w:b/>
          <w:bCs/>
        </w:rPr>
        <w:t>, DANS LA COMMUNE DE MA’AN, DEPARTEMENT DE LA VALLEE DU NTEM, REGION DU SUD.</w:t>
      </w:r>
    </w:p>
    <w:p w14:paraId="284597DF" w14:textId="77777777" w:rsidR="00E16332" w:rsidRPr="009945B4" w:rsidRDefault="00E16332" w:rsidP="00E16332">
      <w:pPr>
        <w:widowControl w:val="0"/>
        <w:tabs>
          <w:tab w:val="left" w:pos="611"/>
          <w:tab w:val="left" w:pos="9072"/>
        </w:tabs>
        <w:autoSpaceDE w:val="0"/>
        <w:autoSpaceDN w:val="0"/>
        <w:spacing w:after="0" w:line="240" w:lineRule="auto"/>
        <w:jc w:val="both"/>
        <w:outlineLvl w:val="4"/>
        <w:rPr>
          <w:rFonts w:ascii="Times New Roman" w:eastAsia="Arial Narrow" w:hAnsi="Times New Roman" w:cs="Times New Roman"/>
          <w:b/>
          <w:bCs/>
          <w:spacing w:val="-2"/>
        </w:rPr>
      </w:pPr>
    </w:p>
    <w:p w14:paraId="10E001CF" w14:textId="07A00BC0" w:rsidR="00E16332" w:rsidRPr="009945B4" w:rsidRDefault="00E16332" w:rsidP="004663E8">
      <w:pPr>
        <w:widowControl w:val="0"/>
        <w:tabs>
          <w:tab w:val="left" w:pos="611"/>
          <w:tab w:val="left" w:pos="9072"/>
        </w:tabs>
        <w:autoSpaceDE w:val="0"/>
        <w:autoSpaceDN w:val="0"/>
        <w:spacing w:after="0" w:line="240" w:lineRule="auto"/>
        <w:jc w:val="both"/>
        <w:outlineLvl w:val="4"/>
        <w:rPr>
          <w:rFonts w:ascii="Times New Roman" w:hAnsi="Times New Roman" w:cs="Times New Roman"/>
          <w:b/>
          <w:bCs/>
        </w:rPr>
      </w:pPr>
      <w:r w:rsidRPr="009945B4">
        <w:rPr>
          <w:rFonts w:ascii="Times New Roman" w:eastAsia="Arial Narrow" w:hAnsi="Times New Roman" w:cs="Times New Roman"/>
          <w:spacing w:val="-5"/>
        </w:rPr>
        <w:t xml:space="preserve">Dans le cadre de </w:t>
      </w:r>
      <w:r w:rsidR="00796593" w:rsidRPr="009945B4">
        <w:rPr>
          <w:rFonts w:ascii="Times New Roman" w:eastAsia="Arial Narrow" w:hAnsi="Times New Roman" w:cs="Times New Roman"/>
          <w:spacing w:val="-5"/>
        </w:rPr>
        <w:t>la campagne d’entretien rou</w:t>
      </w:r>
      <w:r w:rsidR="004663E8" w:rsidRPr="009945B4">
        <w:rPr>
          <w:rFonts w:ascii="Times New Roman" w:eastAsia="Arial Narrow" w:hAnsi="Times New Roman" w:cs="Times New Roman"/>
          <w:spacing w:val="-5"/>
        </w:rPr>
        <w:t>tier</w:t>
      </w:r>
      <w:r w:rsidRPr="009945B4">
        <w:rPr>
          <w:rFonts w:ascii="Times New Roman" w:eastAsia="Arial Narrow" w:hAnsi="Times New Roman" w:cs="Times New Roman"/>
          <w:spacing w:val="-5"/>
        </w:rPr>
        <w:t xml:space="preserve">, le </w:t>
      </w:r>
      <w:r w:rsidR="004663E8" w:rsidRPr="009945B4">
        <w:rPr>
          <w:rFonts w:ascii="Times New Roman" w:eastAsia="Arial Narrow" w:hAnsi="Times New Roman" w:cs="Times New Roman"/>
          <w:spacing w:val="-5"/>
        </w:rPr>
        <w:t xml:space="preserve">Maire de la Commune de Ma’an, </w:t>
      </w:r>
      <w:r w:rsidRPr="009945B4">
        <w:rPr>
          <w:rFonts w:ascii="Times New Roman" w:eastAsia="Arial Narrow" w:hAnsi="Times New Roman" w:cs="Times New Roman"/>
          <w:spacing w:val="-5"/>
        </w:rPr>
        <w:t>Maître d’Ouvrage lance un</w:t>
      </w:r>
      <w:r w:rsidR="004663E8" w:rsidRPr="009945B4">
        <w:rPr>
          <w:rFonts w:ascii="Times New Roman" w:eastAsia="Arial Narrow" w:hAnsi="Times New Roman" w:cs="Times New Roman"/>
          <w:spacing w:val="13"/>
        </w:rPr>
        <w:t xml:space="preserve"> </w:t>
      </w:r>
      <w:r w:rsidR="007B48D7" w:rsidRPr="009945B4">
        <w:rPr>
          <w:rFonts w:ascii="Times New Roman" w:hAnsi="Times New Roman" w:cs="Times New Roman"/>
          <w:b/>
          <w:bCs/>
        </w:rPr>
        <w:t>appel d’offres</w:t>
      </w:r>
      <w:r w:rsidR="007B48D7" w:rsidRPr="009945B4">
        <w:rPr>
          <w:rFonts w:ascii="Times New Roman" w:eastAsia="Arial Narrow" w:hAnsi="Times New Roman" w:cs="Times New Roman"/>
          <w:b/>
        </w:rPr>
        <w:t xml:space="preserve"> </w:t>
      </w:r>
      <w:r w:rsidR="007B48D7" w:rsidRPr="009945B4">
        <w:rPr>
          <w:rFonts w:ascii="Times New Roman" w:hAnsi="Times New Roman" w:cs="Times New Roman"/>
          <w:b/>
          <w:bCs/>
        </w:rPr>
        <w:t xml:space="preserve">national ouvert en procédure d’urgence </w:t>
      </w:r>
      <w:r w:rsidR="00CC5361" w:rsidRPr="009945B4">
        <w:rPr>
          <w:rFonts w:ascii="Times New Roman" w:hAnsi="Times New Roman" w:cs="Times New Roman"/>
          <w:b/>
          <w:bCs/>
        </w:rPr>
        <w:t>N°00</w:t>
      </w:r>
      <w:r w:rsidR="005E7D44">
        <w:rPr>
          <w:rFonts w:ascii="Times New Roman" w:hAnsi="Times New Roman" w:cs="Times New Roman"/>
          <w:b/>
          <w:bCs/>
        </w:rPr>
        <w:t>5</w:t>
      </w:r>
      <w:r w:rsidR="00CC5361" w:rsidRPr="009945B4">
        <w:rPr>
          <w:rFonts w:ascii="Times New Roman" w:hAnsi="Times New Roman" w:cs="Times New Roman"/>
          <w:b/>
          <w:bCs/>
        </w:rPr>
        <w:t xml:space="preserve">/AONO/PU/C-MA’AN/SIGAMP/2026 du </w:t>
      </w:r>
      <w:r w:rsidR="008621EA" w:rsidRPr="000F75C9">
        <w:rPr>
          <w:rFonts w:ascii="Times New Roman" w:hAnsi="Times New Roman" w:cs="Times New Roman"/>
          <w:b/>
        </w:rPr>
        <w:t>30</w:t>
      </w:r>
      <w:r w:rsidR="00206F67" w:rsidRPr="00206F67">
        <w:rPr>
          <w:rFonts w:ascii="Times New Roman" w:hAnsi="Times New Roman" w:cs="Times New Roman"/>
          <w:b/>
        </w:rPr>
        <w:t>/</w:t>
      </w:r>
      <w:r w:rsidR="000F75C9" w:rsidRPr="000F75C9">
        <w:rPr>
          <w:rFonts w:ascii="Times New Roman" w:hAnsi="Times New Roman" w:cs="Times New Roman"/>
          <w:b/>
        </w:rPr>
        <w:t>04</w:t>
      </w:r>
      <w:r w:rsidR="00CC5361" w:rsidRPr="009945B4">
        <w:rPr>
          <w:rFonts w:ascii="Times New Roman" w:hAnsi="Times New Roman" w:cs="Times New Roman"/>
          <w:b/>
        </w:rPr>
        <w:t xml:space="preserve">/2026 </w:t>
      </w:r>
      <w:r w:rsidR="00CC5361" w:rsidRPr="009945B4">
        <w:rPr>
          <w:rFonts w:ascii="Times New Roman" w:hAnsi="Times New Roman" w:cs="Times New Roman"/>
          <w:b/>
          <w:bCs/>
        </w:rPr>
        <w:t xml:space="preserve">pour les travaux de </w:t>
      </w:r>
      <w:r w:rsidR="00022502" w:rsidRPr="009945B4">
        <w:rPr>
          <w:rFonts w:ascii="Times New Roman" w:eastAsia="Calibri" w:hAnsi="Times New Roman" w:cs="Times New Roman"/>
          <w:b/>
          <w:bCs/>
          <w:color w:val="000000"/>
        </w:rPr>
        <w:t>réhabilitation d</w:t>
      </w:r>
      <w:r w:rsidR="00CC1957">
        <w:rPr>
          <w:rFonts w:ascii="Times New Roman" w:eastAsia="Calibri" w:hAnsi="Times New Roman" w:cs="Times New Roman"/>
          <w:b/>
          <w:bCs/>
          <w:color w:val="000000"/>
        </w:rPr>
        <w:t>eux</w:t>
      </w:r>
      <w:r w:rsidR="00022502" w:rsidRPr="009945B4">
        <w:rPr>
          <w:rFonts w:ascii="Times New Roman" w:eastAsia="Calibri" w:hAnsi="Times New Roman" w:cs="Times New Roman"/>
          <w:b/>
          <w:bCs/>
          <w:color w:val="000000"/>
        </w:rPr>
        <w:t xml:space="preserve"> </w:t>
      </w:r>
      <w:r w:rsidR="001A07DA">
        <w:rPr>
          <w:rFonts w:ascii="Times New Roman" w:eastAsia="Calibri" w:hAnsi="Times New Roman" w:cs="Times New Roman"/>
          <w:b/>
          <w:bCs/>
          <w:color w:val="000000"/>
        </w:rPr>
        <w:t xml:space="preserve">(02) </w:t>
      </w:r>
      <w:r w:rsidR="00022502" w:rsidRPr="009945B4">
        <w:rPr>
          <w:rFonts w:ascii="Times New Roman" w:eastAsia="Calibri" w:hAnsi="Times New Roman" w:cs="Times New Roman"/>
          <w:b/>
          <w:bCs/>
          <w:color w:val="000000"/>
        </w:rPr>
        <w:t>bloc</w:t>
      </w:r>
      <w:r w:rsidR="00CC1957">
        <w:rPr>
          <w:rFonts w:ascii="Times New Roman" w:eastAsia="Calibri" w:hAnsi="Times New Roman" w:cs="Times New Roman"/>
          <w:b/>
          <w:bCs/>
          <w:color w:val="000000"/>
        </w:rPr>
        <w:t>s</w:t>
      </w:r>
      <w:r w:rsidR="00022502" w:rsidRPr="009945B4">
        <w:rPr>
          <w:rFonts w:ascii="Times New Roman" w:eastAsia="Calibri" w:hAnsi="Times New Roman" w:cs="Times New Roman"/>
          <w:b/>
          <w:bCs/>
          <w:color w:val="000000"/>
        </w:rPr>
        <w:t xml:space="preserve"> de deux salles de classes à l'école publique de </w:t>
      </w:r>
      <w:r w:rsidR="00A63750">
        <w:rPr>
          <w:rFonts w:ascii="Times New Roman" w:eastAsia="Calibri" w:hAnsi="Times New Roman" w:cs="Times New Roman"/>
          <w:b/>
          <w:bCs/>
          <w:color w:val="000000"/>
        </w:rPr>
        <w:t>Nyabizan</w:t>
      </w:r>
      <w:r w:rsidR="007B48D7" w:rsidRPr="009945B4">
        <w:rPr>
          <w:rFonts w:ascii="Times New Roman" w:hAnsi="Times New Roman" w:cs="Times New Roman"/>
          <w:b/>
          <w:bCs/>
        </w:rPr>
        <w:t xml:space="preserve">, </w:t>
      </w:r>
      <w:r w:rsidR="00A241AD" w:rsidRPr="009945B4">
        <w:rPr>
          <w:rFonts w:ascii="Times New Roman" w:hAnsi="Times New Roman" w:cs="Times New Roman"/>
          <w:b/>
          <w:bCs/>
        </w:rPr>
        <w:t>dans la C</w:t>
      </w:r>
      <w:r w:rsidR="007B48D7" w:rsidRPr="009945B4">
        <w:rPr>
          <w:rFonts w:ascii="Times New Roman" w:hAnsi="Times New Roman" w:cs="Times New Roman"/>
          <w:b/>
          <w:bCs/>
        </w:rPr>
        <w:t xml:space="preserve">ommune de Ma’an, Département de la </w:t>
      </w:r>
      <w:r w:rsidR="00334C54" w:rsidRPr="009945B4">
        <w:rPr>
          <w:rFonts w:ascii="Times New Roman" w:hAnsi="Times New Roman" w:cs="Times New Roman"/>
          <w:b/>
          <w:bCs/>
        </w:rPr>
        <w:t>V</w:t>
      </w:r>
      <w:r w:rsidR="007B48D7" w:rsidRPr="009945B4">
        <w:rPr>
          <w:rFonts w:ascii="Times New Roman" w:hAnsi="Times New Roman" w:cs="Times New Roman"/>
          <w:b/>
          <w:bCs/>
        </w:rPr>
        <w:t>allée du Ntem, Région du Sud</w:t>
      </w:r>
    </w:p>
    <w:p w14:paraId="7CB213B9" w14:textId="77777777" w:rsidR="00C20C4F" w:rsidRPr="009945B4" w:rsidRDefault="00C20C4F" w:rsidP="004663E8">
      <w:pPr>
        <w:widowControl w:val="0"/>
        <w:tabs>
          <w:tab w:val="left" w:pos="611"/>
          <w:tab w:val="left" w:pos="9072"/>
        </w:tabs>
        <w:autoSpaceDE w:val="0"/>
        <w:autoSpaceDN w:val="0"/>
        <w:spacing w:after="0" w:line="240" w:lineRule="auto"/>
        <w:jc w:val="both"/>
        <w:outlineLvl w:val="4"/>
        <w:rPr>
          <w:rFonts w:ascii="Times New Roman" w:eastAsia="Arial Narrow" w:hAnsi="Times New Roman" w:cs="Times New Roman"/>
          <w:b/>
          <w:bCs/>
        </w:rPr>
      </w:pPr>
    </w:p>
    <w:p w14:paraId="56ABA2E2"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Consistance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travaux</w:t>
      </w:r>
    </w:p>
    <w:p w14:paraId="1194898D" w14:textId="77777777" w:rsidR="001C1E8E" w:rsidRPr="009945B4" w:rsidRDefault="001C1E8E" w:rsidP="00397C30">
      <w:pPr>
        <w:widowControl w:val="0"/>
        <w:tabs>
          <w:tab w:val="left" w:pos="611"/>
          <w:tab w:val="left" w:pos="9072"/>
        </w:tabs>
        <w:autoSpaceDE w:val="0"/>
        <w:autoSpaceDN w:val="0"/>
        <w:spacing w:after="0" w:line="240" w:lineRule="auto"/>
        <w:ind w:left="611"/>
        <w:jc w:val="both"/>
        <w:outlineLvl w:val="4"/>
        <w:rPr>
          <w:rFonts w:ascii="Times New Roman" w:eastAsia="Arial Narrow" w:hAnsi="Times New Roman" w:cs="Times New Roman"/>
          <w:b/>
          <w:bCs/>
        </w:rPr>
      </w:pPr>
    </w:p>
    <w:p w14:paraId="0A6DAAB6" w14:textId="77777777" w:rsidR="001C1E8E" w:rsidRPr="009945B4" w:rsidRDefault="001C1E8E" w:rsidP="00B92444">
      <w:pPr>
        <w:widowControl w:val="0"/>
        <w:tabs>
          <w:tab w:val="left" w:pos="7797"/>
          <w:tab w:val="left" w:pos="9072"/>
        </w:tabs>
        <w:autoSpaceDE w:val="0"/>
        <w:autoSpaceDN w:val="0"/>
        <w:spacing w:after="0" w:line="240" w:lineRule="auto"/>
        <w:ind w:left="742" w:right="1001"/>
        <w:jc w:val="both"/>
        <w:outlineLvl w:val="0"/>
        <w:rPr>
          <w:rFonts w:ascii="Times New Roman" w:eastAsia="Arial Narrow" w:hAnsi="Times New Roman" w:cs="Times New Roman"/>
          <w:spacing w:val="-5"/>
        </w:rPr>
      </w:pPr>
      <w:r w:rsidRPr="009945B4">
        <w:rPr>
          <w:rFonts w:ascii="Times New Roman" w:eastAsia="Arial Narrow" w:hAnsi="Times New Roman" w:cs="Times New Roman"/>
          <w:spacing w:val="-5"/>
        </w:rPr>
        <w:t>Les</w:t>
      </w:r>
      <w:r w:rsidR="00E16332" w:rsidRPr="009945B4">
        <w:rPr>
          <w:rFonts w:ascii="Times New Roman" w:eastAsia="Arial Narrow" w:hAnsi="Times New Roman" w:cs="Times New Roman"/>
          <w:spacing w:val="-5"/>
        </w:rPr>
        <w:t xml:space="preserve"> travaux comprennent notamment </w:t>
      </w:r>
    </w:p>
    <w:p w14:paraId="2C3ABC58" w14:textId="6906CB49" w:rsidR="004663E8" w:rsidRPr="009945B4" w:rsidRDefault="00CF128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Trava</w:t>
      </w:r>
      <w:r w:rsidR="00B43168">
        <w:rPr>
          <w:rFonts w:ascii="Times New Roman" w:hAnsi="Times New Roman" w:cs="Times New Roman"/>
          <w:spacing w:val="-5"/>
        </w:rPr>
        <w:t>ux</w:t>
      </w:r>
      <w:r w:rsidRPr="009945B4">
        <w:rPr>
          <w:rFonts w:ascii="Times New Roman" w:hAnsi="Times New Roman" w:cs="Times New Roman"/>
          <w:spacing w:val="-5"/>
        </w:rPr>
        <w:t xml:space="preserve"> préparatoires</w:t>
      </w:r>
      <w:r w:rsidR="004663E8" w:rsidRPr="009945B4">
        <w:rPr>
          <w:rFonts w:ascii="Times New Roman" w:hAnsi="Times New Roman" w:cs="Times New Roman"/>
          <w:spacing w:val="-5"/>
        </w:rPr>
        <w:t> ;</w:t>
      </w:r>
    </w:p>
    <w:p w14:paraId="64584698" w14:textId="2F386EB3" w:rsidR="004663E8" w:rsidRPr="009945B4" w:rsidRDefault="00CF128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 xml:space="preserve">Maçonnerie </w:t>
      </w:r>
      <w:r w:rsidR="00B43168">
        <w:rPr>
          <w:rFonts w:ascii="Times New Roman" w:hAnsi="Times New Roman" w:cs="Times New Roman"/>
          <w:spacing w:val="-5"/>
        </w:rPr>
        <w:t>–</w:t>
      </w:r>
      <w:r w:rsidRPr="009945B4">
        <w:rPr>
          <w:rFonts w:ascii="Times New Roman" w:hAnsi="Times New Roman" w:cs="Times New Roman"/>
          <w:spacing w:val="-5"/>
        </w:rPr>
        <w:t xml:space="preserve"> élévation</w:t>
      </w:r>
      <w:r w:rsidR="00781D7C" w:rsidRPr="009945B4">
        <w:rPr>
          <w:rFonts w:ascii="Times New Roman" w:hAnsi="Times New Roman" w:cs="Times New Roman"/>
          <w:spacing w:val="-5"/>
        </w:rPr>
        <w:t> ;</w:t>
      </w:r>
    </w:p>
    <w:p w14:paraId="29993220" w14:textId="77777777" w:rsidR="00781D7C" w:rsidRPr="009945B4" w:rsidRDefault="00CF128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Charpente – couverture et plafond</w:t>
      </w:r>
      <w:r w:rsidR="00781D7C" w:rsidRPr="009945B4">
        <w:rPr>
          <w:rFonts w:ascii="Times New Roman" w:hAnsi="Times New Roman" w:cs="Times New Roman"/>
          <w:spacing w:val="-5"/>
        </w:rPr>
        <w:t> ;</w:t>
      </w:r>
    </w:p>
    <w:p w14:paraId="7524C798" w14:textId="21EF880A" w:rsidR="00781D7C" w:rsidRPr="009945B4" w:rsidRDefault="005B1A6F"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Menuiserie</w:t>
      </w:r>
      <w:r w:rsidR="00B43168">
        <w:rPr>
          <w:rFonts w:ascii="Times New Roman" w:hAnsi="Times New Roman" w:cs="Times New Roman"/>
          <w:spacing w:val="-5"/>
        </w:rPr>
        <w:t xml:space="preserve"> bois et </w:t>
      </w:r>
      <w:r w:rsidRPr="009945B4">
        <w:rPr>
          <w:rFonts w:ascii="Times New Roman" w:hAnsi="Times New Roman" w:cs="Times New Roman"/>
          <w:spacing w:val="-5"/>
        </w:rPr>
        <w:t>métallique</w:t>
      </w:r>
      <w:r w:rsidR="00781D7C" w:rsidRPr="009945B4">
        <w:rPr>
          <w:rFonts w:ascii="Times New Roman" w:hAnsi="Times New Roman" w:cs="Times New Roman"/>
          <w:spacing w:val="-5"/>
        </w:rPr>
        <w:t> ;</w:t>
      </w:r>
    </w:p>
    <w:p w14:paraId="1F0A077C" w14:textId="77777777" w:rsidR="00781D7C" w:rsidRPr="009945B4" w:rsidRDefault="005B1A6F"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Electricité</w:t>
      </w:r>
      <w:r w:rsidR="00781D7C" w:rsidRPr="009945B4">
        <w:rPr>
          <w:rFonts w:ascii="Times New Roman" w:hAnsi="Times New Roman" w:cs="Times New Roman"/>
          <w:spacing w:val="-5"/>
        </w:rPr>
        <w:t> ;</w:t>
      </w:r>
    </w:p>
    <w:p w14:paraId="5ECDDDDC" w14:textId="164EF58F" w:rsidR="001C1E8E" w:rsidRDefault="005B1A6F"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Peinture</w:t>
      </w:r>
      <w:r w:rsidR="00B43168">
        <w:rPr>
          <w:rFonts w:ascii="Times New Roman" w:hAnsi="Times New Roman" w:cs="Times New Roman"/>
          <w:spacing w:val="-5"/>
        </w:rPr>
        <w:t> ;</w:t>
      </w:r>
    </w:p>
    <w:p w14:paraId="6E2F2F16" w14:textId="7938E1DD" w:rsidR="00B43168" w:rsidRPr="009945B4" w:rsidRDefault="00B43168"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Pr>
          <w:rFonts w:ascii="Times New Roman" w:hAnsi="Times New Roman" w:cs="Times New Roman"/>
          <w:spacing w:val="-5"/>
        </w:rPr>
        <w:t>VRD</w:t>
      </w:r>
    </w:p>
    <w:p w14:paraId="1AC53B8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B88A400"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spacing w:val="-2"/>
        </w:rPr>
        <w:t>Tranches/Allotissement</w:t>
      </w:r>
    </w:p>
    <w:p w14:paraId="64084932" w14:textId="77777777" w:rsidR="001C1E8E" w:rsidRPr="009945B4" w:rsidRDefault="00E16332" w:rsidP="00F978E2">
      <w:pPr>
        <w:widowControl w:val="0"/>
        <w:tabs>
          <w:tab w:val="left" w:pos="9072"/>
        </w:tabs>
        <w:autoSpaceDE w:val="0"/>
        <w:autoSpaceDN w:val="0"/>
        <w:spacing w:before="163" w:after="0" w:line="240" w:lineRule="auto"/>
        <w:ind w:left="252"/>
        <w:rPr>
          <w:rFonts w:ascii="Times New Roman" w:eastAsia="Arial Narrow" w:hAnsi="Times New Roman" w:cs="Times New Roman"/>
        </w:rPr>
      </w:pPr>
      <w:bookmarkStart w:id="7" w:name="_Hlk181082632"/>
      <w:r w:rsidRPr="009945B4">
        <w:rPr>
          <w:rFonts w:ascii="Times New Roman" w:eastAsia="Arial Narrow" w:hAnsi="Times New Roman" w:cs="Times New Roman"/>
        </w:rPr>
        <w:t xml:space="preserve">Les travaux sont </w:t>
      </w:r>
      <w:r w:rsidR="00F978E2" w:rsidRPr="009945B4">
        <w:rPr>
          <w:rFonts w:ascii="Times New Roman" w:eastAsia="Arial Narrow" w:hAnsi="Times New Roman" w:cs="Times New Roman"/>
        </w:rPr>
        <w:t>constitués en un lot unique.</w:t>
      </w:r>
      <w:r w:rsidRPr="009945B4">
        <w:rPr>
          <w:rFonts w:ascii="Times New Roman" w:eastAsia="Arial Narrow" w:hAnsi="Times New Roman" w:cs="Times New Roman"/>
        </w:rPr>
        <w:t xml:space="preserve">  </w:t>
      </w:r>
    </w:p>
    <w:bookmarkEnd w:id="7"/>
    <w:p w14:paraId="2CED0205"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Coût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prévisionnel</w:t>
      </w:r>
    </w:p>
    <w:p w14:paraId="1B734127" w14:textId="3BD0F133" w:rsidR="001C1E8E" w:rsidRPr="009945B4" w:rsidRDefault="00531D29" w:rsidP="002612E0">
      <w:pPr>
        <w:widowControl w:val="0"/>
        <w:tabs>
          <w:tab w:val="left" w:leader="dot" w:pos="7660"/>
          <w:tab w:val="left" w:pos="9072"/>
        </w:tabs>
        <w:autoSpaceDE w:val="0"/>
        <w:autoSpaceDN w:val="0"/>
        <w:spacing w:after="0" w:line="240" w:lineRule="auto"/>
        <w:ind w:left="252" w:right="512"/>
        <w:jc w:val="both"/>
        <w:rPr>
          <w:rFonts w:ascii="Times New Roman" w:eastAsia="Arial Narrow" w:hAnsi="Times New Roman" w:cs="Times New Roman"/>
        </w:rPr>
      </w:pPr>
      <w:r w:rsidRPr="009945B4">
        <w:rPr>
          <w:rFonts w:ascii="Times New Roman" w:eastAsia="Arial Narrow" w:hAnsi="Times New Roman" w:cs="Times New Roman"/>
        </w:rPr>
        <w:t>Le coût prévisionnel de l’opération à l’issue des études préalables est de</w:t>
      </w:r>
      <w:r w:rsidR="005B42A6" w:rsidRPr="009945B4">
        <w:rPr>
          <w:rFonts w:ascii="Times New Roman" w:eastAsia="Arial Narrow" w:hAnsi="Times New Roman" w:cs="Times New Roman"/>
        </w:rPr>
        <w:t xml:space="preserve"> </w:t>
      </w:r>
      <w:r w:rsidR="00F978E2" w:rsidRPr="009945B4">
        <w:rPr>
          <w:rFonts w:ascii="Times New Roman" w:eastAsia="Arial Narrow" w:hAnsi="Times New Roman" w:cs="Times New Roman"/>
          <w:b/>
        </w:rPr>
        <w:t>dix millions</w:t>
      </w:r>
      <w:r w:rsidR="00F978E2" w:rsidRPr="009945B4">
        <w:rPr>
          <w:rFonts w:ascii="Times New Roman" w:eastAsia="Arial Narrow" w:hAnsi="Times New Roman" w:cs="Times New Roman"/>
        </w:rPr>
        <w:t xml:space="preserve"> (</w:t>
      </w:r>
      <w:r w:rsidR="00A63750">
        <w:rPr>
          <w:rFonts w:ascii="Times New Roman" w:eastAsia="Arial Narrow" w:hAnsi="Times New Roman" w:cs="Times New Roman"/>
        </w:rPr>
        <w:t>1</w:t>
      </w:r>
      <w:r w:rsidR="005B1A6F" w:rsidRPr="009945B4">
        <w:rPr>
          <w:rFonts w:ascii="Times New Roman" w:eastAsia="Arial Narrow" w:hAnsi="Times New Roman" w:cs="Times New Roman"/>
          <w:b/>
        </w:rPr>
        <w:t>8</w:t>
      </w:r>
      <w:r w:rsidR="00F978E2" w:rsidRPr="009945B4">
        <w:rPr>
          <w:rFonts w:ascii="Times New Roman" w:eastAsia="Arial Narrow" w:hAnsi="Times New Roman" w:cs="Times New Roman"/>
          <w:b/>
        </w:rPr>
        <w:t> </w:t>
      </w:r>
      <w:r w:rsidR="00A63750">
        <w:rPr>
          <w:rFonts w:ascii="Times New Roman" w:eastAsia="Arial Narrow" w:hAnsi="Times New Roman" w:cs="Times New Roman"/>
          <w:b/>
        </w:rPr>
        <w:t>00</w:t>
      </w:r>
      <w:r w:rsidR="005B42A6" w:rsidRPr="009945B4">
        <w:rPr>
          <w:rFonts w:ascii="Times New Roman" w:eastAsia="Arial Narrow" w:hAnsi="Times New Roman" w:cs="Times New Roman"/>
          <w:b/>
        </w:rPr>
        <w:t>0</w:t>
      </w:r>
      <w:r w:rsidR="00F978E2" w:rsidRPr="009945B4">
        <w:rPr>
          <w:rFonts w:ascii="Times New Roman" w:eastAsia="Arial Narrow" w:hAnsi="Times New Roman" w:cs="Times New Roman"/>
          <w:b/>
        </w:rPr>
        <w:t xml:space="preserve"> </w:t>
      </w:r>
      <w:r w:rsidR="005B42A6" w:rsidRPr="009945B4">
        <w:rPr>
          <w:rFonts w:ascii="Times New Roman" w:eastAsia="Arial Narrow" w:hAnsi="Times New Roman" w:cs="Times New Roman"/>
          <w:b/>
        </w:rPr>
        <w:t>000</w:t>
      </w:r>
      <w:r w:rsidR="00F978E2" w:rsidRPr="009945B4">
        <w:rPr>
          <w:rFonts w:ascii="Times New Roman" w:eastAsia="Arial Narrow" w:hAnsi="Times New Roman" w:cs="Times New Roman"/>
        </w:rPr>
        <w:t>)</w:t>
      </w:r>
      <w:r w:rsidR="005B42A6" w:rsidRPr="009945B4">
        <w:rPr>
          <w:rFonts w:ascii="Times New Roman" w:eastAsia="Arial Narrow" w:hAnsi="Times New Roman" w:cs="Times New Roman"/>
        </w:rPr>
        <w:t xml:space="preserve"> FCFA, </w:t>
      </w:r>
      <w:r w:rsidR="001C1E8E" w:rsidRPr="009945B4">
        <w:rPr>
          <w:rFonts w:ascii="Times New Roman" w:eastAsia="Arial Narrow" w:hAnsi="Times New Roman" w:cs="Times New Roman"/>
        </w:rPr>
        <w:t xml:space="preserve">comme présentés ci-dessus et seront financés par </w:t>
      </w:r>
      <w:r w:rsidR="005B42A6" w:rsidRPr="009945B4">
        <w:rPr>
          <w:rFonts w:ascii="Times New Roman" w:eastAsia="Arial Narrow" w:hAnsi="Times New Roman" w:cs="Times New Roman"/>
        </w:rPr>
        <w:t>le MIN</w:t>
      </w:r>
      <w:r w:rsidR="00A63750">
        <w:rPr>
          <w:rFonts w:ascii="Times New Roman" w:eastAsia="Arial Narrow" w:hAnsi="Times New Roman" w:cs="Times New Roman"/>
        </w:rPr>
        <w:t>EDUB</w:t>
      </w:r>
      <w:r w:rsidR="00CB0691" w:rsidRPr="009945B4">
        <w:rPr>
          <w:rFonts w:ascii="Times New Roman" w:eastAsia="Arial Narrow" w:hAnsi="Times New Roman" w:cs="Times New Roman"/>
        </w:rPr>
        <w:t>, BIP</w:t>
      </w:r>
      <w:r w:rsidR="005B42A6" w:rsidRPr="009945B4">
        <w:rPr>
          <w:rFonts w:ascii="Times New Roman" w:eastAsia="Arial Narrow" w:hAnsi="Times New Roman" w:cs="Times New Roman"/>
        </w:rPr>
        <w:t xml:space="preserve"> 2026.</w:t>
      </w:r>
    </w:p>
    <w:p w14:paraId="2F9725A6" w14:textId="77777777" w:rsidR="002612E0" w:rsidRPr="009945B4" w:rsidRDefault="002612E0" w:rsidP="002612E0">
      <w:pPr>
        <w:widowControl w:val="0"/>
        <w:tabs>
          <w:tab w:val="left" w:leader="dot" w:pos="7660"/>
          <w:tab w:val="left" w:pos="9072"/>
        </w:tabs>
        <w:autoSpaceDE w:val="0"/>
        <w:autoSpaceDN w:val="0"/>
        <w:spacing w:after="0" w:line="240" w:lineRule="auto"/>
        <w:ind w:left="252" w:right="512"/>
        <w:jc w:val="both"/>
        <w:rPr>
          <w:rFonts w:ascii="Times New Roman" w:eastAsia="Arial Narrow" w:hAnsi="Times New Roman" w:cs="Times New Roman"/>
        </w:rPr>
      </w:pPr>
    </w:p>
    <w:p w14:paraId="548C18C9"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Délai</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prévisionnel</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d’exécution</w:t>
      </w:r>
    </w:p>
    <w:p w14:paraId="1D9FBBCD" w14:textId="77777777" w:rsidR="001C1E8E" w:rsidRPr="009945B4" w:rsidRDefault="00531D29" w:rsidP="002612E0">
      <w:pPr>
        <w:widowControl w:val="0"/>
        <w:tabs>
          <w:tab w:val="left" w:pos="9072"/>
        </w:tabs>
        <w:autoSpaceDE w:val="0"/>
        <w:autoSpaceDN w:val="0"/>
        <w:spacing w:after="0" w:line="240" w:lineRule="auto"/>
        <w:ind w:left="252" w:right="-30"/>
        <w:jc w:val="both"/>
        <w:rPr>
          <w:rFonts w:ascii="Times New Roman" w:eastAsia="Arial Narrow" w:hAnsi="Times New Roman" w:cs="Times New Roman"/>
        </w:rPr>
      </w:pPr>
      <w:r w:rsidRPr="009945B4">
        <w:rPr>
          <w:rFonts w:ascii="Times New Roman" w:eastAsia="Arial Narrow" w:hAnsi="Times New Roman" w:cs="Times New Roman"/>
        </w:rPr>
        <w:t xml:space="preserve">Le délai maximum prévu par le Maître d’Ouvrage pour la réalisation des travaux, objet du présent appel d’offres est de </w:t>
      </w:r>
      <w:r w:rsidR="002A4AC5" w:rsidRPr="009945B4">
        <w:rPr>
          <w:rFonts w:ascii="Times New Roman" w:eastAsia="Arial Narrow" w:hAnsi="Times New Roman" w:cs="Times New Roman"/>
          <w:b/>
        </w:rPr>
        <w:t>quatre</w:t>
      </w:r>
      <w:r w:rsidR="00CB0691" w:rsidRPr="009945B4">
        <w:rPr>
          <w:rFonts w:ascii="Times New Roman" w:eastAsia="Arial Narrow" w:hAnsi="Times New Roman" w:cs="Times New Roman"/>
        </w:rPr>
        <w:t xml:space="preserve"> (</w:t>
      </w:r>
      <w:r w:rsidR="005B42A6" w:rsidRPr="009945B4">
        <w:rPr>
          <w:rFonts w:ascii="Times New Roman" w:eastAsia="Arial Narrow" w:hAnsi="Times New Roman" w:cs="Times New Roman"/>
          <w:b/>
        </w:rPr>
        <w:t>0</w:t>
      </w:r>
      <w:r w:rsidR="002A4AC5" w:rsidRPr="009945B4">
        <w:rPr>
          <w:rFonts w:ascii="Times New Roman" w:eastAsia="Arial Narrow" w:hAnsi="Times New Roman" w:cs="Times New Roman"/>
          <w:b/>
        </w:rPr>
        <w:t>4</w:t>
      </w:r>
      <w:r w:rsidR="00CB0691" w:rsidRPr="009945B4">
        <w:rPr>
          <w:rFonts w:ascii="Times New Roman" w:eastAsia="Arial Narrow" w:hAnsi="Times New Roman" w:cs="Times New Roman"/>
        </w:rPr>
        <w:t>)</w:t>
      </w:r>
      <w:r w:rsidR="005B42A6" w:rsidRPr="009945B4">
        <w:rPr>
          <w:rFonts w:ascii="Times New Roman" w:eastAsia="Arial Narrow" w:hAnsi="Times New Roman" w:cs="Times New Roman"/>
        </w:rPr>
        <w:t xml:space="preserve"> </w:t>
      </w:r>
      <w:r w:rsidRPr="009945B4">
        <w:rPr>
          <w:rFonts w:ascii="Times New Roman" w:eastAsia="Arial Narrow" w:hAnsi="Times New Roman" w:cs="Times New Roman"/>
          <w:b/>
        </w:rPr>
        <w:t xml:space="preserve">mois </w:t>
      </w:r>
      <w:r w:rsidR="000B3CAA" w:rsidRPr="009945B4">
        <w:rPr>
          <w:rFonts w:ascii="Times New Roman" w:eastAsia="Arial Narrow" w:hAnsi="Times New Roman" w:cs="Times New Roman"/>
          <w:b/>
        </w:rPr>
        <w:t>calendaire</w:t>
      </w:r>
      <w:r w:rsidR="005B42A6" w:rsidRPr="009945B4">
        <w:rPr>
          <w:rFonts w:ascii="Times New Roman" w:eastAsia="Arial Narrow" w:hAnsi="Times New Roman" w:cs="Times New Roman"/>
        </w:rPr>
        <w:t>.</w:t>
      </w:r>
      <w:r w:rsidRPr="009945B4">
        <w:rPr>
          <w:rFonts w:ascii="Times New Roman" w:eastAsia="Arial Narrow" w:hAnsi="Times New Roman" w:cs="Times New Roman"/>
        </w:rPr>
        <w:t xml:space="preserve"> Ce délai court à compter de la date de notification de l’ordre de service de commencer les prestations comprend les périodes de pluies et </w:t>
      </w:r>
      <w:r w:rsidR="001C1E8E" w:rsidRPr="009945B4">
        <w:rPr>
          <w:rFonts w:ascii="Times New Roman" w:eastAsia="Arial Narrow" w:hAnsi="Times New Roman" w:cs="Times New Roman"/>
        </w:rPr>
        <w:t>se présente comme suit</w:t>
      </w:r>
      <w:r w:rsidR="005B42A6" w:rsidRPr="009945B4">
        <w:rPr>
          <w:rFonts w:ascii="Times New Roman" w:eastAsia="Arial Narrow" w:hAnsi="Times New Roman" w:cs="Times New Roman"/>
        </w:rPr>
        <w:t> :</w:t>
      </w:r>
    </w:p>
    <w:p w14:paraId="13F466B7" w14:textId="77777777" w:rsidR="001C1E8E" w:rsidRPr="009945B4" w:rsidRDefault="001C1E8E" w:rsidP="00397C30">
      <w:pPr>
        <w:widowControl w:val="0"/>
        <w:tabs>
          <w:tab w:val="left" w:pos="9072"/>
        </w:tabs>
        <w:autoSpaceDE w:val="0"/>
        <w:autoSpaceDN w:val="0"/>
        <w:spacing w:after="0" w:line="240" w:lineRule="auto"/>
        <w:ind w:left="252" w:right="-30"/>
        <w:jc w:val="both"/>
        <w:rPr>
          <w:rFonts w:ascii="Times New Roman" w:eastAsia="Arial Narrow" w:hAnsi="Times New Roman" w:cs="Times New Roman"/>
        </w:rPr>
      </w:pPr>
    </w:p>
    <w:p w14:paraId="221539A6" w14:textId="77777777" w:rsidR="001C1E8E" w:rsidRPr="009945B4" w:rsidRDefault="001C1E8E" w:rsidP="003E20D8">
      <w:pPr>
        <w:widowControl w:val="0"/>
        <w:numPr>
          <w:ilvl w:val="0"/>
          <w:numId w:val="94"/>
        </w:numPr>
        <w:tabs>
          <w:tab w:val="left" w:pos="611"/>
          <w:tab w:val="left" w:pos="9072"/>
        </w:tabs>
        <w:autoSpaceDE w:val="0"/>
        <w:autoSpaceDN w:val="0"/>
        <w:spacing w:before="117" w:after="0" w:line="240" w:lineRule="auto"/>
        <w:ind w:left="611" w:right="-30"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Participation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origine</w:t>
      </w:r>
    </w:p>
    <w:p w14:paraId="23514D81" w14:textId="77777777" w:rsidR="005B42A6" w:rsidRPr="009945B4" w:rsidRDefault="005B42A6" w:rsidP="005B42A6">
      <w:pPr>
        <w:adjustRightInd w:val="0"/>
        <w:spacing w:line="276" w:lineRule="auto"/>
        <w:ind w:right="-20"/>
        <w:rPr>
          <w:rFonts w:ascii="Times New Roman" w:eastAsia="Arial Narrow" w:hAnsi="Times New Roman" w:cs="Times New Roman"/>
        </w:rPr>
      </w:pPr>
      <w:r w:rsidRPr="009945B4">
        <w:rPr>
          <w:rFonts w:ascii="Times New Roman" w:eastAsia="Arial Narrow" w:hAnsi="Times New Roman" w:cs="Times New Roman"/>
        </w:rPr>
        <w:t>La participation au présent Appel d’Offres est ouverte aux entreprises</w:t>
      </w:r>
      <w:r w:rsidR="00FB28EE" w:rsidRPr="009945B4">
        <w:rPr>
          <w:rFonts w:ascii="Times New Roman" w:eastAsia="Arial Narrow" w:hAnsi="Times New Roman" w:cs="Times New Roman"/>
        </w:rPr>
        <w:t xml:space="preserve"> ou regroupement d’entreprises</w:t>
      </w:r>
      <w:r w:rsidRPr="009945B4">
        <w:rPr>
          <w:rFonts w:ascii="Times New Roman" w:eastAsia="Arial Narrow" w:hAnsi="Times New Roman" w:cs="Times New Roman"/>
        </w:rPr>
        <w:t xml:space="preserve"> de Bâtiment et Travaux Publics de droit Camerounais. </w:t>
      </w:r>
    </w:p>
    <w:p w14:paraId="01170A2F" w14:textId="77777777" w:rsidR="001C1E8E" w:rsidRPr="009945B4" w:rsidRDefault="001C1E8E" w:rsidP="003E20D8">
      <w:pPr>
        <w:widowControl w:val="0"/>
        <w:numPr>
          <w:ilvl w:val="0"/>
          <w:numId w:val="94"/>
        </w:numPr>
        <w:tabs>
          <w:tab w:val="left" w:pos="611"/>
          <w:tab w:val="left" w:pos="9072"/>
        </w:tabs>
        <w:autoSpaceDE w:val="0"/>
        <w:autoSpaceDN w:val="0"/>
        <w:spacing w:before="73" w:after="0" w:line="240" w:lineRule="auto"/>
        <w:ind w:left="611" w:right="-30"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spacing w:val="-2"/>
        </w:rPr>
        <w:t>Financement</w:t>
      </w:r>
    </w:p>
    <w:p w14:paraId="6BEE6904" w14:textId="416DFAA5" w:rsidR="008253C4" w:rsidRPr="009945B4" w:rsidRDefault="008253C4" w:rsidP="008253C4">
      <w:pPr>
        <w:widowControl w:val="0"/>
        <w:tabs>
          <w:tab w:val="left" w:leader="dot" w:pos="7274"/>
          <w:tab w:val="left" w:pos="9072"/>
        </w:tabs>
        <w:autoSpaceDE w:val="0"/>
        <w:autoSpaceDN w:val="0"/>
        <w:spacing w:after="0" w:line="240" w:lineRule="auto"/>
        <w:ind w:right="-30"/>
        <w:rPr>
          <w:rFonts w:ascii="Times New Roman" w:eastAsia="Arial Narrow" w:hAnsi="Times New Roman" w:cs="Times New Roman"/>
          <w:highlight w:val="yellow"/>
        </w:rPr>
      </w:pPr>
      <w:r w:rsidRPr="009945B4">
        <w:rPr>
          <w:rFonts w:ascii="Times New Roman" w:eastAsia="Arial Narrow" w:hAnsi="Times New Roman" w:cs="Times New Roman"/>
        </w:rPr>
        <w:t xml:space="preserve">Les travaux objet du présent appel d'offres sont financés par </w:t>
      </w:r>
      <w:r w:rsidR="005B42A6" w:rsidRPr="009945B4">
        <w:rPr>
          <w:rFonts w:ascii="Times New Roman" w:eastAsia="Arial Narrow" w:hAnsi="Times New Roman" w:cs="Times New Roman"/>
        </w:rPr>
        <w:t>le Budget d’Investissement Public du Ministère d</w:t>
      </w:r>
      <w:r w:rsidR="002A4AC5" w:rsidRPr="009945B4">
        <w:rPr>
          <w:rFonts w:ascii="Times New Roman" w:eastAsia="Arial Narrow" w:hAnsi="Times New Roman" w:cs="Times New Roman"/>
        </w:rPr>
        <w:t xml:space="preserve">u MINEDUB </w:t>
      </w:r>
      <w:r w:rsidRPr="009945B4">
        <w:rPr>
          <w:rFonts w:ascii="Times New Roman" w:eastAsia="Arial Narrow" w:hAnsi="Times New Roman" w:cs="Times New Roman"/>
        </w:rPr>
        <w:t>de l’exercice</w:t>
      </w:r>
      <w:r w:rsidR="005B42A6" w:rsidRPr="009945B4">
        <w:rPr>
          <w:rFonts w:ascii="Times New Roman" w:eastAsia="Arial Narrow" w:hAnsi="Times New Roman" w:cs="Times New Roman"/>
        </w:rPr>
        <w:t xml:space="preserve"> 2026</w:t>
      </w:r>
      <w:r w:rsidRPr="009945B4">
        <w:rPr>
          <w:rFonts w:ascii="Times New Roman" w:eastAsia="Arial Narrow" w:hAnsi="Times New Roman" w:cs="Times New Roman"/>
        </w:rPr>
        <w:t xml:space="preserve">   sur la ligne d’imputation budgétaire </w:t>
      </w:r>
      <w:r w:rsidRPr="009945B4">
        <w:rPr>
          <w:rFonts w:ascii="Times New Roman" w:eastAsia="Arial Narrow" w:hAnsi="Times New Roman" w:cs="Times New Roman"/>
          <w:highlight w:val="yellow"/>
        </w:rPr>
        <w:t>……</w:t>
      </w:r>
      <w:proofErr w:type="gramStart"/>
      <w:r w:rsidRPr="009945B4">
        <w:rPr>
          <w:rFonts w:ascii="Times New Roman" w:eastAsia="Arial Narrow" w:hAnsi="Times New Roman" w:cs="Times New Roman"/>
          <w:highlight w:val="yellow"/>
        </w:rPr>
        <w:t>................….</w:t>
      </w:r>
      <w:proofErr w:type="gramEnd"/>
      <w:r w:rsidRPr="009945B4">
        <w:rPr>
          <w:rFonts w:ascii="Times New Roman" w:eastAsia="Arial Narrow" w:hAnsi="Times New Roman" w:cs="Times New Roman"/>
          <w:highlight w:val="yellow"/>
        </w:rPr>
        <w:t>.</w:t>
      </w:r>
      <w:r w:rsidR="00FB28EE" w:rsidRPr="009945B4">
        <w:rPr>
          <w:rFonts w:ascii="Times New Roman" w:eastAsia="Arial Narrow" w:hAnsi="Times New Roman" w:cs="Times New Roman"/>
        </w:rPr>
        <w:t xml:space="preserve"> </w:t>
      </w:r>
      <w:r w:rsidR="001A07DA" w:rsidRPr="009945B4">
        <w:rPr>
          <w:rFonts w:ascii="Times New Roman" w:eastAsia="Arial Narrow" w:hAnsi="Times New Roman" w:cs="Times New Roman"/>
        </w:rPr>
        <w:t>Et</w:t>
      </w:r>
      <w:r w:rsidR="00FB28EE" w:rsidRPr="009945B4">
        <w:rPr>
          <w:rFonts w:ascii="Times New Roman" w:eastAsia="Arial Narrow" w:hAnsi="Times New Roman" w:cs="Times New Roman"/>
        </w:rPr>
        <w:t xml:space="preserve"> autorisation de dépense </w:t>
      </w:r>
      <w:r w:rsidR="00FB28EE" w:rsidRPr="009945B4">
        <w:rPr>
          <w:rFonts w:ascii="Times New Roman" w:eastAsia="Arial Narrow" w:hAnsi="Times New Roman" w:cs="Times New Roman"/>
          <w:highlight w:val="yellow"/>
        </w:rPr>
        <w:t>………………………</w:t>
      </w:r>
    </w:p>
    <w:p w14:paraId="343FA448" w14:textId="77777777" w:rsidR="00FB28EE" w:rsidRPr="009945B4" w:rsidRDefault="00FB28EE" w:rsidP="008253C4">
      <w:pPr>
        <w:widowControl w:val="0"/>
        <w:tabs>
          <w:tab w:val="left" w:leader="dot" w:pos="7274"/>
          <w:tab w:val="left" w:pos="9072"/>
        </w:tabs>
        <w:autoSpaceDE w:val="0"/>
        <w:autoSpaceDN w:val="0"/>
        <w:spacing w:after="0" w:line="240" w:lineRule="auto"/>
        <w:ind w:right="-30"/>
        <w:rPr>
          <w:rFonts w:ascii="Times New Roman" w:eastAsia="Arial Narrow" w:hAnsi="Times New Roman" w:cs="Times New Roman"/>
        </w:rPr>
      </w:pPr>
    </w:p>
    <w:p w14:paraId="088E3DD8" w14:textId="77777777" w:rsidR="001C1E8E" w:rsidRPr="009945B4" w:rsidRDefault="001C1E8E" w:rsidP="003E20D8">
      <w:pPr>
        <w:widowControl w:val="0"/>
        <w:numPr>
          <w:ilvl w:val="0"/>
          <w:numId w:val="94"/>
        </w:numPr>
        <w:tabs>
          <w:tab w:val="left" w:pos="611"/>
          <w:tab w:val="left" w:pos="9072"/>
        </w:tabs>
        <w:autoSpaceDE w:val="0"/>
        <w:autoSpaceDN w:val="0"/>
        <w:spacing w:after="0" w:line="240" w:lineRule="auto"/>
        <w:ind w:left="611" w:right="-30"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Mode de soumission</w:t>
      </w:r>
    </w:p>
    <w:p w14:paraId="53E73938" w14:textId="77777777" w:rsidR="001C1E8E" w:rsidRPr="009945B4" w:rsidRDefault="001C1E8E" w:rsidP="007737A4">
      <w:pPr>
        <w:widowControl w:val="0"/>
        <w:tabs>
          <w:tab w:val="left" w:pos="611"/>
          <w:tab w:val="left" w:pos="9072"/>
        </w:tabs>
        <w:autoSpaceDE w:val="0"/>
        <w:autoSpaceDN w:val="0"/>
        <w:spacing w:after="0" w:line="240" w:lineRule="auto"/>
        <w:ind w:left="252" w:right="-30"/>
        <w:jc w:val="both"/>
        <w:outlineLvl w:val="4"/>
        <w:rPr>
          <w:rFonts w:ascii="Times New Roman" w:eastAsia="Arial Narrow" w:hAnsi="Times New Roman" w:cs="Times New Roman"/>
          <w:b/>
          <w:bCs/>
        </w:rPr>
      </w:pPr>
      <w:r w:rsidRPr="009945B4">
        <w:rPr>
          <w:rFonts w:ascii="Times New Roman" w:eastAsia="Arial Narrow" w:hAnsi="Times New Roman" w:cs="Times New Roman"/>
          <w:bCs/>
        </w:rPr>
        <w:t xml:space="preserve">Le mode de soumission est : </w:t>
      </w:r>
      <w:r w:rsidRPr="009945B4">
        <w:rPr>
          <w:rFonts w:ascii="Times New Roman" w:eastAsia="Arial Narrow" w:hAnsi="Times New Roman" w:cs="Times New Roman"/>
          <w:b/>
        </w:rPr>
        <w:t xml:space="preserve">« Exclusivement </w:t>
      </w:r>
      <w:r w:rsidR="00065F33" w:rsidRPr="009945B4">
        <w:rPr>
          <w:rFonts w:ascii="Times New Roman" w:eastAsia="Arial Narrow" w:hAnsi="Times New Roman" w:cs="Times New Roman"/>
          <w:b/>
        </w:rPr>
        <w:t>hors</w:t>
      </w:r>
      <w:r w:rsidRPr="009945B4">
        <w:rPr>
          <w:rFonts w:ascii="Times New Roman" w:eastAsia="Arial Narrow" w:hAnsi="Times New Roman" w:cs="Times New Roman"/>
          <w:b/>
        </w:rPr>
        <w:t xml:space="preserve"> ligne</w:t>
      </w:r>
      <w:r w:rsidRPr="009945B4">
        <w:rPr>
          <w:rFonts w:ascii="Times New Roman" w:eastAsia="Arial Narrow" w:hAnsi="Times New Roman" w:cs="Times New Roman"/>
          <w:bCs/>
        </w:rPr>
        <w:t xml:space="preserve"> ». Autrement dit, il n’est pas possible de soumissionner </w:t>
      </w:r>
      <w:r w:rsidR="00065F33" w:rsidRPr="009945B4">
        <w:rPr>
          <w:rFonts w:ascii="Times New Roman" w:eastAsia="Arial Narrow" w:hAnsi="Times New Roman" w:cs="Times New Roman"/>
          <w:bCs/>
        </w:rPr>
        <w:t>en</w:t>
      </w:r>
      <w:r w:rsidRPr="009945B4">
        <w:rPr>
          <w:rFonts w:ascii="Times New Roman" w:eastAsia="Arial Narrow" w:hAnsi="Times New Roman" w:cs="Times New Roman"/>
          <w:bCs/>
        </w:rPr>
        <w:t xml:space="preserve"> ligne pour cet Appel d’Offres. </w:t>
      </w:r>
    </w:p>
    <w:p w14:paraId="688B0A8F" w14:textId="77777777" w:rsidR="001C1E8E" w:rsidRPr="009945B4" w:rsidRDefault="001C1E8E" w:rsidP="003E20D8">
      <w:pPr>
        <w:widowControl w:val="0"/>
        <w:numPr>
          <w:ilvl w:val="0"/>
          <w:numId w:val="94"/>
        </w:numPr>
        <w:tabs>
          <w:tab w:val="left" w:pos="611"/>
          <w:tab w:val="left" w:pos="9072"/>
        </w:tabs>
        <w:autoSpaceDE w:val="0"/>
        <w:autoSpaceDN w:val="0"/>
        <w:spacing w:before="220" w:after="0" w:line="240" w:lineRule="auto"/>
        <w:ind w:left="611" w:right="-30" w:hanging="359"/>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Cautionnement</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soumission</w:t>
      </w:r>
    </w:p>
    <w:p w14:paraId="34FF8939" w14:textId="77777777" w:rsidR="00A56F45" w:rsidRDefault="009A1095" w:rsidP="00A56F45">
      <w:pPr>
        <w:widowControl w:val="0"/>
        <w:tabs>
          <w:tab w:val="left" w:pos="9072"/>
        </w:tabs>
        <w:suppressAutoHyphens/>
        <w:overflowPunct w:val="0"/>
        <w:autoSpaceDE w:val="0"/>
        <w:autoSpaceDN w:val="0"/>
        <w:adjustRightInd w:val="0"/>
        <w:spacing w:after="120" w:line="240" w:lineRule="auto"/>
        <w:ind w:right="-30"/>
        <w:jc w:val="both"/>
        <w:textAlignment w:val="baseline"/>
        <w:rPr>
          <w:rFonts w:ascii="Times New Roman" w:eastAsia="Arial Narrow" w:hAnsi="Times New Roman" w:cs="Times New Roman"/>
        </w:rPr>
      </w:pPr>
      <w:r w:rsidRPr="00A56F45">
        <w:rPr>
          <w:rFonts w:ascii="Times New Roman" w:eastAsia="Arial Narrow" w:hAnsi="Times New Roman" w:cs="Times New Roman"/>
          <w:szCs w:val="21"/>
        </w:rPr>
        <w:lastRenderedPageBreak/>
        <w:t xml:space="preserve">Les offres devront être accompagnées, d’un cautionnement provisoire ou caution de soumission timbrée et acquittée à la main, </w:t>
      </w:r>
      <w:r w:rsidRPr="00A56F45">
        <w:rPr>
          <w:rFonts w:ascii="Times New Roman" w:hAnsi="Times New Roman" w:cs="Times New Roman"/>
          <w:spacing w:val="1"/>
          <w:szCs w:val="21"/>
        </w:rPr>
        <w:t>valable</w:t>
      </w:r>
      <w:r w:rsidRPr="00A56F45">
        <w:rPr>
          <w:rFonts w:ascii="Times New Roman" w:hAnsi="Times New Roman" w:cs="Times New Roman"/>
          <w:szCs w:val="21"/>
        </w:rPr>
        <w:t xml:space="preserve"> jusqu'à </w:t>
      </w:r>
      <w:r w:rsidRPr="00A56F45">
        <w:rPr>
          <w:rFonts w:ascii="Times New Roman" w:hAnsi="Times New Roman" w:cs="Times New Roman"/>
          <w:b/>
          <w:szCs w:val="21"/>
        </w:rPr>
        <w:t>trente (30) jours</w:t>
      </w:r>
      <w:r w:rsidRPr="00A56F45">
        <w:rPr>
          <w:rFonts w:ascii="Times New Roman" w:hAnsi="Times New Roman" w:cs="Times New Roman"/>
          <w:szCs w:val="21"/>
        </w:rPr>
        <w:t xml:space="preserve"> au-delà de la date initiale de validité des offres</w:t>
      </w:r>
      <w:r w:rsidRPr="00A56F45">
        <w:rPr>
          <w:rFonts w:ascii="Times New Roman" w:eastAsia="Arial Narrow" w:hAnsi="Times New Roman" w:cs="Times New Roman"/>
          <w:szCs w:val="21"/>
        </w:rPr>
        <w:t xml:space="preserve"> et établi selon le modèle indiqué dans le Dossier d’Appel d’Offres par un établissement financier agrée par le Ministre en charge des finances pour délivrer les cautions dans le cadre des Marchés Publics. Le montant dudit cautionnement est :</w:t>
      </w:r>
      <w:r w:rsidRPr="00A56F45">
        <w:rPr>
          <w:rFonts w:eastAsia="Arial Narrow"/>
          <w:szCs w:val="21"/>
        </w:rPr>
        <w:t xml:space="preserve"> </w:t>
      </w:r>
      <w:r w:rsidR="00F73B83" w:rsidRPr="00A56F45">
        <w:rPr>
          <w:rFonts w:ascii="Times New Roman" w:eastAsia="Arial Narrow" w:hAnsi="Times New Roman" w:cs="Times New Roman"/>
          <w:b/>
          <w:sz w:val="24"/>
        </w:rPr>
        <w:t xml:space="preserve"> </w:t>
      </w:r>
      <w:r w:rsidR="00A3575A">
        <w:rPr>
          <w:rFonts w:ascii="Times New Roman" w:eastAsia="Arial Narrow" w:hAnsi="Times New Roman" w:cs="Times New Roman"/>
          <w:b/>
        </w:rPr>
        <w:t xml:space="preserve">Trois </w:t>
      </w:r>
      <w:r w:rsidR="00F73B83" w:rsidRPr="009945B4">
        <w:rPr>
          <w:rFonts w:ascii="Times New Roman" w:eastAsia="Arial Narrow" w:hAnsi="Times New Roman" w:cs="Times New Roman"/>
          <w:b/>
        </w:rPr>
        <w:t>cent</w:t>
      </w:r>
      <w:r w:rsidR="00710282" w:rsidRPr="009945B4">
        <w:rPr>
          <w:rFonts w:ascii="Times New Roman" w:eastAsia="Arial Narrow" w:hAnsi="Times New Roman" w:cs="Times New Roman"/>
          <w:b/>
        </w:rPr>
        <w:t xml:space="preserve"> soixante</w:t>
      </w:r>
      <w:r w:rsidR="00F73B83" w:rsidRPr="009945B4">
        <w:rPr>
          <w:rFonts w:ascii="Times New Roman" w:eastAsia="Arial Narrow" w:hAnsi="Times New Roman" w:cs="Times New Roman"/>
          <w:b/>
        </w:rPr>
        <w:t xml:space="preserve"> mille</w:t>
      </w:r>
      <w:r w:rsidR="00F73B83" w:rsidRPr="009945B4">
        <w:rPr>
          <w:rFonts w:ascii="Times New Roman" w:eastAsia="Arial Narrow" w:hAnsi="Times New Roman" w:cs="Times New Roman"/>
        </w:rPr>
        <w:t xml:space="preserve"> </w:t>
      </w:r>
      <w:r w:rsidR="00A47478" w:rsidRPr="009945B4">
        <w:rPr>
          <w:rFonts w:ascii="Times New Roman" w:eastAsia="Arial Narrow" w:hAnsi="Times New Roman" w:cs="Times New Roman"/>
        </w:rPr>
        <w:t>(</w:t>
      </w:r>
      <w:r w:rsidR="00A3575A">
        <w:rPr>
          <w:rFonts w:ascii="Times New Roman" w:eastAsia="Arial Narrow" w:hAnsi="Times New Roman" w:cs="Times New Roman"/>
          <w:b/>
        </w:rPr>
        <w:t>360</w:t>
      </w:r>
      <w:r w:rsidR="00A47478" w:rsidRPr="009945B4">
        <w:rPr>
          <w:rFonts w:ascii="Times New Roman" w:eastAsia="Arial Narrow" w:hAnsi="Times New Roman" w:cs="Times New Roman"/>
          <w:b/>
        </w:rPr>
        <w:t> 000</w:t>
      </w:r>
      <w:r w:rsidR="00A47478" w:rsidRPr="009945B4">
        <w:rPr>
          <w:rFonts w:ascii="Times New Roman" w:eastAsia="Arial Narrow" w:hAnsi="Times New Roman" w:cs="Times New Roman"/>
        </w:rPr>
        <w:t>) Francs CFA</w:t>
      </w:r>
      <w:r w:rsidR="001C1E8E" w:rsidRPr="009945B4">
        <w:rPr>
          <w:rFonts w:ascii="Times New Roman" w:eastAsia="Arial Narrow" w:hAnsi="Times New Roman" w:cs="Times New Roman"/>
        </w:rPr>
        <w:t>.</w:t>
      </w:r>
      <w:r w:rsidR="005B13CC" w:rsidRPr="009945B4">
        <w:rPr>
          <w:rFonts w:ascii="Times New Roman" w:eastAsia="Arial Narrow" w:hAnsi="Times New Roman" w:cs="Times New Roman"/>
        </w:rPr>
        <w:t xml:space="preserve"> </w:t>
      </w:r>
    </w:p>
    <w:p w14:paraId="62C05F5E" w14:textId="1A5B9379" w:rsidR="00A56F45" w:rsidRPr="00A56F45" w:rsidRDefault="00A56F45" w:rsidP="00A56F45">
      <w:pPr>
        <w:widowControl w:val="0"/>
        <w:tabs>
          <w:tab w:val="left" w:pos="9072"/>
        </w:tabs>
        <w:suppressAutoHyphens/>
        <w:overflowPunct w:val="0"/>
        <w:autoSpaceDE w:val="0"/>
        <w:autoSpaceDN w:val="0"/>
        <w:adjustRightInd w:val="0"/>
        <w:spacing w:after="120" w:line="240" w:lineRule="auto"/>
        <w:ind w:right="-30"/>
        <w:jc w:val="both"/>
        <w:textAlignment w:val="baseline"/>
        <w:rPr>
          <w:rFonts w:ascii="Times New Roman" w:eastAsia="Arial Narrow" w:hAnsi="Times New Roman" w:cs="Times New Roman"/>
        </w:rPr>
      </w:pPr>
      <w:r w:rsidRPr="00A56F45">
        <w:rPr>
          <w:rFonts w:ascii="Times New Roman" w:eastAsia="Arial Narrow" w:hAnsi="Times New Roman" w:cs="Times New Roman"/>
        </w:rPr>
        <w:t>Sous peine de rejet, le cautionnement provisoire devra impérativement être produit en original datant de moins de trois (03) mois.</w:t>
      </w:r>
    </w:p>
    <w:p w14:paraId="083F0EAB" w14:textId="6F9796CB" w:rsidR="00A56F45" w:rsidRPr="009945B4" w:rsidRDefault="00A56F45" w:rsidP="00397C30">
      <w:pPr>
        <w:widowControl w:val="0"/>
        <w:tabs>
          <w:tab w:val="left" w:pos="9072"/>
        </w:tabs>
        <w:suppressAutoHyphens/>
        <w:overflowPunct w:val="0"/>
        <w:autoSpaceDE w:val="0"/>
        <w:autoSpaceDN w:val="0"/>
        <w:adjustRightInd w:val="0"/>
        <w:spacing w:after="120" w:line="240" w:lineRule="auto"/>
        <w:ind w:right="-30"/>
        <w:jc w:val="both"/>
        <w:textAlignment w:val="baseline"/>
        <w:rPr>
          <w:rFonts w:ascii="Times New Roman" w:eastAsia="Arial Narrow" w:hAnsi="Times New Roman" w:cs="Times New Roman"/>
        </w:rPr>
      </w:pPr>
      <w:r w:rsidRPr="00A56F45">
        <w:rPr>
          <w:rFonts w:ascii="Times New Roman" w:eastAsia="Arial Narrow" w:hAnsi="Times New Roman" w:cs="Times New Roman"/>
        </w:rPr>
        <w:t>Le cautionnement provisoire sera libéré d’office dès publication de la Décision d’attribution pour les soumissionnaires n’ayant pas été retenus. Dans le cas où le soumissionnaire est adjudicataire du marché, le cautionnement provisoire sera libéré après constitution du cautionnement définitif. Les chèques bancaires même certifiés ne seront pas acceptés en lieu et place du cautionnement provisoire</w:t>
      </w:r>
      <w:r w:rsidR="001C1E8E" w:rsidRPr="009945B4">
        <w:rPr>
          <w:rFonts w:ascii="Times New Roman" w:eastAsia="Arial Narrow" w:hAnsi="Times New Roman" w:cs="Times New Roman"/>
        </w:rPr>
        <w:t xml:space="preserve">. </w:t>
      </w:r>
    </w:p>
    <w:p w14:paraId="5B033C32" w14:textId="77777777" w:rsidR="001C1E8E" w:rsidRPr="009945B4" w:rsidRDefault="001C1E8E" w:rsidP="003E20D8">
      <w:pPr>
        <w:widowControl w:val="0"/>
        <w:numPr>
          <w:ilvl w:val="0"/>
          <w:numId w:val="94"/>
        </w:numPr>
        <w:tabs>
          <w:tab w:val="left" w:pos="612"/>
          <w:tab w:val="left" w:pos="9072"/>
        </w:tabs>
        <w:autoSpaceDE w:val="0"/>
        <w:autoSpaceDN w:val="0"/>
        <w:spacing w:before="209" w:after="0" w:line="240" w:lineRule="auto"/>
        <w:ind w:left="612" w:right="-30" w:hanging="360"/>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Consultation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Dossier</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2"/>
        </w:rPr>
        <w:t>d'Offres</w:t>
      </w:r>
    </w:p>
    <w:p w14:paraId="26292654" w14:textId="77777777" w:rsidR="00F97515" w:rsidRPr="009945B4" w:rsidRDefault="00F97515" w:rsidP="00F97515">
      <w:pPr>
        <w:jc w:val="both"/>
        <w:rPr>
          <w:rFonts w:ascii="Times New Roman" w:eastAsia="Arial Narrow" w:hAnsi="Times New Roman" w:cs="Times New Roman"/>
        </w:rPr>
      </w:pPr>
      <w:r w:rsidRPr="009945B4">
        <w:rPr>
          <w:rFonts w:ascii="Times New Roman" w:eastAsia="Arial Narrow" w:hAnsi="Times New Roman" w:cs="Times New Roman"/>
        </w:rPr>
        <w:t xml:space="preserve">Le dossier physique peut être consulté gratuitement dans les services du Maire de la Commune de Ma’an aux heures ouvrables (7h30-15h30) à la Structure Interne de Gestion des Administrative des Marchés Publics (SIGAMP) sis à la Mairie de Ma’an, Tél : </w:t>
      </w:r>
      <w:r w:rsidR="0091115C" w:rsidRPr="009945B4">
        <w:rPr>
          <w:rFonts w:ascii="Times New Roman" w:eastAsia="Arial Narrow" w:hAnsi="Times New Roman" w:cs="Times New Roman"/>
        </w:rPr>
        <w:t>694 58 20 37</w:t>
      </w:r>
      <w:r w:rsidRPr="009945B4">
        <w:rPr>
          <w:rFonts w:ascii="Times New Roman" w:eastAsia="Arial Narrow" w:hAnsi="Times New Roman" w:cs="Times New Roman"/>
        </w:rPr>
        <w:t>, dès publication du présent avis.</w:t>
      </w:r>
    </w:p>
    <w:p w14:paraId="13B02807" w14:textId="77777777" w:rsidR="001C1E8E" w:rsidRPr="009945B4" w:rsidRDefault="001C1E8E" w:rsidP="00397C30">
      <w:pPr>
        <w:widowControl w:val="0"/>
        <w:tabs>
          <w:tab w:val="left" w:pos="9072"/>
        </w:tabs>
        <w:autoSpaceDE w:val="0"/>
        <w:autoSpaceDN w:val="0"/>
        <w:spacing w:before="61" w:after="0" w:line="240" w:lineRule="auto"/>
        <w:ind w:right="-30"/>
        <w:jc w:val="both"/>
        <w:rPr>
          <w:rFonts w:ascii="Times New Roman" w:eastAsia="Arial Narrow" w:hAnsi="Times New Roman" w:cs="Times New Roman"/>
        </w:rPr>
      </w:pPr>
      <w:r w:rsidRPr="009945B4">
        <w:rPr>
          <w:rFonts w:ascii="Times New Roman" w:eastAsia="Arial Narrow" w:hAnsi="Times New Roman" w:cs="Times New Roman"/>
        </w:rPr>
        <w:t>Il peut également être consulté en ligne sur la plateforme COLEPS aux adresses http://www.marchespublics.cm et http://www.publiccontracts.cm, sur le site internet de l'ARMP (www.armp.cm) ou sur tout autre moyen de communication électronique indiqué par le Ma</w:t>
      </w:r>
      <w:r w:rsidR="00C05D98" w:rsidRPr="009945B4">
        <w:rPr>
          <w:rFonts w:ascii="Times New Roman" w:eastAsia="Arial Narrow" w:hAnsi="Times New Roman" w:cs="Times New Roman"/>
        </w:rPr>
        <w:t>îtr</w:t>
      </w:r>
      <w:r w:rsidRPr="009945B4">
        <w:rPr>
          <w:rFonts w:ascii="Times New Roman" w:eastAsia="Arial Narrow" w:hAnsi="Times New Roman" w:cs="Times New Roman"/>
        </w:rPr>
        <w:t>e d’Ouvrage.</w:t>
      </w:r>
    </w:p>
    <w:p w14:paraId="67FC6144" w14:textId="77777777" w:rsidR="001C1E8E" w:rsidRPr="009945B4" w:rsidRDefault="001C1E8E" w:rsidP="00397C30">
      <w:pPr>
        <w:widowControl w:val="0"/>
        <w:tabs>
          <w:tab w:val="left" w:pos="9072"/>
        </w:tabs>
        <w:autoSpaceDE w:val="0"/>
        <w:autoSpaceDN w:val="0"/>
        <w:spacing w:before="61" w:after="0" w:line="240" w:lineRule="auto"/>
        <w:ind w:right="-30"/>
        <w:rPr>
          <w:rFonts w:ascii="Times New Roman" w:eastAsia="Arial Narrow" w:hAnsi="Times New Roman" w:cs="Times New Roman"/>
        </w:rPr>
      </w:pPr>
    </w:p>
    <w:p w14:paraId="582C6DE7" w14:textId="77777777" w:rsidR="001C1E8E" w:rsidRPr="009945B4" w:rsidRDefault="001C1E8E" w:rsidP="003E20D8">
      <w:pPr>
        <w:widowControl w:val="0"/>
        <w:numPr>
          <w:ilvl w:val="0"/>
          <w:numId w:val="94"/>
        </w:numPr>
        <w:tabs>
          <w:tab w:val="left" w:pos="612"/>
          <w:tab w:val="left" w:pos="9072"/>
        </w:tabs>
        <w:autoSpaceDE w:val="0"/>
        <w:autoSpaceDN w:val="0"/>
        <w:spacing w:after="0" w:line="240" w:lineRule="auto"/>
        <w:ind w:left="612" w:right="-30" w:hanging="360"/>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Acquisition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Dossier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d'Offres</w:t>
      </w:r>
    </w:p>
    <w:p w14:paraId="3B812EF4" w14:textId="7C961209" w:rsidR="001C1E8E" w:rsidRPr="009945B4" w:rsidRDefault="00767778" w:rsidP="00C05D98">
      <w:pPr>
        <w:widowControl w:val="0"/>
        <w:tabs>
          <w:tab w:val="left" w:pos="9072"/>
        </w:tabs>
        <w:suppressAutoHyphens/>
        <w:overflowPunct w:val="0"/>
        <w:autoSpaceDE w:val="0"/>
        <w:autoSpaceDN w:val="0"/>
        <w:adjustRightInd w:val="0"/>
        <w:spacing w:before="120" w:after="0" w:line="240" w:lineRule="auto"/>
        <w:ind w:right="-30"/>
        <w:jc w:val="both"/>
        <w:textAlignment w:val="baseline"/>
        <w:rPr>
          <w:rFonts w:ascii="Times New Roman" w:eastAsia="Arial Narrow" w:hAnsi="Times New Roman" w:cs="Times New Roman"/>
        </w:rPr>
      </w:pPr>
      <w:r w:rsidRPr="009945B4">
        <w:rPr>
          <w:rFonts w:ascii="Times New Roman" w:eastAsia="Arial Narrow" w:hAnsi="Times New Roman" w:cs="Times New Roman"/>
        </w:rPr>
        <w:t xml:space="preserve">La version physique du dossier d’appel d’offres peut être obtenue </w:t>
      </w:r>
      <w:r w:rsidR="00C04E91" w:rsidRPr="009945B4">
        <w:rPr>
          <w:rFonts w:ascii="Times New Roman" w:eastAsia="Arial Narrow" w:hAnsi="Times New Roman" w:cs="Times New Roman"/>
        </w:rPr>
        <w:t>à</w:t>
      </w:r>
      <w:r w:rsidRPr="009945B4">
        <w:rPr>
          <w:rFonts w:ascii="Times New Roman" w:eastAsia="Arial Narrow" w:hAnsi="Times New Roman" w:cs="Times New Roman"/>
        </w:rPr>
        <w:t xml:space="preserve"> la Structure Interne de Gestion des Administrative</w:t>
      </w:r>
      <w:r w:rsidR="001C242F" w:rsidRPr="009945B4">
        <w:rPr>
          <w:rFonts w:ascii="Times New Roman" w:eastAsia="Arial Narrow" w:hAnsi="Times New Roman" w:cs="Times New Roman"/>
        </w:rPr>
        <w:t xml:space="preserve"> </w:t>
      </w:r>
      <w:r w:rsidRPr="009945B4">
        <w:rPr>
          <w:rFonts w:ascii="Times New Roman" w:eastAsia="Arial Narrow" w:hAnsi="Times New Roman" w:cs="Times New Roman"/>
        </w:rPr>
        <w:t>des Marchés Publics (SIGAMP) sis à la Mairie de Ma’an</w:t>
      </w:r>
      <w:r w:rsidR="001C242F" w:rsidRPr="009945B4">
        <w:rPr>
          <w:rFonts w:ascii="Times New Roman" w:eastAsia="Arial Narrow" w:hAnsi="Times New Roman" w:cs="Times New Roman"/>
        </w:rPr>
        <w:t xml:space="preserve">), Tél 694 58 20 </w:t>
      </w:r>
      <w:r w:rsidR="00D2547D" w:rsidRPr="009945B4">
        <w:rPr>
          <w:rFonts w:ascii="Times New Roman" w:eastAsia="Arial Narrow" w:hAnsi="Times New Roman" w:cs="Times New Roman"/>
        </w:rPr>
        <w:t>37, dès</w:t>
      </w:r>
      <w:r w:rsidRPr="009945B4">
        <w:rPr>
          <w:rFonts w:ascii="Times New Roman" w:eastAsia="Arial Narrow" w:hAnsi="Times New Roman" w:cs="Times New Roman"/>
        </w:rPr>
        <w:t xml:space="preserve"> publication du présent avis, contre versement d’une somme non remboursable </w:t>
      </w:r>
      <w:r w:rsidR="004305E3">
        <w:rPr>
          <w:rFonts w:ascii="Times New Roman" w:eastAsia="Arial Narrow" w:hAnsi="Times New Roman" w:cs="Times New Roman"/>
          <w:b/>
          <w:bCs/>
        </w:rPr>
        <w:t>quarante</w:t>
      </w:r>
      <w:r w:rsidR="00573E43" w:rsidRPr="009945B4">
        <w:rPr>
          <w:rFonts w:ascii="Times New Roman" w:eastAsia="Arial Narrow" w:hAnsi="Times New Roman" w:cs="Times New Roman"/>
          <w:b/>
          <w:bCs/>
        </w:rPr>
        <w:t xml:space="preserve"> mille (</w:t>
      </w:r>
      <w:r w:rsidR="00EA25A8">
        <w:rPr>
          <w:rFonts w:ascii="Times New Roman" w:eastAsia="Arial Narrow" w:hAnsi="Times New Roman" w:cs="Times New Roman"/>
          <w:b/>
          <w:bCs/>
        </w:rPr>
        <w:t>4</w:t>
      </w:r>
      <w:r w:rsidR="00573E43" w:rsidRPr="009945B4">
        <w:rPr>
          <w:rFonts w:ascii="Times New Roman" w:eastAsia="Arial Narrow" w:hAnsi="Times New Roman" w:cs="Times New Roman"/>
          <w:b/>
          <w:bCs/>
        </w:rPr>
        <w:t>0.000)</w:t>
      </w:r>
      <w:r w:rsidRPr="009945B4">
        <w:rPr>
          <w:rFonts w:ascii="Times New Roman" w:eastAsia="Arial Narrow" w:hAnsi="Times New Roman" w:cs="Times New Roman"/>
          <w:b/>
          <w:bCs/>
        </w:rPr>
        <w:t xml:space="preserve"> Francs CFA</w:t>
      </w:r>
      <w:r w:rsidRPr="009945B4">
        <w:rPr>
          <w:rFonts w:ascii="Times New Roman" w:eastAsia="Arial Narrow" w:hAnsi="Times New Roman" w:cs="Times New Roman"/>
        </w:rPr>
        <w:t xml:space="preserve"> payable à la Recette Municipale d</w:t>
      </w:r>
      <w:r w:rsidR="00573E43" w:rsidRPr="009945B4">
        <w:rPr>
          <w:rFonts w:ascii="Times New Roman" w:eastAsia="Arial Narrow" w:hAnsi="Times New Roman" w:cs="Times New Roman"/>
        </w:rPr>
        <w:t>e Ma’an</w:t>
      </w:r>
      <w:r w:rsidRPr="009945B4">
        <w:rPr>
          <w:rFonts w:ascii="Times New Roman" w:eastAsia="Arial Narrow" w:hAnsi="Times New Roman" w:cs="Times New Roman"/>
        </w:rPr>
        <w:t xml:space="preserve">. Il est également possible d’obtenir la version électronique du dossier par téléchargement gratuit aux adresses sus indiquées pour la version électronique. </w:t>
      </w:r>
      <w:r w:rsidR="001C1E8E" w:rsidRPr="009945B4">
        <w:rPr>
          <w:rFonts w:ascii="Times New Roman" w:eastAsia="Arial Narrow" w:hAnsi="Times New Roman" w:cs="Times New Roman"/>
        </w:rPr>
        <w:t>Lors du retrait du Dossier d’Appel d’Offres, les soumissionnaires devront se faire enregistrer, en indiquant leur adresse complète (Bo</w:t>
      </w:r>
      <w:r w:rsidR="000F772E" w:rsidRPr="009945B4">
        <w:rPr>
          <w:rFonts w:ascii="Times New Roman" w:eastAsia="Arial Narrow" w:hAnsi="Times New Roman" w:cs="Times New Roman"/>
        </w:rPr>
        <w:t>î</w:t>
      </w:r>
      <w:r w:rsidR="001C1E8E" w:rsidRPr="009945B4">
        <w:rPr>
          <w:rFonts w:ascii="Times New Roman" w:eastAsia="Arial Narrow" w:hAnsi="Times New Roman" w:cs="Times New Roman"/>
        </w:rPr>
        <w:t>te postale, Numéros de téléphone, fax Email…).</w:t>
      </w:r>
    </w:p>
    <w:p w14:paraId="65F32007" w14:textId="77777777" w:rsidR="001C1E8E" w:rsidRPr="009945B4" w:rsidRDefault="001C1E8E" w:rsidP="00C05D98">
      <w:pPr>
        <w:widowControl w:val="0"/>
        <w:tabs>
          <w:tab w:val="left" w:pos="9072"/>
        </w:tabs>
        <w:suppressAutoHyphens/>
        <w:overflowPunct w:val="0"/>
        <w:autoSpaceDE w:val="0"/>
        <w:autoSpaceDN w:val="0"/>
        <w:adjustRightInd w:val="0"/>
        <w:spacing w:before="120" w:after="0" w:line="240" w:lineRule="auto"/>
        <w:ind w:right="-30"/>
        <w:jc w:val="both"/>
        <w:textAlignment w:val="baseline"/>
        <w:rPr>
          <w:rFonts w:ascii="Times New Roman" w:eastAsia="Arial Narrow" w:hAnsi="Times New Roman" w:cs="Times New Roman"/>
        </w:rPr>
      </w:pPr>
      <w:r w:rsidRPr="009945B4">
        <w:rPr>
          <w:rFonts w:ascii="Times New Roman" w:eastAsia="Arial Narrow" w:hAnsi="Times New Roman" w:cs="Times New Roman"/>
        </w:rPr>
        <w:t>Cette quittance devra identifier l’acheteur comme représentant l’Entreprise désireuse de participer à l’Appel d’Offres.</w:t>
      </w:r>
    </w:p>
    <w:p w14:paraId="3B20A122" w14:textId="77777777" w:rsidR="001C1E8E" w:rsidRPr="009945B4" w:rsidRDefault="001C1E8E" w:rsidP="003E20D8">
      <w:pPr>
        <w:widowControl w:val="0"/>
        <w:numPr>
          <w:ilvl w:val="0"/>
          <w:numId w:val="94"/>
        </w:numPr>
        <w:tabs>
          <w:tab w:val="left" w:pos="612"/>
          <w:tab w:val="left" w:pos="9072"/>
        </w:tabs>
        <w:autoSpaceDE w:val="0"/>
        <w:autoSpaceDN w:val="0"/>
        <w:spacing w:before="204" w:after="0" w:line="240" w:lineRule="auto"/>
        <w:ind w:left="612" w:right="-30" w:hanging="360"/>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Remise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2"/>
        </w:rPr>
        <w:t>offres</w:t>
      </w:r>
    </w:p>
    <w:p w14:paraId="6DD2611A" w14:textId="77777777" w:rsidR="000F772E" w:rsidRPr="009945B4" w:rsidRDefault="000F772E" w:rsidP="00397C30">
      <w:pPr>
        <w:widowControl w:val="0"/>
        <w:tabs>
          <w:tab w:val="left" w:pos="9072"/>
        </w:tabs>
        <w:autoSpaceDE w:val="0"/>
        <w:autoSpaceDN w:val="0"/>
        <w:spacing w:after="0" w:line="240" w:lineRule="auto"/>
        <w:ind w:right="-30"/>
        <w:jc w:val="both"/>
        <w:rPr>
          <w:rFonts w:ascii="Times New Roman" w:eastAsia="Arial Narrow" w:hAnsi="Times New Roman" w:cs="Times New Roman"/>
        </w:rPr>
      </w:pPr>
    </w:p>
    <w:p w14:paraId="3AE414C9" w14:textId="702A0D64" w:rsidR="00573E43" w:rsidRPr="009945B4" w:rsidRDefault="00573E43" w:rsidP="00573E43">
      <w:pPr>
        <w:spacing w:line="276" w:lineRule="auto"/>
        <w:jc w:val="both"/>
        <w:rPr>
          <w:rFonts w:ascii="Times New Roman" w:eastAsia="Arial Narrow" w:hAnsi="Times New Roman" w:cs="Times New Roman"/>
        </w:rPr>
      </w:pPr>
      <w:r w:rsidRPr="009945B4">
        <w:rPr>
          <w:rFonts w:ascii="Times New Roman" w:eastAsia="Arial Narrow" w:hAnsi="Times New Roman" w:cs="Times New Roman"/>
        </w:rPr>
        <w:t xml:space="preserve">Chaque offre rédigée en français ou en anglais en sept (07) exemplaires avec reliures en spirales dont un (01) original et six (06) copies marquées comme tels, devra parvenir contre récépissé au SIGAMP de la Mairie de Ma’an sis à la Mairie de Ma’an au plus tard </w:t>
      </w:r>
      <w:r w:rsidR="00801570" w:rsidRPr="009945B4">
        <w:rPr>
          <w:rFonts w:ascii="Times New Roman" w:eastAsia="Arial Narrow" w:hAnsi="Times New Roman" w:cs="Times New Roman"/>
        </w:rPr>
        <w:t>le</w:t>
      </w:r>
      <w:r w:rsidR="00801570" w:rsidRPr="009945B4">
        <w:rPr>
          <w:rFonts w:ascii="Times New Roman" w:eastAsia="Times New Roman" w:hAnsi="Times New Roman" w:cs="Times New Roman"/>
          <w:lang w:eastAsia="en-GB"/>
        </w:rPr>
        <w:t xml:space="preserve"> </w:t>
      </w:r>
      <w:r w:rsidR="0087084E">
        <w:rPr>
          <w:rFonts w:ascii="Times New Roman" w:eastAsia="Times New Roman" w:hAnsi="Times New Roman" w:cs="Times New Roman"/>
          <w:b/>
          <w:lang w:eastAsia="en-GB"/>
        </w:rPr>
        <w:t>0</w:t>
      </w:r>
      <w:r w:rsidR="00D51CF0">
        <w:rPr>
          <w:rFonts w:ascii="Times New Roman" w:eastAsia="Times New Roman" w:hAnsi="Times New Roman" w:cs="Times New Roman"/>
          <w:b/>
          <w:lang w:eastAsia="en-GB"/>
        </w:rPr>
        <w:t>4</w:t>
      </w:r>
      <w:r w:rsidR="00206F67" w:rsidRPr="00206F67">
        <w:rPr>
          <w:rFonts w:ascii="Times New Roman" w:eastAsia="Times New Roman" w:hAnsi="Times New Roman" w:cs="Times New Roman"/>
          <w:b/>
          <w:lang w:eastAsia="en-GB"/>
        </w:rPr>
        <w:t>/0</w:t>
      </w:r>
      <w:r w:rsidR="00876959">
        <w:rPr>
          <w:rFonts w:ascii="Times New Roman" w:eastAsia="Times New Roman" w:hAnsi="Times New Roman" w:cs="Times New Roman"/>
          <w:b/>
          <w:lang w:eastAsia="en-GB"/>
        </w:rPr>
        <w:t>6</w:t>
      </w:r>
      <w:r w:rsidR="004A3A9B" w:rsidRPr="00206F67">
        <w:rPr>
          <w:rFonts w:ascii="Times New Roman" w:eastAsia="Times New Roman" w:hAnsi="Times New Roman" w:cs="Times New Roman"/>
          <w:b/>
          <w:lang w:eastAsia="en-GB"/>
        </w:rPr>
        <w:t>/</w:t>
      </w:r>
      <w:r w:rsidR="00801570" w:rsidRPr="00206F67">
        <w:rPr>
          <w:rFonts w:ascii="Times New Roman" w:eastAsia="Times New Roman" w:hAnsi="Times New Roman" w:cs="Times New Roman"/>
          <w:b/>
          <w:lang w:eastAsia="en-GB"/>
        </w:rPr>
        <w:t>2026</w:t>
      </w:r>
      <w:r w:rsidR="00801570" w:rsidRPr="009945B4">
        <w:rPr>
          <w:rFonts w:ascii="Times New Roman" w:eastAsia="Times New Roman" w:hAnsi="Times New Roman" w:cs="Times New Roman"/>
          <w:lang w:eastAsia="en-GB"/>
        </w:rPr>
        <w:t xml:space="preserve"> </w:t>
      </w:r>
      <w:r w:rsidR="00801570" w:rsidRPr="009945B4">
        <w:rPr>
          <w:rFonts w:ascii="Times New Roman" w:eastAsia="Arial Narrow" w:hAnsi="Times New Roman" w:cs="Times New Roman"/>
        </w:rPr>
        <w:t>à</w:t>
      </w:r>
      <w:r w:rsidRPr="009945B4">
        <w:rPr>
          <w:rFonts w:ascii="Times New Roman" w:eastAsia="Arial Narrow" w:hAnsi="Times New Roman" w:cs="Times New Roman"/>
        </w:rPr>
        <w:t xml:space="preserve"> </w:t>
      </w:r>
      <w:r w:rsidRPr="00206F67">
        <w:rPr>
          <w:rFonts w:ascii="Times New Roman" w:eastAsia="Arial Narrow" w:hAnsi="Times New Roman" w:cs="Times New Roman"/>
          <w:b/>
        </w:rPr>
        <w:t>1</w:t>
      </w:r>
      <w:r w:rsidR="00801570" w:rsidRPr="00206F67">
        <w:rPr>
          <w:rFonts w:ascii="Times New Roman" w:eastAsia="Arial Narrow" w:hAnsi="Times New Roman" w:cs="Times New Roman"/>
          <w:b/>
        </w:rPr>
        <w:t>2</w:t>
      </w:r>
      <w:r w:rsidRPr="00206F67">
        <w:rPr>
          <w:rFonts w:ascii="Times New Roman" w:eastAsia="Arial Narrow" w:hAnsi="Times New Roman" w:cs="Times New Roman"/>
          <w:b/>
        </w:rPr>
        <w:t xml:space="preserve"> heures</w:t>
      </w:r>
      <w:r w:rsidR="00801570" w:rsidRPr="00206F67">
        <w:rPr>
          <w:rFonts w:ascii="Times New Roman" w:eastAsia="Arial Narrow" w:hAnsi="Times New Roman" w:cs="Times New Roman"/>
          <w:b/>
        </w:rPr>
        <w:t xml:space="preserve"> 30 minutes</w:t>
      </w:r>
      <w:r w:rsidRPr="009945B4">
        <w:rPr>
          <w:rFonts w:ascii="Times New Roman" w:eastAsia="Arial Narrow" w:hAnsi="Times New Roman" w:cs="Times New Roman"/>
        </w:rPr>
        <w:t>, heure locale et devra porter la mention :</w:t>
      </w:r>
    </w:p>
    <w:p w14:paraId="5AFE440D" w14:textId="4974DBAA" w:rsidR="00865A56" w:rsidRPr="009945B4" w:rsidRDefault="00865A56" w:rsidP="00865A56">
      <w:pPr>
        <w:widowControl w:val="0"/>
        <w:autoSpaceDE w:val="0"/>
        <w:autoSpaceDN w:val="0"/>
        <w:jc w:val="center"/>
        <w:rPr>
          <w:rFonts w:ascii="Times New Roman" w:eastAsia="Calibri" w:hAnsi="Times New Roman" w:cs="Times New Roman"/>
          <w:b/>
        </w:rPr>
      </w:pPr>
      <w:r w:rsidRPr="009945B4">
        <w:rPr>
          <w:rFonts w:ascii="Times New Roman" w:hAnsi="Times New Roman" w:cs="Times New Roman"/>
          <w:b/>
          <w:bCs/>
        </w:rPr>
        <w:t xml:space="preserve">AVIS D’APPEL D’OFFRES NATIONAL OUVERT EN PROCEDURE D’URGENCE </w:t>
      </w:r>
      <w:r w:rsidR="00021B4C" w:rsidRPr="009945B4">
        <w:rPr>
          <w:rFonts w:ascii="Times New Roman" w:hAnsi="Times New Roman" w:cs="Times New Roman"/>
          <w:b/>
          <w:bCs/>
        </w:rPr>
        <w:t>N°00</w:t>
      </w:r>
      <w:r w:rsidR="00021B4C">
        <w:rPr>
          <w:rFonts w:ascii="Times New Roman" w:hAnsi="Times New Roman" w:cs="Times New Roman"/>
          <w:b/>
          <w:bCs/>
        </w:rPr>
        <w:t>5</w:t>
      </w:r>
      <w:r w:rsidR="00021B4C" w:rsidRPr="009945B4">
        <w:rPr>
          <w:rFonts w:ascii="Times New Roman" w:hAnsi="Times New Roman" w:cs="Times New Roman"/>
          <w:b/>
          <w:bCs/>
        </w:rPr>
        <w:t xml:space="preserve">/AONO/PU/C-MA’AN/SIGAMP/2026 DU </w:t>
      </w:r>
      <w:r w:rsidR="0087084E">
        <w:rPr>
          <w:rFonts w:ascii="Times New Roman" w:hAnsi="Times New Roman" w:cs="Times New Roman"/>
          <w:b/>
        </w:rPr>
        <w:t>30</w:t>
      </w:r>
      <w:r w:rsidR="00021B4C" w:rsidRPr="00206F67">
        <w:rPr>
          <w:rFonts w:ascii="Times New Roman" w:hAnsi="Times New Roman" w:cs="Times New Roman"/>
          <w:b/>
        </w:rPr>
        <w:t>/</w:t>
      </w:r>
      <w:r w:rsidR="0087084E">
        <w:rPr>
          <w:rFonts w:ascii="Times New Roman" w:hAnsi="Times New Roman" w:cs="Times New Roman"/>
          <w:b/>
        </w:rPr>
        <w:t>04</w:t>
      </w:r>
      <w:r w:rsidR="00021B4C" w:rsidRPr="009945B4">
        <w:rPr>
          <w:rFonts w:ascii="Times New Roman" w:hAnsi="Times New Roman" w:cs="Times New Roman"/>
          <w:b/>
        </w:rPr>
        <w:t xml:space="preserve">/2026 </w:t>
      </w:r>
      <w:r w:rsidR="00021B4C" w:rsidRPr="009945B4">
        <w:rPr>
          <w:rFonts w:ascii="Times New Roman" w:hAnsi="Times New Roman" w:cs="Times New Roman"/>
          <w:b/>
          <w:bCs/>
        </w:rPr>
        <w:t xml:space="preserve">POUR LES TRAVAUX DE </w:t>
      </w:r>
      <w:r w:rsidR="00021B4C" w:rsidRPr="009945B4">
        <w:rPr>
          <w:rFonts w:ascii="Times New Roman" w:eastAsia="Calibri" w:hAnsi="Times New Roman" w:cs="Times New Roman"/>
          <w:b/>
          <w:bCs/>
          <w:color w:val="000000"/>
        </w:rPr>
        <w:t>REHABILITATION D</w:t>
      </w:r>
      <w:r w:rsidR="00021B4C">
        <w:rPr>
          <w:rFonts w:ascii="Times New Roman" w:eastAsia="Calibri" w:hAnsi="Times New Roman" w:cs="Times New Roman"/>
          <w:b/>
          <w:bCs/>
          <w:color w:val="000000"/>
        </w:rPr>
        <w:t>E DEUX (02)</w:t>
      </w:r>
      <w:r w:rsidR="00021B4C" w:rsidRPr="009945B4">
        <w:rPr>
          <w:rFonts w:ascii="Times New Roman" w:eastAsia="Calibri" w:hAnsi="Times New Roman" w:cs="Times New Roman"/>
          <w:b/>
          <w:bCs/>
          <w:color w:val="000000"/>
        </w:rPr>
        <w:t xml:space="preserve"> BLOC</w:t>
      </w:r>
      <w:r w:rsidR="00021B4C">
        <w:rPr>
          <w:rFonts w:ascii="Times New Roman" w:eastAsia="Calibri" w:hAnsi="Times New Roman" w:cs="Times New Roman"/>
          <w:b/>
          <w:bCs/>
          <w:color w:val="000000"/>
        </w:rPr>
        <w:t>S</w:t>
      </w:r>
      <w:r w:rsidR="00021B4C" w:rsidRPr="009945B4">
        <w:rPr>
          <w:rFonts w:ascii="Times New Roman" w:eastAsia="Calibri" w:hAnsi="Times New Roman" w:cs="Times New Roman"/>
          <w:b/>
          <w:bCs/>
          <w:color w:val="000000"/>
        </w:rPr>
        <w:t xml:space="preserve"> DE DEUX SALLES DE CLASSES A L'ECOLE PUBLIQUE DE </w:t>
      </w:r>
      <w:r w:rsidR="00021B4C">
        <w:rPr>
          <w:rFonts w:ascii="Times New Roman" w:eastAsia="Calibri" w:hAnsi="Times New Roman" w:cs="Times New Roman"/>
          <w:b/>
          <w:bCs/>
          <w:color w:val="000000"/>
        </w:rPr>
        <w:t>NYABIZAN</w:t>
      </w:r>
      <w:r w:rsidRPr="009945B4">
        <w:rPr>
          <w:rFonts w:ascii="Times New Roman" w:hAnsi="Times New Roman" w:cs="Times New Roman"/>
          <w:b/>
          <w:bCs/>
        </w:rPr>
        <w:t>, DANS LA COMMUNE DE MA’AN, DEPARTEMENT DE LA VALLEE DU NTEM, REGION DU SUD.</w:t>
      </w:r>
    </w:p>
    <w:p w14:paraId="6785892D" w14:textId="77777777" w:rsidR="001C1E8E" w:rsidRPr="009945B4" w:rsidRDefault="00742215" w:rsidP="00742215">
      <w:pPr>
        <w:widowControl w:val="0"/>
        <w:autoSpaceDE w:val="0"/>
        <w:adjustRightInd w:val="0"/>
        <w:spacing w:line="360" w:lineRule="auto"/>
        <w:ind w:left="284"/>
        <w:jc w:val="center"/>
        <w:rPr>
          <w:rFonts w:ascii="Times New Roman" w:hAnsi="Times New Roman" w:cs="Times New Roman"/>
          <w:i/>
          <w:iCs/>
        </w:rPr>
      </w:pPr>
      <w:r w:rsidRPr="009945B4">
        <w:rPr>
          <w:rFonts w:ascii="Times New Roman" w:hAnsi="Times New Roman" w:cs="Times New Roman"/>
          <w:b/>
          <w:bCs/>
          <w:i/>
          <w:iCs/>
        </w:rPr>
        <w:t xml:space="preserve"> </w:t>
      </w:r>
      <w:r w:rsidR="00573E43" w:rsidRPr="009945B4">
        <w:rPr>
          <w:rFonts w:ascii="Times New Roman" w:hAnsi="Times New Roman" w:cs="Times New Roman"/>
          <w:b/>
          <w:bCs/>
          <w:i/>
          <w:iCs/>
        </w:rPr>
        <w:t>« A</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n'ouvrir</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qu'en</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séance</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de</w:t>
      </w:r>
      <w:r w:rsidR="00573E43" w:rsidRPr="009945B4">
        <w:rPr>
          <w:rFonts w:ascii="Times New Roman" w:hAnsi="Times New Roman" w:cs="Times New Roman"/>
          <w:b/>
          <w:bCs/>
          <w:i/>
          <w:iCs/>
          <w:spacing w:val="6"/>
        </w:rPr>
        <w:t xml:space="preserve"> </w:t>
      </w:r>
      <w:r w:rsidR="00573E43" w:rsidRPr="009945B4">
        <w:rPr>
          <w:rFonts w:ascii="Times New Roman" w:hAnsi="Times New Roman" w:cs="Times New Roman"/>
          <w:b/>
          <w:bCs/>
          <w:i/>
          <w:iCs/>
        </w:rPr>
        <w:t>dépouillement</w:t>
      </w:r>
      <w:r w:rsidR="00573E43" w:rsidRPr="009945B4">
        <w:rPr>
          <w:rFonts w:ascii="Times New Roman" w:hAnsi="Times New Roman" w:cs="Times New Roman"/>
          <w:i/>
          <w:iCs/>
        </w:rPr>
        <w:t> »</w:t>
      </w:r>
    </w:p>
    <w:p w14:paraId="08EC771E" w14:textId="77777777" w:rsidR="001C1E8E" w:rsidRPr="009945B4" w:rsidRDefault="00FA6815" w:rsidP="003E20D8">
      <w:pPr>
        <w:pStyle w:val="Paragraphedeliste"/>
        <w:numPr>
          <w:ilvl w:val="0"/>
          <w:numId w:val="94"/>
        </w:numPr>
        <w:tabs>
          <w:tab w:val="left" w:pos="612"/>
          <w:tab w:val="left" w:pos="9072"/>
        </w:tabs>
        <w:outlineLvl w:val="4"/>
        <w:rPr>
          <w:rFonts w:ascii="Times New Roman" w:hAnsi="Times New Roman" w:cs="Times New Roman"/>
          <w:b/>
          <w:bCs/>
        </w:rPr>
      </w:pPr>
      <w:r w:rsidRPr="009945B4">
        <w:rPr>
          <w:rFonts w:ascii="Times New Roman" w:hAnsi="Times New Roman" w:cs="Times New Roman"/>
          <w:b/>
          <w:bCs/>
        </w:rPr>
        <w:t>-</w:t>
      </w:r>
      <w:r w:rsidR="001C1E8E" w:rsidRPr="009945B4">
        <w:rPr>
          <w:rFonts w:ascii="Times New Roman" w:hAnsi="Times New Roman" w:cs="Times New Roman"/>
          <w:b/>
          <w:bCs/>
        </w:rPr>
        <w:t>Recevabilité des plis</w:t>
      </w:r>
    </w:p>
    <w:p w14:paraId="72A25F5C" w14:textId="77777777" w:rsidR="001C1E8E" w:rsidRPr="009945B4" w:rsidRDefault="001C1E8E" w:rsidP="007737A4">
      <w:pPr>
        <w:widowControl w:val="0"/>
        <w:tabs>
          <w:tab w:val="left" w:pos="612"/>
          <w:tab w:val="left" w:pos="9072"/>
        </w:tabs>
        <w:autoSpaceDE w:val="0"/>
        <w:autoSpaceDN w:val="0"/>
        <w:spacing w:before="73" w:after="0" w:line="240" w:lineRule="auto"/>
        <w:ind w:left="612"/>
        <w:outlineLvl w:val="4"/>
        <w:rPr>
          <w:rFonts w:ascii="Times New Roman" w:eastAsia="Arial Narrow" w:hAnsi="Times New Roman" w:cs="Times New Roman"/>
          <w:b/>
          <w:bCs/>
        </w:rPr>
      </w:pPr>
    </w:p>
    <w:p w14:paraId="5A3145BB" w14:textId="77777777" w:rsidR="001C1E8E" w:rsidRPr="009945B4" w:rsidRDefault="001C1E8E" w:rsidP="007737A4">
      <w:pPr>
        <w:tabs>
          <w:tab w:val="left" w:pos="907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Les offres parvenues après la date et l’heure de dépôt des offres seront irrecevables.</w:t>
      </w:r>
    </w:p>
    <w:p w14:paraId="2F4CF3C5" w14:textId="77777777" w:rsidR="001C1E8E" w:rsidRPr="009945B4" w:rsidRDefault="001C1E8E" w:rsidP="007737A4">
      <w:pPr>
        <w:tabs>
          <w:tab w:val="left" w:pos="907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en-GB"/>
        </w:rPr>
      </w:pPr>
    </w:p>
    <w:p w14:paraId="3630A86E" w14:textId="77777777" w:rsidR="001C1E8E" w:rsidRPr="009945B4" w:rsidRDefault="001C1E8E" w:rsidP="007737A4">
      <w:pPr>
        <w:tabs>
          <w:tab w:val="left" w:pos="907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 xml:space="preserve">Toute offre non conforme aux prescriptions du présent Avis et du Dossier d'Appel d'Offres sera déclarée irrecevable. Notamment l'absence de la caution de soumission timbrée établie selon le modèle proposé dans le DAO et délivrée par une banque ou compagnie d’assurance agréée et habilitée à émettre des cautions dans le cadre des Marchés Publics, valable pendant </w:t>
      </w:r>
      <w:r w:rsidR="00D278E9" w:rsidRPr="009945B4">
        <w:rPr>
          <w:rFonts w:ascii="Times New Roman" w:eastAsia="Times New Roman" w:hAnsi="Times New Roman" w:cs="Times New Roman"/>
          <w:b/>
          <w:bCs/>
          <w:lang w:eastAsia="en-GB"/>
        </w:rPr>
        <w:t>trente</w:t>
      </w:r>
      <w:r w:rsidRPr="009945B4">
        <w:rPr>
          <w:rFonts w:ascii="Times New Roman" w:eastAsia="Times New Roman" w:hAnsi="Times New Roman" w:cs="Times New Roman"/>
          <w:b/>
          <w:bCs/>
          <w:lang w:eastAsia="en-GB"/>
        </w:rPr>
        <w:t xml:space="preserve"> (</w:t>
      </w:r>
      <w:r w:rsidR="00D278E9" w:rsidRPr="009945B4">
        <w:rPr>
          <w:rFonts w:ascii="Times New Roman" w:eastAsia="Times New Roman" w:hAnsi="Times New Roman" w:cs="Times New Roman"/>
          <w:b/>
          <w:bCs/>
          <w:lang w:eastAsia="en-GB"/>
        </w:rPr>
        <w:t>30</w:t>
      </w:r>
      <w:r w:rsidRPr="009945B4">
        <w:rPr>
          <w:rFonts w:ascii="Times New Roman" w:eastAsia="Times New Roman" w:hAnsi="Times New Roman" w:cs="Times New Roman"/>
          <w:b/>
          <w:bCs/>
          <w:lang w:eastAsia="en-GB"/>
        </w:rPr>
        <w:t>) jours</w:t>
      </w:r>
      <w:r w:rsidRPr="009945B4">
        <w:rPr>
          <w:rFonts w:ascii="Times New Roman" w:eastAsia="Times New Roman" w:hAnsi="Times New Roman" w:cs="Times New Roman"/>
          <w:lang w:eastAsia="en-GB"/>
        </w:rPr>
        <w:t xml:space="preserve"> au-delà du délai de validité des offres.</w:t>
      </w:r>
    </w:p>
    <w:p w14:paraId="03BA51F7" w14:textId="77777777" w:rsidR="001C1E8E" w:rsidRPr="009945B4" w:rsidRDefault="001C1E8E" w:rsidP="007737A4">
      <w:pPr>
        <w:tabs>
          <w:tab w:val="left" w:pos="9072"/>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Sous peine de rejet, les pièces administratives requises devront être impérativement produites en originaux ou en copies certifiées conformes par le service émetteur, conformément aux stipulations du Règlement Particulier de l’Appel d’Offres.</w:t>
      </w:r>
    </w:p>
    <w:p w14:paraId="1DE72795" w14:textId="77777777" w:rsidR="001C1E8E" w:rsidRPr="009945B4" w:rsidRDefault="001C1E8E" w:rsidP="00397C30">
      <w:pPr>
        <w:widowControl w:val="0"/>
        <w:tabs>
          <w:tab w:val="left" w:pos="9072"/>
        </w:tabs>
        <w:autoSpaceDE w:val="0"/>
        <w:autoSpaceDN w:val="0"/>
        <w:spacing w:before="7" w:after="0" w:line="240" w:lineRule="auto"/>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 xml:space="preserve">Ces pièces administratives ont une durée de validité de </w:t>
      </w:r>
      <w:r w:rsidR="00D278E9" w:rsidRPr="009945B4">
        <w:rPr>
          <w:rFonts w:ascii="Times New Roman" w:eastAsia="Times New Roman" w:hAnsi="Times New Roman" w:cs="Times New Roman"/>
          <w:b/>
          <w:bCs/>
          <w:lang w:eastAsia="en-GB"/>
        </w:rPr>
        <w:t>trente (30) jours</w:t>
      </w:r>
      <w:r w:rsidRPr="009945B4">
        <w:rPr>
          <w:rFonts w:ascii="Times New Roman" w:eastAsia="Times New Roman" w:hAnsi="Times New Roman" w:cs="Times New Roman"/>
          <w:lang w:eastAsia="en-GB"/>
        </w:rPr>
        <w:t>, cette date limite de validité des pièces administratives doit être postérieure à la date de lancement de l’Appel d’Offres</w:t>
      </w:r>
    </w:p>
    <w:p w14:paraId="47E6311B" w14:textId="77777777" w:rsidR="001C1E8E" w:rsidRPr="009945B4" w:rsidRDefault="001C1E8E" w:rsidP="00397C30">
      <w:pPr>
        <w:widowControl w:val="0"/>
        <w:tabs>
          <w:tab w:val="left" w:pos="9072"/>
        </w:tabs>
        <w:autoSpaceDE w:val="0"/>
        <w:autoSpaceDN w:val="0"/>
        <w:spacing w:before="7" w:after="0" w:line="240" w:lineRule="auto"/>
        <w:rPr>
          <w:rFonts w:ascii="Times New Roman" w:eastAsia="Arial Narrow" w:hAnsi="Times New Roman" w:cs="Times New Roman"/>
        </w:rPr>
      </w:pPr>
    </w:p>
    <w:p w14:paraId="64F6B891" w14:textId="77777777" w:rsidR="001C1E8E" w:rsidRPr="009945B4" w:rsidRDefault="00FA6815" w:rsidP="003E20D8">
      <w:pPr>
        <w:pStyle w:val="Paragraphedeliste"/>
        <w:numPr>
          <w:ilvl w:val="0"/>
          <w:numId w:val="94"/>
        </w:numPr>
        <w:tabs>
          <w:tab w:val="left" w:pos="612"/>
          <w:tab w:val="left" w:pos="9072"/>
        </w:tabs>
        <w:outlineLvl w:val="4"/>
        <w:rPr>
          <w:rFonts w:ascii="Times New Roman" w:hAnsi="Times New Roman" w:cs="Times New Roman"/>
          <w:b/>
          <w:bCs/>
        </w:rPr>
      </w:pPr>
      <w:r w:rsidRPr="009945B4">
        <w:rPr>
          <w:rFonts w:ascii="Times New Roman" w:hAnsi="Times New Roman" w:cs="Times New Roman"/>
          <w:b/>
          <w:bCs/>
        </w:rPr>
        <w:t>-</w:t>
      </w:r>
      <w:r w:rsidR="001C1E8E" w:rsidRPr="009945B4">
        <w:rPr>
          <w:rFonts w:ascii="Times New Roman" w:hAnsi="Times New Roman" w:cs="Times New Roman"/>
          <w:b/>
          <w:bCs/>
        </w:rPr>
        <w:t>Ouverture</w:t>
      </w:r>
      <w:r w:rsidR="001C1E8E" w:rsidRPr="009945B4">
        <w:rPr>
          <w:rFonts w:ascii="Times New Roman" w:hAnsi="Times New Roman" w:cs="Times New Roman"/>
          <w:b/>
          <w:bCs/>
          <w:spacing w:val="1"/>
        </w:rPr>
        <w:t xml:space="preserve"> </w:t>
      </w:r>
      <w:r w:rsidR="007737A4" w:rsidRPr="009945B4">
        <w:rPr>
          <w:rFonts w:ascii="Times New Roman" w:hAnsi="Times New Roman" w:cs="Times New Roman"/>
          <w:b/>
          <w:bCs/>
        </w:rPr>
        <w:t>des</w:t>
      </w:r>
      <w:r w:rsidR="007737A4" w:rsidRPr="009945B4">
        <w:rPr>
          <w:rFonts w:ascii="Times New Roman" w:hAnsi="Times New Roman" w:cs="Times New Roman"/>
          <w:b/>
          <w:bCs/>
          <w:spacing w:val="2"/>
        </w:rPr>
        <w:t xml:space="preserve"> </w:t>
      </w:r>
      <w:r w:rsidR="007737A4" w:rsidRPr="009945B4">
        <w:rPr>
          <w:rFonts w:ascii="Times New Roman" w:hAnsi="Times New Roman" w:cs="Times New Roman"/>
          <w:b/>
          <w:bCs/>
          <w:spacing w:val="-4"/>
        </w:rPr>
        <w:t>plis</w:t>
      </w:r>
    </w:p>
    <w:p w14:paraId="681371C2" w14:textId="27200665" w:rsidR="001C1E8E" w:rsidRPr="009945B4" w:rsidRDefault="00D278E9" w:rsidP="00397C30">
      <w:pPr>
        <w:widowControl w:val="0"/>
        <w:tabs>
          <w:tab w:val="left" w:pos="9072"/>
        </w:tabs>
        <w:autoSpaceDE w:val="0"/>
        <w:autoSpaceDN w:val="0"/>
        <w:adjustRightInd w:val="0"/>
        <w:spacing w:before="11" w:after="0" w:line="240" w:lineRule="auto"/>
        <w:ind w:left="107" w:right="-163"/>
        <w:jc w:val="both"/>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 xml:space="preserve">L'ouverture des offres qui se fera en un seul temps, aura lieu le  </w:t>
      </w:r>
      <w:r w:rsidR="00876959" w:rsidRPr="00876959">
        <w:rPr>
          <w:rFonts w:ascii="Times New Roman" w:eastAsia="Times New Roman" w:hAnsi="Times New Roman" w:cs="Times New Roman"/>
          <w:b/>
          <w:lang w:eastAsia="en-GB"/>
        </w:rPr>
        <w:t>0</w:t>
      </w:r>
      <w:r w:rsidR="00D51CF0">
        <w:rPr>
          <w:rFonts w:ascii="Times New Roman" w:eastAsia="Times New Roman" w:hAnsi="Times New Roman" w:cs="Times New Roman"/>
          <w:b/>
          <w:lang w:eastAsia="en-GB"/>
        </w:rPr>
        <w:t>4</w:t>
      </w:r>
      <w:r w:rsidR="001719DF" w:rsidRPr="001719DF">
        <w:rPr>
          <w:rFonts w:ascii="Times New Roman" w:eastAsia="Times New Roman" w:hAnsi="Times New Roman" w:cs="Times New Roman"/>
          <w:b/>
          <w:lang w:eastAsia="en-GB"/>
        </w:rPr>
        <w:t>/</w:t>
      </w:r>
      <w:r w:rsidR="00876959" w:rsidRPr="00876959">
        <w:rPr>
          <w:rFonts w:ascii="Times New Roman" w:eastAsia="Times New Roman" w:hAnsi="Times New Roman" w:cs="Times New Roman"/>
          <w:b/>
          <w:lang w:eastAsia="en-GB"/>
        </w:rPr>
        <w:t>06</w:t>
      </w:r>
      <w:r w:rsidRPr="001719DF">
        <w:rPr>
          <w:rFonts w:ascii="Times New Roman" w:eastAsia="Times New Roman" w:hAnsi="Times New Roman" w:cs="Times New Roman"/>
          <w:b/>
          <w:lang w:eastAsia="en-GB"/>
        </w:rPr>
        <w:t>/2026</w:t>
      </w:r>
      <w:r w:rsidRPr="009945B4">
        <w:rPr>
          <w:rFonts w:ascii="Times New Roman" w:eastAsia="Times New Roman" w:hAnsi="Times New Roman" w:cs="Times New Roman"/>
          <w:lang w:eastAsia="en-GB"/>
        </w:rPr>
        <w:t xml:space="preserve"> à </w:t>
      </w:r>
      <w:r w:rsidRPr="001719DF">
        <w:rPr>
          <w:rFonts w:ascii="Times New Roman" w:eastAsia="Times New Roman" w:hAnsi="Times New Roman" w:cs="Times New Roman"/>
          <w:b/>
          <w:lang w:eastAsia="en-GB"/>
        </w:rPr>
        <w:t>1</w:t>
      </w:r>
      <w:r w:rsidR="004A3A9B" w:rsidRPr="001719DF">
        <w:rPr>
          <w:rFonts w:ascii="Times New Roman" w:eastAsia="Times New Roman" w:hAnsi="Times New Roman" w:cs="Times New Roman"/>
          <w:b/>
          <w:lang w:eastAsia="en-GB"/>
        </w:rPr>
        <w:t>3</w:t>
      </w:r>
      <w:r w:rsidRPr="001719DF">
        <w:rPr>
          <w:rFonts w:ascii="Times New Roman" w:eastAsia="Times New Roman" w:hAnsi="Times New Roman" w:cs="Times New Roman"/>
          <w:b/>
          <w:lang w:eastAsia="en-GB"/>
        </w:rPr>
        <w:t xml:space="preserve"> heures</w:t>
      </w:r>
      <w:r w:rsidR="00801570" w:rsidRPr="001719DF">
        <w:rPr>
          <w:rFonts w:ascii="Times New Roman" w:eastAsia="Times New Roman" w:hAnsi="Times New Roman" w:cs="Times New Roman"/>
          <w:b/>
          <w:lang w:eastAsia="en-GB"/>
        </w:rPr>
        <w:t xml:space="preserve"> 30 minutes</w:t>
      </w:r>
      <w:r w:rsidRPr="009945B4">
        <w:rPr>
          <w:rFonts w:ascii="Times New Roman" w:eastAsia="Times New Roman" w:hAnsi="Times New Roman" w:cs="Times New Roman"/>
          <w:lang w:eastAsia="en-GB"/>
        </w:rPr>
        <w:t>, heure locale à la salle des actes de la Mairie de Ma’an par la Commission Interne de Passation des Marchés Publics de la Commune de Ma’an siégeant en présence des soumissionnaires ou de leurs représentants dûment mandatés et ayant une parfaite connaissance du dossier .Seuls les soumissionnaires peuvent assister à cette séance d'ouverture ou s'y faire représenter par une seule personne de leur choix dûment mandatée même en cas de groupement d’entreprises</w:t>
      </w:r>
    </w:p>
    <w:p w14:paraId="4D000C92" w14:textId="77777777" w:rsidR="001C1E8E" w:rsidRPr="009945B4" w:rsidRDefault="001C1E8E" w:rsidP="00397C30">
      <w:pPr>
        <w:widowControl w:val="0"/>
        <w:tabs>
          <w:tab w:val="left" w:pos="9072"/>
        </w:tabs>
        <w:autoSpaceDE w:val="0"/>
        <w:autoSpaceDN w:val="0"/>
        <w:adjustRightInd w:val="0"/>
        <w:spacing w:before="11" w:after="0" w:line="240" w:lineRule="auto"/>
        <w:ind w:left="107" w:right="512"/>
        <w:jc w:val="both"/>
        <w:rPr>
          <w:rFonts w:ascii="Times New Roman" w:eastAsia="Arial Narrow" w:hAnsi="Times New Roman" w:cs="Times New Roman"/>
          <w:b/>
        </w:rPr>
      </w:pPr>
      <w:r w:rsidRPr="009945B4">
        <w:rPr>
          <w:rFonts w:ascii="Times New Roman" w:eastAsia="Arial Narrow" w:hAnsi="Times New Roman" w:cs="Times New Roman"/>
          <w:noProof/>
          <w:lang w:eastAsia="fr-FR"/>
        </w:rPr>
        <mc:AlternateContent>
          <mc:Choice Requires="wps">
            <w:drawing>
              <wp:anchor distT="0" distB="0" distL="0" distR="0" simplePos="0" relativeHeight="251667456" behindDoc="1" locked="0" layoutInCell="1" allowOverlap="1" wp14:anchorId="24E9F9B1" wp14:editId="3F1CD0B8">
                <wp:simplePos x="0" y="0"/>
                <wp:positionH relativeFrom="page">
                  <wp:posOffset>6803390</wp:posOffset>
                </wp:positionH>
                <wp:positionV relativeFrom="paragraph">
                  <wp:posOffset>365125</wp:posOffset>
                </wp:positionV>
                <wp:extent cx="33655" cy="7620"/>
                <wp:effectExtent l="0" t="0" r="0" b="0"/>
                <wp:wrapNone/>
                <wp:docPr id="70" name="Forme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7620"/>
                        </a:xfrm>
                        <a:custGeom>
                          <a:avLst/>
                          <a:gdLst/>
                          <a:ahLst/>
                          <a:cxnLst/>
                          <a:rect l="l" t="t" r="r" b="b"/>
                          <a:pathLst>
                            <a:path w="33655" h="7620">
                              <a:moveTo>
                                <a:pt x="33527" y="0"/>
                              </a:moveTo>
                              <a:lnTo>
                                <a:pt x="0" y="0"/>
                              </a:lnTo>
                              <a:lnTo>
                                <a:pt x="0" y="7619"/>
                              </a:lnTo>
                              <a:lnTo>
                                <a:pt x="33527" y="7619"/>
                              </a:lnTo>
                              <a:lnTo>
                                <a:pt x="3352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BE8045" id="Forme libre 70" o:spid="_x0000_s1026" style="position:absolute;margin-left:535.7pt;margin-top:28.75pt;width:2.65pt;height:.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" path="m33527,l,,,7619r33527,l33527,xe" fillcolor="black" stroked="f">
                <v:path arrowok="t"/>
                <w10:wrap anchorx="page"/>
              </v:shape>
            </w:pict>
          </mc:Fallback>
        </mc:AlternateContent>
      </w:r>
      <w:r w:rsidRPr="009945B4">
        <w:rPr>
          <w:rFonts w:ascii="Times New Roman" w:eastAsia="Arial Narrow" w:hAnsi="Times New Roman" w:cs="Times New Roman"/>
          <w:b/>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15EF28DD" w14:textId="77777777" w:rsidR="001C1E8E" w:rsidRPr="009945B4" w:rsidRDefault="001C1E8E" w:rsidP="00397C30">
      <w:pPr>
        <w:widowControl w:val="0"/>
        <w:tabs>
          <w:tab w:val="left" w:pos="9072"/>
        </w:tabs>
        <w:autoSpaceDE w:val="0"/>
        <w:autoSpaceDN w:val="0"/>
        <w:adjustRightInd w:val="0"/>
        <w:spacing w:before="11" w:after="0" w:line="240" w:lineRule="auto"/>
        <w:ind w:left="107" w:right="512"/>
        <w:jc w:val="both"/>
        <w:rPr>
          <w:rFonts w:ascii="Times New Roman" w:eastAsia="Arial Narrow" w:hAnsi="Times New Roman" w:cs="Times New Roman"/>
        </w:rPr>
      </w:pPr>
    </w:p>
    <w:p w14:paraId="12FF6860" w14:textId="77777777" w:rsidR="001C1E8E" w:rsidRPr="009945B4" w:rsidRDefault="001C1E8E" w:rsidP="00397C30">
      <w:pPr>
        <w:widowControl w:val="0"/>
        <w:tabs>
          <w:tab w:val="left" w:pos="9072"/>
        </w:tabs>
        <w:autoSpaceDE w:val="0"/>
        <w:autoSpaceDN w:val="0"/>
        <w:adjustRightInd w:val="0"/>
        <w:spacing w:before="11" w:after="0" w:line="240" w:lineRule="auto"/>
        <w:ind w:left="107" w:right="512"/>
        <w:jc w:val="both"/>
        <w:rPr>
          <w:rFonts w:ascii="Times New Roman" w:eastAsia="Arial Narrow" w:hAnsi="Times New Roman" w:cs="Times New Roman"/>
          <w:b/>
        </w:rPr>
      </w:pPr>
      <w:r w:rsidRPr="009945B4">
        <w:rPr>
          <w:rFonts w:ascii="Times New Roman" w:eastAsia="Arial Narrow" w:hAnsi="Times New Roman" w:cs="Times New Roman"/>
        </w:rPr>
        <w:t>En cas d’absence ou de non-conformité d’une pièce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 dossier administratif lors 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l’ouverture des plis, </w:t>
      </w:r>
      <w:r w:rsidRPr="009945B4">
        <w:rPr>
          <w:rFonts w:ascii="Times New Roman" w:eastAsia="Arial Narrow" w:hAnsi="Times New Roman" w:cs="Times New Roman"/>
          <w:w w:val="110"/>
        </w:rPr>
        <w:t xml:space="preserve">après </w:t>
      </w:r>
      <w:r w:rsidRPr="009945B4">
        <w:rPr>
          <w:rFonts w:ascii="Times New Roman" w:eastAsia="Arial Narrow" w:hAnsi="Times New Roman" w:cs="Times New Roman"/>
          <w:b/>
          <w:w w:val="110"/>
        </w:rPr>
        <w:t>un délai de 48 heure accordé par la Commission, l'offre sera rejetée.</w:t>
      </w:r>
    </w:p>
    <w:p w14:paraId="6B53E64A" w14:textId="77777777" w:rsidR="001C1E8E" w:rsidRPr="00894724" w:rsidRDefault="001C1E8E" w:rsidP="00894724">
      <w:pPr>
        <w:widowControl w:val="0"/>
        <w:numPr>
          <w:ilvl w:val="0"/>
          <w:numId w:val="94"/>
        </w:numPr>
        <w:tabs>
          <w:tab w:val="left" w:pos="612"/>
          <w:tab w:val="left" w:pos="9072"/>
        </w:tabs>
        <w:autoSpaceDE w:val="0"/>
        <w:autoSpaceDN w:val="0"/>
        <w:spacing w:before="88" w:after="0" w:line="240" w:lineRule="auto"/>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Critères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spacing w:val="-2"/>
        </w:rPr>
        <w:t>d’évaluation</w:t>
      </w:r>
    </w:p>
    <w:p w14:paraId="0CB6A6A9" w14:textId="77777777" w:rsidR="001C1E8E" w:rsidRPr="009945B4" w:rsidRDefault="001C1E8E" w:rsidP="003E20D8">
      <w:pPr>
        <w:pStyle w:val="Paragraphedeliste"/>
        <w:numPr>
          <w:ilvl w:val="1"/>
          <w:numId w:val="94"/>
        </w:numPr>
        <w:tabs>
          <w:tab w:val="left" w:pos="719"/>
          <w:tab w:val="left" w:pos="9072"/>
        </w:tabs>
        <w:outlineLvl w:val="6"/>
        <w:rPr>
          <w:rFonts w:ascii="Times New Roman" w:hAnsi="Times New Roman" w:cs="Times New Roman"/>
          <w:b/>
          <w:bCs/>
        </w:rPr>
      </w:pPr>
      <w:r w:rsidRPr="009945B4">
        <w:rPr>
          <w:rFonts w:ascii="Times New Roman" w:hAnsi="Times New Roman" w:cs="Times New Roman"/>
          <w:b/>
          <w:bCs/>
        </w:rPr>
        <w:t xml:space="preserve"> Critères</w:t>
      </w:r>
      <w:r w:rsidRPr="009945B4">
        <w:rPr>
          <w:rFonts w:ascii="Times New Roman" w:hAnsi="Times New Roman" w:cs="Times New Roman"/>
          <w:b/>
          <w:bCs/>
          <w:spacing w:val="49"/>
        </w:rPr>
        <w:t xml:space="preserve"> </w:t>
      </w:r>
      <w:r w:rsidRPr="009945B4">
        <w:rPr>
          <w:rFonts w:ascii="Times New Roman" w:hAnsi="Times New Roman" w:cs="Times New Roman"/>
          <w:b/>
          <w:bCs/>
          <w:spacing w:val="-2"/>
        </w:rPr>
        <w:t>éliminatoires</w:t>
      </w:r>
    </w:p>
    <w:p w14:paraId="56246BF2" w14:textId="77777777" w:rsidR="001C1E8E" w:rsidRPr="009945B4" w:rsidRDefault="001C1E8E" w:rsidP="003E20D8">
      <w:pPr>
        <w:widowControl w:val="0"/>
        <w:numPr>
          <w:ilvl w:val="0"/>
          <w:numId w:val="96"/>
        </w:numPr>
        <w:tabs>
          <w:tab w:val="left" w:pos="9072"/>
        </w:tabs>
        <w:autoSpaceDE w:val="0"/>
        <w:autoSpaceDN w:val="0"/>
        <w:spacing w:after="0" w:line="276" w:lineRule="auto"/>
        <w:ind w:left="255" w:right="113"/>
        <w:jc w:val="both"/>
        <w:rPr>
          <w:rFonts w:ascii="Times New Roman" w:eastAsia="Arial Narrow" w:hAnsi="Times New Roman" w:cs="Times New Roman"/>
          <w:b/>
          <w:iCs/>
          <w:u w:val="single"/>
        </w:rPr>
      </w:pPr>
      <w:r w:rsidRPr="009945B4">
        <w:rPr>
          <w:rFonts w:ascii="Times New Roman" w:eastAsia="Arial Narrow" w:hAnsi="Times New Roman" w:cs="Times New Roman"/>
          <w:b/>
          <w:iCs/>
          <w:u w:val="single"/>
        </w:rPr>
        <w:t>Pièces Administratives</w:t>
      </w:r>
    </w:p>
    <w:p w14:paraId="4E4E18DA" w14:textId="77777777" w:rsidR="001C1E8E" w:rsidRPr="009945B4" w:rsidRDefault="001C1E8E" w:rsidP="00397C30">
      <w:pPr>
        <w:tabs>
          <w:tab w:val="left" w:pos="9072"/>
        </w:tabs>
        <w:spacing w:after="0" w:line="276" w:lineRule="auto"/>
        <w:ind w:left="284" w:right="512" w:hanging="142"/>
        <w:jc w:val="both"/>
        <w:rPr>
          <w:rFonts w:ascii="Times New Roman" w:eastAsia="Arial Narrow" w:hAnsi="Times New Roman" w:cs="Times New Roman"/>
        </w:rPr>
      </w:pPr>
      <w:r w:rsidRPr="009945B4">
        <w:rPr>
          <w:rFonts w:ascii="Times New Roman" w:eastAsia="Arial Narrow" w:hAnsi="Times New Roman" w:cs="Times New Roman"/>
        </w:rPr>
        <w:t>a) Absence de l’original de la caution de soumission</w:t>
      </w:r>
      <w:r w:rsidR="00894724">
        <w:rPr>
          <w:rFonts w:ascii="Times New Roman" w:eastAsia="Arial Narrow" w:hAnsi="Times New Roman" w:cs="Times New Roman"/>
        </w:rPr>
        <w:t xml:space="preserve"> timbrée et acquittée à la main,</w:t>
      </w:r>
      <w:r w:rsidR="0045671F" w:rsidRPr="009945B4">
        <w:rPr>
          <w:rFonts w:ascii="Times New Roman" w:eastAsia="Arial Narrow" w:hAnsi="Times New Roman" w:cs="Times New Roman"/>
        </w:rPr>
        <w:t xml:space="preserve"> accompagnée du récépissé CDEC</w:t>
      </w:r>
      <w:r w:rsidRPr="009945B4">
        <w:rPr>
          <w:rFonts w:ascii="Times New Roman" w:eastAsia="Arial Narrow" w:hAnsi="Times New Roman" w:cs="Times New Roman"/>
        </w:rPr>
        <w:t xml:space="preserve"> à l’ouverture des plis délivrée par un organisme financier de première catégorie autorisé par le Ministère chargé des Finances à émettre des cautions dans le cadre des marchés publics ;</w:t>
      </w:r>
    </w:p>
    <w:p w14:paraId="59F5AB21" w14:textId="2B6AE4DC" w:rsidR="00DC04D8" w:rsidRPr="009945B4" w:rsidRDefault="001C1E8E" w:rsidP="008C2CA2">
      <w:pPr>
        <w:tabs>
          <w:tab w:val="left" w:pos="9072"/>
        </w:tabs>
        <w:spacing w:after="0" w:line="276" w:lineRule="auto"/>
        <w:ind w:left="284" w:right="512" w:hanging="142"/>
        <w:jc w:val="both"/>
        <w:rPr>
          <w:rFonts w:ascii="Times New Roman" w:eastAsia="Arial Narrow" w:hAnsi="Times New Roman" w:cs="Times New Roman"/>
        </w:rPr>
      </w:pPr>
      <w:r w:rsidRPr="009945B4">
        <w:rPr>
          <w:rFonts w:ascii="Times New Roman" w:eastAsia="Arial Narrow" w:hAnsi="Times New Roman" w:cs="Times New Roman"/>
        </w:rPr>
        <w:t>b) Absence (à l’exception de la caution de soumission) après un délai de 48 heures après la notification, d’au moins une des pièces du dossier administratif.</w:t>
      </w:r>
    </w:p>
    <w:p w14:paraId="46CE9A68" w14:textId="77777777" w:rsidR="001C1E8E" w:rsidRPr="009945B4" w:rsidRDefault="001C1E8E" w:rsidP="003E20D8">
      <w:pPr>
        <w:widowControl w:val="0"/>
        <w:numPr>
          <w:ilvl w:val="0"/>
          <w:numId w:val="96"/>
        </w:numPr>
        <w:tabs>
          <w:tab w:val="left" w:pos="9072"/>
        </w:tabs>
        <w:autoSpaceDE w:val="0"/>
        <w:autoSpaceDN w:val="0"/>
        <w:spacing w:after="0" w:line="276" w:lineRule="auto"/>
        <w:ind w:left="255" w:right="113"/>
        <w:jc w:val="both"/>
        <w:rPr>
          <w:rFonts w:ascii="Times New Roman" w:eastAsia="Arial Narrow" w:hAnsi="Times New Roman" w:cs="Times New Roman"/>
          <w:b/>
          <w:iCs/>
          <w:u w:val="single"/>
        </w:rPr>
      </w:pPr>
      <w:r w:rsidRPr="009945B4">
        <w:rPr>
          <w:rFonts w:ascii="Times New Roman" w:eastAsia="Arial Narrow" w:hAnsi="Times New Roman" w:cs="Times New Roman"/>
          <w:b/>
          <w:iCs/>
          <w:u w:val="single"/>
        </w:rPr>
        <w:t xml:space="preserve">Offre </w:t>
      </w:r>
      <w:r w:rsidRPr="009945B4">
        <w:rPr>
          <w:rFonts w:ascii="Times New Roman" w:eastAsia="Arial Narrow" w:hAnsi="Times New Roman" w:cs="Times New Roman"/>
          <w:b/>
          <w:u w:val="single"/>
        </w:rPr>
        <w:t>technique incomplète pour absence de l’une des pièces ci-après :</w:t>
      </w:r>
    </w:p>
    <w:p w14:paraId="7F066F67" w14:textId="77777777" w:rsidR="001C1E8E" w:rsidRPr="009945B4" w:rsidRDefault="001C1E8E" w:rsidP="00397C30">
      <w:pPr>
        <w:widowControl w:val="0"/>
        <w:tabs>
          <w:tab w:val="num" w:pos="1701"/>
          <w:tab w:val="left" w:pos="9072"/>
        </w:tabs>
        <w:autoSpaceDE w:val="0"/>
        <w:autoSpaceDN w:val="0"/>
        <w:spacing w:after="0" w:line="240" w:lineRule="auto"/>
        <w:jc w:val="both"/>
        <w:rPr>
          <w:rFonts w:ascii="Times New Roman" w:eastAsia="Arial Narrow" w:hAnsi="Times New Roman" w:cs="Times New Roman"/>
          <w:bCs/>
        </w:rPr>
      </w:pPr>
    </w:p>
    <w:p w14:paraId="26F7F880" w14:textId="07CF7BE0" w:rsidR="00C07607" w:rsidRDefault="008C2CA2" w:rsidP="003E20D8">
      <w:pPr>
        <w:widowControl w:val="0"/>
        <w:numPr>
          <w:ilvl w:val="0"/>
          <w:numId w:val="97"/>
        </w:numPr>
        <w:tabs>
          <w:tab w:val="num" w:pos="692"/>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4B6CC1">
        <w:rPr>
          <w:rFonts w:ascii="Times New Roman" w:eastAsia="Arial Narrow" w:hAnsi="Times New Roman" w:cs="Times New Roman"/>
        </w:rPr>
        <w:t xml:space="preserve">Absence de l’attestation de catégorisation dans le </w:t>
      </w:r>
      <w:r w:rsidRPr="004B6CC1">
        <w:rPr>
          <w:rFonts w:ascii="Times New Roman" w:eastAsia="Arial Narrow" w:hAnsi="Times New Roman" w:cs="Times New Roman"/>
          <w:b/>
        </w:rPr>
        <w:t>sous-secteur Bâtiment et Equipements Collectifs catégorie E</w:t>
      </w:r>
      <w:r w:rsidRPr="004B6CC1">
        <w:rPr>
          <w:rFonts w:ascii="Times New Roman" w:eastAsia="Arial Narrow" w:hAnsi="Times New Roman" w:cs="Times New Roman"/>
        </w:rPr>
        <w:t xml:space="preserve"> ou </w:t>
      </w:r>
      <w:r w:rsidRPr="004B6CC1">
        <w:rPr>
          <w:rFonts w:ascii="Times New Roman" w:eastAsia="Arial Narrow" w:hAnsi="Times New Roman" w:cs="Times New Roman"/>
          <w:b/>
        </w:rPr>
        <w:t>de la décision rendant publique la classification dans cette catégorie</w:t>
      </w:r>
      <w:r w:rsidRPr="004B6CC1">
        <w:rPr>
          <w:rFonts w:ascii="Times New Roman" w:eastAsia="Arial Narrow" w:hAnsi="Times New Roman" w:cs="Times New Roman"/>
        </w:rPr>
        <w:t xml:space="preserve"> ;</w:t>
      </w:r>
    </w:p>
    <w:p w14:paraId="34ECCAA3" w14:textId="2EA910D8" w:rsidR="001C1E8E" w:rsidRPr="009945B4" w:rsidRDefault="001C1E8E" w:rsidP="003E20D8">
      <w:pPr>
        <w:widowControl w:val="0"/>
        <w:numPr>
          <w:ilvl w:val="0"/>
          <w:numId w:val="97"/>
        </w:numPr>
        <w:tabs>
          <w:tab w:val="num" w:pos="692"/>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déclaration sur l’honneur attestant que le soumissionnaire n’a pas abandonné un marché au cours des trois dernières années, et qu’il ne figure pas sur la liste des entreprises défaillantes établies par le MINMAP ;</w:t>
      </w:r>
    </w:p>
    <w:p w14:paraId="7B26B1BE" w14:textId="77777777" w:rsidR="001C1E8E" w:rsidRPr="009945B4" w:rsidRDefault="001C1E8E" w:rsidP="003E20D8">
      <w:pPr>
        <w:widowControl w:val="0"/>
        <w:numPr>
          <w:ilvl w:val="0"/>
          <w:numId w:val="9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charte d’intégrité datée et signée</w:t>
      </w:r>
    </w:p>
    <w:p w14:paraId="167DC0C2" w14:textId="77777777" w:rsidR="001C1E8E" w:rsidRPr="009945B4" w:rsidRDefault="001C1E8E" w:rsidP="003E20D8">
      <w:pPr>
        <w:widowControl w:val="0"/>
        <w:numPr>
          <w:ilvl w:val="0"/>
          <w:numId w:val="9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déclaration d’engagement au respect des clauses environnementales</w:t>
      </w:r>
    </w:p>
    <w:p w14:paraId="71589A55" w14:textId="18D17B5E" w:rsidR="001C1E8E" w:rsidRPr="009945B4" w:rsidRDefault="001C1E8E" w:rsidP="003E20D8">
      <w:pPr>
        <w:widowControl w:val="0"/>
        <w:numPr>
          <w:ilvl w:val="0"/>
          <w:numId w:val="97"/>
        </w:numPr>
        <w:tabs>
          <w:tab w:val="num" w:pos="692"/>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Times New Roman" w:hAnsi="Times New Roman" w:cs="Times New Roman"/>
          <w:iCs/>
          <w:lang w:eastAsia="fr-FR"/>
        </w:rPr>
        <w:t>Absence d’une capacité de financement (Ligne de crédit disponible) avec un contenu conforme au modèle de la Commission Bancaire de l’Afrique Centrale (COBAC), délivrée par une banque de premier ordre agréé par le Ministre en charge des Finances au Cameroun d’au moins</w:t>
      </w:r>
      <w:r w:rsidR="00865A56" w:rsidRPr="009945B4">
        <w:rPr>
          <w:rFonts w:ascii="Times New Roman" w:eastAsia="Times New Roman" w:hAnsi="Times New Roman" w:cs="Times New Roman"/>
          <w:b/>
          <w:iCs/>
          <w:lang w:eastAsia="fr-FR"/>
        </w:rPr>
        <w:t xml:space="preserve"> </w:t>
      </w:r>
      <w:r w:rsidR="00876959">
        <w:rPr>
          <w:rFonts w:ascii="Times New Roman" w:eastAsia="Times New Roman" w:hAnsi="Times New Roman" w:cs="Times New Roman"/>
          <w:b/>
          <w:iCs/>
          <w:lang w:eastAsia="fr-FR"/>
        </w:rPr>
        <w:t>six</w:t>
      </w:r>
      <w:r w:rsidR="0013566D" w:rsidRPr="009945B4">
        <w:rPr>
          <w:rFonts w:ascii="Times New Roman" w:eastAsia="Times New Roman" w:hAnsi="Times New Roman" w:cs="Times New Roman"/>
          <w:b/>
          <w:iCs/>
          <w:lang w:eastAsia="fr-FR"/>
        </w:rPr>
        <w:t xml:space="preserve"> millions</w:t>
      </w:r>
      <w:r w:rsidR="00E03A07" w:rsidRPr="009945B4">
        <w:rPr>
          <w:rFonts w:ascii="Times New Roman" w:eastAsia="Times New Roman" w:hAnsi="Times New Roman" w:cs="Times New Roman"/>
          <w:iCs/>
          <w:lang w:eastAsia="fr-FR"/>
        </w:rPr>
        <w:t xml:space="preserve"> (</w:t>
      </w:r>
      <w:r w:rsidR="000B7709">
        <w:rPr>
          <w:rFonts w:ascii="Times New Roman" w:eastAsia="Times New Roman" w:hAnsi="Times New Roman" w:cs="Times New Roman"/>
          <w:b/>
          <w:iCs/>
          <w:lang w:eastAsia="fr-FR"/>
        </w:rPr>
        <w:t>6</w:t>
      </w:r>
      <w:r w:rsidR="00D51066" w:rsidRPr="009945B4">
        <w:rPr>
          <w:rFonts w:ascii="Times New Roman" w:eastAsia="Times New Roman" w:hAnsi="Times New Roman" w:cs="Times New Roman"/>
          <w:b/>
          <w:iCs/>
          <w:lang w:eastAsia="fr-FR"/>
        </w:rPr>
        <w:t xml:space="preserve"> </w:t>
      </w:r>
      <w:r w:rsidR="000B7709">
        <w:rPr>
          <w:rFonts w:ascii="Times New Roman" w:eastAsia="Times New Roman" w:hAnsi="Times New Roman" w:cs="Times New Roman"/>
          <w:b/>
          <w:iCs/>
          <w:lang w:eastAsia="fr-FR"/>
        </w:rPr>
        <w:t>0</w:t>
      </w:r>
      <w:r w:rsidR="00D51066" w:rsidRPr="009945B4">
        <w:rPr>
          <w:rFonts w:ascii="Times New Roman" w:eastAsia="Times New Roman" w:hAnsi="Times New Roman" w:cs="Times New Roman"/>
          <w:b/>
          <w:iCs/>
          <w:lang w:eastAsia="fr-FR"/>
        </w:rPr>
        <w:t>00</w:t>
      </w:r>
      <w:r w:rsidR="00E03A07" w:rsidRPr="009945B4">
        <w:rPr>
          <w:rFonts w:ascii="Times New Roman" w:eastAsia="Times New Roman" w:hAnsi="Times New Roman" w:cs="Times New Roman"/>
          <w:b/>
          <w:iCs/>
          <w:lang w:eastAsia="fr-FR"/>
        </w:rPr>
        <w:t> 000</w:t>
      </w:r>
      <w:r w:rsidR="00E03A07" w:rsidRPr="009945B4">
        <w:rPr>
          <w:rFonts w:ascii="Times New Roman" w:eastAsia="Times New Roman" w:hAnsi="Times New Roman" w:cs="Times New Roman"/>
          <w:iCs/>
          <w:lang w:eastAsia="fr-FR"/>
        </w:rPr>
        <w:t>)</w:t>
      </w:r>
      <w:r w:rsidR="00865A56" w:rsidRPr="009945B4">
        <w:rPr>
          <w:rFonts w:ascii="Times New Roman" w:eastAsia="Times New Roman" w:hAnsi="Times New Roman" w:cs="Times New Roman"/>
          <w:iCs/>
          <w:lang w:eastAsia="fr-FR"/>
        </w:rPr>
        <w:t xml:space="preserve"> Francs CFA</w:t>
      </w:r>
    </w:p>
    <w:p w14:paraId="6F259022" w14:textId="77777777" w:rsidR="001C1E8E" w:rsidRPr="009945B4" w:rsidRDefault="001C1E8E" w:rsidP="003E20D8">
      <w:pPr>
        <w:widowControl w:val="0"/>
        <w:numPr>
          <w:ilvl w:val="0"/>
          <w:numId w:val="97"/>
        </w:numPr>
        <w:tabs>
          <w:tab w:val="left" w:pos="9072"/>
        </w:tabs>
        <w:autoSpaceDE w:val="0"/>
        <w:autoSpaceDN w:val="0"/>
        <w:spacing w:after="0" w:line="240" w:lineRule="auto"/>
        <w:ind w:right="113"/>
        <w:contextualSpacing/>
        <w:jc w:val="both"/>
        <w:rPr>
          <w:rFonts w:ascii="Times New Roman" w:eastAsia="Times New Roman" w:hAnsi="Times New Roman" w:cs="Times New Roman"/>
          <w:iCs/>
          <w:lang w:eastAsia="fr-FR"/>
        </w:rPr>
      </w:pPr>
      <w:r w:rsidRPr="009945B4">
        <w:rPr>
          <w:rFonts w:ascii="Times New Roman" w:eastAsia="Times New Roman" w:hAnsi="Times New Roman" w:cs="Times New Roman"/>
          <w:iCs/>
          <w:lang w:eastAsia="fr-FR"/>
        </w:rPr>
        <w:t xml:space="preserve">N’avoir pas validé au moins </w:t>
      </w:r>
      <w:r w:rsidR="00360A2E" w:rsidRPr="009945B4">
        <w:rPr>
          <w:rFonts w:ascii="Times New Roman" w:eastAsia="Times New Roman" w:hAnsi="Times New Roman" w:cs="Times New Roman"/>
          <w:iCs/>
          <w:lang w:eastAsia="fr-FR"/>
        </w:rPr>
        <w:t>2</w:t>
      </w:r>
      <w:r w:rsidRPr="009945B4">
        <w:rPr>
          <w:rFonts w:ascii="Times New Roman" w:eastAsia="Times New Roman" w:hAnsi="Times New Roman" w:cs="Times New Roman"/>
          <w:iCs/>
          <w:lang w:eastAsia="fr-FR"/>
        </w:rPr>
        <w:t>/</w:t>
      </w:r>
      <w:r w:rsidR="00360A2E" w:rsidRPr="009945B4">
        <w:rPr>
          <w:rFonts w:ascii="Times New Roman" w:eastAsia="Times New Roman" w:hAnsi="Times New Roman" w:cs="Times New Roman"/>
          <w:iCs/>
          <w:lang w:eastAsia="fr-FR"/>
        </w:rPr>
        <w:t>3</w:t>
      </w:r>
      <w:r w:rsidRPr="009945B4">
        <w:rPr>
          <w:rFonts w:ascii="Times New Roman" w:eastAsia="Times New Roman" w:hAnsi="Times New Roman" w:cs="Times New Roman"/>
          <w:iCs/>
          <w:lang w:eastAsia="fr-FR"/>
        </w:rPr>
        <w:t xml:space="preserve"> des critères essentiels </w:t>
      </w:r>
      <w:r w:rsidR="00E03A07" w:rsidRPr="009945B4">
        <w:rPr>
          <w:rFonts w:ascii="Times New Roman" w:eastAsia="Times New Roman" w:hAnsi="Times New Roman" w:cs="Times New Roman"/>
          <w:iCs/>
          <w:lang w:eastAsia="fr-FR"/>
        </w:rPr>
        <w:t>à l’évaluation de l’offre technique</w:t>
      </w:r>
      <w:r w:rsidR="00DC009D" w:rsidRPr="009945B4">
        <w:rPr>
          <w:rFonts w:ascii="Times New Roman" w:eastAsia="Times New Roman" w:hAnsi="Times New Roman" w:cs="Times New Roman"/>
          <w:iCs/>
          <w:lang w:eastAsia="fr-FR"/>
        </w:rPr>
        <w:t xml:space="preserve"> </w:t>
      </w:r>
      <w:r w:rsidRPr="009945B4">
        <w:rPr>
          <w:rFonts w:ascii="Times New Roman" w:eastAsia="Times New Roman" w:hAnsi="Times New Roman" w:cs="Times New Roman"/>
          <w:iCs/>
          <w:lang w:eastAsia="fr-FR"/>
        </w:rPr>
        <w:t>;</w:t>
      </w:r>
    </w:p>
    <w:p w14:paraId="0F175FDE" w14:textId="77777777" w:rsidR="001C1E8E" w:rsidRPr="009945B4" w:rsidRDefault="001C1E8E" w:rsidP="003E20D8">
      <w:pPr>
        <w:widowControl w:val="0"/>
        <w:numPr>
          <w:ilvl w:val="0"/>
          <w:numId w:val="97"/>
        </w:numPr>
        <w:tabs>
          <w:tab w:val="left" w:pos="9072"/>
        </w:tabs>
        <w:autoSpaceDE w:val="0"/>
        <w:autoSpaceDN w:val="0"/>
        <w:spacing w:after="0" w:line="276" w:lineRule="auto"/>
        <w:ind w:right="113"/>
        <w:contextualSpacing/>
        <w:jc w:val="both"/>
        <w:rPr>
          <w:rFonts w:ascii="Times New Roman" w:eastAsia="Times New Roman" w:hAnsi="Times New Roman" w:cs="Times New Roman"/>
          <w:iCs/>
          <w:lang w:eastAsia="fr-FR"/>
        </w:rPr>
      </w:pPr>
      <w:r w:rsidRPr="009945B4">
        <w:rPr>
          <w:rFonts w:ascii="Times New Roman" w:eastAsia="Arial Narrow" w:hAnsi="Times New Roman" w:cs="Times New Roman"/>
        </w:rPr>
        <w:t>Preuves d’acceptation des clauses du marché</w:t>
      </w:r>
      <w:r w:rsidR="00992C8A" w:rsidRPr="009945B4">
        <w:rPr>
          <w:rFonts w:ascii="Times New Roman" w:eastAsia="Arial Narrow" w:hAnsi="Times New Roman" w:cs="Times New Roman"/>
        </w:rPr>
        <w:t xml:space="preserve"> (CCAP et CCTP parafés </w:t>
      </w:r>
      <w:r w:rsidR="009A6A11" w:rsidRPr="009945B4">
        <w:rPr>
          <w:rFonts w:ascii="Times New Roman" w:eastAsia="Arial Narrow" w:hAnsi="Times New Roman" w:cs="Times New Roman"/>
        </w:rPr>
        <w:t xml:space="preserve">et signé </w:t>
      </w:r>
      <w:r w:rsidR="005C3B9F" w:rsidRPr="009945B4">
        <w:rPr>
          <w:rFonts w:ascii="Times New Roman" w:eastAsia="Arial Narrow" w:hAnsi="Times New Roman" w:cs="Times New Roman"/>
        </w:rPr>
        <w:t>au dernier page suivi</w:t>
      </w:r>
      <w:r w:rsidR="009A6A11" w:rsidRPr="009945B4">
        <w:rPr>
          <w:rFonts w:ascii="Times New Roman" w:eastAsia="Arial Narrow" w:hAnsi="Times New Roman" w:cs="Times New Roman"/>
        </w:rPr>
        <w:t xml:space="preserve"> de la mention lu et approuvé).</w:t>
      </w:r>
    </w:p>
    <w:p w14:paraId="0EC57056" w14:textId="77777777" w:rsidR="001C1E8E" w:rsidRPr="009945B4" w:rsidRDefault="001C1E8E" w:rsidP="003E20D8">
      <w:pPr>
        <w:widowControl w:val="0"/>
        <w:numPr>
          <w:ilvl w:val="0"/>
          <w:numId w:val="96"/>
        </w:numPr>
        <w:tabs>
          <w:tab w:val="left" w:pos="9072"/>
        </w:tabs>
        <w:autoSpaceDE w:val="0"/>
        <w:autoSpaceDN w:val="0"/>
        <w:spacing w:after="0" w:line="276" w:lineRule="auto"/>
        <w:ind w:left="255" w:right="113"/>
        <w:jc w:val="both"/>
        <w:rPr>
          <w:rFonts w:ascii="Times New Roman" w:eastAsia="Arial Narrow" w:hAnsi="Times New Roman" w:cs="Times New Roman"/>
          <w:b/>
          <w:bCs/>
          <w:u w:val="single"/>
        </w:rPr>
      </w:pPr>
      <w:r w:rsidRPr="009945B4">
        <w:rPr>
          <w:rFonts w:ascii="Times New Roman" w:eastAsia="Arial Narrow" w:hAnsi="Times New Roman" w:cs="Times New Roman"/>
          <w:b/>
          <w:iCs/>
          <w:u w:val="single"/>
        </w:rPr>
        <w:t>Offre financière </w:t>
      </w:r>
      <w:r w:rsidRPr="009945B4">
        <w:rPr>
          <w:rFonts w:ascii="Times New Roman" w:eastAsia="Arial Narrow" w:hAnsi="Times New Roman" w:cs="Times New Roman"/>
          <w:b/>
          <w:bCs/>
          <w:u w:val="single"/>
        </w:rPr>
        <w:t>incomplète pour absence de l’une des pièces ci-après :</w:t>
      </w:r>
    </w:p>
    <w:p w14:paraId="47735EEB" w14:textId="77777777" w:rsidR="008C713B" w:rsidRPr="009945B4" w:rsidRDefault="008C713B" w:rsidP="003E20D8">
      <w:pPr>
        <w:pStyle w:val="Paragraphedeliste"/>
        <w:numPr>
          <w:ilvl w:val="2"/>
          <w:numId w:val="96"/>
        </w:numPr>
        <w:tabs>
          <w:tab w:val="left" w:pos="9072"/>
        </w:tabs>
        <w:ind w:left="578" w:right="113" w:hanging="181"/>
        <w:contextualSpacing/>
        <w:jc w:val="left"/>
        <w:rPr>
          <w:rFonts w:ascii="Times New Roman" w:hAnsi="Times New Roman" w:cs="Times New Roman"/>
        </w:rPr>
      </w:pPr>
      <w:r w:rsidRPr="009945B4">
        <w:rPr>
          <w:rFonts w:ascii="Times New Roman" w:eastAsia="Times New Roman" w:hAnsi="Times New Roman" w:cs="Times New Roman"/>
          <w:iCs/>
          <w:lang w:eastAsia="fr-FR"/>
        </w:rPr>
        <w:t>Absence</w:t>
      </w:r>
      <w:r w:rsidRPr="009945B4">
        <w:rPr>
          <w:rFonts w:ascii="Times New Roman" w:hAnsi="Times New Roman" w:cs="Times New Roman"/>
        </w:rPr>
        <w:t xml:space="preserve"> de la soumission</w:t>
      </w:r>
      <w:r w:rsidR="00DC009D" w:rsidRPr="009945B4">
        <w:rPr>
          <w:rFonts w:ascii="Times New Roman" w:hAnsi="Times New Roman" w:cs="Times New Roman"/>
        </w:rPr>
        <w:t xml:space="preserve"> timbrée</w:t>
      </w:r>
      <w:r w:rsidRPr="009945B4">
        <w:rPr>
          <w:rFonts w:ascii="Times New Roman" w:hAnsi="Times New Roman" w:cs="Times New Roman"/>
        </w:rPr>
        <w:t xml:space="preserve"> proprement dite ;</w:t>
      </w:r>
    </w:p>
    <w:p w14:paraId="300D48BF" w14:textId="77777777" w:rsidR="008C713B" w:rsidRPr="009945B4" w:rsidRDefault="008C713B" w:rsidP="003E20D8">
      <w:pPr>
        <w:pStyle w:val="Paragraphedeliste"/>
        <w:numPr>
          <w:ilvl w:val="2"/>
          <w:numId w:val="96"/>
        </w:numPr>
        <w:tabs>
          <w:tab w:val="left" w:pos="9072"/>
        </w:tabs>
        <w:ind w:left="578" w:hanging="181"/>
        <w:jc w:val="left"/>
        <w:rPr>
          <w:rFonts w:ascii="Times New Roman" w:hAnsi="Times New Roman" w:cs="Times New Roman"/>
        </w:rPr>
      </w:pPr>
      <w:r w:rsidRPr="009945B4">
        <w:rPr>
          <w:rFonts w:ascii="Times New Roman" w:hAnsi="Times New Roman" w:cs="Times New Roman"/>
          <w:bCs/>
        </w:rPr>
        <w:t>Absence dans l’offre financière d’un prix quantifié ;</w:t>
      </w:r>
    </w:p>
    <w:p w14:paraId="08AC8608" w14:textId="77777777" w:rsidR="00BB5CCE" w:rsidRPr="009945B4" w:rsidRDefault="008C713B" w:rsidP="003E20D8">
      <w:pPr>
        <w:pStyle w:val="Paragraphedeliste"/>
        <w:numPr>
          <w:ilvl w:val="2"/>
          <w:numId w:val="96"/>
        </w:numPr>
        <w:tabs>
          <w:tab w:val="left" w:pos="9072"/>
        </w:tabs>
        <w:ind w:left="578" w:right="256" w:hanging="181"/>
        <w:jc w:val="left"/>
        <w:rPr>
          <w:rFonts w:ascii="Times New Roman" w:hAnsi="Times New Roman" w:cs="Times New Roman"/>
        </w:rPr>
      </w:pPr>
      <w:r w:rsidRPr="009945B4">
        <w:rPr>
          <w:rFonts w:ascii="Times New Roman" w:hAnsi="Times New Roman" w:cs="Times New Roman"/>
        </w:rPr>
        <w:t>Absence d’un élément de l’offre financière (l</w:t>
      </w:r>
      <w:r w:rsidR="00FB3AAE" w:rsidRPr="009945B4">
        <w:rPr>
          <w:rFonts w:ascii="Times New Roman" w:hAnsi="Times New Roman" w:cs="Times New Roman"/>
        </w:rPr>
        <w:t>e SDP</w:t>
      </w:r>
      <w:r w:rsidRPr="009945B4">
        <w:rPr>
          <w:rFonts w:ascii="Times New Roman" w:hAnsi="Times New Roman" w:cs="Times New Roman"/>
        </w:rPr>
        <w:t>, les BPU, le DQE)</w:t>
      </w:r>
    </w:p>
    <w:p w14:paraId="5D9E8EB0" w14:textId="77777777" w:rsidR="00BB5CCE" w:rsidRPr="009945B4" w:rsidRDefault="00BB5CCE" w:rsidP="00BB5CCE">
      <w:pPr>
        <w:pStyle w:val="Paragraphedeliste"/>
        <w:tabs>
          <w:tab w:val="left" w:pos="9072"/>
        </w:tabs>
        <w:ind w:left="578" w:right="256"/>
        <w:jc w:val="left"/>
        <w:rPr>
          <w:rFonts w:ascii="Times New Roman" w:hAnsi="Times New Roman" w:cs="Times New Roman"/>
        </w:rPr>
      </w:pPr>
    </w:p>
    <w:p w14:paraId="26D4CF1B" w14:textId="77777777" w:rsidR="001C1E8E" w:rsidRPr="009945B4" w:rsidRDefault="000B3AED" w:rsidP="00BB5CCE">
      <w:pPr>
        <w:tabs>
          <w:tab w:val="left" w:pos="9072"/>
        </w:tabs>
        <w:ind w:right="256"/>
        <w:rPr>
          <w:rFonts w:ascii="Times New Roman" w:eastAsia="Arial Narrow" w:hAnsi="Times New Roman" w:cs="Times New Roman"/>
        </w:rPr>
      </w:pPr>
      <w:r w:rsidRPr="009945B4">
        <w:rPr>
          <w:rStyle w:val="ParagraphedelisteCar"/>
          <w:rFonts w:ascii="Times New Roman" w:hAnsi="Times New Roman" w:cs="Times New Roman"/>
          <w:b/>
          <w:lang w:eastAsia="en-GB"/>
        </w:rPr>
        <w:t>14.2</w:t>
      </w:r>
      <w:r w:rsidRPr="009945B4">
        <w:rPr>
          <w:rFonts w:ascii="Times New Roman" w:eastAsia="Times New Roman" w:hAnsi="Times New Roman" w:cs="Times New Roman"/>
          <w:b/>
          <w:lang w:eastAsia="en-GB"/>
        </w:rPr>
        <w:t xml:space="preserve"> Critères</w:t>
      </w:r>
      <w:r w:rsidR="001C1E8E" w:rsidRPr="009945B4">
        <w:rPr>
          <w:rFonts w:ascii="Times New Roman" w:eastAsia="Times New Roman" w:hAnsi="Times New Roman" w:cs="Times New Roman"/>
          <w:b/>
          <w:lang w:eastAsia="en-GB"/>
        </w:rPr>
        <w:t xml:space="preserve"> essentiels</w:t>
      </w:r>
    </w:p>
    <w:p w14:paraId="4D19F821" w14:textId="0ABD634B" w:rsidR="001C1E8E" w:rsidRPr="009945B4" w:rsidRDefault="001C1E8E" w:rsidP="00397C30">
      <w:pPr>
        <w:widowControl w:val="0"/>
        <w:tabs>
          <w:tab w:val="left" w:pos="9072"/>
        </w:tabs>
        <w:autoSpaceDE w:val="0"/>
        <w:autoSpaceDN w:val="0"/>
        <w:spacing w:before="138" w:after="0" w:line="240" w:lineRule="auto"/>
        <w:ind w:right="967"/>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L’évaluation des offres techniques sera faite sur la base des critères essentiels ci-dessous</w:t>
      </w:r>
      <w:r w:rsidR="004522DD">
        <w:rPr>
          <w:rFonts w:ascii="Times New Roman" w:eastAsia="Times New Roman" w:hAnsi="Times New Roman" w:cs="Times New Roman"/>
          <w:lang w:eastAsia="en-GB"/>
        </w:rPr>
        <w:t xml:space="preserve"> et concerne</w:t>
      </w:r>
      <w:r w:rsidR="00E82F3E">
        <w:rPr>
          <w:rFonts w:ascii="Times New Roman" w:eastAsia="Times New Roman" w:hAnsi="Times New Roman" w:cs="Times New Roman"/>
          <w:lang w:eastAsia="en-GB"/>
        </w:rPr>
        <w:t xml:space="preserve"> uniquement</w:t>
      </w:r>
      <w:r w:rsidR="00810F8B">
        <w:rPr>
          <w:rFonts w:ascii="Times New Roman" w:eastAsia="Times New Roman" w:hAnsi="Times New Roman" w:cs="Times New Roman"/>
          <w:lang w:eastAsia="en-GB"/>
        </w:rPr>
        <w:t xml:space="preserve"> les entreprises qui ne sont pas catégorisées mais possèdent le récépissé</w:t>
      </w:r>
      <w:r w:rsidR="00E82F3E">
        <w:rPr>
          <w:rFonts w:ascii="Times New Roman" w:eastAsia="Times New Roman" w:hAnsi="Times New Roman" w:cs="Times New Roman"/>
          <w:lang w:eastAsia="en-GB"/>
        </w:rPr>
        <w:t xml:space="preserve"> de </w:t>
      </w:r>
      <w:r w:rsidR="00B83682">
        <w:rPr>
          <w:rFonts w:ascii="Times New Roman" w:eastAsia="Times New Roman" w:hAnsi="Times New Roman" w:cs="Times New Roman"/>
          <w:lang w:eastAsia="en-GB"/>
        </w:rPr>
        <w:t>dépôt</w:t>
      </w:r>
      <w:r w:rsidR="00810F8B">
        <w:rPr>
          <w:rFonts w:ascii="Times New Roman" w:eastAsia="Times New Roman" w:hAnsi="Times New Roman" w:cs="Times New Roman"/>
          <w:lang w:eastAsia="en-GB"/>
        </w:rPr>
        <w:t xml:space="preserve"> de demande de catégorisation.</w:t>
      </w:r>
      <w:r w:rsidRPr="009945B4">
        <w:rPr>
          <w:rFonts w:ascii="Times New Roman" w:eastAsia="Times New Roman" w:hAnsi="Times New Roman" w:cs="Times New Roman"/>
          <w:lang w:eastAsia="en-GB"/>
        </w:rPr>
        <w:t xml:space="preserve"> </w:t>
      </w:r>
    </w:p>
    <w:p w14:paraId="7850E21A" w14:textId="77777777" w:rsidR="001C1E8E" w:rsidRPr="009945B4" w:rsidRDefault="001C1E8E" w:rsidP="003E20D8">
      <w:pPr>
        <w:widowControl w:val="0"/>
        <w:numPr>
          <w:ilvl w:val="0"/>
          <w:numId w:val="98"/>
        </w:numPr>
        <w:tabs>
          <w:tab w:val="left" w:pos="9072"/>
        </w:tabs>
        <w:autoSpaceDE w:val="0"/>
        <w:autoSpaceDN w:val="0"/>
        <w:spacing w:after="0" w:line="240" w:lineRule="auto"/>
        <w:ind w:right="967"/>
        <w:jc w:val="both"/>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Le personnel d’encadrement ;</w:t>
      </w:r>
    </w:p>
    <w:p w14:paraId="51FEF0A9" w14:textId="77777777" w:rsidR="00B1074B" w:rsidRPr="001719DF" w:rsidRDefault="001C1E8E" w:rsidP="003E20D8">
      <w:pPr>
        <w:widowControl w:val="0"/>
        <w:numPr>
          <w:ilvl w:val="0"/>
          <w:numId w:val="98"/>
        </w:numPr>
        <w:tabs>
          <w:tab w:val="left" w:pos="9072"/>
        </w:tabs>
        <w:autoSpaceDE w:val="0"/>
        <w:autoSpaceDN w:val="0"/>
        <w:spacing w:after="0" w:line="240" w:lineRule="auto"/>
        <w:ind w:right="967"/>
        <w:jc w:val="both"/>
        <w:rPr>
          <w:rFonts w:ascii="Times New Roman" w:eastAsia="Times New Roman" w:hAnsi="Times New Roman" w:cs="Times New Roman"/>
          <w:lang w:eastAsia="en-GB"/>
        </w:rPr>
      </w:pPr>
      <w:r w:rsidRPr="001719DF">
        <w:rPr>
          <w:rFonts w:ascii="Times New Roman" w:eastAsia="Times New Roman" w:hAnsi="Times New Roman" w:cs="Times New Roman"/>
          <w:lang w:eastAsia="en-GB"/>
        </w:rPr>
        <w:t>Matériels</w:t>
      </w:r>
      <w:r w:rsidR="00B1074B" w:rsidRPr="001719DF">
        <w:rPr>
          <w:rFonts w:ascii="Times New Roman" w:eastAsia="Times New Roman" w:hAnsi="Times New Roman" w:cs="Times New Roman"/>
          <w:lang w:eastAsia="en-GB"/>
        </w:rPr>
        <w:t> :</w:t>
      </w:r>
    </w:p>
    <w:p w14:paraId="3C636EEB" w14:textId="77777777" w:rsidR="00E121D9" w:rsidRPr="009945B4" w:rsidRDefault="00E121D9" w:rsidP="00E121D9">
      <w:pPr>
        <w:pStyle w:val="Paragraphedeliste"/>
        <w:tabs>
          <w:tab w:val="left" w:pos="9072"/>
        </w:tabs>
        <w:ind w:left="720" w:right="267"/>
        <w:rPr>
          <w:rFonts w:ascii="Times New Roman" w:hAnsi="Times New Roman" w:cs="Times New Roman"/>
        </w:rPr>
      </w:pPr>
      <w:r w:rsidRPr="009945B4">
        <w:rPr>
          <w:rFonts w:ascii="Times New Roman" w:hAnsi="Times New Roman" w:cs="Times New Roman"/>
        </w:rPr>
        <w:t>01 véhicule de liaison ;</w:t>
      </w:r>
    </w:p>
    <w:p w14:paraId="4DA2F9F3" w14:textId="77777777" w:rsidR="00E121D9" w:rsidRPr="009945B4" w:rsidRDefault="00E121D9" w:rsidP="00E121D9">
      <w:pPr>
        <w:pStyle w:val="Paragraphedeliste"/>
        <w:tabs>
          <w:tab w:val="left" w:pos="9072"/>
        </w:tabs>
        <w:ind w:left="720" w:right="267"/>
        <w:rPr>
          <w:rFonts w:ascii="Times New Roman" w:hAnsi="Times New Roman" w:cs="Times New Roman"/>
        </w:rPr>
      </w:pPr>
      <w:r w:rsidRPr="009945B4">
        <w:rPr>
          <w:rFonts w:ascii="Times New Roman" w:hAnsi="Times New Roman" w:cs="Times New Roman"/>
        </w:rPr>
        <w:t>Petit outillage de chantier.</w:t>
      </w:r>
    </w:p>
    <w:p w14:paraId="005BAB2F" w14:textId="3E65D28D" w:rsidR="001C1E8E" w:rsidRPr="009945B4" w:rsidRDefault="00BD781F" w:rsidP="003E20D8">
      <w:pPr>
        <w:widowControl w:val="0"/>
        <w:numPr>
          <w:ilvl w:val="0"/>
          <w:numId w:val="98"/>
        </w:numPr>
        <w:tabs>
          <w:tab w:val="left" w:pos="9072"/>
        </w:tabs>
        <w:autoSpaceDE w:val="0"/>
        <w:autoSpaceDN w:val="0"/>
        <w:spacing w:after="0" w:line="240" w:lineRule="auto"/>
        <w:ind w:right="967"/>
        <w:jc w:val="both"/>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Référence</w:t>
      </w:r>
    </w:p>
    <w:p w14:paraId="57C2DDA0" w14:textId="4C28E8ED" w:rsidR="001C1E8E" w:rsidRDefault="0074149B" w:rsidP="001719DF">
      <w:pPr>
        <w:widowControl w:val="0"/>
        <w:tabs>
          <w:tab w:val="left" w:pos="9072"/>
        </w:tabs>
        <w:autoSpaceDE w:val="0"/>
        <w:autoSpaceDN w:val="0"/>
        <w:spacing w:after="0" w:line="240" w:lineRule="auto"/>
        <w:ind w:right="967"/>
        <w:jc w:val="both"/>
        <w:rPr>
          <w:rFonts w:ascii="Times New Roman" w:eastAsia="Arial Narrow" w:hAnsi="Times New Roman" w:cs="Times New Roman"/>
        </w:rPr>
      </w:pPr>
      <w:r w:rsidRPr="009945B4">
        <w:rPr>
          <w:rFonts w:ascii="Times New Roman" w:eastAsia="Times New Roman" w:hAnsi="Times New Roman" w:cs="Times New Roman"/>
          <w:b/>
          <w:u w:val="single"/>
          <w:lang w:eastAsia="en-GB"/>
        </w:rPr>
        <w:t>NB</w:t>
      </w:r>
      <w:r w:rsidRPr="009945B4">
        <w:rPr>
          <w:rFonts w:ascii="Times New Roman" w:eastAsia="Times New Roman" w:hAnsi="Times New Roman" w:cs="Times New Roman"/>
          <w:lang w:eastAsia="en-GB"/>
        </w:rPr>
        <w:t xml:space="preserve"> : </w:t>
      </w:r>
      <w:r w:rsidR="001C1E8E" w:rsidRPr="009945B4">
        <w:rPr>
          <w:rFonts w:ascii="Times New Roman" w:eastAsia="Times New Roman" w:hAnsi="Times New Roman" w:cs="Times New Roman"/>
          <w:lang w:eastAsia="en-GB"/>
        </w:rPr>
        <w:t>Un agent public sans justificatif de</w:t>
      </w:r>
      <w:r w:rsidR="001C1E8E" w:rsidRPr="009945B4">
        <w:rPr>
          <w:rFonts w:ascii="Times New Roman" w:eastAsia="Arial Narrow" w:hAnsi="Times New Roman" w:cs="Times New Roman"/>
        </w:rPr>
        <w:t xml:space="preserve"> sa libération de la fonction publique ne sera pas évalué ;</w:t>
      </w:r>
    </w:p>
    <w:p w14:paraId="587CA7E2" w14:textId="77777777" w:rsidR="0016465F" w:rsidRPr="009945B4" w:rsidRDefault="0016465F" w:rsidP="001719DF">
      <w:pPr>
        <w:widowControl w:val="0"/>
        <w:tabs>
          <w:tab w:val="left" w:pos="9072"/>
        </w:tabs>
        <w:autoSpaceDE w:val="0"/>
        <w:autoSpaceDN w:val="0"/>
        <w:spacing w:after="0" w:line="240" w:lineRule="auto"/>
        <w:ind w:right="967"/>
        <w:jc w:val="both"/>
        <w:rPr>
          <w:rFonts w:ascii="Times New Roman" w:eastAsia="Arial Narrow" w:hAnsi="Times New Roman" w:cs="Times New Roman"/>
        </w:rPr>
      </w:pPr>
    </w:p>
    <w:p w14:paraId="69BD1BC4" w14:textId="77777777" w:rsidR="001C1E8E" w:rsidRPr="009945B4" w:rsidRDefault="001C1E8E" w:rsidP="003E20D8">
      <w:pPr>
        <w:widowControl w:val="0"/>
        <w:numPr>
          <w:ilvl w:val="0"/>
          <w:numId w:val="94"/>
        </w:numPr>
        <w:tabs>
          <w:tab w:val="left" w:pos="612"/>
          <w:tab w:val="left" w:pos="9072"/>
        </w:tabs>
        <w:autoSpaceDE w:val="0"/>
        <w:autoSpaceDN w:val="0"/>
        <w:spacing w:after="0" w:line="240" w:lineRule="auto"/>
        <w:jc w:val="both"/>
        <w:outlineLvl w:val="4"/>
        <w:rPr>
          <w:rFonts w:ascii="Times New Roman" w:eastAsia="Arial Narrow" w:hAnsi="Times New Roman" w:cs="Times New Roman"/>
          <w:b/>
          <w:bCs/>
        </w:rPr>
      </w:pPr>
      <w:r w:rsidRPr="009945B4">
        <w:rPr>
          <w:rFonts w:ascii="Times New Roman" w:eastAsia="Arial Narrow" w:hAnsi="Times New Roman" w:cs="Times New Roman"/>
          <w:b/>
          <w:bCs/>
          <w:spacing w:val="-2"/>
        </w:rPr>
        <w:t>Attribution</w:t>
      </w:r>
    </w:p>
    <w:p w14:paraId="16DF11DC" w14:textId="77777777" w:rsidR="001C1E8E" w:rsidRPr="009945B4" w:rsidRDefault="001C1E8E" w:rsidP="00397C30">
      <w:pPr>
        <w:widowControl w:val="0"/>
        <w:tabs>
          <w:tab w:val="left" w:pos="9072"/>
        </w:tabs>
        <w:suppressAutoHyphens/>
        <w:overflowPunct w:val="0"/>
        <w:autoSpaceDE w:val="0"/>
        <w:autoSpaceDN w:val="0"/>
        <w:adjustRightInd w:val="0"/>
        <w:spacing w:after="60" w:line="240" w:lineRule="auto"/>
        <w:ind w:right="1134"/>
        <w:jc w:val="both"/>
        <w:textAlignment w:val="baseline"/>
        <w:rPr>
          <w:rFonts w:ascii="Times New Roman" w:eastAsia="Times New Roman" w:hAnsi="Times New Roman" w:cs="Times New Roman"/>
          <w:lang w:eastAsia="en-GB"/>
        </w:rPr>
      </w:pPr>
      <w:r w:rsidRPr="009945B4">
        <w:rPr>
          <w:rFonts w:ascii="Times New Roman" w:eastAsia="Arial Narrow" w:hAnsi="Times New Roman" w:cs="Times New Roman"/>
        </w:rPr>
        <w:t>Le</w:t>
      </w:r>
      <w:r w:rsidRPr="009945B4">
        <w:rPr>
          <w:rFonts w:ascii="Times New Roman" w:eastAsia="Times New Roman" w:hAnsi="Times New Roman" w:cs="Times New Roman"/>
          <w:lang w:eastAsia="en-GB"/>
        </w:rPr>
        <w:t xml:space="preserve"> marché sera attribué au soumissionnaire présentant l’offre la moins-</w:t>
      </w:r>
      <w:proofErr w:type="spellStart"/>
      <w:r w:rsidRPr="009945B4">
        <w:rPr>
          <w:rFonts w:ascii="Times New Roman" w:eastAsia="Times New Roman" w:hAnsi="Times New Roman" w:cs="Times New Roman"/>
          <w:lang w:eastAsia="en-GB"/>
        </w:rPr>
        <w:t>disante</w:t>
      </w:r>
      <w:proofErr w:type="spellEnd"/>
      <w:r w:rsidRPr="009945B4">
        <w:rPr>
          <w:rFonts w:ascii="Times New Roman" w:eastAsia="Times New Roman" w:hAnsi="Times New Roman" w:cs="Times New Roman"/>
          <w:lang w:eastAsia="en-GB"/>
        </w:rPr>
        <w:t xml:space="preserve"> et remplissant les capacités </w:t>
      </w:r>
      <w:r w:rsidRPr="009945B4">
        <w:rPr>
          <w:rFonts w:ascii="Times New Roman" w:eastAsia="Times New Roman" w:hAnsi="Times New Roman" w:cs="Times New Roman"/>
          <w:lang w:eastAsia="en-GB"/>
        </w:rPr>
        <w:lastRenderedPageBreak/>
        <w:t>techniques et administratives requises.</w:t>
      </w:r>
    </w:p>
    <w:p w14:paraId="06BCEEBB" w14:textId="77777777" w:rsidR="001C1E8E" w:rsidRPr="009945B4" w:rsidRDefault="001C1E8E" w:rsidP="00397C30">
      <w:pPr>
        <w:tabs>
          <w:tab w:val="left" w:pos="9072"/>
        </w:tabs>
        <w:suppressAutoHyphens/>
        <w:overflowPunct w:val="0"/>
        <w:autoSpaceDE w:val="0"/>
        <w:autoSpaceDN w:val="0"/>
        <w:adjustRightInd w:val="0"/>
        <w:spacing w:after="0" w:line="240" w:lineRule="auto"/>
        <w:ind w:right="-30"/>
        <w:jc w:val="both"/>
        <w:textAlignment w:val="baseline"/>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Par ailleurs, le Maitre d’Ouvrages se réserve le droit de ne pas attribuer le marché dans le cadre du présent appel d’offres à un soumissionnaire qui, titulaire d’un contrat en cours dans la zone, a des performances non satisfaisante (résilier ou abandonné) ou peu satisfaisantes (mise en demeure dont l’évaluation a été jugée non satisfaisante ou constate de défaillance notifiée dans les six mois précédent l’attribution ou contrat en cours de résiliation).</w:t>
      </w:r>
    </w:p>
    <w:p w14:paraId="191F2C31" w14:textId="77777777" w:rsidR="001C1E8E" w:rsidRPr="009945B4" w:rsidRDefault="001C1E8E" w:rsidP="003E20D8">
      <w:pPr>
        <w:widowControl w:val="0"/>
        <w:numPr>
          <w:ilvl w:val="0"/>
          <w:numId w:val="94"/>
        </w:numPr>
        <w:tabs>
          <w:tab w:val="left" w:pos="612"/>
          <w:tab w:val="left" w:pos="9072"/>
        </w:tabs>
        <w:autoSpaceDE w:val="0"/>
        <w:autoSpaceDN w:val="0"/>
        <w:spacing w:after="0" w:line="240" w:lineRule="auto"/>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Durée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validité</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offres</w:t>
      </w:r>
    </w:p>
    <w:p w14:paraId="7BD48203" w14:textId="634B3420" w:rsidR="001C1E8E" w:rsidRPr="009945B4" w:rsidRDefault="001C1E8E" w:rsidP="007002B5">
      <w:pPr>
        <w:widowControl w:val="0"/>
        <w:tabs>
          <w:tab w:val="left" w:pos="612"/>
          <w:tab w:val="left" w:pos="9072"/>
        </w:tabs>
        <w:autoSpaceDE w:val="0"/>
        <w:autoSpaceDN w:val="0"/>
        <w:spacing w:after="0" w:line="240" w:lineRule="auto"/>
        <w:jc w:val="both"/>
        <w:outlineLvl w:val="4"/>
        <w:rPr>
          <w:rFonts w:ascii="Times New Roman" w:eastAsia="Arial Narrow" w:hAnsi="Times New Roman" w:cs="Times New Roman"/>
        </w:rPr>
      </w:pPr>
      <w:r w:rsidRPr="009945B4">
        <w:rPr>
          <w:rFonts w:ascii="Times New Roman" w:eastAsia="Arial Narrow" w:hAnsi="Times New Roman" w:cs="Times New Roman"/>
        </w:rPr>
        <w:t>Les soumissionnaires restent engagés par leur offre pendant</w:t>
      </w:r>
      <w:r w:rsidR="00FB0E11" w:rsidRPr="009945B4">
        <w:rPr>
          <w:rFonts w:ascii="Times New Roman" w:eastAsia="Arial Narrow" w:hAnsi="Times New Roman" w:cs="Times New Roman"/>
        </w:rPr>
        <w:t xml:space="preserve"> 90 jours </w:t>
      </w:r>
      <w:r w:rsidRPr="009945B4">
        <w:rPr>
          <w:rFonts w:ascii="Times New Roman" w:eastAsia="Arial Narrow" w:hAnsi="Times New Roman" w:cs="Times New Roman"/>
        </w:rPr>
        <w:t>à partir de la date limite initiale fixée pour la remise des offres.</w:t>
      </w:r>
    </w:p>
    <w:p w14:paraId="228CB7EF" w14:textId="77777777" w:rsidR="001C1E8E" w:rsidRPr="009945B4" w:rsidRDefault="001C1E8E" w:rsidP="003E20D8">
      <w:pPr>
        <w:widowControl w:val="0"/>
        <w:numPr>
          <w:ilvl w:val="0"/>
          <w:numId w:val="94"/>
        </w:numPr>
        <w:tabs>
          <w:tab w:val="left" w:pos="612"/>
          <w:tab w:val="left" w:pos="9072"/>
        </w:tabs>
        <w:autoSpaceDE w:val="0"/>
        <w:autoSpaceDN w:val="0"/>
        <w:spacing w:after="0" w:line="240" w:lineRule="auto"/>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Renseignements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complémentaires</w:t>
      </w:r>
    </w:p>
    <w:p w14:paraId="0B7915A2" w14:textId="77777777" w:rsidR="00127621" w:rsidRPr="009945B4" w:rsidRDefault="00127621" w:rsidP="00127621">
      <w:pPr>
        <w:adjustRightInd w:val="0"/>
        <w:ind w:right="-20"/>
        <w:rPr>
          <w:rStyle w:val="Lienhypertexte"/>
          <w:rFonts w:ascii="Times New Roman" w:hAnsi="Times New Roman" w:cs="Times New Roman"/>
        </w:rPr>
      </w:pPr>
      <w:r w:rsidRPr="009945B4">
        <w:rPr>
          <w:rFonts w:ascii="Times New Roman" w:eastAsia="Arial Narrow" w:hAnsi="Times New Roman" w:cs="Times New Roman"/>
        </w:rPr>
        <w:t xml:space="preserve">Les renseignements complémentaires peuvent être obtenus </w:t>
      </w:r>
      <w:r w:rsidR="00745D7E" w:rsidRPr="009945B4">
        <w:rPr>
          <w:rFonts w:ascii="Times New Roman" w:eastAsia="Arial Narrow" w:hAnsi="Times New Roman" w:cs="Times New Roman"/>
        </w:rPr>
        <w:t>à la Mairie de Ma’an</w:t>
      </w:r>
      <w:r w:rsidRPr="009945B4">
        <w:rPr>
          <w:rFonts w:ascii="Times New Roman" w:eastAsia="Arial Narrow" w:hAnsi="Times New Roman" w:cs="Times New Roman"/>
        </w:rPr>
        <w:t xml:space="preserve"> </w:t>
      </w:r>
      <w:r w:rsidR="00745D7E" w:rsidRPr="009945B4">
        <w:rPr>
          <w:rFonts w:ascii="Times New Roman" w:eastAsia="Arial Narrow" w:hAnsi="Times New Roman" w:cs="Times New Roman"/>
        </w:rPr>
        <w:t>(</w:t>
      </w:r>
      <w:r w:rsidR="004C3A7F" w:rsidRPr="009945B4">
        <w:rPr>
          <w:rFonts w:ascii="Times New Roman" w:eastAsia="Arial Narrow" w:hAnsi="Times New Roman" w:cs="Times New Roman"/>
        </w:rPr>
        <w:t>SIGAMP</w:t>
      </w:r>
      <w:r w:rsidR="00745D7E" w:rsidRPr="009945B4">
        <w:rPr>
          <w:rFonts w:ascii="Times New Roman" w:eastAsia="Arial Narrow" w:hAnsi="Times New Roman" w:cs="Times New Roman"/>
        </w:rPr>
        <w:t>)</w:t>
      </w:r>
      <w:r w:rsidRPr="009945B4">
        <w:rPr>
          <w:rFonts w:ascii="Times New Roman" w:eastAsia="Arial Narrow" w:hAnsi="Times New Roman" w:cs="Times New Roman"/>
        </w:rPr>
        <w:t>, dès publication du présent</w:t>
      </w:r>
      <w:r w:rsidRPr="009945B4">
        <w:rPr>
          <w:rFonts w:ascii="Times New Roman" w:hAnsi="Times New Roman" w:cs="Times New Roman"/>
        </w:rPr>
        <w:t xml:space="preserve"> Avis.</w:t>
      </w:r>
    </w:p>
    <w:p w14:paraId="3F3F981B" w14:textId="77777777" w:rsidR="001C1E8E" w:rsidRPr="009945B4" w:rsidRDefault="001C1E8E" w:rsidP="003E20D8">
      <w:pPr>
        <w:widowControl w:val="0"/>
        <w:numPr>
          <w:ilvl w:val="0"/>
          <w:numId w:val="94"/>
        </w:numPr>
        <w:tabs>
          <w:tab w:val="left" w:pos="612"/>
          <w:tab w:val="left" w:pos="9072"/>
        </w:tabs>
        <w:autoSpaceDE w:val="0"/>
        <w:autoSpaceDN w:val="0"/>
        <w:spacing w:before="303" w:after="0" w:line="240" w:lineRule="auto"/>
        <w:ind w:right="254"/>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Lutte</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contre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corruption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mauvaises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pratiques</w:t>
      </w:r>
    </w:p>
    <w:p w14:paraId="05BB1CC1" w14:textId="77777777" w:rsidR="00127621" w:rsidRPr="009945B4" w:rsidRDefault="001C1E8E" w:rsidP="000B3AED">
      <w:pPr>
        <w:widowControl w:val="0"/>
        <w:tabs>
          <w:tab w:val="left" w:leader="dot" w:pos="8237"/>
          <w:tab w:val="left" w:pos="9072"/>
        </w:tabs>
        <w:autoSpaceDE w:val="0"/>
        <w:autoSpaceDN w:val="0"/>
        <w:spacing w:after="0" w:line="240" w:lineRule="auto"/>
        <w:ind w:left="252" w:right="254"/>
        <w:jc w:val="both"/>
        <w:rPr>
          <w:rFonts w:ascii="Times New Roman" w:eastAsia="Arial Narrow" w:hAnsi="Times New Roman" w:cs="Times New Roman"/>
        </w:rPr>
      </w:pPr>
      <w:r w:rsidRPr="009945B4">
        <w:rPr>
          <w:rFonts w:ascii="Times New Roman" w:eastAsia="Arial Narrow" w:hAnsi="Times New Roman" w:cs="Times New Roman"/>
        </w:rPr>
        <w:t>Pour toute dénonciation pour des pratiques, faits ou actes de corruption ou faits de mauvaises pratiques, bien vouloir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appeler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CONAC</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numéro</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1517,</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chargée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(MINMAP)</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(SMS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appel) aux</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numéros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(+237)</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673</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20</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57</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25</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699</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37</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07</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48 ou le MINTP au numéro 88002042</w:t>
      </w:r>
    </w:p>
    <w:p w14:paraId="764ABC87" w14:textId="77777777" w:rsidR="00127621" w:rsidRPr="009945B4" w:rsidRDefault="00127621" w:rsidP="004C3A7F">
      <w:pPr>
        <w:widowControl w:val="0"/>
        <w:tabs>
          <w:tab w:val="left" w:leader="dot" w:pos="8237"/>
          <w:tab w:val="left" w:pos="9072"/>
        </w:tabs>
        <w:autoSpaceDE w:val="0"/>
        <w:autoSpaceDN w:val="0"/>
        <w:spacing w:after="0" w:line="240" w:lineRule="auto"/>
        <w:ind w:right="254"/>
        <w:jc w:val="both"/>
        <w:rPr>
          <w:rFonts w:ascii="Times New Roman" w:eastAsia="Arial Narrow" w:hAnsi="Times New Roman" w:cs="Times New Roman"/>
        </w:rPr>
      </w:pPr>
      <w:r w:rsidRPr="009945B4">
        <w:rPr>
          <w:rFonts w:ascii="Times New Roman" w:hAnsi="Times New Roman" w:cs="Times New Roman"/>
          <w:bCs/>
          <w:noProof/>
        </w:rPr>
        <mc:AlternateContent>
          <mc:Choice Requires="wps">
            <w:drawing>
              <wp:anchor distT="0" distB="0" distL="114300" distR="114300" simplePos="0" relativeHeight="251681792" behindDoc="1" locked="0" layoutInCell="1" allowOverlap="1" wp14:anchorId="4F7FFF61" wp14:editId="7C751296">
                <wp:simplePos x="0" y="0"/>
                <wp:positionH relativeFrom="margin">
                  <wp:posOffset>3716020</wp:posOffset>
                </wp:positionH>
                <wp:positionV relativeFrom="paragraph">
                  <wp:posOffset>5080</wp:posOffset>
                </wp:positionV>
                <wp:extent cx="2811780" cy="1112520"/>
                <wp:effectExtent l="0" t="0" r="26670" b="1143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112520"/>
                        </a:xfrm>
                        <a:prstGeom prst="rect">
                          <a:avLst/>
                        </a:prstGeom>
                        <a:solidFill>
                          <a:srgbClr val="FFFFFF"/>
                        </a:solidFill>
                        <a:ln w="9525">
                          <a:solidFill>
                            <a:srgbClr val="FFFFFF"/>
                          </a:solidFill>
                          <a:miter lim="800000"/>
                          <a:headEnd/>
                          <a:tailEnd/>
                        </a:ln>
                      </wps:spPr>
                      <wps:txbx>
                        <w:txbxContent>
                          <w:p w14:paraId="7E0EFFAA" w14:textId="43FA3C2E" w:rsidR="00D51CF0" w:rsidRPr="00B15ED7" w:rsidRDefault="00D51CF0" w:rsidP="00127621">
                            <w:pPr>
                              <w:tabs>
                                <w:tab w:val="left" w:pos="1440"/>
                              </w:tabs>
                              <w:spacing w:line="360" w:lineRule="auto"/>
                              <w:jc w:val="center"/>
                              <w:rPr>
                                <w:rFonts w:ascii="Bookman Old Style" w:hAnsi="Bookman Old Style" w:cs="Arial"/>
                                <w:sz w:val="20"/>
                              </w:rPr>
                            </w:pPr>
                            <w:r w:rsidRPr="00B15ED7">
                              <w:rPr>
                                <w:rFonts w:ascii="Bookman Old Style" w:hAnsi="Bookman Old Style" w:cs="Arial"/>
                                <w:sz w:val="20"/>
                              </w:rPr>
                              <w:t xml:space="preserve">Fait à Ma’an, le </w:t>
                            </w:r>
                            <w:r w:rsidRPr="008C2CA2">
                              <w:rPr>
                                <w:rFonts w:ascii="Bookman Old Style" w:hAnsi="Bookman Old Style" w:cs="Arial"/>
                                <w:sz w:val="20"/>
                              </w:rPr>
                              <w:t>30</w:t>
                            </w:r>
                            <w:r w:rsidRPr="001719DF">
                              <w:rPr>
                                <w:rFonts w:ascii="Bookman Old Style" w:hAnsi="Bookman Old Style" w:cs="Arial"/>
                                <w:sz w:val="20"/>
                              </w:rPr>
                              <w:t>/</w:t>
                            </w:r>
                            <w:r w:rsidRPr="008C2CA2">
                              <w:rPr>
                                <w:rFonts w:ascii="Bookman Old Style" w:hAnsi="Bookman Old Style" w:cs="Arial"/>
                                <w:sz w:val="20"/>
                              </w:rPr>
                              <w:t>04</w:t>
                            </w:r>
                            <w:r w:rsidRPr="001719DF">
                              <w:rPr>
                                <w:rFonts w:ascii="Bookman Old Style" w:hAnsi="Bookman Old Style" w:cs="Arial"/>
                                <w:sz w:val="20"/>
                              </w:rPr>
                              <w:t>/2026</w:t>
                            </w:r>
                          </w:p>
                          <w:p w14:paraId="207317A4" w14:textId="77777777" w:rsidR="00D51CF0" w:rsidRPr="00745D7E" w:rsidRDefault="00D51CF0" w:rsidP="00557569">
                            <w:pPr>
                              <w:tabs>
                                <w:tab w:val="left" w:pos="1440"/>
                              </w:tabs>
                              <w:spacing w:after="0"/>
                              <w:jc w:val="center"/>
                              <w:rPr>
                                <w:rFonts w:ascii="Bookman Old Style" w:hAnsi="Bookman Old Style" w:cs="Arial"/>
                                <w:b/>
                                <w:bCs/>
                              </w:rPr>
                            </w:pPr>
                            <w:r w:rsidRPr="00745D7E">
                              <w:rPr>
                                <w:rFonts w:ascii="Bookman Old Style" w:hAnsi="Bookman Old Style" w:cs="Arial"/>
                                <w:b/>
                                <w:bCs/>
                              </w:rPr>
                              <w:t xml:space="preserve">LE MAIRE DE MA’AN </w:t>
                            </w:r>
                          </w:p>
                          <w:p w14:paraId="7A5EC438" w14:textId="77777777" w:rsidR="00D51CF0" w:rsidRPr="00745D7E" w:rsidRDefault="00D51CF0" w:rsidP="00557569">
                            <w:pPr>
                              <w:tabs>
                                <w:tab w:val="left" w:pos="1440"/>
                              </w:tabs>
                              <w:spacing w:after="0"/>
                              <w:jc w:val="center"/>
                              <w:rPr>
                                <w:rFonts w:ascii="Bookman Old Style" w:hAnsi="Bookman Old Style" w:cs="Arial"/>
                              </w:rPr>
                            </w:pPr>
                            <w:r w:rsidRPr="00745D7E">
                              <w:rPr>
                                <w:rFonts w:ascii="Bookman Old Style" w:hAnsi="Bookman Old Style" w:cs="Arial"/>
                              </w:rPr>
                              <w:t xml:space="preserve">(Maitre d’Ouvrage) </w:t>
                            </w:r>
                          </w:p>
                          <w:p w14:paraId="209A89CA" w14:textId="77777777" w:rsidR="00D51CF0" w:rsidRPr="007B5E87" w:rsidRDefault="00D51CF0" w:rsidP="00127621">
                            <w:pPr>
                              <w:jc w:val="center"/>
                              <w:rPr>
                                <w:b/>
                                <w:color w:val="17365D"/>
                                <w:sz w:val="28"/>
                                <w:szCs w:val="28"/>
                              </w:rPr>
                            </w:pPr>
                          </w:p>
                          <w:p w14:paraId="63A4BE28" w14:textId="77777777" w:rsidR="00D51CF0" w:rsidRDefault="00D51CF0" w:rsidP="00127621">
                            <w:pPr>
                              <w:ind w:left="1260" w:hanging="1260"/>
                            </w:pPr>
                          </w:p>
                          <w:p w14:paraId="421FF214" w14:textId="77777777" w:rsidR="00D51CF0" w:rsidRDefault="00D51CF0" w:rsidP="001276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FF61" id="Zone de texte 40" o:spid="_x0000_s1031" type="#_x0000_t202" style="position:absolute;left:0;text-align:left;margin-left:292.6pt;margin-top:.4pt;width:221.4pt;height:87.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" strokecolor="white">
                <v:textbox>
                  <w:txbxContent>
                    <w:p w14:paraId="7E0EFFAA" w14:textId="43FA3C2E" w:rsidR="00D51CF0" w:rsidRPr="00B15ED7" w:rsidRDefault="00D51CF0" w:rsidP="00127621">
                      <w:pPr>
                        <w:tabs>
                          <w:tab w:val="left" w:pos="1440"/>
                        </w:tabs>
                        <w:spacing w:line="360" w:lineRule="auto"/>
                        <w:jc w:val="center"/>
                        <w:rPr>
                          <w:rFonts w:ascii="Bookman Old Style" w:hAnsi="Bookman Old Style" w:cs="Arial"/>
                          <w:sz w:val="20"/>
                        </w:rPr>
                      </w:pPr>
                      <w:r w:rsidRPr="00B15ED7">
                        <w:rPr>
                          <w:rFonts w:ascii="Bookman Old Style" w:hAnsi="Bookman Old Style" w:cs="Arial"/>
                          <w:sz w:val="20"/>
                        </w:rPr>
                        <w:t xml:space="preserve">Fait à Ma’an, le </w:t>
                      </w:r>
                      <w:r w:rsidRPr="008C2CA2">
                        <w:rPr>
                          <w:rFonts w:ascii="Bookman Old Style" w:hAnsi="Bookman Old Style" w:cs="Arial"/>
                          <w:sz w:val="20"/>
                        </w:rPr>
                        <w:t>30</w:t>
                      </w:r>
                      <w:r w:rsidRPr="001719DF">
                        <w:rPr>
                          <w:rFonts w:ascii="Bookman Old Style" w:hAnsi="Bookman Old Style" w:cs="Arial"/>
                          <w:sz w:val="20"/>
                        </w:rPr>
                        <w:t>/</w:t>
                      </w:r>
                      <w:r w:rsidRPr="008C2CA2">
                        <w:rPr>
                          <w:rFonts w:ascii="Bookman Old Style" w:hAnsi="Bookman Old Style" w:cs="Arial"/>
                          <w:sz w:val="20"/>
                        </w:rPr>
                        <w:t>04</w:t>
                      </w:r>
                      <w:r w:rsidRPr="001719DF">
                        <w:rPr>
                          <w:rFonts w:ascii="Bookman Old Style" w:hAnsi="Bookman Old Style" w:cs="Arial"/>
                          <w:sz w:val="20"/>
                        </w:rPr>
                        <w:t>/2026</w:t>
                      </w:r>
                    </w:p>
                    <w:p w14:paraId="207317A4" w14:textId="77777777" w:rsidR="00D51CF0" w:rsidRPr="00745D7E" w:rsidRDefault="00D51CF0" w:rsidP="00557569">
                      <w:pPr>
                        <w:tabs>
                          <w:tab w:val="left" w:pos="1440"/>
                        </w:tabs>
                        <w:spacing w:after="0"/>
                        <w:jc w:val="center"/>
                        <w:rPr>
                          <w:rFonts w:ascii="Bookman Old Style" w:hAnsi="Bookman Old Style" w:cs="Arial"/>
                          <w:b/>
                          <w:bCs/>
                        </w:rPr>
                      </w:pPr>
                      <w:r w:rsidRPr="00745D7E">
                        <w:rPr>
                          <w:rFonts w:ascii="Bookman Old Style" w:hAnsi="Bookman Old Style" w:cs="Arial"/>
                          <w:b/>
                          <w:bCs/>
                        </w:rPr>
                        <w:t xml:space="preserve">LE MAIRE DE MA’AN </w:t>
                      </w:r>
                    </w:p>
                    <w:p w14:paraId="7A5EC438" w14:textId="77777777" w:rsidR="00D51CF0" w:rsidRPr="00745D7E" w:rsidRDefault="00D51CF0" w:rsidP="00557569">
                      <w:pPr>
                        <w:tabs>
                          <w:tab w:val="left" w:pos="1440"/>
                        </w:tabs>
                        <w:spacing w:after="0"/>
                        <w:jc w:val="center"/>
                        <w:rPr>
                          <w:rFonts w:ascii="Bookman Old Style" w:hAnsi="Bookman Old Style" w:cs="Arial"/>
                        </w:rPr>
                      </w:pPr>
                      <w:r w:rsidRPr="00745D7E">
                        <w:rPr>
                          <w:rFonts w:ascii="Bookman Old Style" w:hAnsi="Bookman Old Style" w:cs="Arial"/>
                        </w:rPr>
                        <w:t xml:space="preserve">(Maitre d’Ouvrage) </w:t>
                      </w:r>
                    </w:p>
                    <w:p w14:paraId="209A89CA" w14:textId="77777777" w:rsidR="00D51CF0" w:rsidRPr="007B5E87" w:rsidRDefault="00D51CF0" w:rsidP="00127621">
                      <w:pPr>
                        <w:jc w:val="center"/>
                        <w:rPr>
                          <w:b/>
                          <w:color w:val="17365D"/>
                          <w:sz w:val="28"/>
                          <w:szCs w:val="28"/>
                        </w:rPr>
                      </w:pPr>
                    </w:p>
                    <w:p w14:paraId="63A4BE28" w14:textId="77777777" w:rsidR="00D51CF0" w:rsidRDefault="00D51CF0" w:rsidP="00127621">
                      <w:pPr>
                        <w:ind w:left="1260" w:hanging="1260"/>
                      </w:pPr>
                    </w:p>
                    <w:p w14:paraId="421FF214" w14:textId="77777777" w:rsidR="00D51CF0" w:rsidRDefault="00D51CF0" w:rsidP="00127621"/>
                  </w:txbxContent>
                </v:textbox>
                <w10:wrap anchorx="margin"/>
              </v:shape>
            </w:pict>
          </mc:Fallback>
        </mc:AlternateContent>
      </w:r>
    </w:p>
    <w:p w14:paraId="2C2F6B86" w14:textId="77777777" w:rsidR="00127621" w:rsidRPr="009945B4" w:rsidRDefault="00127621" w:rsidP="00C05D98">
      <w:pPr>
        <w:widowControl w:val="0"/>
        <w:tabs>
          <w:tab w:val="left" w:leader="dot" w:pos="8237"/>
          <w:tab w:val="left" w:pos="9072"/>
        </w:tabs>
        <w:autoSpaceDE w:val="0"/>
        <w:autoSpaceDN w:val="0"/>
        <w:spacing w:after="0" w:line="240" w:lineRule="auto"/>
        <w:ind w:left="252" w:right="254"/>
        <w:jc w:val="both"/>
        <w:rPr>
          <w:rFonts w:ascii="Times New Roman" w:eastAsia="Arial Narrow" w:hAnsi="Times New Roman" w:cs="Times New Roman"/>
        </w:rPr>
      </w:pPr>
    </w:p>
    <w:p w14:paraId="323CBD7C" w14:textId="77777777" w:rsidR="00127621" w:rsidRPr="009945B4" w:rsidRDefault="00127621" w:rsidP="00C05D98">
      <w:pPr>
        <w:widowControl w:val="0"/>
        <w:tabs>
          <w:tab w:val="left" w:leader="dot" w:pos="8237"/>
          <w:tab w:val="left" w:pos="9072"/>
        </w:tabs>
        <w:autoSpaceDE w:val="0"/>
        <w:autoSpaceDN w:val="0"/>
        <w:spacing w:after="0" w:line="240" w:lineRule="auto"/>
        <w:ind w:left="252" w:right="254"/>
        <w:jc w:val="both"/>
        <w:rPr>
          <w:rFonts w:ascii="Times New Roman" w:eastAsia="Arial Narrow" w:hAnsi="Times New Roman" w:cs="Times New Roman"/>
        </w:rPr>
      </w:pPr>
    </w:p>
    <w:p w14:paraId="5F3E14AA" w14:textId="77777777" w:rsidR="00127621" w:rsidRPr="009945B4" w:rsidRDefault="00127621" w:rsidP="00303CB0">
      <w:pPr>
        <w:widowControl w:val="0"/>
        <w:tabs>
          <w:tab w:val="left" w:leader="dot" w:pos="8237"/>
          <w:tab w:val="left" w:pos="9072"/>
        </w:tabs>
        <w:autoSpaceDE w:val="0"/>
        <w:autoSpaceDN w:val="0"/>
        <w:spacing w:after="0" w:line="240" w:lineRule="auto"/>
        <w:ind w:right="254"/>
        <w:jc w:val="both"/>
        <w:rPr>
          <w:rFonts w:ascii="Times New Roman" w:eastAsia="Arial Narrow" w:hAnsi="Times New Roman" w:cs="Times New Roman"/>
        </w:rPr>
        <w:sectPr w:rsidR="00127621" w:rsidRPr="009945B4" w:rsidSect="00202D10">
          <w:pgSz w:w="11900" w:h="16820"/>
          <w:pgMar w:top="720" w:right="720" w:bottom="720" w:left="720" w:header="0" w:footer="990" w:gutter="0"/>
          <w:cols w:space="720"/>
        </w:sectPr>
      </w:pPr>
    </w:p>
    <w:p w14:paraId="6BAB96B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0C11BC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B549276" w14:textId="4354AE9A"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b/>
          <w:i/>
        </w:rPr>
      </w:pPr>
      <w:r w:rsidRPr="009945B4">
        <w:rPr>
          <w:rFonts w:ascii="Times New Roman" w:eastAsia="Arial Narrow" w:hAnsi="Times New Roman" w:cs="Times New Roman"/>
          <w:b/>
          <w:i/>
          <w:u w:val="single"/>
        </w:rPr>
        <w:t>Copies</w:t>
      </w:r>
      <w:r w:rsidR="0045043E" w:rsidRPr="0045043E">
        <w:rPr>
          <w:rFonts w:ascii="Times New Roman" w:eastAsia="Arial Narrow" w:hAnsi="Times New Roman" w:cs="Times New Roman"/>
          <w:b/>
          <w:i/>
        </w:rPr>
        <w:t xml:space="preserve"> </w:t>
      </w:r>
      <w:r w:rsidRPr="0045043E">
        <w:rPr>
          <w:rFonts w:ascii="Times New Roman" w:eastAsia="Arial Narrow" w:hAnsi="Times New Roman" w:cs="Times New Roman"/>
          <w:b/>
          <w:i/>
          <w:spacing w:val="-10"/>
        </w:rPr>
        <w:t>:</w:t>
      </w:r>
    </w:p>
    <w:p w14:paraId="7683B6E5" w14:textId="77777777" w:rsidR="001C1E8E" w:rsidRPr="009945B4" w:rsidRDefault="001C1E8E" w:rsidP="00745D7E">
      <w:pPr>
        <w:widowControl w:val="0"/>
        <w:tabs>
          <w:tab w:val="left" w:pos="9072"/>
        </w:tabs>
        <w:autoSpaceDE w:val="0"/>
        <w:autoSpaceDN w:val="0"/>
        <w:spacing w:after="0" w:line="240" w:lineRule="auto"/>
        <w:ind w:left="972"/>
        <w:rPr>
          <w:rFonts w:ascii="Times New Roman" w:eastAsia="Arial Narrow" w:hAnsi="Times New Roman" w:cs="Times New Roman"/>
          <w:i/>
        </w:rPr>
      </w:pPr>
      <w:r w:rsidRPr="009945B4">
        <w:rPr>
          <w:rFonts w:ascii="Times New Roman" w:eastAsia="Arial Narrow" w:hAnsi="Times New Roman" w:cs="Times New Roman"/>
        </w:rPr>
        <w:br w:type="column"/>
      </w:r>
    </w:p>
    <w:p w14:paraId="360C5D1D" w14:textId="77777777" w:rsidR="001C1E8E" w:rsidRPr="009945B4" w:rsidRDefault="001C1E8E" w:rsidP="00745D7E">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202D10">
          <w:type w:val="continuous"/>
          <w:pgSz w:w="11900" w:h="16820"/>
          <w:pgMar w:top="720" w:right="720" w:bottom="720" w:left="720" w:header="0" w:footer="990" w:gutter="0"/>
          <w:cols w:num="2" w:space="720" w:equalWidth="0">
            <w:col w:w="1239" w:space="2522"/>
            <w:col w:w="6699"/>
          </w:cols>
        </w:sectPr>
      </w:pPr>
    </w:p>
    <w:p w14:paraId="135CE6FF" w14:textId="77777777" w:rsidR="001C1E8E" w:rsidRPr="001719DF" w:rsidRDefault="00127621" w:rsidP="003E20D8">
      <w:pPr>
        <w:widowControl w:val="0"/>
        <w:numPr>
          <w:ilvl w:val="0"/>
          <w:numId w:val="93"/>
        </w:numPr>
        <w:tabs>
          <w:tab w:val="left" w:pos="610"/>
          <w:tab w:val="left" w:pos="9072"/>
        </w:tabs>
        <w:autoSpaceDE w:val="0"/>
        <w:autoSpaceDN w:val="0"/>
        <w:spacing w:after="0" w:line="240" w:lineRule="auto"/>
        <w:ind w:hanging="358"/>
        <w:rPr>
          <w:rFonts w:ascii="Times New Roman" w:eastAsia="Arial Narrow" w:hAnsi="Times New Roman" w:cs="Times New Roman"/>
          <w:b/>
          <w:sz w:val="14"/>
        </w:rPr>
      </w:pPr>
      <w:r w:rsidRPr="001719DF">
        <w:rPr>
          <w:rFonts w:ascii="Times New Roman" w:eastAsia="Arial Narrow" w:hAnsi="Times New Roman" w:cs="Times New Roman"/>
          <w:b/>
          <w:spacing w:val="-2"/>
          <w:sz w:val="14"/>
        </w:rPr>
        <w:t>DD</w:t>
      </w:r>
      <w:r w:rsidR="001C1E8E" w:rsidRPr="001719DF">
        <w:rPr>
          <w:rFonts w:ascii="Times New Roman" w:eastAsia="Arial Narrow" w:hAnsi="Times New Roman" w:cs="Times New Roman"/>
          <w:b/>
          <w:spacing w:val="-2"/>
          <w:sz w:val="14"/>
        </w:rPr>
        <w:t>MINMAP</w:t>
      </w:r>
      <w:r w:rsidRPr="001719DF">
        <w:rPr>
          <w:rFonts w:ascii="Times New Roman" w:eastAsia="Arial Narrow" w:hAnsi="Times New Roman" w:cs="Times New Roman"/>
          <w:b/>
          <w:spacing w:val="-2"/>
          <w:sz w:val="14"/>
        </w:rPr>
        <w:t>/VNT</w:t>
      </w:r>
    </w:p>
    <w:p w14:paraId="6E1686B9" w14:textId="77777777" w:rsidR="001C1E8E" w:rsidRPr="001719DF" w:rsidRDefault="001C1E8E" w:rsidP="003E20D8">
      <w:pPr>
        <w:widowControl w:val="0"/>
        <w:numPr>
          <w:ilvl w:val="0"/>
          <w:numId w:val="93"/>
        </w:numPr>
        <w:tabs>
          <w:tab w:val="left" w:pos="610"/>
          <w:tab w:val="left" w:pos="9072"/>
        </w:tabs>
        <w:autoSpaceDE w:val="0"/>
        <w:autoSpaceDN w:val="0"/>
        <w:spacing w:after="0" w:line="240" w:lineRule="auto"/>
        <w:ind w:hanging="358"/>
        <w:outlineLvl w:val="5"/>
        <w:rPr>
          <w:rFonts w:ascii="Times New Roman" w:eastAsia="Arial Narrow" w:hAnsi="Times New Roman" w:cs="Times New Roman"/>
          <w:b/>
          <w:bCs/>
          <w:sz w:val="14"/>
        </w:rPr>
      </w:pPr>
      <w:r w:rsidRPr="001719DF">
        <w:rPr>
          <w:rFonts w:ascii="Times New Roman" w:eastAsia="Arial Narrow" w:hAnsi="Times New Roman" w:cs="Times New Roman"/>
          <w:b/>
          <w:bCs/>
          <w:spacing w:val="-4"/>
          <w:sz w:val="14"/>
        </w:rPr>
        <w:t>ARMP</w:t>
      </w:r>
      <w:r w:rsidR="00B15ED7" w:rsidRPr="001719DF">
        <w:rPr>
          <w:rFonts w:ascii="Times New Roman" w:eastAsia="Arial Narrow" w:hAnsi="Times New Roman" w:cs="Times New Roman"/>
          <w:b/>
          <w:bCs/>
          <w:spacing w:val="-4"/>
          <w:sz w:val="14"/>
        </w:rPr>
        <w:t>/SUD</w:t>
      </w:r>
    </w:p>
    <w:p w14:paraId="713B48FC" w14:textId="77777777" w:rsidR="00FA6815" w:rsidRPr="001719DF" w:rsidRDefault="00FA6815" w:rsidP="003E20D8">
      <w:pPr>
        <w:widowControl w:val="0"/>
        <w:numPr>
          <w:ilvl w:val="0"/>
          <w:numId w:val="93"/>
        </w:numPr>
        <w:tabs>
          <w:tab w:val="left" w:pos="610"/>
          <w:tab w:val="left" w:pos="9072"/>
        </w:tabs>
        <w:autoSpaceDE w:val="0"/>
        <w:autoSpaceDN w:val="0"/>
        <w:spacing w:after="0" w:line="240" w:lineRule="auto"/>
        <w:ind w:hanging="358"/>
        <w:outlineLvl w:val="5"/>
        <w:rPr>
          <w:rFonts w:ascii="Times New Roman" w:eastAsia="Arial Narrow" w:hAnsi="Times New Roman" w:cs="Times New Roman"/>
          <w:b/>
          <w:bCs/>
          <w:sz w:val="14"/>
        </w:rPr>
      </w:pPr>
      <w:r w:rsidRPr="001719DF">
        <w:rPr>
          <w:rFonts w:ascii="Times New Roman" w:eastAsia="Arial Narrow" w:hAnsi="Times New Roman" w:cs="Times New Roman"/>
          <w:b/>
          <w:bCs/>
          <w:spacing w:val="-4"/>
          <w:sz w:val="14"/>
        </w:rPr>
        <w:t>CIPM</w:t>
      </w:r>
      <w:r w:rsidR="004C3A7F" w:rsidRPr="001719DF">
        <w:rPr>
          <w:rFonts w:ascii="Times New Roman" w:eastAsia="Arial Narrow" w:hAnsi="Times New Roman" w:cs="Times New Roman"/>
          <w:b/>
          <w:bCs/>
          <w:spacing w:val="-4"/>
          <w:sz w:val="14"/>
        </w:rPr>
        <w:t>/</w:t>
      </w:r>
      <w:r w:rsidR="00127621" w:rsidRPr="001719DF">
        <w:rPr>
          <w:rFonts w:ascii="Times New Roman" w:eastAsia="Arial Narrow" w:hAnsi="Times New Roman" w:cs="Times New Roman"/>
          <w:b/>
          <w:bCs/>
          <w:spacing w:val="-4"/>
          <w:sz w:val="14"/>
        </w:rPr>
        <w:t>C</w:t>
      </w:r>
      <w:r w:rsidR="004C3A7F" w:rsidRPr="001719DF">
        <w:rPr>
          <w:rFonts w:ascii="Times New Roman" w:eastAsia="Arial Narrow" w:hAnsi="Times New Roman" w:cs="Times New Roman"/>
          <w:b/>
          <w:bCs/>
          <w:spacing w:val="-4"/>
          <w:sz w:val="14"/>
        </w:rPr>
        <w:t>-</w:t>
      </w:r>
      <w:r w:rsidR="00127621" w:rsidRPr="001719DF">
        <w:rPr>
          <w:rFonts w:ascii="Times New Roman" w:eastAsia="Arial Narrow" w:hAnsi="Times New Roman" w:cs="Times New Roman"/>
          <w:b/>
          <w:bCs/>
          <w:spacing w:val="-4"/>
          <w:sz w:val="14"/>
        </w:rPr>
        <w:t>MAAN</w:t>
      </w:r>
    </w:p>
    <w:p w14:paraId="0A6BED67" w14:textId="77777777" w:rsidR="00B15ED7" w:rsidRPr="001719DF" w:rsidRDefault="00B15ED7" w:rsidP="003E20D8">
      <w:pPr>
        <w:widowControl w:val="0"/>
        <w:numPr>
          <w:ilvl w:val="0"/>
          <w:numId w:val="93"/>
        </w:numPr>
        <w:tabs>
          <w:tab w:val="left" w:pos="610"/>
          <w:tab w:val="left" w:pos="9072"/>
        </w:tabs>
        <w:autoSpaceDE w:val="0"/>
        <w:autoSpaceDN w:val="0"/>
        <w:spacing w:after="0" w:line="240" w:lineRule="auto"/>
        <w:ind w:hanging="358"/>
        <w:outlineLvl w:val="5"/>
        <w:rPr>
          <w:rFonts w:ascii="Times New Roman" w:eastAsia="Arial Narrow" w:hAnsi="Times New Roman" w:cs="Times New Roman"/>
          <w:b/>
          <w:bCs/>
          <w:sz w:val="14"/>
        </w:rPr>
      </w:pPr>
      <w:r w:rsidRPr="001719DF">
        <w:rPr>
          <w:rFonts w:ascii="Times New Roman" w:eastAsia="Arial Narrow" w:hAnsi="Times New Roman" w:cs="Times New Roman"/>
          <w:b/>
          <w:bCs/>
          <w:sz w:val="14"/>
        </w:rPr>
        <w:t>SIGAMP/SUD</w:t>
      </w:r>
    </w:p>
    <w:p w14:paraId="697F33A6" w14:textId="77777777" w:rsidR="001C1E8E" w:rsidRPr="001719DF" w:rsidRDefault="001C1E8E" w:rsidP="003E20D8">
      <w:pPr>
        <w:widowControl w:val="0"/>
        <w:numPr>
          <w:ilvl w:val="0"/>
          <w:numId w:val="93"/>
        </w:numPr>
        <w:tabs>
          <w:tab w:val="left" w:pos="610"/>
          <w:tab w:val="left" w:pos="9072"/>
        </w:tabs>
        <w:autoSpaceDE w:val="0"/>
        <w:autoSpaceDN w:val="0"/>
        <w:spacing w:after="0" w:line="240" w:lineRule="auto"/>
        <w:ind w:hanging="358"/>
        <w:rPr>
          <w:rFonts w:ascii="Times New Roman" w:eastAsia="Arial Narrow" w:hAnsi="Times New Roman" w:cs="Times New Roman"/>
          <w:b/>
          <w:sz w:val="14"/>
        </w:rPr>
      </w:pPr>
      <w:r w:rsidRPr="001719DF">
        <w:rPr>
          <w:rFonts w:ascii="Times New Roman" w:eastAsia="Arial Narrow" w:hAnsi="Times New Roman" w:cs="Times New Roman"/>
          <w:b/>
          <w:spacing w:val="-2"/>
          <w:sz w:val="14"/>
        </w:rPr>
        <w:t>Affichage</w:t>
      </w:r>
      <w:r w:rsidRPr="001719DF">
        <w:rPr>
          <w:rFonts w:ascii="Times New Roman" w:eastAsia="Arial Narrow" w:hAnsi="Times New Roman" w:cs="Times New Roman"/>
          <w:b/>
          <w:spacing w:val="3"/>
          <w:sz w:val="14"/>
        </w:rPr>
        <w:t xml:space="preserve"> </w:t>
      </w:r>
      <w:r w:rsidRPr="001719DF">
        <w:rPr>
          <w:rFonts w:ascii="Times New Roman" w:eastAsia="Arial Narrow" w:hAnsi="Times New Roman" w:cs="Times New Roman"/>
          <w:b/>
          <w:spacing w:val="-2"/>
          <w:sz w:val="14"/>
        </w:rPr>
        <w:t>chrono</w:t>
      </w:r>
    </w:p>
    <w:p w14:paraId="4FED6017" w14:textId="77777777" w:rsidR="00821400" w:rsidRPr="009945B4" w:rsidRDefault="00821400" w:rsidP="003E20D8">
      <w:pPr>
        <w:numPr>
          <w:ilvl w:val="0"/>
          <w:numId w:val="121"/>
        </w:numPr>
        <w:spacing w:after="0" w:line="276" w:lineRule="auto"/>
        <w:rPr>
          <w:rFonts w:ascii="Times New Roman" w:eastAsia="Arial Narrow" w:hAnsi="Times New Roman" w:cs="Times New Roman"/>
        </w:rPr>
      </w:pPr>
      <w:r w:rsidRPr="009945B4">
        <w:rPr>
          <w:rFonts w:ascii="Times New Roman" w:eastAsia="Arial Narrow" w:hAnsi="Times New Roman" w:cs="Times New Roman"/>
        </w:rPr>
        <w:br w:type="page"/>
      </w:r>
    </w:p>
    <w:p w14:paraId="608C24B3" w14:textId="77777777" w:rsidR="00A32703" w:rsidRPr="009945B4" w:rsidRDefault="00303CB0" w:rsidP="00A32703">
      <w:pPr>
        <w:spacing w:after="0" w:line="276" w:lineRule="auto"/>
        <w:rPr>
          <w:rFonts w:ascii="Times New Roman" w:eastAsia="Arial Narrow" w:hAnsi="Times New Roman" w:cs="Times New Roman"/>
        </w:rPr>
      </w:pPr>
      <w:r w:rsidRPr="009945B4">
        <w:rPr>
          <w:rFonts w:ascii="Times New Roman" w:hAnsi="Times New Roman" w:cs="Times New Roman"/>
          <w:b/>
          <w:bCs/>
          <w:noProof/>
        </w:rPr>
        <w:lastRenderedPageBreak/>
        <mc:AlternateContent>
          <mc:Choice Requires="wps">
            <w:drawing>
              <wp:anchor distT="0" distB="0" distL="114300" distR="114300" simplePos="0" relativeHeight="251707392" behindDoc="1" locked="0" layoutInCell="1" allowOverlap="1" wp14:anchorId="32570957" wp14:editId="500E2A64">
                <wp:simplePos x="0" y="0"/>
                <wp:positionH relativeFrom="column">
                  <wp:posOffset>4078605</wp:posOffset>
                </wp:positionH>
                <wp:positionV relativeFrom="paragraph">
                  <wp:posOffset>-233387</wp:posOffset>
                </wp:positionV>
                <wp:extent cx="2623185" cy="1861185"/>
                <wp:effectExtent l="0" t="0" r="5715" b="5715"/>
                <wp:wrapNone/>
                <wp:docPr id="14" name="Zone de texte 14"/>
                <wp:cNvGraphicFramePr/>
                <a:graphic xmlns:a="http://schemas.openxmlformats.org/drawingml/2006/main">
                  <a:graphicData uri="http://schemas.microsoft.com/office/word/2010/wordprocessingShape">
                    <wps:wsp>
                      <wps:cNvSpPr txBox="1"/>
                      <wps:spPr>
                        <a:xfrm>
                          <a:off x="0" y="0"/>
                          <a:ext cx="2623185" cy="1861185"/>
                        </a:xfrm>
                        <a:prstGeom prst="rect">
                          <a:avLst/>
                        </a:prstGeom>
                        <a:solidFill>
                          <a:sysClr val="window" lastClr="FFFFFF"/>
                        </a:solidFill>
                        <a:ln w="6350">
                          <a:noFill/>
                        </a:ln>
                        <a:effectLst/>
                      </wps:spPr>
                      <wps:txbx>
                        <w:txbxContent>
                          <w:p w14:paraId="563E11B5" w14:textId="77777777" w:rsidR="00D51CF0" w:rsidRPr="00001FA2" w:rsidRDefault="00D51CF0" w:rsidP="00303CB0">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263A30C9" w14:textId="77777777" w:rsidR="00D51CF0" w:rsidRPr="00001FA2" w:rsidRDefault="00D51CF0" w:rsidP="00303CB0">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216E554E"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0CB535A"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33495825"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1FC762FA"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3F2CDB00"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6DA6219" w14:textId="77777777" w:rsidR="00D51CF0" w:rsidRPr="00001FA2" w:rsidRDefault="00D51CF0" w:rsidP="00303CB0">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72F21D6A"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4D5F5E86"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5EBA0DA0" w14:textId="77777777" w:rsidR="00D51CF0" w:rsidRPr="00001FA2" w:rsidRDefault="00D51CF0" w:rsidP="00303CB0">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22A98FE3" w14:textId="77777777" w:rsidR="00D51CF0" w:rsidRPr="00001FA2" w:rsidRDefault="00D51CF0" w:rsidP="00303CB0">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5E01CC5B" w14:textId="77777777" w:rsidR="00D51CF0" w:rsidRPr="00001FA2" w:rsidRDefault="00D51CF0" w:rsidP="00303CB0">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0609B78C" w14:textId="77777777" w:rsidR="00D51CF0" w:rsidRPr="00471F82" w:rsidRDefault="00D51CF0" w:rsidP="00303CB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70957" id="Zone de texte 14" o:spid="_x0000_s1032" type="#_x0000_t202" style="position:absolute;margin-left:321.15pt;margin-top:-18.4pt;width:206.55pt;height:146.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" fillcolor="window" stroked="f" strokeweight=".5pt">
                <v:textbox>
                  <w:txbxContent>
                    <w:p w14:paraId="563E11B5" w14:textId="77777777" w:rsidR="00D51CF0" w:rsidRPr="00001FA2" w:rsidRDefault="00D51CF0" w:rsidP="00303CB0">
                      <w:pPr>
                        <w:spacing w:after="0"/>
                        <w:jc w:val="center"/>
                        <w:rPr>
                          <w:rFonts w:ascii="Times New Roman" w:hAnsi="Times New Roman" w:cs="Times New Roman"/>
                          <w:b/>
                          <w:sz w:val="16"/>
                          <w:szCs w:val="16"/>
                          <w:lang w:val="en-GB"/>
                        </w:rPr>
                      </w:pPr>
                      <w:r w:rsidRPr="00001FA2">
                        <w:rPr>
                          <w:rFonts w:ascii="Times New Roman" w:hAnsi="Times New Roman" w:cs="Times New Roman"/>
                          <w:b/>
                          <w:sz w:val="16"/>
                          <w:szCs w:val="16"/>
                          <w:lang w:val="en-GB"/>
                        </w:rPr>
                        <w:t>REPUBLIC OF CAMEROON</w:t>
                      </w:r>
                    </w:p>
                    <w:p w14:paraId="263A30C9" w14:textId="77777777" w:rsidR="00D51CF0" w:rsidRPr="00001FA2" w:rsidRDefault="00D51CF0" w:rsidP="00303CB0">
                      <w:pPr>
                        <w:spacing w:after="0"/>
                        <w:jc w:val="center"/>
                        <w:rPr>
                          <w:rFonts w:ascii="Times New Roman" w:hAnsi="Times New Roman" w:cs="Times New Roman"/>
                          <w:bCs/>
                          <w:i/>
                          <w:sz w:val="16"/>
                          <w:szCs w:val="16"/>
                          <w:lang w:val="en-GB"/>
                        </w:rPr>
                      </w:pPr>
                      <w:r w:rsidRPr="00001FA2">
                        <w:rPr>
                          <w:rFonts w:ascii="Times New Roman" w:hAnsi="Times New Roman" w:cs="Times New Roman"/>
                          <w:bCs/>
                          <w:i/>
                          <w:sz w:val="16"/>
                          <w:szCs w:val="16"/>
                          <w:lang w:val="en-GB"/>
                        </w:rPr>
                        <w:t>Peace – work - fatherland</w:t>
                      </w:r>
                    </w:p>
                    <w:p w14:paraId="216E554E"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20CB535A"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SOUTH REGION</w:t>
                      </w:r>
                    </w:p>
                    <w:p w14:paraId="33495825"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1FC762FA"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NTEM VALLEY DIVISION</w:t>
                      </w:r>
                    </w:p>
                    <w:p w14:paraId="3F2CDB00"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36DA6219" w14:textId="77777777" w:rsidR="00D51CF0" w:rsidRPr="00001FA2" w:rsidRDefault="00D51CF0" w:rsidP="00303CB0">
                      <w:pPr>
                        <w:spacing w:after="0"/>
                        <w:jc w:val="center"/>
                        <w:rPr>
                          <w:rFonts w:ascii="Times New Roman" w:hAnsi="Times New Roman" w:cs="Times New Roman"/>
                          <w:b/>
                          <w:bCs/>
                          <w:sz w:val="16"/>
                          <w:szCs w:val="16"/>
                          <w:lang w:val="en-GB"/>
                        </w:rPr>
                      </w:pPr>
                      <w:r w:rsidRPr="00001FA2">
                        <w:rPr>
                          <w:rFonts w:ascii="Times New Roman" w:hAnsi="Times New Roman" w:cs="Times New Roman"/>
                          <w:b/>
                          <w:bCs/>
                          <w:sz w:val="16"/>
                          <w:szCs w:val="16"/>
                          <w:lang w:val="en-GB"/>
                        </w:rPr>
                        <w:t>MA’AN COUNCIL</w:t>
                      </w:r>
                    </w:p>
                    <w:p w14:paraId="72F21D6A"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w:t>
                      </w:r>
                    </w:p>
                    <w:p w14:paraId="4D5F5E86" w14:textId="77777777" w:rsidR="00D51CF0" w:rsidRPr="00001FA2" w:rsidRDefault="00D51CF0" w:rsidP="00303CB0">
                      <w:pPr>
                        <w:spacing w:after="0"/>
                        <w:jc w:val="center"/>
                        <w:rPr>
                          <w:rFonts w:ascii="Times New Roman" w:hAnsi="Times New Roman" w:cs="Times New Roman"/>
                          <w:bCs/>
                          <w:sz w:val="16"/>
                          <w:szCs w:val="16"/>
                          <w:lang w:val="en-GB"/>
                        </w:rPr>
                      </w:pPr>
                      <w:r w:rsidRPr="00001FA2">
                        <w:rPr>
                          <w:rFonts w:ascii="Times New Roman" w:hAnsi="Times New Roman" w:cs="Times New Roman"/>
                          <w:bCs/>
                          <w:sz w:val="16"/>
                          <w:szCs w:val="16"/>
                          <w:lang w:val="en-GB"/>
                        </w:rPr>
                        <w:t>SECRETARY’S OFFICE</w:t>
                      </w:r>
                    </w:p>
                    <w:p w14:paraId="5EBA0DA0" w14:textId="77777777" w:rsidR="00D51CF0" w:rsidRPr="00001FA2" w:rsidRDefault="00D51CF0" w:rsidP="00303CB0">
                      <w:pPr>
                        <w:spacing w:after="0"/>
                        <w:jc w:val="center"/>
                        <w:rPr>
                          <w:rFonts w:ascii="Times New Roman" w:hAnsi="Times New Roman" w:cs="Times New Roman"/>
                          <w:bCs/>
                          <w:sz w:val="16"/>
                          <w:szCs w:val="16"/>
                          <w:lang w:val="en-US"/>
                        </w:rPr>
                      </w:pPr>
                      <w:r w:rsidRPr="00001FA2">
                        <w:rPr>
                          <w:rFonts w:ascii="Times New Roman" w:hAnsi="Times New Roman" w:cs="Times New Roman"/>
                          <w:bCs/>
                          <w:sz w:val="16"/>
                          <w:szCs w:val="16"/>
                          <w:lang w:val="en-US"/>
                        </w:rPr>
                        <w:t>*****</w:t>
                      </w:r>
                    </w:p>
                    <w:p w14:paraId="22A98FE3" w14:textId="77777777" w:rsidR="00D51CF0" w:rsidRPr="00001FA2" w:rsidRDefault="00D51CF0" w:rsidP="00303CB0">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INTERNAL STRUCTURE FOR ADMINISTRACTIVE MANAGEMENT OF PUBLICS CONTRACT</w:t>
                      </w:r>
                    </w:p>
                    <w:p w14:paraId="5E01CC5B" w14:textId="77777777" w:rsidR="00D51CF0" w:rsidRPr="00001FA2" w:rsidRDefault="00D51CF0" w:rsidP="00303CB0">
                      <w:pPr>
                        <w:spacing w:after="0" w:line="276" w:lineRule="auto"/>
                        <w:jc w:val="center"/>
                        <w:rPr>
                          <w:rFonts w:ascii="Times New Roman" w:hAnsi="Times New Roman" w:cs="Times New Roman"/>
                          <w:sz w:val="16"/>
                          <w:szCs w:val="16"/>
                        </w:rPr>
                      </w:pPr>
                      <w:r w:rsidRPr="00001FA2">
                        <w:rPr>
                          <w:rFonts w:ascii="Times New Roman" w:hAnsi="Times New Roman" w:cs="Times New Roman"/>
                          <w:sz w:val="16"/>
                          <w:szCs w:val="16"/>
                        </w:rPr>
                        <w:t>***********</w:t>
                      </w:r>
                    </w:p>
                    <w:p w14:paraId="0609B78C" w14:textId="77777777" w:rsidR="00D51CF0" w:rsidRPr="00471F82" w:rsidRDefault="00D51CF0" w:rsidP="00303CB0">
                      <w:pPr>
                        <w:rPr>
                          <w:lang w:val="en-US"/>
                        </w:rPr>
                      </w:pPr>
                    </w:p>
                  </w:txbxContent>
                </v:textbox>
              </v:shape>
            </w:pict>
          </mc:Fallback>
        </mc:AlternateContent>
      </w:r>
      <w:r w:rsidRPr="009945B4">
        <w:rPr>
          <w:rFonts w:ascii="Times New Roman" w:hAnsi="Times New Roman" w:cs="Times New Roman"/>
          <w:b/>
          <w:bCs/>
          <w:noProof/>
        </w:rPr>
        <mc:AlternateContent>
          <mc:Choice Requires="wps">
            <w:drawing>
              <wp:anchor distT="0" distB="0" distL="114300" distR="114300" simplePos="0" relativeHeight="251706368" behindDoc="1" locked="0" layoutInCell="1" allowOverlap="1" wp14:anchorId="4A7D2BB9" wp14:editId="3F03398A">
                <wp:simplePos x="0" y="0"/>
                <wp:positionH relativeFrom="margin">
                  <wp:posOffset>-250190</wp:posOffset>
                </wp:positionH>
                <wp:positionV relativeFrom="margin">
                  <wp:posOffset>-225571</wp:posOffset>
                </wp:positionV>
                <wp:extent cx="2802255" cy="1852947"/>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802255" cy="1852947"/>
                        </a:xfrm>
                        <a:prstGeom prst="rect">
                          <a:avLst/>
                        </a:prstGeom>
                        <a:solidFill>
                          <a:sysClr val="window" lastClr="FFFFFF"/>
                        </a:solidFill>
                        <a:ln w="6350">
                          <a:noFill/>
                        </a:ln>
                        <a:effectLst/>
                      </wps:spPr>
                      <wps:txbx>
                        <w:txbxContent>
                          <w:p w14:paraId="695894BD" w14:textId="77777777" w:rsidR="00D51CF0" w:rsidRPr="00001FA2" w:rsidRDefault="00D51CF0" w:rsidP="00303CB0">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064F0B07" w14:textId="77777777" w:rsidR="00D51CF0" w:rsidRPr="00001FA2" w:rsidRDefault="00D51CF0" w:rsidP="00303CB0">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2166C265"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E3C4EAA"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6AA2D5E1"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03F3F7FA"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417CE020"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6EAF0F34" w14:textId="77777777" w:rsidR="00D51CF0" w:rsidRPr="00001FA2" w:rsidRDefault="00D51CF0" w:rsidP="00303CB0">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4CE72717"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AD37818"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7DB30948"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87803D2" w14:textId="77777777" w:rsidR="00D51CF0" w:rsidRPr="00001FA2" w:rsidRDefault="00D51CF0" w:rsidP="00303CB0">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0F376217" w14:textId="77777777" w:rsidR="00D51CF0" w:rsidRPr="00001FA2" w:rsidRDefault="00D51CF0" w:rsidP="00303CB0">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5ABAB4D1" w14:textId="77777777" w:rsidR="00D51CF0" w:rsidRPr="006A2ADA" w:rsidRDefault="00D51CF0" w:rsidP="00303CB0">
                            <w:pPr>
                              <w:jc w:val="center"/>
                              <w:rPr>
                                <w:bCs/>
                                <w:sz w:val="16"/>
                                <w:szCs w:val="18"/>
                              </w:rPr>
                            </w:pPr>
                          </w:p>
                          <w:p w14:paraId="47B79310" w14:textId="77777777" w:rsidR="00D51CF0" w:rsidRPr="00C431E9" w:rsidRDefault="00D51CF0" w:rsidP="00303CB0">
                            <w:pPr>
                              <w:jc w:val="center"/>
                              <w:rPr>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2BB9" id="Zone de texte 15" o:spid="_x0000_s1033" type="#_x0000_t202" style="position:absolute;margin-left:-19.7pt;margin-top:-17.75pt;width:220.65pt;height:145.9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" fillcolor="window" stroked="f" strokeweight=".5pt">
                <v:textbox>
                  <w:txbxContent>
                    <w:p w14:paraId="695894BD" w14:textId="77777777" w:rsidR="00D51CF0" w:rsidRPr="00001FA2" w:rsidRDefault="00D51CF0" w:rsidP="00303CB0">
                      <w:pPr>
                        <w:spacing w:after="0"/>
                        <w:jc w:val="center"/>
                        <w:rPr>
                          <w:rFonts w:ascii="Times New Roman" w:hAnsi="Times New Roman" w:cs="Times New Roman"/>
                          <w:b/>
                          <w:sz w:val="16"/>
                          <w:szCs w:val="18"/>
                        </w:rPr>
                      </w:pPr>
                      <w:r w:rsidRPr="00001FA2">
                        <w:rPr>
                          <w:rFonts w:ascii="Times New Roman" w:hAnsi="Times New Roman" w:cs="Times New Roman"/>
                          <w:b/>
                          <w:sz w:val="16"/>
                          <w:szCs w:val="18"/>
                        </w:rPr>
                        <w:t>REPUBLIQUE DU CAMEROUN</w:t>
                      </w:r>
                    </w:p>
                    <w:p w14:paraId="064F0B07" w14:textId="77777777" w:rsidR="00D51CF0" w:rsidRPr="00001FA2" w:rsidRDefault="00D51CF0" w:rsidP="00303CB0">
                      <w:pPr>
                        <w:spacing w:after="0"/>
                        <w:jc w:val="center"/>
                        <w:rPr>
                          <w:rFonts w:ascii="Times New Roman" w:hAnsi="Times New Roman" w:cs="Times New Roman"/>
                          <w:bCs/>
                          <w:i/>
                          <w:sz w:val="16"/>
                          <w:szCs w:val="18"/>
                        </w:rPr>
                      </w:pPr>
                      <w:r w:rsidRPr="00001FA2">
                        <w:rPr>
                          <w:rFonts w:ascii="Times New Roman" w:hAnsi="Times New Roman" w:cs="Times New Roman"/>
                          <w:bCs/>
                          <w:i/>
                          <w:sz w:val="16"/>
                          <w:szCs w:val="18"/>
                        </w:rPr>
                        <w:t>Paix –travail –patrie</w:t>
                      </w:r>
                    </w:p>
                    <w:p w14:paraId="2166C265"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7E3C4EAA"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REGION DU SUD</w:t>
                      </w:r>
                    </w:p>
                    <w:p w14:paraId="6AA2D5E1"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03F3F7FA"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DÉPARTEMENT DE LA VALLÉE DU NTEM</w:t>
                      </w:r>
                    </w:p>
                    <w:p w14:paraId="417CE020"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6EAF0F34" w14:textId="77777777" w:rsidR="00D51CF0" w:rsidRPr="00001FA2" w:rsidRDefault="00D51CF0" w:rsidP="00303CB0">
                      <w:pPr>
                        <w:spacing w:after="0"/>
                        <w:jc w:val="center"/>
                        <w:rPr>
                          <w:rFonts w:ascii="Times New Roman" w:hAnsi="Times New Roman" w:cs="Times New Roman"/>
                          <w:b/>
                          <w:bCs/>
                          <w:sz w:val="16"/>
                          <w:szCs w:val="18"/>
                        </w:rPr>
                      </w:pPr>
                      <w:r w:rsidRPr="00001FA2">
                        <w:rPr>
                          <w:rFonts w:ascii="Times New Roman" w:hAnsi="Times New Roman" w:cs="Times New Roman"/>
                          <w:b/>
                          <w:bCs/>
                          <w:sz w:val="16"/>
                          <w:szCs w:val="18"/>
                        </w:rPr>
                        <w:t>COMMUNE DE MA’AN</w:t>
                      </w:r>
                    </w:p>
                    <w:p w14:paraId="4CE72717"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AD37818"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SECRETARIAT GENERAL</w:t>
                      </w:r>
                    </w:p>
                    <w:p w14:paraId="7DB30948" w14:textId="77777777" w:rsidR="00D51CF0" w:rsidRPr="00001FA2" w:rsidRDefault="00D51CF0" w:rsidP="00303CB0">
                      <w:pPr>
                        <w:spacing w:after="0"/>
                        <w:jc w:val="center"/>
                        <w:rPr>
                          <w:rFonts w:ascii="Times New Roman" w:hAnsi="Times New Roman" w:cs="Times New Roman"/>
                          <w:bCs/>
                          <w:sz w:val="16"/>
                          <w:szCs w:val="18"/>
                        </w:rPr>
                      </w:pPr>
                      <w:r w:rsidRPr="00001FA2">
                        <w:rPr>
                          <w:rFonts w:ascii="Times New Roman" w:hAnsi="Times New Roman" w:cs="Times New Roman"/>
                          <w:bCs/>
                          <w:sz w:val="16"/>
                          <w:szCs w:val="18"/>
                        </w:rPr>
                        <w:t>*****</w:t>
                      </w:r>
                    </w:p>
                    <w:p w14:paraId="587803D2" w14:textId="77777777" w:rsidR="00D51CF0" w:rsidRPr="00001FA2" w:rsidRDefault="00D51CF0" w:rsidP="00303CB0">
                      <w:pPr>
                        <w:spacing w:after="0" w:line="276" w:lineRule="auto"/>
                        <w:jc w:val="center"/>
                        <w:rPr>
                          <w:rFonts w:ascii="Times New Roman" w:hAnsi="Times New Roman" w:cs="Times New Roman"/>
                          <w:sz w:val="16"/>
                          <w:szCs w:val="20"/>
                        </w:rPr>
                      </w:pPr>
                      <w:r w:rsidRPr="00001FA2">
                        <w:rPr>
                          <w:rFonts w:ascii="Times New Roman" w:hAnsi="Times New Roman" w:cs="Times New Roman"/>
                          <w:sz w:val="16"/>
                          <w:szCs w:val="20"/>
                        </w:rPr>
                        <w:t>STRUCTURE INTERNE DE GESTION ADMINISTRATIVE DES MARCHES PUBLICS</w:t>
                      </w:r>
                    </w:p>
                    <w:p w14:paraId="0F376217" w14:textId="77777777" w:rsidR="00D51CF0" w:rsidRPr="00001FA2" w:rsidRDefault="00D51CF0" w:rsidP="00303CB0">
                      <w:pPr>
                        <w:spacing w:after="0" w:line="276" w:lineRule="auto"/>
                        <w:jc w:val="center"/>
                        <w:rPr>
                          <w:rFonts w:ascii="Times New Roman" w:hAnsi="Times New Roman" w:cs="Times New Roman"/>
                          <w:b/>
                          <w:sz w:val="16"/>
                          <w:szCs w:val="20"/>
                          <w:lang w:val="en-US"/>
                        </w:rPr>
                      </w:pPr>
                      <w:r w:rsidRPr="00001FA2">
                        <w:rPr>
                          <w:rFonts w:ascii="Times New Roman" w:hAnsi="Times New Roman" w:cs="Times New Roman"/>
                          <w:b/>
                          <w:sz w:val="16"/>
                          <w:szCs w:val="20"/>
                          <w:lang w:val="en-US"/>
                        </w:rPr>
                        <w:t>**********</w:t>
                      </w:r>
                    </w:p>
                    <w:p w14:paraId="5ABAB4D1" w14:textId="77777777" w:rsidR="00D51CF0" w:rsidRPr="006A2ADA" w:rsidRDefault="00D51CF0" w:rsidP="00303CB0">
                      <w:pPr>
                        <w:jc w:val="center"/>
                        <w:rPr>
                          <w:bCs/>
                          <w:sz w:val="16"/>
                          <w:szCs w:val="18"/>
                        </w:rPr>
                      </w:pPr>
                    </w:p>
                    <w:p w14:paraId="47B79310" w14:textId="77777777" w:rsidR="00D51CF0" w:rsidRPr="00C431E9" w:rsidRDefault="00D51CF0" w:rsidP="00303CB0">
                      <w:pPr>
                        <w:jc w:val="center"/>
                        <w:rPr>
                          <w:bCs/>
                          <w:sz w:val="18"/>
                          <w:szCs w:val="18"/>
                        </w:rPr>
                      </w:pPr>
                    </w:p>
                  </w:txbxContent>
                </v:textbox>
                <w10:wrap anchorx="margin" anchory="margin"/>
              </v:shape>
            </w:pict>
          </mc:Fallback>
        </mc:AlternateContent>
      </w:r>
    </w:p>
    <w:p w14:paraId="7B68D8C4"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r w:rsidRPr="009945B4">
        <w:rPr>
          <w:rFonts w:ascii="Times New Roman" w:eastAsia="Arial Narrow" w:hAnsi="Times New Roman" w:cs="Times New Roman"/>
          <w:b/>
          <w:bCs/>
          <w:i/>
          <w:iCs/>
          <w:noProof/>
        </w:rPr>
        <mc:AlternateContent>
          <mc:Choice Requires="wps">
            <w:drawing>
              <wp:anchor distT="36576" distB="36576" distL="36576" distR="36576" simplePos="0" relativeHeight="251708416" behindDoc="0" locked="0" layoutInCell="1" allowOverlap="1" wp14:anchorId="79C33B18" wp14:editId="51BF115C">
                <wp:simplePos x="0" y="0"/>
                <wp:positionH relativeFrom="column">
                  <wp:posOffset>2752165</wp:posOffset>
                </wp:positionH>
                <wp:positionV relativeFrom="paragraph">
                  <wp:posOffset>-109220</wp:posOffset>
                </wp:positionV>
                <wp:extent cx="1160145" cy="973455"/>
                <wp:effectExtent l="5715" t="1905" r="5715" b="5715"/>
                <wp:wrapNone/>
                <wp:docPr id="16" name="Ellipse 1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24BEE0" id="Ellipse 16" o:spid="_x0000_s1026" alt="Logo Commune Ma´an" style="position:absolute;margin-left:216.7pt;margin-top:-8.6pt;width:91.35pt;height:76.6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" stroked="f" insetpen="t">
                <v:fill r:id="rId11" o:title="Logo Commune Ma´an" recolor="t" rotate="t" type="frame"/>
                <v:imagedata blacklevel="-1966f"/>
                <v:shadow color="#ccc"/>
                <v:textbox inset="2.88pt,2.88pt,2.88pt,2.88pt"/>
              </v:oval>
            </w:pict>
          </mc:Fallback>
        </mc:AlternateContent>
      </w:r>
    </w:p>
    <w:p w14:paraId="0050CD12"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36D7D460"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10FB407E"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11E5ECEE"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3CBF210E"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0B63F194"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143765ED" w14:textId="77777777" w:rsidR="00303CB0" w:rsidRPr="009945B4" w:rsidRDefault="00303CB0" w:rsidP="00303CB0">
      <w:pPr>
        <w:widowControl w:val="0"/>
        <w:tabs>
          <w:tab w:val="left" w:pos="3315"/>
          <w:tab w:val="left" w:pos="9072"/>
        </w:tabs>
        <w:autoSpaceDE w:val="0"/>
        <w:autoSpaceDN w:val="0"/>
        <w:spacing w:after="0" w:line="240" w:lineRule="auto"/>
        <w:rPr>
          <w:rFonts w:ascii="Times New Roman" w:eastAsia="Arial Narrow" w:hAnsi="Times New Roman" w:cs="Times New Roman"/>
          <w:lang w:val="en-US"/>
        </w:rPr>
      </w:pPr>
    </w:p>
    <w:p w14:paraId="2C4E008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lang w:val="en-US"/>
        </w:rPr>
      </w:pPr>
    </w:p>
    <w:p w14:paraId="4777F7B1" w14:textId="77777777" w:rsidR="004A4EED" w:rsidRPr="009945B4" w:rsidRDefault="004A4EED" w:rsidP="00C75230">
      <w:pPr>
        <w:jc w:val="center"/>
        <w:rPr>
          <w:rFonts w:ascii="Times New Roman" w:eastAsia="Times New Roman" w:hAnsi="Times New Roman" w:cs="Times New Roman"/>
          <w:b/>
          <w:bCs/>
          <w:i/>
          <w:iCs/>
          <w:lang w:val="en-GB" w:eastAsia="fr-FR"/>
        </w:rPr>
      </w:pPr>
      <w:r w:rsidRPr="009945B4">
        <w:rPr>
          <w:rFonts w:ascii="Times New Roman" w:eastAsia="Arial Narrow" w:hAnsi="Times New Roman" w:cs="Times New Roman"/>
          <w:lang w:val="en-US"/>
        </w:rPr>
        <w:tab/>
      </w:r>
      <w:r w:rsidRPr="009945B4">
        <w:rPr>
          <w:rFonts w:ascii="Times New Roman" w:eastAsia="Times New Roman" w:hAnsi="Times New Roman" w:cs="Times New Roman"/>
          <w:b/>
          <w:bCs/>
          <w:i/>
          <w:iCs/>
          <w:lang w:val="en-GB" w:eastAsia="fr-FR"/>
        </w:rPr>
        <w:t>TENDER NOTICE</w:t>
      </w:r>
    </w:p>
    <w:p w14:paraId="60660C4D" w14:textId="5D44D18B" w:rsidR="004A4EED" w:rsidRPr="009945B4" w:rsidRDefault="004A4EED" w:rsidP="00446919">
      <w:pPr>
        <w:spacing w:after="0" w:line="240" w:lineRule="auto"/>
        <w:jc w:val="center"/>
        <w:rPr>
          <w:rFonts w:ascii="Times New Roman" w:eastAsia="Arial Narrow" w:hAnsi="Times New Roman" w:cs="Times New Roman"/>
          <w:lang w:val="en-US"/>
        </w:rPr>
      </w:pPr>
      <w:r w:rsidRPr="009945B4">
        <w:rPr>
          <w:rFonts w:ascii="Times New Roman" w:eastAsia="Times New Roman" w:hAnsi="Times New Roman" w:cs="Times New Roman"/>
          <w:b/>
          <w:iCs/>
          <w:lang w:val="en-GB" w:eastAsia="fr-FR"/>
        </w:rPr>
        <w:t>OPEN EMERGENCY PROCEDURE NATIONAL</w:t>
      </w:r>
      <w:r w:rsidRPr="009945B4">
        <w:rPr>
          <w:rFonts w:ascii="Times New Roman" w:eastAsia="Times New Roman" w:hAnsi="Times New Roman" w:cs="Times New Roman"/>
          <w:b/>
          <w:bCs/>
          <w:iCs/>
          <w:lang w:val="en-GB" w:eastAsia="fr-FR"/>
        </w:rPr>
        <w:t xml:space="preserve"> INVITATION TO TENDER</w:t>
      </w:r>
      <w:r w:rsidRPr="009945B4">
        <w:rPr>
          <w:rFonts w:ascii="Times New Roman" w:eastAsia="Times New Roman" w:hAnsi="Times New Roman" w:cs="Times New Roman"/>
          <w:b/>
          <w:iCs/>
          <w:lang w:val="en-GB" w:eastAsia="fr-FR"/>
        </w:rPr>
        <w:t xml:space="preserve"> </w:t>
      </w:r>
      <w:r w:rsidRPr="009945B4">
        <w:rPr>
          <w:rFonts w:ascii="Times New Roman" w:eastAsia="Times New Roman" w:hAnsi="Times New Roman" w:cs="Times New Roman"/>
          <w:b/>
          <w:bCs/>
          <w:iCs/>
          <w:lang w:val="en-GB" w:eastAsia="fr-FR"/>
        </w:rPr>
        <w:t>N°00</w:t>
      </w:r>
      <w:r w:rsidR="0045043E">
        <w:rPr>
          <w:rFonts w:ascii="Times New Roman" w:eastAsia="Times New Roman" w:hAnsi="Times New Roman" w:cs="Times New Roman"/>
          <w:b/>
          <w:bCs/>
          <w:iCs/>
          <w:lang w:val="en-GB" w:eastAsia="fr-FR"/>
        </w:rPr>
        <w:t>5</w:t>
      </w:r>
      <w:r w:rsidRPr="009945B4">
        <w:rPr>
          <w:rFonts w:ascii="Times New Roman" w:eastAsia="Times New Roman" w:hAnsi="Times New Roman" w:cs="Times New Roman"/>
          <w:b/>
          <w:iCs/>
          <w:lang w:val="en-GB" w:eastAsia="fr-FR"/>
        </w:rPr>
        <w:t xml:space="preserve">/ONIT/MA’AN-C/SIGAMP/ITB/2026 OF </w:t>
      </w:r>
      <w:r w:rsidR="008C2CA2" w:rsidRPr="008C2CA2">
        <w:rPr>
          <w:rFonts w:ascii="Times New Roman" w:eastAsia="Times New Roman" w:hAnsi="Times New Roman" w:cs="Times New Roman"/>
          <w:b/>
          <w:iCs/>
          <w:lang w:val="en-GB" w:eastAsia="fr-FR"/>
        </w:rPr>
        <w:t>30 APRIL</w:t>
      </w:r>
      <w:r w:rsidRPr="008B7856">
        <w:rPr>
          <w:rFonts w:ascii="Times New Roman" w:eastAsia="Times New Roman" w:hAnsi="Times New Roman" w:cs="Times New Roman"/>
          <w:b/>
          <w:iCs/>
          <w:lang w:val="en-GB" w:eastAsia="fr-FR"/>
        </w:rPr>
        <w:t>, 202</w:t>
      </w:r>
      <w:r w:rsidR="008B7856" w:rsidRPr="008B7856">
        <w:rPr>
          <w:rFonts w:ascii="Times New Roman" w:eastAsia="Times New Roman" w:hAnsi="Times New Roman" w:cs="Times New Roman"/>
          <w:b/>
          <w:iCs/>
          <w:lang w:val="en-GB" w:eastAsia="fr-FR"/>
        </w:rPr>
        <w:t>6</w:t>
      </w:r>
      <w:r w:rsidRPr="009945B4">
        <w:rPr>
          <w:rFonts w:ascii="Times New Roman" w:eastAsia="Times New Roman" w:hAnsi="Times New Roman" w:cs="Times New Roman"/>
          <w:b/>
          <w:iCs/>
          <w:lang w:val="en-GB" w:eastAsia="fr-FR"/>
        </w:rPr>
        <w:t xml:space="preserve"> FOR </w:t>
      </w:r>
      <w:r w:rsidR="00616178" w:rsidRPr="009945B4">
        <w:rPr>
          <w:rFonts w:ascii="Times New Roman" w:eastAsia="Times New Roman" w:hAnsi="Times New Roman" w:cs="Times New Roman"/>
          <w:b/>
          <w:iCs/>
          <w:lang w:val="en-GB" w:eastAsia="fr-FR"/>
        </w:rPr>
        <w:t>THE</w:t>
      </w:r>
      <w:r w:rsidR="00B9073E" w:rsidRPr="009945B4">
        <w:rPr>
          <w:rFonts w:ascii="Times New Roman" w:eastAsia="Times New Roman" w:hAnsi="Times New Roman" w:cs="Times New Roman"/>
          <w:b/>
          <w:iCs/>
          <w:lang w:val="en-GB" w:eastAsia="fr-FR"/>
        </w:rPr>
        <w:t xml:space="preserve"> </w:t>
      </w:r>
      <w:r w:rsidR="00CB37C3" w:rsidRPr="009945B4">
        <w:rPr>
          <w:rFonts w:ascii="Times New Roman" w:eastAsia="Times New Roman" w:hAnsi="Times New Roman" w:cs="Times New Roman"/>
          <w:b/>
          <w:iCs/>
          <w:lang w:val="en-GB" w:eastAsia="fr-FR"/>
        </w:rPr>
        <w:t>REHABILITATION WORK</w:t>
      </w:r>
      <w:r w:rsidR="00A169D5" w:rsidRPr="009945B4">
        <w:rPr>
          <w:rFonts w:ascii="Times New Roman" w:eastAsia="Times New Roman" w:hAnsi="Times New Roman" w:cs="Times New Roman"/>
          <w:b/>
          <w:iCs/>
          <w:lang w:val="en-GB" w:eastAsia="fr-FR"/>
        </w:rPr>
        <w:t xml:space="preserve"> </w:t>
      </w:r>
      <w:r w:rsidR="00CB37C3" w:rsidRPr="009945B4">
        <w:rPr>
          <w:rFonts w:ascii="Times New Roman" w:eastAsia="Times New Roman" w:hAnsi="Times New Roman" w:cs="Times New Roman"/>
          <w:b/>
          <w:iCs/>
          <w:lang w:val="en-GB" w:eastAsia="fr-FR"/>
        </w:rPr>
        <w:t xml:space="preserve">OF A TWO CLASS </w:t>
      </w:r>
      <w:r w:rsidR="0045043E">
        <w:rPr>
          <w:rFonts w:ascii="Times New Roman" w:eastAsia="Times New Roman" w:hAnsi="Times New Roman" w:cs="Times New Roman"/>
          <w:b/>
          <w:iCs/>
          <w:lang w:val="en-GB" w:eastAsia="fr-FR"/>
        </w:rPr>
        <w:t xml:space="preserve">TWO </w:t>
      </w:r>
      <w:r w:rsidR="00CB37C3" w:rsidRPr="009945B4">
        <w:rPr>
          <w:rFonts w:ascii="Times New Roman" w:eastAsia="Times New Roman" w:hAnsi="Times New Roman" w:cs="Times New Roman"/>
          <w:b/>
          <w:iCs/>
          <w:lang w:val="en-GB" w:eastAsia="fr-FR"/>
        </w:rPr>
        <w:t>ROOM BLOCK</w:t>
      </w:r>
      <w:r w:rsidR="0045043E">
        <w:rPr>
          <w:rFonts w:ascii="Times New Roman" w:eastAsia="Times New Roman" w:hAnsi="Times New Roman" w:cs="Times New Roman"/>
          <w:b/>
          <w:iCs/>
          <w:lang w:val="en-GB" w:eastAsia="fr-FR"/>
        </w:rPr>
        <w:t>S</w:t>
      </w:r>
      <w:r w:rsidR="00CB37C3" w:rsidRPr="009945B4">
        <w:rPr>
          <w:rFonts w:ascii="Times New Roman" w:eastAsia="Times New Roman" w:hAnsi="Times New Roman" w:cs="Times New Roman"/>
          <w:b/>
          <w:iCs/>
          <w:lang w:val="en-GB" w:eastAsia="fr-FR"/>
        </w:rPr>
        <w:t xml:space="preserve"> IN</w:t>
      </w:r>
      <w:r w:rsidR="00BA395E">
        <w:rPr>
          <w:rFonts w:ascii="Times New Roman" w:eastAsia="Times New Roman" w:hAnsi="Times New Roman" w:cs="Times New Roman"/>
          <w:b/>
          <w:iCs/>
          <w:lang w:val="en-GB" w:eastAsia="fr-FR"/>
        </w:rPr>
        <w:t xml:space="preserve"> NYABIZAN</w:t>
      </w:r>
      <w:r w:rsidR="00CB37C3" w:rsidRPr="009945B4">
        <w:rPr>
          <w:rFonts w:ascii="Times New Roman" w:eastAsia="Times New Roman" w:hAnsi="Times New Roman" w:cs="Times New Roman"/>
          <w:b/>
          <w:iCs/>
          <w:lang w:val="en-GB" w:eastAsia="fr-FR"/>
        </w:rPr>
        <w:t xml:space="preserve"> PUBLIC SCHOOL</w:t>
      </w:r>
      <w:r w:rsidR="00446919" w:rsidRPr="009945B4">
        <w:rPr>
          <w:rFonts w:ascii="Times New Roman" w:eastAsia="Times New Roman" w:hAnsi="Times New Roman" w:cs="Times New Roman"/>
          <w:b/>
          <w:iCs/>
          <w:lang w:val="en-GB" w:eastAsia="fr-FR"/>
        </w:rPr>
        <w:t>, MA’AN COUNCIL, NTEM VALLEY DIVISION</w:t>
      </w:r>
      <w:r w:rsidR="00202D10" w:rsidRPr="009945B4">
        <w:rPr>
          <w:rFonts w:ascii="Times New Roman" w:eastAsia="Times New Roman" w:hAnsi="Times New Roman" w:cs="Times New Roman"/>
          <w:b/>
          <w:iCs/>
          <w:lang w:val="en-GB" w:eastAsia="fr-FR"/>
        </w:rPr>
        <w:t>, SOUTH REGION.</w:t>
      </w:r>
    </w:p>
    <w:p w14:paraId="45F2DF5B" w14:textId="77777777" w:rsidR="0013566D" w:rsidRPr="009945B4" w:rsidRDefault="0013566D" w:rsidP="004A4EED">
      <w:pPr>
        <w:tabs>
          <w:tab w:val="left" w:pos="2022"/>
        </w:tabs>
        <w:rPr>
          <w:rFonts w:ascii="Times New Roman" w:eastAsia="Arial Narrow" w:hAnsi="Times New Roman" w:cs="Times New Roman"/>
          <w:lang w:val="en-US"/>
        </w:rPr>
      </w:pPr>
    </w:p>
    <w:p w14:paraId="116F89CB" w14:textId="77777777" w:rsidR="0013566D" w:rsidRPr="009945B4" w:rsidRDefault="0013566D" w:rsidP="0013566D">
      <w:pPr>
        <w:spacing w:after="0" w:line="240" w:lineRule="auto"/>
        <w:jc w:val="both"/>
        <w:rPr>
          <w:rFonts w:ascii="Times New Roman" w:hAnsi="Times New Roman" w:cs="Times New Roman"/>
          <w:iCs/>
          <w:lang w:val="en-GB"/>
        </w:rPr>
      </w:pPr>
    </w:p>
    <w:p w14:paraId="7F05DB27" w14:textId="77777777" w:rsidR="0013566D" w:rsidRPr="009945B4" w:rsidRDefault="0013566D" w:rsidP="003E20D8">
      <w:pPr>
        <w:numPr>
          <w:ilvl w:val="0"/>
          <w:numId w:val="125"/>
        </w:numPr>
        <w:spacing w:after="0" w:line="240" w:lineRule="auto"/>
        <w:jc w:val="both"/>
        <w:rPr>
          <w:rFonts w:ascii="Times New Roman" w:hAnsi="Times New Roman" w:cs="Times New Roman"/>
          <w:iCs/>
          <w:lang w:val="en-GB"/>
        </w:rPr>
      </w:pPr>
      <w:r w:rsidRPr="009945B4">
        <w:rPr>
          <w:rFonts w:ascii="Times New Roman" w:hAnsi="Times New Roman" w:cs="Times New Roman"/>
          <w:b/>
          <w:iCs/>
          <w:lang w:val="en-GB"/>
        </w:rPr>
        <w:t>Subject of the invitation to tender</w:t>
      </w:r>
    </w:p>
    <w:p w14:paraId="1EB56008" w14:textId="77777777" w:rsidR="0013566D" w:rsidRPr="009945B4" w:rsidRDefault="0013566D" w:rsidP="0013566D">
      <w:pPr>
        <w:spacing w:after="0" w:line="240" w:lineRule="auto"/>
        <w:jc w:val="both"/>
        <w:rPr>
          <w:rFonts w:ascii="Times New Roman" w:hAnsi="Times New Roman" w:cs="Times New Roman"/>
          <w:iCs/>
          <w:lang w:val="en-GB"/>
        </w:rPr>
      </w:pPr>
    </w:p>
    <w:p w14:paraId="2F31C5EF" w14:textId="0C7F4EF1" w:rsidR="0013566D" w:rsidRPr="009945B4" w:rsidRDefault="0013566D" w:rsidP="0013566D">
      <w:pPr>
        <w:spacing w:after="0" w:line="276" w:lineRule="auto"/>
        <w:ind w:right="-166"/>
        <w:jc w:val="both"/>
        <w:rPr>
          <w:rFonts w:ascii="Times New Roman" w:eastAsia="Arial Unicode MS" w:hAnsi="Times New Roman" w:cs="Times New Roman"/>
          <w:lang w:val="en-US"/>
        </w:rPr>
      </w:pPr>
      <w:r w:rsidRPr="009945B4">
        <w:rPr>
          <w:rFonts w:ascii="Times New Roman" w:eastAsia="Arial Unicode MS" w:hAnsi="Times New Roman" w:cs="Times New Roman"/>
          <w:lang w:val="en-US"/>
        </w:rPr>
        <w:t xml:space="preserve">As part of the development of its infrastructure and the improvement of the living conditions of the population, the Mayor of the Commune of Ma'an, is launching a call for tenders for the </w:t>
      </w:r>
      <w:r w:rsidR="00A169D5" w:rsidRPr="009945B4">
        <w:rPr>
          <w:rFonts w:ascii="Times New Roman" w:eastAsia="Times New Roman" w:hAnsi="Times New Roman" w:cs="Times New Roman"/>
          <w:iCs/>
          <w:lang w:val="en-GB" w:eastAsia="fr-FR"/>
        </w:rPr>
        <w:t xml:space="preserve">rehabilitation work of a </w:t>
      </w:r>
      <w:r w:rsidR="00BA395E" w:rsidRPr="009945B4">
        <w:rPr>
          <w:rFonts w:ascii="Times New Roman" w:eastAsia="Times New Roman" w:hAnsi="Times New Roman" w:cs="Times New Roman"/>
          <w:iCs/>
          <w:lang w:val="en-GB" w:eastAsia="fr-FR"/>
        </w:rPr>
        <w:t>two-class</w:t>
      </w:r>
      <w:r w:rsidR="00A169D5" w:rsidRPr="009945B4">
        <w:rPr>
          <w:rFonts w:ascii="Times New Roman" w:eastAsia="Times New Roman" w:hAnsi="Times New Roman" w:cs="Times New Roman"/>
          <w:iCs/>
          <w:lang w:val="en-GB" w:eastAsia="fr-FR"/>
        </w:rPr>
        <w:t xml:space="preserve"> </w:t>
      </w:r>
      <w:r w:rsidR="00BA395E">
        <w:rPr>
          <w:rFonts w:ascii="Times New Roman" w:eastAsia="Times New Roman" w:hAnsi="Times New Roman" w:cs="Times New Roman"/>
          <w:iCs/>
          <w:lang w:val="en-GB" w:eastAsia="fr-FR"/>
        </w:rPr>
        <w:t xml:space="preserve">two </w:t>
      </w:r>
      <w:r w:rsidR="00A169D5" w:rsidRPr="009945B4">
        <w:rPr>
          <w:rFonts w:ascii="Times New Roman" w:eastAsia="Times New Roman" w:hAnsi="Times New Roman" w:cs="Times New Roman"/>
          <w:iCs/>
          <w:lang w:val="en-GB" w:eastAsia="fr-FR"/>
        </w:rPr>
        <w:t>room block</w:t>
      </w:r>
      <w:r w:rsidR="00BA395E">
        <w:rPr>
          <w:rFonts w:ascii="Times New Roman" w:eastAsia="Times New Roman" w:hAnsi="Times New Roman" w:cs="Times New Roman"/>
          <w:iCs/>
          <w:lang w:val="en-GB" w:eastAsia="fr-FR"/>
        </w:rPr>
        <w:t>s</w:t>
      </w:r>
      <w:r w:rsidR="00A169D5" w:rsidRPr="009945B4">
        <w:rPr>
          <w:rFonts w:ascii="Times New Roman" w:eastAsia="Times New Roman" w:hAnsi="Times New Roman" w:cs="Times New Roman"/>
          <w:iCs/>
          <w:lang w:val="en-GB" w:eastAsia="fr-FR"/>
        </w:rPr>
        <w:t xml:space="preserve"> in </w:t>
      </w:r>
      <w:r w:rsidR="00BA395E">
        <w:rPr>
          <w:rFonts w:ascii="Times New Roman" w:eastAsia="Times New Roman" w:hAnsi="Times New Roman" w:cs="Times New Roman"/>
          <w:iCs/>
          <w:lang w:val="en-GB" w:eastAsia="fr-FR"/>
        </w:rPr>
        <w:t>Nyabizan</w:t>
      </w:r>
      <w:r w:rsidR="00A169D5" w:rsidRPr="009945B4">
        <w:rPr>
          <w:rFonts w:ascii="Times New Roman" w:eastAsia="Times New Roman" w:hAnsi="Times New Roman" w:cs="Times New Roman"/>
          <w:iCs/>
          <w:lang w:val="en-GB" w:eastAsia="fr-FR"/>
        </w:rPr>
        <w:t xml:space="preserve"> public school</w:t>
      </w:r>
      <w:r w:rsidRPr="009945B4">
        <w:rPr>
          <w:rFonts w:ascii="Times New Roman" w:eastAsia="Arial Unicode MS" w:hAnsi="Times New Roman" w:cs="Times New Roman"/>
          <w:lang w:val="en-US"/>
        </w:rPr>
        <w:t xml:space="preserve">, </w:t>
      </w:r>
      <w:r w:rsidRPr="009945B4">
        <w:rPr>
          <w:rFonts w:ascii="Times New Roman" w:hAnsi="Times New Roman" w:cs="Times New Roman"/>
          <w:bCs/>
          <w:lang w:val="en-GB"/>
        </w:rPr>
        <w:t>in the municipality of Ma’an</w:t>
      </w:r>
      <w:r w:rsidRPr="009945B4">
        <w:rPr>
          <w:rFonts w:ascii="Times New Roman" w:eastAsia="Arial Unicode MS" w:hAnsi="Times New Roman" w:cs="Times New Roman"/>
          <w:lang w:val="en-US"/>
        </w:rPr>
        <w:t xml:space="preserve"> Department of the Ntem Valley, South Region</w:t>
      </w:r>
    </w:p>
    <w:p w14:paraId="2383300D" w14:textId="77777777" w:rsidR="0013566D" w:rsidRPr="009945B4" w:rsidRDefault="0013566D" w:rsidP="0013566D">
      <w:pPr>
        <w:spacing w:after="0" w:line="276" w:lineRule="auto"/>
        <w:ind w:right="-166"/>
        <w:jc w:val="both"/>
        <w:rPr>
          <w:rFonts w:ascii="Times New Roman" w:eastAsia="Arial Unicode MS" w:hAnsi="Times New Roman" w:cs="Times New Roman"/>
          <w:lang w:val="en-US"/>
        </w:rPr>
      </w:pPr>
    </w:p>
    <w:p w14:paraId="7AD72E79" w14:textId="77777777" w:rsidR="0013566D" w:rsidRPr="009945B4" w:rsidRDefault="0013566D" w:rsidP="003E20D8">
      <w:pPr>
        <w:numPr>
          <w:ilvl w:val="0"/>
          <w:numId w:val="125"/>
        </w:numPr>
        <w:spacing w:after="0" w:line="240" w:lineRule="auto"/>
        <w:jc w:val="both"/>
        <w:rPr>
          <w:rFonts w:ascii="Times New Roman" w:hAnsi="Times New Roman" w:cs="Times New Roman"/>
          <w:b/>
          <w:iCs/>
        </w:rPr>
      </w:pPr>
      <w:r w:rsidRPr="009945B4">
        <w:rPr>
          <w:rFonts w:ascii="Times New Roman" w:hAnsi="Times New Roman" w:cs="Times New Roman"/>
          <w:b/>
          <w:iCs/>
        </w:rPr>
        <w:t xml:space="preserve">Nature of </w:t>
      </w:r>
      <w:proofErr w:type="spellStart"/>
      <w:r w:rsidRPr="009945B4">
        <w:rPr>
          <w:rFonts w:ascii="Times New Roman" w:hAnsi="Times New Roman" w:cs="Times New Roman"/>
          <w:b/>
          <w:iCs/>
        </w:rPr>
        <w:t>works</w:t>
      </w:r>
      <w:proofErr w:type="spellEnd"/>
    </w:p>
    <w:p w14:paraId="2C1ECA4D" w14:textId="77777777" w:rsidR="0013566D" w:rsidRPr="009945B4" w:rsidRDefault="0013566D" w:rsidP="0013566D">
      <w:pPr>
        <w:spacing w:after="0" w:line="240" w:lineRule="auto"/>
        <w:ind w:right="-166"/>
        <w:jc w:val="both"/>
        <w:rPr>
          <w:rFonts w:ascii="Times New Roman" w:hAnsi="Times New Roman" w:cs="Times New Roman"/>
          <w:lang w:val="en-US"/>
        </w:rPr>
      </w:pPr>
      <w:r w:rsidRPr="009945B4">
        <w:rPr>
          <w:rFonts w:ascii="Times New Roman" w:hAnsi="Times New Roman" w:cs="Times New Roman"/>
          <w:lang w:val="en-US"/>
        </w:rPr>
        <w:t>The works covered by this invitation to tender consists of the following:</w:t>
      </w:r>
    </w:p>
    <w:p w14:paraId="3443A6A4" w14:textId="77777777"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Preparatory work</w:t>
      </w:r>
      <w:r w:rsidR="0013566D" w:rsidRPr="009945B4">
        <w:rPr>
          <w:rFonts w:ascii="Times New Roman" w:hAnsi="Times New Roman" w:cs="Times New Roman"/>
          <w:bCs/>
          <w:lang w:val="en-US"/>
        </w:rPr>
        <w:t>;</w:t>
      </w:r>
    </w:p>
    <w:p w14:paraId="225CC409" w14:textId="1003B5D4"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 xml:space="preserve">Masonry </w:t>
      </w:r>
      <w:r w:rsidR="00215244">
        <w:rPr>
          <w:rFonts w:ascii="Times New Roman" w:hAnsi="Times New Roman" w:cs="Times New Roman"/>
          <w:bCs/>
          <w:lang w:val="en-US"/>
        </w:rPr>
        <w:t>–</w:t>
      </w:r>
      <w:r w:rsidRPr="009945B4">
        <w:rPr>
          <w:rFonts w:ascii="Times New Roman" w:hAnsi="Times New Roman" w:cs="Times New Roman"/>
          <w:bCs/>
          <w:lang w:val="en-US"/>
        </w:rPr>
        <w:t xml:space="preserve"> hikes</w:t>
      </w:r>
      <w:r w:rsidR="0013566D" w:rsidRPr="009945B4">
        <w:rPr>
          <w:rFonts w:ascii="Times New Roman" w:hAnsi="Times New Roman" w:cs="Times New Roman"/>
          <w:bCs/>
          <w:lang w:val="en-US"/>
        </w:rPr>
        <w:t>;</w:t>
      </w:r>
    </w:p>
    <w:p w14:paraId="5BD95AAB" w14:textId="77777777"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Cover – frame and ceiling;</w:t>
      </w:r>
    </w:p>
    <w:p w14:paraId="3C784450" w14:textId="77777777"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Metal work;</w:t>
      </w:r>
    </w:p>
    <w:p w14:paraId="6CE18401" w14:textId="77777777" w:rsidR="0013566D" w:rsidRPr="009945B4" w:rsidRDefault="00F41378"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Elect</w:t>
      </w:r>
      <w:r w:rsidR="005E77A3" w:rsidRPr="009945B4">
        <w:rPr>
          <w:rFonts w:ascii="Times New Roman" w:hAnsi="Times New Roman" w:cs="Times New Roman"/>
          <w:bCs/>
          <w:lang w:val="en-US"/>
        </w:rPr>
        <w:t>r</w:t>
      </w:r>
      <w:r w:rsidRPr="009945B4">
        <w:rPr>
          <w:rFonts w:ascii="Times New Roman" w:hAnsi="Times New Roman" w:cs="Times New Roman"/>
          <w:bCs/>
          <w:lang w:val="en-US"/>
        </w:rPr>
        <w:t>icity;</w:t>
      </w:r>
    </w:p>
    <w:p w14:paraId="22921D7D" w14:textId="6A588F36" w:rsidR="0013566D" w:rsidRDefault="005E77A3" w:rsidP="003E20D8">
      <w:pPr>
        <w:pStyle w:val="Paragraphedeliste"/>
        <w:numPr>
          <w:ilvl w:val="0"/>
          <w:numId w:val="128"/>
        </w:numPr>
        <w:ind w:right="-166"/>
        <w:rPr>
          <w:rFonts w:ascii="Times New Roman" w:hAnsi="Times New Roman" w:cs="Times New Roman"/>
          <w:bCs/>
          <w:lang w:val="en-US"/>
        </w:rPr>
      </w:pPr>
      <w:r w:rsidRPr="009945B4">
        <w:rPr>
          <w:rFonts w:ascii="Times New Roman" w:hAnsi="Times New Roman" w:cs="Times New Roman"/>
          <w:bCs/>
          <w:lang w:val="en-US"/>
        </w:rPr>
        <w:t>Painting</w:t>
      </w:r>
      <w:r w:rsidR="00215244">
        <w:rPr>
          <w:rFonts w:ascii="Times New Roman" w:hAnsi="Times New Roman" w:cs="Times New Roman"/>
          <w:bCs/>
          <w:lang w:val="en-US"/>
        </w:rPr>
        <w:t>;</w:t>
      </w:r>
    </w:p>
    <w:p w14:paraId="627B00A1" w14:textId="6593E620" w:rsidR="00215244" w:rsidRPr="009945B4" w:rsidRDefault="00215244" w:rsidP="003E20D8">
      <w:pPr>
        <w:pStyle w:val="Paragraphedeliste"/>
        <w:numPr>
          <w:ilvl w:val="0"/>
          <w:numId w:val="128"/>
        </w:numPr>
        <w:ind w:right="-166"/>
        <w:rPr>
          <w:rFonts w:ascii="Times New Roman" w:hAnsi="Times New Roman" w:cs="Times New Roman"/>
          <w:bCs/>
          <w:lang w:val="en-US"/>
        </w:rPr>
      </w:pPr>
      <w:r>
        <w:rPr>
          <w:rFonts w:ascii="Times New Roman" w:hAnsi="Times New Roman" w:cs="Times New Roman"/>
          <w:bCs/>
          <w:lang w:val="en-US"/>
        </w:rPr>
        <w:t>VRD</w:t>
      </w:r>
    </w:p>
    <w:p w14:paraId="5A821974" w14:textId="77777777" w:rsidR="0013566D" w:rsidRPr="009945B4" w:rsidRDefault="0013566D" w:rsidP="0013566D">
      <w:pPr>
        <w:spacing w:after="0" w:line="240" w:lineRule="auto"/>
        <w:jc w:val="both"/>
        <w:rPr>
          <w:rFonts w:ascii="Times New Roman" w:hAnsi="Times New Roman" w:cs="Times New Roman"/>
          <w:iCs/>
          <w:lang w:val="en-GB"/>
        </w:rPr>
      </w:pPr>
    </w:p>
    <w:p w14:paraId="4C175733" w14:textId="77777777" w:rsidR="0013566D" w:rsidRPr="009945B4" w:rsidRDefault="0013566D" w:rsidP="003E20D8">
      <w:pPr>
        <w:numPr>
          <w:ilvl w:val="0"/>
          <w:numId w:val="125"/>
        </w:numPr>
        <w:spacing w:after="0" w:line="240" w:lineRule="auto"/>
        <w:jc w:val="both"/>
        <w:rPr>
          <w:rFonts w:ascii="Times New Roman" w:hAnsi="Times New Roman" w:cs="Times New Roman"/>
          <w:b/>
          <w:bCs/>
          <w:iCs/>
        </w:rPr>
      </w:pPr>
      <w:r w:rsidRPr="009945B4">
        <w:rPr>
          <w:rFonts w:ascii="Times New Roman" w:hAnsi="Times New Roman" w:cs="Times New Roman"/>
          <w:b/>
          <w:bCs/>
          <w:iCs/>
        </w:rPr>
        <w:t>Tranches/</w:t>
      </w:r>
      <w:r w:rsidRPr="009945B4">
        <w:rPr>
          <w:rFonts w:ascii="Times New Roman" w:hAnsi="Times New Roman" w:cs="Times New Roman"/>
          <w:b/>
          <w:bCs/>
          <w:iCs/>
          <w:lang w:val="en-US"/>
        </w:rPr>
        <w:t>Allotment</w:t>
      </w:r>
    </w:p>
    <w:p w14:paraId="3679141F"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works are subdivided into uncommon lot.</w:t>
      </w:r>
    </w:p>
    <w:p w14:paraId="5E05C5DF" w14:textId="77777777" w:rsidR="0013566D" w:rsidRPr="009945B4" w:rsidRDefault="0013566D" w:rsidP="0013566D">
      <w:pPr>
        <w:spacing w:after="0" w:line="240" w:lineRule="auto"/>
        <w:jc w:val="both"/>
        <w:rPr>
          <w:rFonts w:ascii="Times New Roman" w:hAnsi="Times New Roman" w:cs="Times New Roman"/>
          <w:iCs/>
          <w:lang w:val="en-GB"/>
        </w:rPr>
      </w:pPr>
    </w:p>
    <w:p w14:paraId="1E84E956" w14:textId="77777777" w:rsidR="0013566D" w:rsidRPr="009945B4" w:rsidRDefault="0013566D" w:rsidP="003E20D8">
      <w:pPr>
        <w:numPr>
          <w:ilvl w:val="0"/>
          <w:numId w:val="125"/>
        </w:numPr>
        <w:spacing w:after="0" w:line="240" w:lineRule="auto"/>
        <w:jc w:val="both"/>
        <w:rPr>
          <w:rFonts w:ascii="Times New Roman" w:hAnsi="Times New Roman" w:cs="Times New Roman"/>
          <w:b/>
          <w:bCs/>
          <w:iCs/>
        </w:rPr>
      </w:pPr>
      <w:r w:rsidRPr="009945B4">
        <w:rPr>
          <w:rFonts w:ascii="Times New Roman" w:hAnsi="Times New Roman" w:cs="Times New Roman"/>
          <w:b/>
          <w:bCs/>
          <w:iCs/>
          <w:lang w:val="en-US"/>
        </w:rPr>
        <w:t>Estimated</w:t>
      </w:r>
      <w:r w:rsidRPr="009945B4">
        <w:rPr>
          <w:rFonts w:ascii="Times New Roman" w:hAnsi="Times New Roman" w:cs="Times New Roman"/>
          <w:b/>
          <w:bCs/>
          <w:iCs/>
        </w:rPr>
        <w:t xml:space="preserve"> </w:t>
      </w:r>
      <w:proofErr w:type="spellStart"/>
      <w:r w:rsidRPr="009945B4">
        <w:rPr>
          <w:rFonts w:ascii="Times New Roman" w:hAnsi="Times New Roman" w:cs="Times New Roman"/>
          <w:b/>
          <w:bCs/>
          <w:iCs/>
        </w:rPr>
        <w:t>cost</w:t>
      </w:r>
      <w:proofErr w:type="spellEnd"/>
    </w:p>
    <w:p w14:paraId="6BF83C3D" w14:textId="616958C3" w:rsidR="0013566D" w:rsidRPr="009945B4" w:rsidRDefault="0013566D" w:rsidP="0013566D">
      <w:pPr>
        <w:spacing w:after="0" w:line="240" w:lineRule="auto"/>
        <w:jc w:val="both"/>
        <w:rPr>
          <w:rFonts w:ascii="Times New Roman" w:hAnsi="Times New Roman" w:cs="Times New Roman"/>
          <w:b/>
          <w:iCs/>
          <w:lang w:val="en-GB"/>
        </w:rPr>
      </w:pPr>
      <w:r w:rsidRPr="009945B4">
        <w:rPr>
          <w:rFonts w:ascii="Times New Roman" w:hAnsi="Times New Roman" w:cs="Times New Roman"/>
          <w:iCs/>
          <w:lang w:val="en-GB"/>
        </w:rPr>
        <w:t>The estimated cost of the operation following preliminary studies is:</w:t>
      </w:r>
      <w:r w:rsidRPr="009945B4">
        <w:rPr>
          <w:rFonts w:ascii="Times New Roman" w:eastAsia="Arial Narrow" w:hAnsi="Times New Roman" w:cs="Times New Roman"/>
          <w:b/>
          <w:lang w:val="en-US"/>
        </w:rPr>
        <w:t xml:space="preserve"> </w:t>
      </w:r>
      <w:r w:rsidR="00BA395E">
        <w:rPr>
          <w:rFonts w:ascii="Times New Roman" w:eastAsia="Arial Narrow" w:hAnsi="Times New Roman" w:cs="Times New Roman"/>
          <w:b/>
          <w:lang w:val="en-US"/>
        </w:rPr>
        <w:t>1</w:t>
      </w:r>
      <w:r w:rsidR="005E77A3" w:rsidRPr="009945B4">
        <w:rPr>
          <w:rFonts w:ascii="Times New Roman" w:eastAsia="Arial Narrow" w:hAnsi="Times New Roman" w:cs="Times New Roman"/>
          <w:b/>
          <w:lang w:val="en-US"/>
        </w:rPr>
        <w:t>8</w:t>
      </w:r>
      <w:r w:rsidRPr="009945B4">
        <w:rPr>
          <w:rFonts w:ascii="Times New Roman" w:eastAsia="Arial Narrow" w:hAnsi="Times New Roman" w:cs="Times New Roman"/>
          <w:b/>
          <w:lang w:val="en-US"/>
        </w:rPr>
        <w:t> </w:t>
      </w:r>
      <w:r w:rsidR="00BA395E">
        <w:rPr>
          <w:rFonts w:ascii="Times New Roman" w:eastAsia="Arial Narrow" w:hAnsi="Times New Roman" w:cs="Times New Roman"/>
          <w:b/>
          <w:lang w:val="en-US"/>
        </w:rPr>
        <w:t>00</w:t>
      </w:r>
      <w:r w:rsidRPr="009945B4">
        <w:rPr>
          <w:rFonts w:ascii="Times New Roman" w:eastAsia="Arial Narrow" w:hAnsi="Times New Roman" w:cs="Times New Roman"/>
          <w:b/>
          <w:lang w:val="en-US"/>
        </w:rPr>
        <w:t>0 000</w:t>
      </w:r>
      <w:r w:rsidRPr="009945B4">
        <w:rPr>
          <w:rFonts w:ascii="Times New Roman" w:eastAsia="Arial Narrow" w:hAnsi="Times New Roman" w:cs="Times New Roman"/>
          <w:b/>
          <w:lang w:val="en-GB"/>
        </w:rPr>
        <w:t xml:space="preserve"> (TTC) in FCFA</w:t>
      </w:r>
    </w:p>
    <w:p w14:paraId="2D2BF29D" w14:textId="77777777" w:rsidR="0013566D" w:rsidRPr="009945B4" w:rsidRDefault="0013566D" w:rsidP="0013566D">
      <w:pPr>
        <w:spacing w:after="0" w:line="240" w:lineRule="auto"/>
        <w:jc w:val="both"/>
        <w:rPr>
          <w:rFonts w:ascii="Times New Roman" w:hAnsi="Times New Roman" w:cs="Times New Roman"/>
          <w:iCs/>
          <w:lang w:val="en-US"/>
        </w:rPr>
      </w:pPr>
    </w:p>
    <w:p w14:paraId="0A072DA8" w14:textId="77777777" w:rsidR="0013566D" w:rsidRPr="009945B4" w:rsidRDefault="0013566D" w:rsidP="003E20D8">
      <w:pPr>
        <w:numPr>
          <w:ilvl w:val="0"/>
          <w:numId w:val="125"/>
        </w:numPr>
        <w:spacing w:after="0" w:line="240" w:lineRule="auto"/>
        <w:jc w:val="both"/>
        <w:rPr>
          <w:rFonts w:ascii="Times New Roman" w:hAnsi="Times New Roman" w:cs="Times New Roman"/>
          <w:b/>
          <w:iCs/>
          <w:lang w:val="en-GB"/>
        </w:rPr>
      </w:pPr>
      <w:r w:rsidRPr="009945B4">
        <w:rPr>
          <w:rFonts w:ascii="Times New Roman" w:hAnsi="Times New Roman" w:cs="Times New Roman"/>
          <w:b/>
          <w:iCs/>
          <w:lang w:val="en-GB"/>
        </w:rPr>
        <w:t>Estimated execution deadline</w:t>
      </w:r>
    </w:p>
    <w:p w14:paraId="506F377C"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The maximum time frame provided for by the Project Owner for the execution of works subject of this invitation to tender is </w:t>
      </w:r>
      <w:r w:rsidRPr="009945B4">
        <w:rPr>
          <w:rFonts w:ascii="Times New Roman" w:hAnsi="Times New Roman" w:cs="Times New Roman"/>
          <w:b/>
          <w:iCs/>
          <w:lang w:val="en-GB"/>
        </w:rPr>
        <w:t>04 month.</w:t>
      </w:r>
    </w:p>
    <w:p w14:paraId="55B06564" w14:textId="77777777" w:rsidR="0013566D" w:rsidRPr="009945B4" w:rsidRDefault="0013566D" w:rsidP="0013566D">
      <w:pPr>
        <w:spacing w:after="0" w:line="240" w:lineRule="auto"/>
        <w:jc w:val="both"/>
        <w:rPr>
          <w:rFonts w:ascii="Times New Roman" w:hAnsi="Times New Roman" w:cs="Times New Roman"/>
          <w:iCs/>
          <w:lang w:val="en-GB"/>
        </w:rPr>
      </w:pPr>
    </w:p>
    <w:p w14:paraId="6B2E82E5" w14:textId="77777777" w:rsidR="0013566D" w:rsidRPr="009945B4" w:rsidRDefault="0013566D" w:rsidP="003E20D8">
      <w:pPr>
        <w:numPr>
          <w:ilvl w:val="0"/>
          <w:numId w:val="125"/>
        </w:numPr>
        <w:spacing w:after="0" w:line="240" w:lineRule="auto"/>
        <w:jc w:val="both"/>
        <w:rPr>
          <w:rFonts w:ascii="Times New Roman" w:hAnsi="Times New Roman" w:cs="Times New Roman"/>
          <w:b/>
          <w:iCs/>
        </w:rPr>
      </w:pPr>
      <w:r w:rsidRPr="009945B4">
        <w:rPr>
          <w:rFonts w:ascii="Times New Roman" w:hAnsi="Times New Roman" w:cs="Times New Roman"/>
          <w:b/>
          <w:iCs/>
        </w:rPr>
        <w:t xml:space="preserve">Participation and </w:t>
      </w:r>
      <w:proofErr w:type="spellStart"/>
      <w:r w:rsidRPr="009945B4">
        <w:rPr>
          <w:rFonts w:ascii="Times New Roman" w:hAnsi="Times New Roman" w:cs="Times New Roman"/>
          <w:b/>
          <w:iCs/>
        </w:rPr>
        <w:t>origin</w:t>
      </w:r>
      <w:proofErr w:type="spellEnd"/>
    </w:p>
    <w:p w14:paraId="726075A9" w14:textId="77777777" w:rsidR="0013566D" w:rsidRPr="009945B4" w:rsidRDefault="0013566D" w:rsidP="0013566D">
      <w:pPr>
        <w:ind w:right="-166"/>
        <w:jc w:val="both"/>
        <w:rPr>
          <w:rFonts w:ascii="Times New Roman" w:hAnsi="Times New Roman" w:cs="Times New Roman"/>
          <w:iCs/>
          <w:lang w:val="en-GB"/>
        </w:rPr>
      </w:pPr>
      <w:r w:rsidRPr="009945B4">
        <w:rPr>
          <w:rFonts w:ascii="Times New Roman" w:hAnsi="Times New Roman" w:cs="Times New Roman"/>
          <w:iCs/>
          <w:lang w:val="en-GB"/>
        </w:rPr>
        <w:t>This national call for tender is open to all Cameroonian law companies or any group of companies, justifying technical, financial and legal capacities allowing them to carry out the services subject to this call for tenders.</w:t>
      </w:r>
    </w:p>
    <w:p w14:paraId="798ED8F1" w14:textId="77777777" w:rsidR="0013566D" w:rsidRPr="009945B4" w:rsidRDefault="0013566D" w:rsidP="003E20D8">
      <w:pPr>
        <w:numPr>
          <w:ilvl w:val="0"/>
          <w:numId w:val="125"/>
        </w:numPr>
        <w:spacing w:after="0" w:line="240" w:lineRule="auto"/>
        <w:jc w:val="both"/>
        <w:rPr>
          <w:rFonts w:ascii="Times New Roman" w:hAnsi="Times New Roman" w:cs="Times New Roman"/>
          <w:b/>
          <w:iCs/>
        </w:rPr>
      </w:pPr>
      <w:proofErr w:type="spellStart"/>
      <w:r w:rsidRPr="009945B4">
        <w:rPr>
          <w:rFonts w:ascii="Times New Roman" w:hAnsi="Times New Roman" w:cs="Times New Roman"/>
          <w:b/>
          <w:iCs/>
        </w:rPr>
        <w:t>Funding</w:t>
      </w:r>
      <w:proofErr w:type="spellEnd"/>
      <w:r w:rsidRPr="009945B4">
        <w:rPr>
          <w:rFonts w:ascii="Times New Roman" w:hAnsi="Times New Roman" w:cs="Times New Roman"/>
          <w:b/>
          <w:iCs/>
        </w:rPr>
        <w:t xml:space="preserve"> </w:t>
      </w:r>
    </w:p>
    <w:p w14:paraId="78257BD3" w14:textId="163FF63D"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works under this invitation to tender shall be financed by MIN</w:t>
      </w:r>
      <w:r w:rsidR="00BA395E">
        <w:rPr>
          <w:rFonts w:ascii="Times New Roman" w:hAnsi="Times New Roman" w:cs="Times New Roman"/>
          <w:iCs/>
          <w:lang w:val="en-GB"/>
        </w:rPr>
        <w:t>EDUB</w:t>
      </w:r>
      <w:r w:rsidRPr="009945B4">
        <w:rPr>
          <w:rFonts w:ascii="Times New Roman" w:hAnsi="Times New Roman" w:cs="Times New Roman"/>
          <w:iCs/>
          <w:lang w:val="en-GB"/>
        </w:rPr>
        <w:t xml:space="preserve"> budget, the 2026 </w:t>
      </w:r>
      <w:r w:rsidRPr="009945B4">
        <w:rPr>
          <w:rFonts w:ascii="Times New Roman" w:hAnsi="Times New Roman" w:cs="Times New Roman"/>
          <w:iCs/>
          <w:lang w:val="en-US"/>
        </w:rPr>
        <w:t>exercise</w:t>
      </w:r>
      <w:r w:rsidRPr="009945B4">
        <w:rPr>
          <w:rFonts w:ascii="Times New Roman" w:hAnsi="Times New Roman" w:cs="Times New Roman"/>
          <w:iCs/>
          <w:lang w:val="en-GB"/>
        </w:rPr>
        <w:t xml:space="preserve"> year</w:t>
      </w:r>
    </w:p>
    <w:p w14:paraId="510C4B9B" w14:textId="77777777" w:rsidR="0013566D" w:rsidRPr="009945B4" w:rsidRDefault="0013566D" w:rsidP="0013566D">
      <w:pPr>
        <w:spacing w:after="0" w:line="240" w:lineRule="auto"/>
        <w:jc w:val="both"/>
        <w:rPr>
          <w:rFonts w:ascii="Times New Roman" w:hAnsi="Times New Roman" w:cs="Times New Roman"/>
          <w:iCs/>
          <w:lang w:val="en-US"/>
        </w:rPr>
      </w:pPr>
    </w:p>
    <w:p w14:paraId="5FBD602F" w14:textId="77777777" w:rsidR="0013566D" w:rsidRPr="009945B4" w:rsidRDefault="0013566D" w:rsidP="003E20D8">
      <w:pPr>
        <w:numPr>
          <w:ilvl w:val="0"/>
          <w:numId w:val="125"/>
        </w:numPr>
        <w:spacing w:after="0" w:line="240" w:lineRule="auto"/>
        <w:jc w:val="both"/>
        <w:rPr>
          <w:rFonts w:ascii="Times New Roman" w:hAnsi="Times New Roman" w:cs="Times New Roman"/>
          <w:b/>
          <w:bCs/>
          <w:iCs/>
        </w:rPr>
      </w:pPr>
      <w:proofErr w:type="spellStart"/>
      <w:r w:rsidRPr="009945B4">
        <w:rPr>
          <w:rFonts w:ascii="Times New Roman" w:hAnsi="Times New Roman" w:cs="Times New Roman"/>
          <w:b/>
          <w:bCs/>
          <w:iCs/>
        </w:rPr>
        <w:t>Bidding</w:t>
      </w:r>
      <w:proofErr w:type="spellEnd"/>
      <w:r w:rsidRPr="009945B4">
        <w:rPr>
          <w:rFonts w:ascii="Times New Roman" w:hAnsi="Times New Roman" w:cs="Times New Roman"/>
          <w:b/>
          <w:bCs/>
          <w:iCs/>
        </w:rPr>
        <w:t xml:space="preserve"> </w:t>
      </w:r>
      <w:proofErr w:type="spellStart"/>
      <w:r w:rsidRPr="009945B4">
        <w:rPr>
          <w:rFonts w:ascii="Times New Roman" w:hAnsi="Times New Roman" w:cs="Times New Roman"/>
          <w:b/>
          <w:bCs/>
          <w:iCs/>
        </w:rPr>
        <w:t>method</w:t>
      </w:r>
      <w:proofErr w:type="spellEnd"/>
    </w:p>
    <w:p w14:paraId="7F1FD3F8"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mode of submission selected for this consultation is: offline.</w:t>
      </w:r>
    </w:p>
    <w:p w14:paraId="0313DCB0" w14:textId="77777777" w:rsidR="0013566D" w:rsidRPr="009945B4" w:rsidRDefault="0013566D" w:rsidP="0013566D">
      <w:pPr>
        <w:spacing w:after="0" w:line="240" w:lineRule="auto"/>
        <w:jc w:val="both"/>
        <w:rPr>
          <w:rFonts w:ascii="Times New Roman" w:hAnsi="Times New Roman" w:cs="Times New Roman"/>
          <w:b/>
          <w:iCs/>
          <w:lang w:val="en-GB"/>
        </w:rPr>
      </w:pPr>
    </w:p>
    <w:p w14:paraId="2C060EB3" w14:textId="77777777" w:rsidR="0013566D" w:rsidRPr="009945B4" w:rsidRDefault="0013566D" w:rsidP="003E20D8">
      <w:pPr>
        <w:numPr>
          <w:ilvl w:val="0"/>
          <w:numId w:val="125"/>
        </w:numPr>
        <w:spacing w:after="0" w:line="240" w:lineRule="auto"/>
        <w:jc w:val="both"/>
        <w:rPr>
          <w:rFonts w:ascii="Times New Roman" w:hAnsi="Times New Roman" w:cs="Times New Roman"/>
          <w:iCs/>
        </w:rPr>
      </w:pPr>
      <w:proofErr w:type="spellStart"/>
      <w:r w:rsidRPr="009945B4">
        <w:rPr>
          <w:rFonts w:ascii="Times New Roman" w:hAnsi="Times New Roman" w:cs="Times New Roman"/>
          <w:b/>
          <w:bCs/>
          <w:iCs/>
        </w:rPr>
        <w:t>Bid</w:t>
      </w:r>
      <w:proofErr w:type="spellEnd"/>
      <w:r w:rsidRPr="009945B4">
        <w:rPr>
          <w:rFonts w:ascii="Times New Roman" w:hAnsi="Times New Roman" w:cs="Times New Roman"/>
          <w:b/>
          <w:bCs/>
          <w:iCs/>
        </w:rPr>
        <w:t xml:space="preserve"> bond </w:t>
      </w:r>
    </w:p>
    <w:p w14:paraId="7F6EBCCC" w14:textId="4373C5C5"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Each bidder must include in his administrative documents, a hand-endorsed and stamped bid bond, issued by a financial body or institution approved by the Minister in charge of finance to issue bonds for public contracts and whose list appears in document 14 of the Tender File (TF), of an amount: </w:t>
      </w:r>
      <w:r w:rsidR="00727940">
        <w:rPr>
          <w:rFonts w:ascii="Times New Roman" w:eastAsia="Arial Narrow" w:hAnsi="Times New Roman" w:cs="Times New Roman"/>
          <w:b/>
        </w:rPr>
        <w:t>360</w:t>
      </w:r>
      <w:r w:rsidRPr="009945B4">
        <w:rPr>
          <w:rFonts w:ascii="Times New Roman" w:eastAsia="Arial Narrow" w:hAnsi="Times New Roman" w:cs="Times New Roman"/>
          <w:b/>
        </w:rPr>
        <w:t> 000</w:t>
      </w:r>
      <w:r w:rsidRPr="009945B4">
        <w:rPr>
          <w:rFonts w:ascii="Times New Roman" w:eastAsia="Arial Narrow" w:hAnsi="Times New Roman" w:cs="Times New Roman"/>
          <w:b/>
          <w:lang w:val="en-GB"/>
        </w:rPr>
        <w:t xml:space="preserve"> in FCFA</w:t>
      </w:r>
    </w:p>
    <w:p w14:paraId="564DD1CC" w14:textId="77777777" w:rsidR="0013566D" w:rsidRPr="009945B4" w:rsidRDefault="0013566D" w:rsidP="0013566D">
      <w:pPr>
        <w:spacing w:after="0" w:line="240" w:lineRule="auto"/>
        <w:jc w:val="both"/>
        <w:rPr>
          <w:rFonts w:ascii="Times New Roman" w:hAnsi="Times New Roman" w:cs="Times New Roman"/>
          <w:iCs/>
          <w:lang w:val="en-GB"/>
        </w:rPr>
      </w:pPr>
    </w:p>
    <w:p w14:paraId="02766A56"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13DA15F3" w14:textId="77777777" w:rsidR="0013566D" w:rsidRPr="009945B4" w:rsidRDefault="0013566D" w:rsidP="0013566D">
      <w:pPr>
        <w:spacing w:after="0" w:line="240" w:lineRule="auto"/>
        <w:jc w:val="both"/>
        <w:rPr>
          <w:rFonts w:ascii="Times New Roman" w:hAnsi="Times New Roman" w:cs="Times New Roman"/>
          <w:iCs/>
          <w:lang w:val="en-GB"/>
        </w:rPr>
      </w:pPr>
    </w:p>
    <w:p w14:paraId="3088C14E" w14:textId="77777777" w:rsidR="0013566D" w:rsidRPr="009945B4" w:rsidRDefault="0013566D" w:rsidP="003E20D8">
      <w:pPr>
        <w:numPr>
          <w:ilvl w:val="0"/>
          <w:numId w:val="125"/>
        </w:num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Consultation of Tender File</w:t>
      </w:r>
    </w:p>
    <w:p w14:paraId="096C9665" w14:textId="77777777" w:rsidR="0013566D" w:rsidRPr="009945B4" w:rsidRDefault="0013566D" w:rsidP="0013566D">
      <w:pPr>
        <w:spacing w:after="0" w:line="240" w:lineRule="auto"/>
        <w:jc w:val="both"/>
        <w:rPr>
          <w:rFonts w:ascii="Times New Roman" w:eastAsia="Arial Unicode MS" w:hAnsi="Times New Roman" w:cs="Times New Roman"/>
          <w:lang w:val="en-US"/>
        </w:rPr>
      </w:pPr>
      <w:r w:rsidRPr="009945B4">
        <w:rPr>
          <w:rFonts w:ascii="Times New Roman" w:eastAsia="Arial Unicode MS" w:hAnsi="Times New Roman" w:cs="Times New Roman"/>
          <w:lang w:val="en-US"/>
        </w:rPr>
        <w:t xml:space="preserve">The call for tender can be consulted upon publication of this notice, during working hours, at the </w:t>
      </w:r>
      <w:r w:rsidRPr="009945B4">
        <w:rPr>
          <w:rFonts w:ascii="Times New Roman" w:hAnsi="Times New Roman" w:cs="Times New Roman"/>
          <w:b/>
          <w:lang w:val="en-GB"/>
        </w:rPr>
        <w:t xml:space="preserve">Internal Service of Administrative Management of Public’s Contracts of the Ma’an Council, </w:t>
      </w:r>
      <w:r w:rsidRPr="009945B4">
        <w:rPr>
          <w:rFonts w:ascii="Times New Roman" w:eastAsia="Arial Unicode MS" w:hAnsi="Times New Roman" w:cs="Times New Roman"/>
          <w:lang w:val="en-US"/>
        </w:rPr>
        <w:t>or on the ARMP website</w:t>
      </w:r>
    </w:p>
    <w:p w14:paraId="25D257FE" w14:textId="77777777" w:rsidR="0013566D" w:rsidRPr="009945B4" w:rsidRDefault="0013566D" w:rsidP="0013566D">
      <w:pPr>
        <w:spacing w:after="0" w:line="240" w:lineRule="auto"/>
        <w:jc w:val="both"/>
        <w:rPr>
          <w:rFonts w:ascii="Times New Roman" w:hAnsi="Times New Roman" w:cs="Times New Roman"/>
          <w:iCs/>
          <w:lang w:val="en-GB"/>
        </w:rPr>
      </w:pPr>
    </w:p>
    <w:p w14:paraId="118660B3"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 xml:space="preserve">11. Acquisition of tender file </w:t>
      </w:r>
    </w:p>
    <w:p w14:paraId="6B387A0F" w14:textId="71B2406E" w:rsidR="0013566D" w:rsidRPr="009945B4" w:rsidRDefault="0013566D" w:rsidP="0013566D">
      <w:pPr>
        <w:spacing w:after="0" w:line="240" w:lineRule="auto"/>
        <w:ind w:right="-166"/>
        <w:jc w:val="both"/>
        <w:rPr>
          <w:rFonts w:ascii="Times New Roman" w:hAnsi="Times New Roman" w:cs="Times New Roman"/>
          <w:lang w:val="en-US"/>
        </w:rPr>
      </w:pPr>
      <w:r w:rsidRPr="009945B4">
        <w:rPr>
          <w:rFonts w:ascii="Times New Roman" w:hAnsi="Times New Roman" w:cs="Times New Roman"/>
          <w:lang w:val="en-US"/>
        </w:rPr>
        <w:t xml:space="preserve">The Consultation file for companies can be obtained during working hours in the </w:t>
      </w:r>
      <w:r w:rsidRPr="009945B4">
        <w:rPr>
          <w:rFonts w:ascii="Times New Roman" w:hAnsi="Times New Roman" w:cs="Times New Roman"/>
          <w:b/>
          <w:lang w:val="en-GB"/>
        </w:rPr>
        <w:t>Internal Service of Administrative Management of Public’s Contracts of the Ma’an Council, phone: 694 58 20 37</w:t>
      </w:r>
      <w:r w:rsidRPr="009945B4">
        <w:rPr>
          <w:rFonts w:ascii="Times New Roman" w:hAnsi="Times New Roman" w:cs="Times New Roman"/>
          <w:spacing w:val="-4"/>
          <w:lang w:val="en-US"/>
        </w:rPr>
        <w:t>,</w:t>
      </w:r>
      <w:r w:rsidRPr="009945B4">
        <w:rPr>
          <w:rFonts w:ascii="Times New Roman" w:hAnsi="Times New Roman" w:cs="Times New Roman"/>
          <w:lang w:val="en-US"/>
        </w:rPr>
        <w:t xml:space="preserve"> upon publication of this notice on presentation of a receipt attesting the payment of the non -refundable sum of an amount of  </w:t>
      </w:r>
      <w:r w:rsidRPr="009945B4">
        <w:rPr>
          <w:rFonts w:ascii="Times New Roman" w:hAnsi="Times New Roman" w:cs="Times New Roman"/>
          <w:b/>
          <w:lang w:val="en-US"/>
        </w:rPr>
        <w:t xml:space="preserve"> </w:t>
      </w:r>
      <w:r w:rsidR="00727940">
        <w:rPr>
          <w:rFonts w:ascii="Times New Roman" w:hAnsi="Times New Roman" w:cs="Times New Roman"/>
          <w:b/>
          <w:lang w:val="en-US"/>
        </w:rPr>
        <w:t>fort</w:t>
      </w:r>
      <w:r w:rsidR="00727940" w:rsidRPr="009945B4">
        <w:rPr>
          <w:rFonts w:ascii="Times New Roman" w:hAnsi="Times New Roman" w:cs="Times New Roman"/>
          <w:b/>
          <w:lang w:val="en-US"/>
        </w:rPr>
        <w:t>y</w:t>
      </w:r>
      <w:r w:rsidRPr="009945B4">
        <w:rPr>
          <w:rFonts w:ascii="Times New Roman" w:hAnsi="Times New Roman" w:cs="Times New Roman"/>
          <w:b/>
          <w:lang w:val="en-US"/>
        </w:rPr>
        <w:t xml:space="preserve"> thousand (</w:t>
      </w:r>
      <w:r w:rsidR="00727940">
        <w:rPr>
          <w:rFonts w:ascii="Times New Roman" w:hAnsi="Times New Roman" w:cs="Times New Roman"/>
          <w:b/>
          <w:lang w:val="en-US"/>
        </w:rPr>
        <w:t>4</w:t>
      </w:r>
      <w:r w:rsidRPr="009945B4">
        <w:rPr>
          <w:rFonts w:ascii="Times New Roman" w:hAnsi="Times New Roman" w:cs="Times New Roman"/>
          <w:b/>
          <w:lang w:val="en-US"/>
        </w:rPr>
        <w:t xml:space="preserve">0 000) CFA francs </w:t>
      </w:r>
      <w:r w:rsidRPr="009945B4">
        <w:rPr>
          <w:rFonts w:ascii="Times New Roman" w:hAnsi="Times New Roman" w:cs="Times New Roman"/>
          <w:lang w:val="en-US"/>
        </w:rPr>
        <w:t xml:space="preserve">  and payable to the municipal treasury of the Ma’an</w:t>
      </w:r>
      <w:r w:rsidRPr="009945B4">
        <w:rPr>
          <w:rFonts w:ascii="Times New Roman" w:hAnsi="Times New Roman" w:cs="Times New Roman"/>
          <w:spacing w:val="-4"/>
          <w:lang w:val="en-US"/>
        </w:rPr>
        <w:t xml:space="preserve"> council.</w:t>
      </w:r>
    </w:p>
    <w:p w14:paraId="70AF72C7" w14:textId="77777777" w:rsidR="0013566D" w:rsidRPr="009945B4" w:rsidRDefault="0013566D" w:rsidP="0013566D">
      <w:pPr>
        <w:spacing w:after="0" w:line="240" w:lineRule="auto"/>
        <w:ind w:right="-166"/>
        <w:jc w:val="both"/>
        <w:rPr>
          <w:rFonts w:ascii="Times New Roman" w:hAnsi="Times New Roman" w:cs="Times New Roman"/>
          <w:lang w:val="en-US"/>
        </w:rPr>
      </w:pPr>
    </w:p>
    <w:p w14:paraId="15D33AB3"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12.</w:t>
      </w:r>
      <w:r w:rsidRPr="009945B4">
        <w:rPr>
          <w:rFonts w:ascii="Times New Roman" w:hAnsi="Times New Roman" w:cs="Times New Roman"/>
          <w:iCs/>
          <w:lang w:val="en-GB"/>
        </w:rPr>
        <w:t xml:space="preserve"> </w:t>
      </w:r>
      <w:r w:rsidRPr="009945B4">
        <w:rPr>
          <w:rFonts w:ascii="Times New Roman" w:hAnsi="Times New Roman" w:cs="Times New Roman"/>
          <w:b/>
          <w:bCs/>
          <w:iCs/>
          <w:lang w:val="en-GB"/>
        </w:rPr>
        <w:t>Submission of bids</w:t>
      </w:r>
    </w:p>
    <w:p w14:paraId="637FA8FC" w14:textId="165FCFA0" w:rsidR="0013566D" w:rsidRPr="009945B4" w:rsidRDefault="0013566D" w:rsidP="0013566D">
      <w:pPr>
        <w:spacing w:after="0" w:line="240" w:lineRule="auto"/>
        <w:jc w:val="both"/>
        <w:rPr>
          <w:rFonts w:ascii="Times New Roman" w:eastAsia="Times New Roman" w:hAnsi="Times New Roman" w:cs="Times New Roman"/>
          <w:iCs/>
          <w:lang w:val="en-GB" w:eastAsia="fr-FR"/>
        </w:rPr>
      </w:pPr>
      <w:r w:rsidRPr="009945B4">
        <w:rPr>
          <w:rFonts w:ascii="Times New Roman" w:hAnsi="Times New Roman" w:cs="Times New Roman"/>
          <w:iCs/>
          <w:lang w:val="en-GB"/>
        </w:rPr>
        <w:t xml:space="preserve">Each bid shall be drafted in English or French, </w:t>
      </w:r>
      <w:r w:rsidR="00B9073E" w:rsidRPr="009945B4">
        <w:rPr>
          <w:rFonts w:ascii="Times New Roman" w:hAnsi="Times New Roman" w:cs="Times New Roman"/>
          <w:iCs/>
          <w:lang w:val="en-GB"/>
        </w:rPr>
        <w:t>for</w:t>
      </w:r>
      <w:r w:rsidRPr="009945B4">
        <w:rPr>
          <w:rFonts w:ascii="Times New Roman" w:hAnsi="Times New Roman" w:cs="Times New Roman"/>
          <w:iCs/>
          <w:lang w:val="en-GB"/>
        </w:rPr>
        <w:t xml:space="preserve"> submission off line, the offer in seven (7) copies including the original and six (6) copies marked as such, </w:t>
      </w:r>
      <w:r w:rsidRPr="009945B4">
        <w:rPr>
          <w:rFonts w:ascii="Times New Roman" w:eastAsia="Times New Roman" w:hAnsi="Times New Roman" w:cs="Times New Roman"/>
          <w:iCs/>
          <w:lang w:val="en-GB" w:eastAsia="fr-FR"/>
        </w:rPr>
        <w:t xml:space="preserve">should reach SIGAMP service no later than </w:t>
      </w:r>
      <w:r w:rsidR="008C2CA2" w:rsidRPr="008C2CA2">
        <w:rPr>
          <w:rFonts w:ascii="Times New Roman" w:eastAsia="Times New Roman" w:hAnsi="Times New Roman" w:cs="Times New Roman"/>
          <w:b/>
          <w:iCs/>
          <w:lang w:val="en-GB" w:eastAsia="fr-FR"/>
        </w:rPr>
        <w:t>0</w:t>
      </w:r>
      <w:r w:rsidR="00D51CF0">
        <w:rPr>
          <w:rFonts w:ascii="Times New Roman" w:eastAsia="Times New Roman" w:hAnsi="Times New Roman" w:cs="Times New Roman"/>
          <w:b/>
          <w:iCs/>
          <w:lang w:val="en-GB" w:eastAsia="fr-FR"/>
        </w:rPr>
        <w:t>4</w:t>
      </w:r>
      <w:r w:rsidR="008B7856" w:rsidRPr="008C2CA2">
        <w:rPr>
          <w:rFonts w:ascii="Times New Roman" w:eastAsia="Times New Roman" w:hAnsi="Times New Roman" w:cs="Times New Roman"/>
          <w:b/>
          <w:iCs/>
          <w:lang w:val="en-GB" w:eastAsia="fr-FR"/>
        </w:rPr>
        <w:t>/</w:t>
      </w:r>
      <w:r w:rsidR="008C2CA2" w:rsidRPr="008C2CA2">
        <w:rPr>
          <w:rFonts w:ascii="Times New Roman" w:eastAsia="Times New Roman" w:hAnsi="Times New Roman" w:cs="Times New Roman"/>
          <w:b/>
          <w:iCs/>
          <w:lang w:val="en-GB" w:eastAsia="fr-FR"/>
        </w:rPr>
        <w:t>06</w:t>
      </w:r>
      <w:r w:rsidRPr="009945B4">
        <w:rPr>
          <w:rFonts w:ascii="Times New Roman" w:eastAsia="Times New Roman" w:hAnsi="Times New Roman" w:cs="Times New Roman"/>
          <w:b/>
          <w:iCs/>
          <w:lang w:val="en-GB" w:eastAsia="fr-FR"/>
        </w:rPr>
        <w:t>/2026</w:t>
      </w:r>
      <w:r w:rsidRPr="009945B4">
        <w:rPr>
          <w:rFonts w:ascii="Times New Roman" w:eastAsia="Times New Roman" w:hAnsi="Times New Roman" w:cs="Times New Roman"/>
          <w:iCs/>
          <w:lang w:val="en-GB" w:eastAsia="fr-FR"/>
        </w:rPr>
        <w:t xml:space="preserve"> at </w:t>
      </w:r>
      <w:r w:rsidRPr="009945B4">
        <w:rPr>
          <w:rFonts w:ascii="Times New Roman" w:eastAsia="Times New Roman" w:hAnsi="Times New Roman" w:cs="Times New Roman"/>
          <w:b/>
          <w:iCs/>
          <w:lang w:val="en-GB" w:eastAsia="fr-FR"/>
        </w:rPr>
        <w:t>12.30 p.m.</w:t>
      </w:r>
      <w:r w:rsidRPr="009945B4">
        <w:rPr>
          <w:rFonts w:ascii="Times New Roman" w:eastAsia="Times New Roman" w:hAnsi="Times New Roman" w:cs="Times New Roman"/>
          <w:iCs/>
          <w:lang w:val="en-GB" w:eastAsia="fr-FR"/>
        </w:rPr>
        <w:t xml:space="preserve"> and should carry the indication:</w:t>
      </w:r>
    </w:p>
    <w:p w14:paraId="3382C216" w14:textId="77777777" w:rsidR="0013566D" w:rsidRPr="009945B4" w:rsidRDefault="0013566D" w:rsidP="0013566D">
      <w:pPr>
        <w:spacing w:after="0" w:line="240" w:lineRule="auto"/>
        <w:jc w:val="both"/>
        <w:rPr>
          <w:rFonts w:ascii="Times New Roman" w:hAnsi="Times New Roman" w:cs="Times New Roman"/>
          <w:iCs/>
          <w:lang w:val="en-GB"/>
        </w:rPr>
      </w:pPr>
    </w:p>
    <w:p w14:paraId="3A5C871B" w14:textId="77777777" w:rsidR="0013566D" w:rsidRPr="009945B4" w:rsidRDefault="0013566D" w:rsidP="0013566D">
      <w:pPr>
        <w:spacing w:after="0" w:line="240" w:lineRule="auto"/>
        <w:jc w:val="center"/>
        <w:rPr>
          <w:rFonts w:ascii="Times New Roman" w:hAnsi="Times New Roman" w:cs="Times New Roman"/>
          <w:b/>
          <w:bCs/>
          <w:lang w:val="en-GB"/>
        </w:rPr>
      </w:pPr>
      <w:r w:rsidRPr="009945B4">
        <w:rPr>
          <w:rFonts w:ascii="Times New Roman" w:hAnsi="Times New Roman" w:cs="Times New Roman"/>
          <w:b/>
          <w:bCs/>
          <w:lang w:val="en-GB"/>
        </w:rPr>
        <w:t xml:space="preserve">OPEN EMERGENCY PROCEDURE NATIONAL INVITATION TO TENDER </w:t>
      </w:r>
    </w:p>
    <w:p w14:paraId="0AB7EABB" w14:textId="2F710258" w:rsidR="0013566D" w:rsidRPr="009945B4" w:rsidRDefault="00727940" w:rsidP="0013566D">
      <w:pPr>
        <w:spacing w:after="0" w:line="240" w:lineRule="auto"/>
        <w:jc w:val="center"/>
        <w:rPr>
          <w:rFonts w:ascii="Times New Roman" w:hAnsi="Times New Roman" w:cs="Times New Roman"/>
          <w:b/>
          <w:bCs/>
          <w:lang w:val="en-GB"/>
        </w:rPr>
      </w:pPr>
      <w:r w:rsidRPr="009945B4">
        <w:rPr>
          <w:rFonts w:ascii="Times New Roman" w:eastAsia="Times New Roman" w:hAnsi="Times New Roman" w:cs="Times New Roman"/>
          <w:b/>
          <w:bCs/>
          <w:iCs/>
          <w:lang w:val="en-GB" w:eastAsia="fr-FR"/>
        </w:rPr>
        <w:t>N°00</w:t>
      </w:r>
      <w:r>
        <w:rPr>
          <w:rFonts w:ascii="Times New Roman" w:eastAsia="Times New Roman" w:hAnsi="Times New Roman" w:cs="Times New Roman"/>
          <w:b/>
          <w:bCs/>
          <w:iCs/>
          <w:lang w:val="en-GB" w:eastAsia="fr-FR"/>
        </w:rPr>
        <w:t>5</w:t>
      </w:r>
      <w:r w:rsidRPr="009945B4">
        <w:rPr>
          <w:rFonts w:ascii="Times New Roman" w:eastAsia="Times New Roman" w:hAnsi="Times New Roman" w:cs="Times New Roman"/>
          <w:b/>
          <w:iCs/>
          <w:lang w:val="en-GB" w:eastAsia="fr-FR"/>
        </w:rPr>
        <w:t xml:space="preserve">/ONIT/MA’AN-C/SIGAMP/ITB/2026 OF </w:t>
      </w:r>
      <w:r w:rsidR="008C2CA2" w:rsidRPr="00592D33">
        <w:rPr>
          <w:rFonts w:ascii="Times New Roman" w:eastAsia="Times New Roman" w:hAnsi="Times New Roman" w:cs="Times New Roman"/>
          <w:b/>
          <w:iCs/>
          <w:lang w:val="en-GB" w:eastAsia="fr-FR"/>
        </w:rPr>
        <w:t>30 APRIL</w:t>
      </w:r>
      <w:r w:rsidRPr="008B7856">
        <w:rPr>
          <w:rFonts w:ascii="Times New Roman" w:eastAsia="Times New Roman" w:hAnsi="Times New Roman" w:cs="Times New Roman"/>
          <w:b/>
          <w:iCs/>
          <w:lang w:val="en-GB" w:eastAsia="fr-FR"/>
        </w:rPr>
        <w:t>, 2026</w:t>
      </w:r>
      <w:r w:rsidRPr="009945B4">
        <w:rPr>
          <w:rFonts w:ascii="Times New Roman" w:eastAsia="Times New Roman" w:hAnsi="Times New Roman" w:cs="Times New Roman"/>
          <w:b/>
          <w:iCs/>
          <w:lang w:val="en-GB" w:eastAsia="fr-FR"/>
        </w:rPr>
        <w:t xml:space="preserve"> FOR THE REHABILITATION WORK OF A TWO CLASS </w:t>
      </w:r>
      <w:r>
        <w:rPr>
          <w:rFonts w:ascii="Times New Roman" w:eastAsia="Times New Roman" w:hAnsi="Times New Roman" w:cs="Times New Roman"/>
          <w:b/>
          <w:iCs/>
          <w:lang w:val="en-GB" w:eastAsia="fr-FR"/>
        </w:rPr>
        <w:t xml:space="preserve">TWO </w:t>
      </w:r>
      <w:r w:rsidRPr="009945B4">
        <w:rPr>
          <w:rFonts w:ascii="Times New Roman" w:eastAsia="Times New Roman" w:hAnsi="Times New Roman" w:cs="Times New Roman"/>
          <w:b/>
          <w:iCs/>
          <w:lang w:val="en-GB" w:eastAsia="fr-FR"/>
        </w:rPr>
        <w:t>ROOM BLOCK</w:t>
      </w:r>
      <w:r>
        <w:rPr>
          <w:rFonts w:ascii="Times New Roman" w:eastAsia="Times New Roman" w:hAnsi="Times New Roman" w:cs="Times New Roman"/>
          <w:b/>
          <w:iCs/>
          <w:lang w:val="en-GB" w:eastAsia="fr-FR"/>
        </w:rPr>
        <w:t>S</w:t>
      </w:r>
      <w:r w:rsidRPr="009945B4">
        <w:rPr>
          <w:rFonts w:ascii="Times New Roman" w:eastAsia="Times New Roman" w:hAnsi="Times New Roman" w:cs="Times New Roman"/>
          <w:b/>
          <w:iCs/>
          <w:lang w:val="en-GB" w:eastAsia="fr-FR"/>
        </w:rPr>
        <w:t xml:space="preserve"> IN</w:t>
      </w:r>
      <w:r>
        <w:rPr>
          <w:rFonts w:ascii="Times New Roman" w:eastAsia="Times New Roman" w:hAnsi="Times New Roman" w:cs="Times New Roman"/>
          <w:b/>
          <w:iCs/>
          <w:lang w:val="en-GB" w:eastAsia="fr-FR"/>
        </w:rPr>
        <w:t xml:space="preserve"> NYABIZAN</w:t>
      </w:r>
      <w:r w:rsidRPr="009945B4">
        <w:rPr>
          <w:rFonts w:ascii="Times New Roman" w:eastAsia="Times New Roman" w:hAnsi="Times New Roman" w:cs="Times New Roman"/>
          <w:b/>
          <w:iCs/>
          <w:lang w:val="en-GB" w:eastAsia="fr-FR"/>
        </w:rPr>
        <w:t xml:space="preserve"> </w:t>
      </w:r>
      <w:r w:rsidR="00B9073E" w:rsidRPr="009945B4">
        <w:rPr>
          <w:rFonts w:ascii="Times New Roman" w:eastAsia="Times New Roman" w:hAnsi="Times New Roman" w:cs="Times New Roman"/>
          <w:b/>
          <w:iCs/>
          <w:lang w:val="en-GB" w:eastAsia="fr-FR"/>
        </w:rPr>
        <w:t xml:space="preserve">PUBLIC SCHOOL, </w:t>
      </w:r>
      <w:r w:rsidR="00B9073E" w:rsidRPr="009945B4">
        <w:rPr>
          <w:rFonts w:ascii="Times New Roman" w:hAnsi="Times New Roman" w:cs="Times New Roman"/>
          <w:b/>
          <w:bCs/>
          <w:lang w:val="en-GB"/>
        </w:rPr>
        <w:t>IN</w:t>
      </w:r>
      <w:r w:rsidR="0013566D" w:rsidRPr="009945B4">
        <w:rPr>
          <w:rFonts w:ascii="Times New Roman" w:hAnsi="Times New Roman" w:cs="Times New Roman"/>
          <w:b/>
          <w:bCs/>
          <w:lang w:val="en-GB"/>
        </w:rPr>
        <w:t xml:space="preserve"> THE MUNICIPALITY OF MA’AN, NTEM VALLEY DEPARTMENT, SOUTHERN REGION.</w:t>
      </w:r>
    </w:p>
    <w:p w14:paraId="61BDE71C" w14:textId="77777777" w:rsidR="00727940" w:rsidRDefault="00727940" w:rsidP="0013566D">
      <w:pPr>
        <w:spacing w:after="0" w:line="240" w:lineRule="auto"/>
        <w:jc w:val="center"/>
        <w:rPr>
          <w:rFonts w:ascii="Times New Roman" w:hAnsi="Times New Roman" w:cs="Times New Roman"/>
          <w:b/>
          <w:bCs/>
          <w:iCs/>
          <w:lang w:val="en-GB"/>
        </w:rPr>
      </w:pPr>
    </w:p>
    <w:p w14:paraId="4CB4CC31" w14:textId="1EB00509" w:rsidR="0013566D" w:rsidRPr="009945B4" w:rsidRDefault="0013566D" w:rsidP="0013566D">
      <w:pPr>
        <w:spacing w:after="0" w:line="240" w:lineRule="auto"/>
        <w:jc w:val="center"/>
        <w:rPr>
          <w:rFonts w:ascii="Times New Roman" w:hAnsi="Times New Roman" w:cs="Times New Roman"/>
          <w:iCs/>
          <w:lang w:val="en-GB"/>
        </w:rPr>
      </w:pPr>
      <w:r w:rsidRPr="009945B4">
        <w:rPr>
          <w:rFonts w:ascii="Times New Roman" w:hAnsi="Times New Roman" w:cs="Times New Roman"/>
          <w:b/>
          <w:bCs/>
          <w:iCs/>
          <w:lang w:val="en-GB"/>
        </w:rPr>
        <w:t>“To be opened only during the bid-opening session</w:t>
      </w:r>
      <w:r w:rsidRPr="009945B4">
        <w:rPr>
          <w:rFonts w:ascii="Times New Roman" w:hAnsi="Times New Roman" w:cs="Times New Roman"/>
          <w:iCs/>
          <w:lang w:val="en-GB"/>
        </w:rPr>
        <w:t>”</w:t>
      </w:r>
    </w:p>
    <w:p w14:paraId="4F0A5FD9" w14:textId="77777777" w:rsidR="0013566D" w:rsidRPr="009945B4" w:rsidRDefault="0013566D" w:rsidP="0013566D">
      <w:pPr>
        <w:spacing w:after="0" w:line="240" w:lineRule="auto"/>
        <w:jc w:val="both"/>
        <w:rPr>
          <w:rFonts w:ascii="Times New Roman" w:hAnsi="Times New Roman" w:cs="Times New Roman"/>
          <w:iCs/>
          <w:color w:val="ED7D31" w:themeColor="accent2"/>
          <w:lang w:val="en-GB"/>
        </w:rPr>
      </w:pPr>
    </w:p>
    <w:p w14:paraId="5C0BDED3" w14:textId="77777777" w:rsidR="0013566D" w:rsidRPr="009945B4" w:rsidRDefault="0013566D" w:rsidP="0013566D">
      <w:pPr>
        <w:spacing w:after="0" w:line="240" w:lineRule="auto"/>
        <w:jc w:val="both"/>
        <w:rPr>
          <w:rFonts w:ascii="Times New Roman" w:hAnsi="Times New Roman" w:cs="Times New Roman"/>
          <w:b/>
          <w:iCs/>
          <w:lang w:val="en-GB"/>
        </w:rPr>
      </w:pPr>
      <w:r w:rsidRPr="009945B4">
        <w:rPr>
          <w:rFonts w:ascii="Times New Roman" w:hAnsi="Times New Roman" w:cs="Times New Roman"/>
          <w:b/>
          <w:iCs/>
          <w:lang w:val="en-GB"/>
        </w:rPr>
        <w:t xml:space="preserve">13.  Admissibility of bids </w:t>
      </w:r>
    </w:p>
    <w:p w14:paraId="4E701A12"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administrative documents, the technical offer and the financial offer must be placed in separate envelopes and submitted in a sealed envelope.</w:t>
      </w:r>
    </w:p>
    <w:p w14:paraId="3DA50113"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Project Owner shall not accept:</w:t>
      </w:r>
    </w:p>
    <w:p w14:paraId="7E271C40"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Bids bearing information on the identity of the tenderers;</w:t>
      </w:r>
    </w:p>
    <w:p w14:paraId="3D73C819"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Bids submitted after the closing date and time for submission of bids;</w:t>
      </w:r>
    </w:p>
    <w:p w14:paraId="1DD042DF"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Envelopes without indication on the identity of the Invitation to Tender;</w:t>
      </w:r>
    </w:p>
    <w:p w14:paraId="59A22C0B"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bCs/>
          <w:iCs/>
          <w:lang w:val="en-GB"/>
        </w:rPr>
        <w:t>Bids non-compliant with the bidding mode;</w:t>
      </w:r>
    </w:p>
    <w:p w14:paraId="3D808354" w14:textId="77777777" w:rsidR="0013566D" w:rsidRPr="009945B4" w:rsidRDefault="0013566D" w:rsidP="003E20D8">
      <w:pPr>
        <w:numPr>
          <w:ilvl w:val="0"/>
          <w:numId w:val="127"/>
        </w:numPr>
        <w:spacing w:after="0" w:line="240" w:lineRule="auto"/>
        <w:jc w:val="both"/>
        <w:rPr>
          <w:rFonts w:ascii="Times New Roman" w:hAnsi="Times New Roman" w:cs="Times New Roman"/>
          <w:iCs/>
          <w:lang w:val="en-GB"/>
        </w:rPr>
      </w:pPr>
      <w:r w:rsidRPr="009945B4">
        <w:rPr>
          <w:rFonts w:ascii="Times New Roman" w:hAnsi="Times New Roman" w:cs="Times New Roman"/>
          <w:bCs/>
          <w:iCs/>
          <w:lang w:val="en-GB"/>
        </w:rPr>
        <w:t>Failure to comply with the number of copies specified in the RPAO or offer in copies only;</w:t>
      </w:r>
    </w:p>
    <w:p w14:paraId="063B057C" w14:textId="77777777" w:rsidR="0013566D" w:rsidRPr="009945B4" w:rsidRDefault="0013566D" w:rsidP="0013566D">
      <w:pPr>
        <w:spacing w:after="0" w:line="240" w:lineRule="auto"/>
        <w:jc w:val="both"/>
        <w:rPr>
          <w:rFonts w:ascii="Times New Roman" w:hAnsi="Times New Roman" w:cs="Times New Roman"/>
          <w:b/>
          <w:iCs/>
          <w:u w:val="single"/>
          <w:lang w:val="en-GB"/>
        </w:rPr>
      </w:pPr>
    </w:p>
    <w:p w14:paraId="214E22F7" w14:textId="77777777" w:rsidR="0013566D" w:rsidRPr="009945B4" w:rsidRDefault="0013566D" w:rsidP="0013566D">
      <w:pPr>
        <w:spacing w:after="0" w:line="240" w:lineRule="auto"/>
        <w:jc w:val="both"/>
        <w:rPr>
          <w:rFonts w:ascii="Times New Roman" w:hAnsi="Times New Roman" w:cs="Times New Roman"/>
          <w:iCs/>
          <w:u w:val="single"/>
          <w:lang w:val="en-GB"/>
        </w:rPr>
      </w:pPr>
      <w:r w:rsidRPr="009945B4">
        <w:rPr>
          <w:rFonts w:ascii="Times New Roman" w:hAnsi="Times New Roman" w:cs="Times New Roman"/>
          <w:b/>
          <w:bCs/>
          <w:iCs/>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9945B4">
        <w:rPr>
          <w:rFonts w:ascii="Times New Roman" w:hAnsi="Times New Roman" w:cs="Times New Roman"/>
          <w:iCs/>
          <w:lang w:val="en-GB"/>
        </w:rPr>
        <w:t xml:space="preserve"> A bid bond submitted but not relating to consultation concerned shall be considered as absent. A bid bond presented by a bidder during the bid opening session shall not be accepted.</w:t>
      </w:r>
      <w:r w:rsidRPr="009945B4">
        <w:rPr>
          <w:rFonts w:ascii="Times New Roman" w:hAnsi="Times New Roman" w:cs="Times New Roman"/>
          <w:iCs/>
          <w:u w:val="single"/>
          <w:lang w:val="en-GB"/>
        </w:rPr>
        <w:t xml:space="preserve"> </w:t>
      </w:r>
    </w:p>
    <w:p w14:paraId="4DA02B0E" w14:textId="77777777" w:rsidR="0013566D" w:rsidRPr="009945B4" w:rsidRDefault="0013566D" w:rsidP="0013566D">
      <w:pPr>
        <w:spacing w:after="0" w:line="240" w:lineRule="auto"/>
        <w:jc w:val="both"/>
        <w:rPr>
          <w:rFonts w:ascii="Times New Roman" w:hAnsi="Times New Roman" w:cs="Times New Roman"/>
          <w:iCs/>
          <w:lang w:val="en-GB"/>
        </w:rPr>
      </w:pPr>
    </w:p>
    <w:p w14:paraId="14A0A350"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14. Opening of bids</w:t>
      </w:r>
    </w:p>
    <w:p w14:paraId="71A5E4C3" w14:textId="77777777" w:rsidR="0013566D" w:rsidRPr="009945B4" w:rsidRDefault="0013566D" w:rsidP="0013566D">
      <w:pPr>
        <w:spacing w:after="0" w:line="240" w:lineRule="auto"/>
        <w:jc w:val="both"/>
        <w:rPr>
          <w:rFonts w:ascii="Times New Roman" w:hAnsi="Times New Roman" w:cs="Times New Roman"/>
          <w:iCs/>
          <w:lang w:val="en-GB"/>
        </w:rPr>
      </w:pPr>
    </w:p>
    <w:p w14:paraId="04460F98" w14:textId="55B1F618" w:rsidR="0013566D" w:rsidRPr="009945B4" w:rsidRDefault="0013566D" w:rsidP="0013566D">
      <w:pPr>
        <w:spacing w:after="0" w:line="240" w:lineRule="auto"/>
        <w:jc w:val="both"/>
        <w:rPr>
          <w:rFonts w:ascii="Times New Roman" w:eastAsia="Times New Roman" w:hAnsi="Times New Roman" w:cs="Times New Roman"/>
          <w:iCs/>
          <w:lang w:val="en-GB" w:eastAsia="fr-FR"/>
        </w:rPr>
      </w:pPr>
      <w:r w:rsidRPr="009945B4">
        <w:rPr>
          <w:rFonts w:ascii="Times New Roman" w:eastAsia="Times New Roman" w:hAnsi="Times New Roman" w:cs="Times New Roman"/>
          <w:iCs/>
          <w:lang w:val="en-GB" w:eastAsia="fr-FR"/>
        </w:rPr>
        <w:t xml:space="preserve">The bids shall be opened in single phase and shall take place on </w:t>
      </w:r>
      <w:r w:rsidR="00592D33" w:rsidRPr="00592D33">
        <w:rPr>
          <w:rFonts w:ascii="Times New Roman" w:eastAsia="Times New Roman" w:hAnsi="Times New Roman" w:cs="Times New Roman"/>
          <w:b/>
          <w:iCs/>
          <w:lang w:val="en-GB" w:eastAsia="fr-FR"/>
        </w:rPr>
        <w:t>0</w:t>
      </w:r>
      <w:r w:rsidR="00D51CF0">
        <w:rPr>
          <w:rFonts w:ascii="Times New Roman" w:eastAsia="Times New Roman" w:hAnsi="Times New Roman" w:cs="Times New Roman"/>
          <w:b/>
          <w:iCs/>
          <w:lang w:val="en-GB" w:eastAsia="fr-FR"/>
        </w:rPr>
        <w:t>4</w:t>
      </w:r>
      <w:r w:rsidR="008B7856" w:rsidRPr="00592D33">
        <w:rPr>
          <w:rFonts w:ascii="Times New Roman" w:eastAsia="Times New Roman" w:hAnsi="Times New Roman" w:cs="Times New Roman"/>
          <w:b/>
          <w:iCs/>
          <w:lang w:val="en-GB" w:eastAsia="fr-FR"/>
        </w:rPr>
        <w:t>/</w:t>
      </w:r>
      <w:r w:rsidR="00592D33" w:rsidRPr="00592D33">
        <w:rPr>
          <w:rFonts w:ascii="Times New Roman" w:eastAsia="Times New Roman" w:hAnsi="Times New Roman" w:cs="Times New Roman"/>
          <w:b/>
          <w:iCs/>
          <w:lang w:val="en-GB" w:eastAsia="fr-FR"/>
        </w:rPr>
        <w:t>06</w:t>
      </w:r>
      <w:r w:rsidRPr="009945B4">
        <w:rPr>
          <w:rFonts w:ascii="Times New Roman" w:eastAsia="Times New Roman" w:hAnsi="Times New Roman" w:cs="Times New Roman"/>
          <w:b/>
          <w:iCs/>
          <w:lang w:val="en-GB" w:eastAsia="fr-FR"/>
        </w:rPr>
        <w:t>/2026</w:t>
      </w:r>
      <w:r w:rsidRPr="009945B4">
        <w:rPr>
          <w:rFonts w:ascii="Times New Roman" w:eastAsia="Times New Roman" w:hAnsi="Times New Roman" w:cs="Times New Roman"/>
          <w:iCs/>
          <w:lang w:val="en-GB" w:eastAsia="fr-FR"/>
        </w:rPr>
        <w:t xml:space="preserve"> at </w:t>
      </w:r>
      <w:r w:rsidRPr="009945B4">
        <w:rPr>
          <w:rFonts w:ascii="Times New Roman" w:eastAsia="Times New Roman" w:hAnsi="Times New Roman" w:cs="Times New Roman"/>
          <w:b/>
          <w:iCs/>
          <w:lang w:val="en-GB" w:eastAsia="fr-FR"/>
        </w:rPr>
        <w:t>13.30 a.m.</w:t>
      </w:r>
      <w:r w:rsidRPr="009945B4">
        <w:rPr>
          <w:rFonts w:ascii="Times New Roman" w:eastAsia="Times New Roman" w:hAnsi="Times New Roman" w:cs="Times New Roman"/>
          <w:iCs/>
          <w:lang w:val="en-GB" w:eastAsia="fr-FR"/>
        </w:rPr>
        <w:t xml:space="preserve">  by the Project Owner Tenders Board in the Ma’an Council hall meeting room located at Ma’an Council.</w:t>
      </w:r>
    </w:p>
    <w:p w14:paraId="0ED0EC59" w14:textId="77777777" w:rsidR="0013566D" w:rsidRPr="009945B4" w:rsidRDefault="0013566D" w:rsidP="0013566D">
      <w:pPr>
        <w:spacing w:after="0" w:line="240" w:lineRule="auto"/>
        <w:jc w:val="both"/>
        <w:rPr>
          <w:rFonts w:ascii="Times New Roman" w:hAnsi="Times New Roman" w:cs="Times New Roman"/>
          <w:iCs/>
          <w:lang w:val="en-GB"/>
        </w:rPr>
      </w:pPr>
    </w:p>
    <w:p w14:paraId="0007D9AB"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Only tenderers may attend this opening session or be represented by a person of their choice, duly authorised, even in case of a group of companies.</w:t>
      </w:r>
    </w:p>
    <w:p w14:paraId="48362599" w14:textId="77777777" w:rsidR="0013566D" w:rsidRPr="009945B4" w:rsidRDefault="0013566D" w:rsidP="0013566D">
      <w:pPr>
        <w:spacing w:after="0" w:line="240" w:lineRule="auto"/>
        <w:jc w:val="both"/>
        <w:rPr>
          <w:rFonts w:ascii="Times New Roman" w:hAnsi="Times New Roman" w:cs="Times New Roman"/>
          <w:iCs/>
          <w:lang w:val="en-GB"/>
        </w:rPr>
      </w:pPr>
    </w:p>
    <w:p w14:paraId="604D4C6D" w14:textId="77777777" w:rsidR="0013566D" w:rsidRPr="009945B4" w:rsidRDefault="0013566D" w:rsidP="0013566D">
      <w:pPr>
        <w:spacing w:after="0" w:line="240" w:lineRule="auto"/>
        <w:jc w:val="both"/>
        <w:rPr>
          <w:rFonts w:ascii="Times New Roman" w:hAnsi="Times New Roman" w:cs="Times New Roman"/>
          <w:bCs/>
          <w:iCs/>
          <w:lang w:val="en-GB"/>
        </w:rPr>
      </w:pPr>
      <w:r w:rsidRPr="009945B4">
        <w:rPr>
          <w:rFonts w:ascii="Times New Roman" w:hAnsi="Times New Roman" w:cs="Times New Roman"/>
          <w:b/>
          <w:iCs/>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9945B4">
        <w:rPr>
          <w:rFonts w:ascii="Times New Roman" w:hAnsi="Times New Roman" w:cs="Times New Roman"/>
          <w:bCs/>
          <w:iCs/>
          <w:lang w:val="en-GB"/>
        </w:rPr>
        <w:t xml:space="preserve">. They shall be no later than 3 (three) months old from the </w:t>
      </w:r>
      <w:r w:rsidRPr="009945B4">
        <w:rPr>
          <w:rFonts w:ascii="Times New Roman" w:hAnsi="Times New Roman" w:cs="Times New Roman"/>
          <w:bCs/>
          <w:iCs/>
          <w:lang w:val="en-GB"/>
        </w:rPr>
        <w:lastRenderedPageBreak/>
        <w:t xml:space="preserve">original deadline for the submission of tenders or must have been issued after the date of signature of the Tender Notice. </w:t>
      </w:r>
    </w:p>
    <w:p w14:paraId="1079E404" w14:textId="77777777" w:rsidR="0013566D" w:rsidRPr="009945B4" w:rsidRDefault="0013566D" w:rsidP="0013566D">
      <w:pPr>
        <w:spacing w:after="0" w:line="240" w:lineRule="auto"/>
        <w:jc w:val="both"/>
        <w:rPr>
          <w:rFonts w:ascii="Times New Roman" w:hAnsi="Times New Roman" w:cs="Times New Roman"/>
          <w:bCs/>
          <w:iCs/>
          <w:lang w:val="en-GB"/>
        </w:rPr>
      </w:pPr>
    </w:p>
    <w:p w14:paraId="2F2D2EF1" w14:textId="77777777" w:rsidR="0013566D" w:rsidRPr="009945B4" w:rsidRDefault="0013566D" w:rsidP="0013566D">
      <w:pPr>
        <w:spacing w:after="0" w:line="240" w:lineRule="auto"/>
        <w:jc w:val="both"/>
        <w:rPr>
          <w:rFonts w:ascii="Times New Roman" w:hAnsi="Times New Roman" w:cs="Times New Roman"/>
          <w:bCs/>
          <w:iCs/>
          <w:lang w:val="en-GB"/>
        </w:rPr>
      </w:pPr>
      <w:r w:rsidRPr="009945B4">
        <w:rPr>
          <w:rFonts w:ascii="Times New Roman" w:hAnsi="Times New Roman" w:cs="Times New Roman"/>
          <w:bCs/>
          <w:iCs/>
          <w:lang w:val="en-GB"/>
        </w:rPr>
        <w:t>In case of absence or non-conformity of a document in the administrative file during the opening of bids, after a 48(forty-eight) hours deadline granted by the Board, the file shall be rejected.</w:t>
      </w:r>
    </w:p>
    <w:p w14:paraId="736EA3F2"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opening of bids must take place no later than one hour after the deadline for receipt of tenders set out in the Tender File].</w:t>
      </w:r>
    </w:p>
    <w:p w14:paraId="7694774B" w14:textId="77777777" w:rsidR="0013566D" w:rsidRPr="009945B4" w:rsidRDefault="0013566D" w:rsidP="0013566D">
      <w:pPr>
        <w:spacing w:after="0" w:line="240" w:lineRule="auto"/>
        <w:jc w:val="both"/>
        <w:rPr>
          <w:rFonts w:ascii="Times New Roman" w:hAnsi="Times New Roman" w:cs="Times New Roman"/>
          <w:iCs/>
          <w:lang w:val="en-GB"/>
        </w:rPr>
      </w:pPr>
    </w:p>
    <w:p w14:paraId="38B1662B"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15. Evaluation criteria</w:t>
      </w:r>
    </w:p>
    <w:p w14:paraId="08A94515"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[Evaluation criteria are of two types: the eliminatory criteria and essential criteria. No criterion can be eliminatory and essential at the same time. </w:t>
      </w:r>
    </w:p>
    <w:p w14:paraId="60CBF8B7"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0C116644"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 </w:t>
      </w:r>
    </w:p>
    <w:p w14:paraId="128CF3C1"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15.1 Eliminatory criteria</w:t>
      </w:r>
    </w:p>
    <w:p w14:paraId="446FFDAB"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176358B3" w14:textId="77777777" w:rsidR="0013566D" w:rsidRPr="009945B4" w:rsidRDefault="0013566D" w:rsidP="0013566D">
      <w:pPr>
        <w:spacing w:after="0" w:line="240" w:lineRule="auto"/>
        <w:jc w:val="both"/>
        <w:rPr>
          <w:rFonts w:ascii="Times New Roman" w:hAnsi="Times New Roman" w:cs="Times New Roman"/>
          <w:iCs/>
          <w:lang w:val="en-GB"/>
        </w:rPr>
      </w:pPr>
    </w:p>
    <w:p w14:paraId="594E7AC1" w14:textId="77777777" w:rsidR="0013566D" w:rsidRPr="009945B4" w:rsidRDefault="0013566D" w:rsidP="0013566D">
      <w:pPr>
        <w:spacing w:after="0" w:line="240" w:lineRule="auto"/>
        <w:jc w:val="both"/>
        <w:rPr>
          <w:rFonts w:ascii="Times New Roman" w:hAnsi="Times New Roman" w:cs="Times New Roman"/>
          <w:iCs/>
        </w:rPr>
      </w:pPr>
      <w:r w:rsidRPr="009945B4">
        <w:rPr>
          <w:rFonts w:ascii="Times New Roman" w:hAnsi="Times New Roman" w:cs="Times New Roman"/>
          <w:iCs/>
        </w:rPr>
        <w:t xml:space="preserve">The </w:t>
      </w:r>
      <w:proofErr w:type="spellStart"/>
      <w:r w:rsidRPr="009945B4">
        <w:rPr>
          <w:rFonts w:ascii="Times New Roman" w:hAnsi="Times New Roman" w:cs="Times New Roman"/>
          <w:iCs/>
        </w:rPr>
        <w:t>eliminatory</w:t>
      </w:r>
      <w:proofErr w:type="spellEnd"/>
      <w:r w:rsidRPr="009945B4">
        <w:rPr>
          <w:rFonts w:ascii="Times New Roman" w:hAnsi="Times New Roman" w:cs="Times New Roman"/>
          <w:iCs/>
        </w:rPr>
        <w:t xml:space="preserve"> </w:t>
      </w:r>
      <w:proofErr w:type="spellStart"/>
      <w:r w:rsidRPr="009945B4">
        <w:rPr>
          <w:rFonts w:ascii="Times New Roman" w:hAnsi="Times New Roman" w:cs="Times New Roman"/>
          <w:iCs/>
        </w:rPr>
        <w:t>criteria</w:t>
      </w:r>
      <w:proofErr w:type="spellEnd"/>
      <w:r w:rsidRPr="009945B4">
        <w:rPr>
          <w:rFonts w:ascii="Times New Roman" w:hAnsi="Times New Roman" w:cs="Times New Roman"/>
          <w:iCs/>
        </w:rPr>
        <w:t xml:space="preserve"> </w:t>
      </w:r>
      <w:proofErr w:type="spellStart"/>
      <w:r w:rsidRPr="009945B4">
        <w:rPr>
          <w:rFonts w:ascii="Times New Roman" w:hAnsi="Times New Roman" w:cs="Times New Roman"/>
          <w:iCs/>
        </w:rPr>
        <w:t>include</w:t>
      </w:r>
      <w:proofErr w:type="spellEnd"/>
      <w:r w:rsidRPr="009945B4">
        <w:rPr>
          <w:rFonts w:ascii="Times New Roman" w:hAnsi="Times New Roman" w:cs="Times New Roman"/>
          <w:iCs/>
        </w:rPr>
        <w:t xml:space="preserve"> :</w:t>
      </w:r>
    </w:p>
    <w:p w14:paraId="32C83301" w14:textId="77777777" w:rsidR="0013566D" w:rsidRPr="009945B4" w:rsidRDefault="0013566D" w:rsidP="003E20D8">
      <w:pPr>
        <w:pStyle w:val="Paragraphedeliste"/>
        <w:numPr>
          <w:ilvl w:val="0"/>
          <w:numId w:val="129"/>
        </w:numPr>
        <w:rPr>
          <w:rFonts w:ascii="Times New Roman" w:hAnsi="Times New Roman" w:cs="Times New Roman"/>
          <w:b/>
          <w:iCs/>
        </w:rPr>
      </w:pPr>
      <w:r w:rsidRPr="009945B4">
        <w:rPr>
          <w:rFonts w:ascii="Times New Roman" w:hAnsi="Times New Roman" w:cs="Times New Roman"/>
          <w:b/>
          <w:iCs/>
        </w:rPr>
        <w:t>Administrative documents</w:t>
      </w:r>
    </w:p>
    <w:p w14:paraId="45596EA0"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bid bond together with the received CDEC at the opening of bids;</w:t>
      </w:r>
    </w:p>
    <w:p w14:paraId="0DF9087F" w14:textId="77777777" w:rsidR="00C12207" w:rsidRDefault="0013566D" w:rsidP="00C12207">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Failure to submit, beyond the 48(forty-eight) hours deadline after the opening of bids, a document of the administrative file deemed non-compliant or absent (except the bid bond);</w:t>
      </w:r>
    </w:p>
    <w:p w14:paraId="1B9FA625" w14:textId="77CCFC54" w:rsidR="00215244" w:rsidRPr="00C12207" w:rsidRDefault="00C12207" w:rsidP="00C12207">
      <w:pPr>
        <w:numPr>
          <w:ilvl w:val="0"/>
          <w:numId w:val="124"/>
        </w:numPr>
        <w:spacing w:after="0" w:line="240" w:lineRule="auto"/>
        <w:ind w:left="567"/>
        <w:jc w:val="both"/>
        <w:rPr>
          <w:rFonts w:ascii="Times New Roman" w:hAnsi="Times New Roman" w:cs="Times New Roman"/>
          <w:iCs/>
          <w:lang w:val="en-GB"/>
        </w:rPr>
      </w:pPr>
      <w:r w:rsidRPr="00C12207">
        <w:rPr>
          <w:rFonts w:ascii="Times New Roman" w:hAnsi="Times New Roman" w:cs="Times New Roman"/>
          <w:iCs/>
          <w:lang w:val="en-GB"/>
        </w:rPr>
        <w:t>Absence of the certificate categorization in the category E building and collective facilities or of the decision-making public the classification in this category;</w:t>
      </w:r>
    </w:p>
    <w:p w14:paraId="7B856C90" w14:textId="77777777" w:rsidR="0013566D" w:rsidRPr="009945B4" w:rsidRDefault="0013566D" w:rsidP="0013566D">
      <w:pPr>
        <w:spacing w:after="0" w:line="240" w:lineRule="auto"/>
        <w:ind w:left="567"/>
        <w:jc w:val="both"/>
        <w:rPr>
          <w:rFonts w:ascii="Times New Roman" w:hAnsi="Times New Roman" w:cs="Times New Roman"/>
          <w:iCs/>
          <w:lang w:val="en-GB"/>
        </w:rPr>
      </w:pPr>
    </w:p>
    <w:p w14:paraId="48A2BD1C" w14:textId="77777777" w:rsidR="0013566D" w:rsidRPr="009945B4" w:rsidRDefault="0013566D" w:rsidP="003E20D8">
      <w:pPr>
        <w:pStyle w:val="Paragraphedeliste"/>
        <w:numPr>
          <w:ilvl w:val="0"/>
          <w:numId w:val="129"/>
        </w:numPr>
        <w:rPr>
          <w:rFonts w:ascii="Times New Roman" w:hAnsi="Times New Roman" w:cs="Times New Roman"/>
          <w:b/>
          <w:iCs/>
        </w:rPr>
      </w:pPr>
      <w:proofErr w:type="spellStart"/>
      <w:r w:rsidRPr="009945B4">
        <w:rPr>
          <w:rFonts w:ascii="Times New Roman" w:hAnsi="Times New Roman" w:cs="Times New Roman"/>
          <w:b/>
          <w:iCs/>
        </w:rPr>
        <w:t>Technical</w:t>
      </w:r>
      <w:proofErr w:type="spellEnd"/>
      <w:r w:rsidRPr="009945B4">
        <w:rPr>
          <w:rFonts w:ascii="Times New Roman" w:hAnsi="Times New Roman" w:cs="Times New Roman"/>
          <w:b/>
          <w:iCs/>
        </w:rPr>
        <w:t xml:space="preserve"> </w:t>
      </w:r>
      <w:proofErr w:type="spellStart"/>
      <w:r w:rsidRPr="009945B4">
        <w:rPr>
          <w:rFonts w:ascii="Times New Roman" w:hAnsi="Times New Roman" w:cs="Times New Roman"/>
          <w:b/>
          <w:iCs/>
        </w:rPr>
        <w:t>offer</w:t>
      </w:r>
      <w:proofErr w:type="spellEnd"/>
    </w:p>
    <w:p w14:paraId="08D3E40E" w14:textId="77777777" w:rsidR="00592D33" w:rsidRPr="00C12207" w:rsidRDefault="00592D33" w:rsidP="00592D33">
      <w:pPr>
        <w:numPr>
          <w:ilvl w:val="0"/>
          <w:numId w:val="124"/>
        </w:numPr>
        <w:spacing w:after="0" w:line="240" w:lineRule="auto"/>
        <w:ind w:left="567"/>
        <w:jc w:val="both"/>
        <w:rPr>
          <w:rFonts w:ascii="Times New Roman" w:hAnsi="Times New Roman" w:cs="Times New Roman"/>
          <w:iCs/>
          <w:lang w:val="en-GB"/>
        </w:rPr>
      </w:pPr>
      <w:r w:rsidRPr="00C12207">
        <w:rPr>
          <w:rFonts w:ascii="Times New Roman" w:hAnsi="Times New Roman" w:cs="Times New Roman"/>
          <w:iCs/>
          <w:lang w:val="en-GB"/>
        </w:rPr>
        <w:t>Absence of the certificate categorization in the category E building and collective facilities or of the decision-making public the classification in this category;</w:t>
      </w:r>
    </w:p>
    <w:p w14:paraId="3FAA7193" w14:textId="77777777" w:rsidR="00592D33" w:rsidRDefault="00592D33" w:rsidP="00592D33">
      <w:pPr>
        <w:spacing w:after="0" w:line="240" w:lineRule="auto"/>
        <w:ind w:left="567"/>
        <w:jc w:val="both"/>
        <w:rPr>
          <w:rFonts w:ascii="Times New Roman" w:hAnsi="Times New Roman" w:cs="Times New Roman"/>
          <w:iCs/>
          <w:lang w:val="en-GB"/>
        </w:rPr>
      </w:pPr>
    </w:p>
    <w:p w14:paraId="263DAB1F" w14:textId="319F19B8"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the declaration on honour attesting that the bidder has not abandoned a public market within the least three years, and that it is not included in the list of failed companies established by MINMAP;</w:t>
      </w:r>
    </w:p>
    <w:p w14:paraId="26DA96D6"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the integrity charter dated and signed;</w:t>
      </w:r>
    </w:p>
    <w:p w14:paraId="2AD949AA"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the declaration of commitment to comply with environmental clauses;</w:t>
      </w:r>
    </w:p>
    <w:p w14:paraId="6CEBC1E4" w14:textId="67D05A05"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 xml:space="preserve">Lack of ability to finance a </w:t>
      </w:r>
      <w:r w:rsidR="00907678">
        <w:rPr>
          <w:rFonts w:ascii="Times New Roman" w:hAnsi="Times New Roman" w:cs="Times New Roman"/>
          <w:b/>
          <w:iCs/>
          <w:lang w:val="en-GB"/>
        </w:rPr>
        <w:t>6</w:t>
      </w:r>
      <w:r w:rsidRPr="009945B4">
        <w:rPr>
          <w:rFonts w:ascii="Times New Roman" w:hAnsi="Times New Roman" w:cs="Times New Roman"/>
          <w:b/>
          <w:iCs/>
          <w:lang w:val="en-GB"/>
        </w:rPr>
        <w:t>.</w:t>
      </w:r>
      <w:r w:rsidR="00907678">
        <w:rPr>
          <w:rFonts w:ascii="Times New Roman" w:hAnsi="Times New Roman" w:cs="Times New Roman"/>
          <w:b/>
          <w:iCs/>
          <w:lang w:val="en-GB"/>
        </w:rPr>
        <w:t>0</w:t>
      </w:r>
      <w:r w:rsidRPr="009945B4">
        <w:rPr>
          <w:rFonts w:ascii="Times New Roman" w:hAnsi="Times New Roman" w:cs="Times New Roman"/>
          <w:b/>
          <w:iCs/>
          <w:lang w:val="en-GB"/>
        </w:rPr>
        <w:t>00.0000</w:t>
      </w:r>
      <w:r w:rsidRPr="009945B4">
        <w:rPr>
          <w:rFonts w:ascii="Times New Roman" w:hAnsi="Times New Roman" w:cs="Times New Roman"/>
          <w:iCs/>
          <w:lang w:val="en-GB"/>
        </w:rPr>
        <w:t xml:space="preserve"> FCFA;</w:t>
      </w:r>
    </w:p>
    <w:p w14:paraId="2B7A3E71"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Not having validated at least 2/3 of the essential criteria with mandatory material criterion;</w:t>
      </w:r>
    </w:p>
    <w:p w14:paraId="0BBA3D36"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dated, sealed and signed place visit attestation on the honour by the bidder;</w:t>
      </w:r>
    </w:p>
    <w:p w14:paraId="02CAF106"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Lack of evidence of acceptance of the market clauses (CCAP and CCTP are paraphrased and signed on the last page followed by read and approved);</w:t>
      </w:r>
    </w:p>
    <w:p w14:paraId="3E8D33B2" w14:textId="77777777" w:rsidR="0013566D" w:rsidRPr="009945B4" w:rsidRDefault="0013566D" w:rsidP="0013566D">
      <w:pPr>
        <w:pStyle w:val="Paragraphedeliste"/>
        <w:ind w:left="720"/>
        <w:rPr>
          <w:rFonts w:ascii="Times New Roman" w:hAnsi="Times New Roman" w:cs="Times New Roman"/>
          <w:b/>
          <w:iCs/>
        </w:rPr>
      </w:pPr>
    </w:p>
    <w:p w14:paraId="4A04F634" w14:textId="77777777" w:rsidR="0013566D" w:rsidRPr="009945B4" w:rsidRDefault="0013566D" w:rsidP="003E20D8">
      <w:pPr>
        <w:pStyle w:val="Paragraphedeliste"/>
        <w:numPr>
          <w:ilvl w:val="0"/>
          <w:numId w:val="129"/>
        </w:numPr>
        <w:rPr>
          <w:rFonts w:ascii="Times New Roman" w:hAnsi="Times New Roman" w:cs="Times New Roman"/>
          <w:b/>
          <w:iCs/>
        </w:rPr>
      </w:pPr>
      <w:r w:rsidRPr="009945B4">
        <w:rPr>
          <w:rFonts w:ascii="Times New Roman" w:hAnsi="Times New Roman" w:cs="Times New Roman"/>
          <w:b/>
          <w:iCs/>
        </w:rPr>
        <w:t xml:space="preserve">Financial </w:t>
      </w:r>
      <w:proofErr w:type="spellStart"/>
      <w:r w:rsidRPr="009945B4">
        <w:rPr>
          <w:rFonts w:ascii="Times New Roman" w:hAnsi="Times New Roman" w:cs="Times New Roman"/>
          <w:b/>
          <w:iCs/>
        </w:rPr>
        <w:t>offer</w:t>
      </w:r>
      <w:proofErr w:type="spellEnd"/>
    </w:p>
    <w:p w14:paraId="3B65FEC2"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bookmarkStart w:id="8" w:name="_Hlk219801417"/>
      <w:r w:rsidRPr="009945B4">
        <w:rPr>
          <w:rFonts w:ascii="Times New Roman" w:hAnsi="Times New Roman" w:cs="Times New Roman"/>
          <w:iCs/>
          <w:lang w:val="en-GB"/>
        </w:rPr>
        <w:t>The absence of the actual stamped submission;</w:t>
      </w:r>
    </w:p>
    <w:bookmarkEnd w:id="8"/>
    <w:p w14:paraId="52EB3875" w14:textId="77777777"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in the financial offer of a quantified price;</w:t>
      </w:r>
    </w:p>
    <w:p w14:paraId="24E1D47F" w14:textId="091F32AB" w:rsidR="0013566D" w:rsidRPr="009945B4" w:rsidRDefault="0013566D" w:rsidP="003E20D8">
      <w:pPr>
        <w:numPr>
          <w:ilvl w:val="0"/>
          <w:numId w:val="124"/>
        </w:numPr>
        <w:spacing w:after="0" w:line="240" w:lineRule="auto"/>
        <w:ind w:left="567"/>
        <w:jc w:val="both"/>
        <w:rPr>
          <w:rFonts w:ascii="Times New Roman" w:hAnsi="Times New Roman" w:cs="Times New Roman"/>
          <w:iCs/>
          <w:lang w:val="en-GB"/>
        </w:rPr>
      </w:pPr>
      <w:r w:rsidRPr="009945B4">
        <w:rPr>
          <w:rFonts w:ascii="Times New Roman" w:hAnsi="Times New Roman" w:cs="Times New Roman"/>
          <w:iCs/>
          <w:lang w:val="en-GB"/>
        </w:rPr>
        <w:t>Absence of an element of the</w:t>
      </w:r>
      <w:r w:rsidR="00E7199F">
        <w:rPr>
          <w:rFonts w:ascii="Times New Roman" w:hAnsi="Times New Roman" w:cs="Times New Roman"/>
          <w:iCs/>
          <w:lang w:val="en-GB"/>
        </w:rPr>
        <w:t xml:space="preserve"> </w:t>
      </w:r>
      <w:r w:rsidRPr="009945B4">
        <w:rPr>
          <w:rFonts w:ascii="Times New Roman" w:hAnsi="Times New Roman" w:cs="Times New Roman"/>
          <w:iCs/>
          <w:lang w:val="en-GB"/>
        </w:rPr>
        <w:t>financial offer (BPU, DQE, SDP)</w:t>
      </w:r>
    </w:p>
    <w:p w14:paraId="06A1C682" w14:textId="77777777" w:rsidR="0013566D" w:rsidRPr="009945B4" w:rsidRDefault="0013566D" w:rsidP="0013566D">
      <w:pPr>
        <w:spacing w:after="0" w:line="240" w:lineRule="auto"/>
        <w:ind w:left="567"/>
        <w:jc w:val="both"/>
        <w:rPr>
          <w:rFonts w:ascii="Times New Roman" w:hAnsi="Times New Roman" w:cs="Times New Roman"/>
          <w:iCs/>
          <w:lang w:val="en-GB"/>
        </w:rPr>
      </w:pPr>
      <w:r w:rsidRPr="009945B4">
        <w:rPr>
          <w:rFonts w:ascii="Times New Roman" w:hAnsi="Times New Roman" w:cs="Times New Roman"/>
          <w:b/>
          <w:bCs/>
          <w:iCs/>
          <w:lang w:val="en-GB"/>
        </w:rPr>
        <w:t xml:space="preserve">NB: </w:t>
      </w:r>
      <w:r w:rsidRPr="009945B4">
        <w:rPr>
          <w:rFonts w:ascii="Times New Roman" w:hAnsi="Times New Roman" w:cs="Times New Roman"/>
          <w:iCs/>
          <w:lang w:val="en-GB"/>
        </w:rPr>
        <w:t>Depending on the specificity of the service, other relevant criteria may be added when drafting the Tender File</w:t>
      </w:r>
    </w:p>
    <w:p w14:paraId="07492FD0" w14:textId="77777777" w:rsidR="0013566D" w:rsidRPr="009945B4" w:rsidRDefault="0013566D" w:rsidP="0013566D">
      <w:pPr>
        <w:spacing w:after="0" w:line="240" w:lineRule="auto"/>
        <w:jc w:val="both"/>
        <w:rPr>
          <w:rFonts w:ascii="Times New Roman" w:hAnsi="Times New Roman" w:cs="Times New Roman"/>
          <w:iCs/>
          <w:lang w:val="en-GB"/>
        </w:rPr>
      </w:pPr>
    </w:p>
    <w:p w14:paraId="1DBBF616"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15.2 Essential criteria</w:t>
      </w:r>
    </w:p>
    <w:p w14:paraId="4EDC7452"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7A674ED1"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It is necessary to clearly specify the modalities for validating a criterion from the number of sub-criteria to be respected </w:t>
      </w:r>
    </w:p>
    <w:p w14:paraId="6847B0BE" w14:textId="20ABD17B"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 The essential criteria for the qualification of bidders shall focus especially on</w:t>
      </w:r>
      <w:r w:rsidR="00E12D7F">
        <w:rPr>
          <w:rFonts w:ascii="Times New Roman" w:hAnsi="Times New Roman" w:cs="Times New Roman"/>
          <w:iCs/>
          <w:lang w:val="en-GB"/>
        </w:rPr>
        <w:t xml:space="preserve"> an</w:t>
      </w:r>
      <w:r w:rsidR="003E4C93">
        <w:rPr>
          <w:rFonts w:ascii="Times New Roman" w:hAnsi="Times New Roman" w:cs="Times New Roman"/>
          <w:iCs/>
          <w:lang w:val="en-GB"/>
        </w:rPr>
        <w:t>d</w:t>
      </w:r>
      <w:r w:rsidR="00E12D7F">
        <w:rPr>
          <w:rFonts w:ascii="Times New Roman" w:hAnsi="Times New Roman" w:cs="Times New Roman"/>
          <w:iCs/>
          <w:lang w:val="en-GB"/>
        </w:rPr>
        <w:t xml:space="preserve"> concerns</w:t>
      </w:r>
      <w:r w:rsidR="003E4C93">
        <w:rPr>
          <w:rFonts w:ascii="Times New Roman" w:hAnsi="Times New Roman" w:cs="Times New Roman"/>
          <w:iCs/>
          <w:lang w:val="en-GB"/>
        </w:rPr>
        <w:t xml:space="preserve"> compagnies which are not categorized but have the receipt for categorization request</w:t>
      </w:r>
      <w:r w:rsidRPr="009945B4">
        <w:rPr>
          <w:rFonts w:ascii="Times New Roman" w:hAnsi="Times New Roman" w:cs="Times New Roman"/>
          <w:iCs/>
          <w:lang w:val="en-GB"/>
        </w:rPr>
        <w:t>:</w:t>
      </w:r>
    </w:p>
    <w:p w14:paraId="21545CF1" w14:textId="77777777" w:rsidR="0013566D" w:rsidRPr="009945B4" w:rsidRDefault="0013566D" w:rsidP="003E20D8">
      <w:pPr>
        <w:numPr>
          <w:ilvl w:val="0"/>
          <w:numId w:val="126"/>
        </w:numPr>
        <w:spacing w:after="0" w:line="240" w:lineRule="auto"/>
        <w:ind w:hanging="153"/>
        <w:jc w:val="both"/>
        <w:rPr>
          <w:rFonts w:ascii="Times New Roman" w:hAnsi="Times New Roman" w:cs="Times New Roman"/>
          <w:iCs/>
        </w:rPr>
      </w:pPr>
      <w:r w:rsidRPr="009945B4">
        <w:rPr>
          <w:rFonts w:ascii="Times New Roman" w:hAnsi="Times New Roman" w:cs="Times New Roman"/>
          <w:iCs/>
        </w:rPr>
        <w:t>Personnel qualification ;</w:t>
      </w:r>
    </w:p>
    <w:p w14:paraId="3C7E3CF4" w14:textId="77777777" w:rsidR="0013566D" w:rsidRPr="009945B4" w:rsidRDefault="0013566D" w:rsidP="003E20D8">
      <w:pPr>
        <w:numPr>
          <w:ilvl w:val="0"/>
          <w:numId w:val="126"/>
        </w:numPr>
        <w:spacing w:after="0" w:line="240" w:lineRule="auto"/>
        <w:ind w:hanging="153"/>
        <w:jc w:val="both"/>
        <w:rPr>
          <w:rFonts w:ascii="Times New Roman" w:hAnsi="Times New Roman" w:cs="Times New Roman"/>
          <w:iCs/>
        </w:rPr>
      </w:pPr>
      <w:r w:rsidRPr="009945B4">
        <w:rPr>
          <w:rFonts w:ascii="Times New Roman" w:hAnsi="Times New Roman" w:cs="Times New Roman"/>
          <w:iCs/>
        </w:rPr>
        <w:t>Materials :</w:t>
      </w:r>
    </w:p>
    <w:p w14:paraId="51F52758" w14:textId="77777777" w:rsidR="0013566D" w:rsidRPr="009945B4" w:rsidRDefault="0013566D" w:rsidP="003E20D8">
      <w:pPr>
        <w:pStyle w:val="Paragraphedeliste"/>
        <w:numPr>
          <w:ilvl w:val="0"/>
          <w:numId w:val="130"/>
        </w:numPr>
        <w:rPr>
          <w:rFonts w:ascii="Times New Roman" w:hAnsi="Times New Roman" w:cs="Times New Roman"/>
          <w:iCs/>
        </w:rPr>
      </w:pPr>
      <w:r w:rsidRPr="009945B4">
        <w:rPr>
          <w:rFonts w:ascii="Times New Roman" w:hAnsi="Times New Roman" w:cs="Times New Roman"/>
          <w:iCs/>
        </w:rPr>
        <w:lastRenderedPageBreak/>
        <w:t xml:space="preserve">01 Link </w:t>
      </w:r>
      <w:proofErr w:type="spellStart"/>
      <w:r w:rsidRPr="009945B4">
        <w:rPr>
          <w:rFonts w:ascii="Times New Roman" w:hAnsi="Times New Roman" w:cs="Times New Roman"/>
          <w:iCs/>
        </w:rPr>
        <w:t>vehicle</w:t>
      </w:r>
      <w:proofErr w:type="spellEnd"/>
    </w:p>
    <w:p w14:paraId="44F3387B" w14:textId="77777777" w:rsidR="0013566D" w:rsidRPr="009945B4" w:rsidRDefault="0013566D" w:rsidP="003E20D8">
      <w:pPr>
        <w:pStyle w:val="Paragraphedeliste"/>
        <w:numPr>
          <w:ilvl w:val="0"/>
          <w:numId w:val="130"/>
        </w:numPr>
        <w:rPr>
          <w:rFonts w:ascii="Times New Roman" w:hAnsi="Times New Roman" w:cs="Times New Roman"/>
          <w:iCs/>
        </w:rPr>
      </w:pPr>
      <w:r w:rsidRPr="009945B4">
        <w:rPr>
          <w:rFonts w:ascii="Times New Roman" w:hAnsi="Times New Roman" w:cs="Times New Roman"/>
          <w:iCs/>
        </w:rPr>
        <w:t xml:space="preserve">Small construction </w:t>
      </w:r>
      <w:proofErr w:type="spellStart"/>
      <w:r w:rsidRPr="009945B4">
        <w:rPr>
          <w:rFonts w:ascii="Times New Roman" w:hAnsi="Times New Roman" w:cs="Times New Roman"/>
          <w:iCs/>
        </w:rPr>
        <w:t>tool</w:t>
      </w:r>
      <w:proofErr w:type="spellEnd"/>
    </w:p>
    <w:p w14:paraId="41CA9489" w14:textId="613E31B1" w:rsidR="0013566D" w:rsidRPr="009945B4" w:rsidRDefault="0013566D" w:rsidP="003E20D8">
      <w:pPr>
        <w:numPr>
          <w:ilvl w:val="0"/>
          <w:numId w:val="126"/>
        </w:numPr>
        <w:spacing w:after="0" w:line="240" w:lineRule="auto"/>
        <w:ind w:hanging="153"/>
        <w:jc w:val="both"/>
        <w:rPr>
          <w:rFonts w:ascii="Times New Roman" w:hAnsi="Times New Roman" w:cs="Times New Roman"/>
          <w:iCs/>
          <w:lang w:val="en-GB"/>
        </w:rPr>
      </w:pPr>
      <w:proofErr w:type="spellStart"/>
      <w:r w:rsidRPr="009945B4">
        <w:rPr>
          <w:rFonts w:ascii="Times New Roman" w:hAnsi="Times New Roman" w:cs="Times New Roman"/>
          <w:iCs/>
        </w:rPr>
        <w:t>References</w:t>
      </w:r>
      <w:proofErr w:type="spellEnd"/>
      <w:r w:rsidRPr="009945B4">
        <w:rPr>
          <w:rFonts w:ascii="Times New Roman" w:hAnsi="Times New Roman" w:cs="Times New Roman"/>
          <w:iCs/>
          <w:lang w:val="en-GB"/>
        </w:rPr>
        <w:t xml:space="preserve">.    </w:t>
      </w:r>
    </w:p>
    <w:p w14:paraId="13B11B0C" w14:textId="77777777" w:rsidR="0013566D" w:rsidRPr="009945B4" w:rsidRDefault="0013566D" w:rsidP="0013566D">
      <w:pPr>
        <w:spacing w:after="0" w:line="240" w:lineRule="auto"/>
        <w:jc w:val="both"/>
        <w:rPr>
          <w:rFonts w:ascii="Times New Roman" w:hAnsi="Times New Roman" w:cs="Times New Roman"/>
          <w:iCs/>
          <w:lang w:val="en-US"/>
        </w:rPr>
      </w:pPr>
    </w:p>
    <w:p w14:paraId="0C675595"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b/>
          <w:bCs/>
          <w:iCs/>
          <w:lang w:val="en-US"/>
        </w:rPr>
        <w:t>NB</w:t>
      </w:r>
      <w:r w:rsidRPr="009945B4">
        <w:rPr>
          <w:rFonts w:ascii="Times New Roman" w:hAnsi="Times New Roman" w:cs="Times New Roman"/>
          <w:iCs/>
          <w:lang w:val="en-US"/>
        </w:rPr>
        <w:t>:</w:t>
      </w:r>
      <w:r w:rsidRPr="009945B4">
        <w:rPr>
          <w:rFonts w:ascii="Times New Roman" w:hAnsi="Times New Roman" w:cs="Times New Roman"/>
          <w:iCs/>
          <w:lang w:val="en-GB"/>
        </w:rPr>
        <w:t xml:space="preserve"> [Indicate the main qualification criteria which show that the bidder has the required technical capacities and resources to successfully execute the contract]. [These criteria will be detailed in Article 6.1 of the RPAO]</w:t>
      </w:r>
    </w:p>
    <w:p w14:paraId="734AEDC6"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notation system of bids by giving points (marks) shall be prohibited to give way to the binary mode (Yes or No)]</w:t>
      </w:r>
    </w:p>
    <w:p w14:paraId="1C90AB0F" w14:textId="77777777" w:rsidR="0013566D" w:rsidRPr="009945B4" w:rsidRDefault="0013566D" w:rsidP="0013566D">
      <w:pPr>
        <w:spacing w:after="0" w:line="240" w:lineRule="auto"/>
        <w:jc w:val="both"/>
        <w:rPr>
          <w:rFonts w:ascii="Times New Roman" w:hAnsi="Times New Roman" w:cs="Times New Roman"/>
          <w:iCs/>
          <w:lang w:val="en-GB"/>
        </w:rPr>
      </w:pPr>
    </w:p>
    <w:p w14:paraId="74FF281A" w14:textId="77777777" w:rsidR="0013566D" w:rsidRPr="009945B4" w:rsidRDefault="0013566D" w:rsidP="0013566D">
      <w:pPr>
        <w:spacing w:after="0" w:line="240" w:lineRule="auto"/>
        <w:jc w:val="both"/>
        <w:rPr>
          <w:rFonts w:ascii="Times New Roman" w:hAnsi="Times New Roman" w:cs="Times New Roman"/>
          <w:b/>
          <w:bCs/>
          <w:iCs/>
          <w:lang w:val="en-GB"/>
        </w:rPr>
      </w:pPr>
      <w:r w:rsidRPr="009945B4">
        <w:rPr>
          <w:rFonts w:ascii="Times New Roman" w:hAnsi="Times New Roman" w:cs="Times New Roman"/>
          <w:b/>
          <w:bCs/>
          <w:iCs/>
          <w:lang w:val="en-GB"/>
        </w:rPr>
        <w:t>16. Award of contract</w:t>
      </w:r>
    </w:p>
    <w:p w14:paraId="7BB25C7C"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p>
    <w:p w14:paraId="049308BF"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 xml:space="preserve">(In case of allotment, specify the maximum number of lots a candidate may be awarded) </w:t>
      </w:r>
    </w:p>
    <w:p w14:paraId="17C33911" w14:textId="77777777" w:rsidR="0013566D" w:rsidRPr="009945B4" w:rsidRDefault="0013566D" w:rsidP="0013566D">
      <w:pPr>
        <w:spacing w:after="0" w:line="240" w:lineRule="auto"/>
        <w:jc w:val="both"/>
        <w:rPr>
          <w:rFonts w:ascii="Times New Roman" w:hAnsi="Times New Roman" w:cs="Times New Roman"/>
          <w:iCs/>
          <w:lang w:val="en-GB"/>
        </w:rPr>
      </w:pPr>
    </w:p>
    <w:p w14:paraId="37710510"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b/>
          <w:bCs/>
          <w:iCs/>
          <w:lang w:val="en-GB"/>
        </w:rPr>
        <w:t>17. Duration of validity of bids</w:t>
      </w:r>
    </w:p>
    <w:p w14:paraId="05DC0005"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iCs/>
          <w:lang w:val="en-GB"/>
        </w:rPr>
        <w:t>Bidders shall remain committed to their bids for [Indicate the duration between 60 and 90 days] from the initial deadline set for the submission of bids.</w:t>
      </w:r>
    </w:p>
    <w:p w14:paraId="63F9850C" w14:textId="77777777" w:rsidR="0013566D" w:rsidRPr="009945B4" w:rsidRDefault="0013566D" w:rsidP="0013566D">
      <w:pPr>
        <w:spacing w:after="0" w:line="240" w:lineRule="auto"/>
        <w:jc w:val="both"/>
        <w:rPr>
          <w:rFonts w:ascii="Times New Roman" w:hAnsi="Times New Roman" w:cs="Times New Roman"/>
          <w:b/>
          <w:bCs/>
          <w:iCs/>
          <w:lang w:val="en-GB"/>
        </w:rPr>
      </w:pPr>
    </w:p>
    <w:p w14:paraId="76721744" w14:textId="77777777" w:rsidR="0013566D" w:rsidRPr="009945B4" w:rsidRDefault="0013566D" w:rsidP="0013566D">
      <w:pPr>
        <w:spacing w:after="0" w:line="240" w:lineRule="auto"/>
        <w:jc w:val="both"/>
        <w:rPr>
          <w:rFonts w:ascii="Times New Roman" w:hAnsi="Times New Roman" w:cs="Times New Roman"/>
          <w:iCs/>
          <w:lang w:val="en-GB"/>
        </w:rPr>
      </w:pPr>
      <w:r w:rsidRPr="009945B4">
        <w:rPr>
          <w:rFonts w:ascii="Times New Roman" w:hAnsi="Times New Roman" w:cs="Times New Roman"/>
          <w:b/>
          <w:bCs/>
          <w:iCs/>
          <w:lang w:val="en-GB"/>
        </w:rPr>
        <w:t>18. Further information</w:t>
      </w:r>
    </w:p>
    <w:p w14:paraId="11F379DA" w14:textId="77777777" w:rsidR="0013566D" w:rsidRPr="009945B4" w:rsidRDefault="0013566D" w:rsidP="0013566D">
      <w:pPr>
        <w:spacing w:after="0" w:line="276" w:lineRule="auto"/>
        <w:ind w:right="-166"/>
        <w:jc w:val="both"/>
        <w:rPr>
          <w:rFonts w:ascii="Times New Roman" w:hAnsi="Times New Roman" w:cs="Times New Roman"/>
          <w:iCs/>
          <w:u w:val="single"/>
          <w:lang w:val="en-GB"/>
        </w:rPr>
      </w:pPr>
      <w:r w:rsidRPr="009945B4">
        <w:rPr>
          <w:rFonts w:ascii="Times New Roman" w:hAnsi="Times New Roman" w:cs="Times New Roman"/>
          <w:iCs/>
          <w:lang w:val="en-GB"/>
        </w:rPr>
        <w:t xml:space="preserve">Additional information may be obtained during working hours from </w:t>
      </w:r>
      <w:r w:rsidRPr="009945B4">
        <w:rPr>
          <w:rFonts w:ascii="Times New Roman" w:hAnsi="Times New Roman" w:cs="Times New Roman"/>
          <w:b/>
          <w:lang w:val="en-GB"/>
        </w:rPr>
        <w:t>the Internal Service of Administrative Management of Public’s Contracts (SIGAMP) of the Ma’an Council, phone: 694 58 20 37.</w:t>
      </w:r>
    </w:p>
    <w:p w14:paraId="44965445" w14:textId="77777777" w:rsidR="0013566D" w:rsidRPr="009945B4" w:rsidRDefault="0013566D" w:rsidP="0013566D">
      <w:pPr>
        <w:spacing w:after="0" w:line="276" w:lineRule="auto"/>
        <w:ind w:right="-166"/>
        <w:jc w:val="both"/>
        <w:rPr>
          <w:rFonts w:ascii="Times New Roman" w:hAnsi="Times New Roman" w:cs="Times New Roman"/>
          <w:iCs/>
          <w:lang w:val="en-GB"/>
        </w:rPr>
      </w:pPr>
      <w:r w:rsidRPr="009945B4">
        <w:rPr>
          <w:rFonts w:ascii="Times New Roman" w:hAnsi="Times New Roman" w:cs="Times New Roman"/>
          <w:b/>
          <w:bCs/>
          <w:iCs/>
          <w:lang w:val="en-GB"/>
        </w:rPr>
        <w:t xml:space="preserve">19. </w:t>
      </w:r>
      <w:r w:rsidRPr="009945B4">
        <w:rPr>
          <w:rFonts w:ascii="Times New Roman" w:hAnsi="Times New Roman" w:cs="Times New Roman"/>
          <w:b/>
          <w:iCs/>
          <w:lang w:val="en-GB"/>
        </w:rPr>
        <w:t>Fight against corruption and malpractices</w:t>
      </w:r>
    </w:p>
    <w:p w14:paraId="562BBE1F" w14:textId="77777777" w:rsidR="0013566D" w:rsidRPr="009945B4" w:rsidRDefault="0013566D" w:rsidP="0013566D">
      <w:pPr>
        <w:spacing w:after="0" w:line="276" w:lineRule="auto"/>
        <w:ind w:right="-166"/>
        <w:jc w:val="both"/>
        <w:rPr>
          <w:rFonts w:ascii="Times New Roman" w:hAnsi="Times New Roman" w:cs="Times New Roman"/>
          <w:iCs/>
          <w:lang w:val="en-GB"/>
        </w:rPr>
      </w:pPr>
      <w:r w:rsidRPr="009945B4">
        <w:rPr>
          <w:rFonts w:ascii="Times New Roman" w:hAnsi="Times New Roman" w:cs="Times New Roman"/>
          <w:iCs/>
          <w:lang w:val="en-GB"/>
        </w:rPr>
        <w:t>For any denunciation of corruption attempt practices, facts or acts, please call the National Anti-Corruption Commission (NACC) on 1517, the Authority in charge of Public Contracts (MINMAP) (SMS or call) on (+237) 673 20 57 25 and 699 37 07 48, the ARMP on ……………. or the PO/ on …………………</w:t>
      </w:r>
    </w:p>
    <w:p w14:paraId="67298A0B" w14:textId="77777777" w:rsidR="0013566D" w:rsidRPr="009945B4" w:rsidRDefault="0013566D" w:rsidP="0013566D">
      <w:pPr>
        <w:spacing w:after="0" w:line="276" w:lineRule="auto"/>
        <w:ind w:right="-166"/>
        <w:jc w:val="both"/>
        <w:rPr>
          <w:rFonts w:ascii="Times New Roman" w:hAnsi="Times New Roman" w:cs="Times New Roman"/>
          <w:iCs/>
          <w:lang w:val="en-GB"/>
        </w:rPr>
        <w:sectPr w:rsidR="0013566D" w:rsidRPr="009945B4" w:rsidSect="00D7326E">
          <w:type w:val="continuous"/>
          <w:pgSz w:w="11900" w:h="16820"/>
          <w:pgMar w:top="794" w:right="851" w:bottom="828" w:left="907" w:header="624" w:footer="850" w:gutter="0"/>
          <w:cols w:space="720"/>
          <w:docGrid w:linePitch="299"/>
        </w:sectPr>
      </w:pPr>
      <w:r w:rsidRPr="009945B4">
        <w:rPr>
          <w:rFonts w:ascii="Times New Roman" w:hAnsi="Times New Roman" w:cs="Times New Roman"/>
          <w:bCs/>
          <w:noProof/>
          <w:lang w:eastAsia="fr-FR"/>
        </w:rPr>
        <mc:AlternateContent>
          <mc:Choice Requires="wps">
            <w:drawing>
              <wp:anchor distT="0" distB="0" distL="114300" distR="114300" simplePos="0" relativeHeight="251710464" behindDoc="1" locked="0" layoutInCell="1" allowOverlap="1" wp14:anchorId="2A09EA30" wp14:editId="5969FF44">
                <wp:simplePos x="0" y="0"/>
                <wp:positionH relativeFrom="margin">
                  <wp:posOffset>3717365</wp:posOffset>
                </wp:positionH>
                <wp:positionV relativeFrom="paragraph">
                  <wp:posOffset>7881</wp:posOffset>
                </wp:positionV>
                <wp:extent cx="2811780" cy="806824"/>
                <wp:effectExtent l="0" t="0" r="26670" b="1270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806824"/>
                        </a:xfrm>
                        <a:prstGeom prst="rect">
                          <a:avLst/>
                        </a:prstGeom>
                        <a:solidFill>
                          <a:srgbClr val="FFFFFF"/>
                        </a:solidFill>
                        <a:ln w="9525">
                          <a:solidFill>
                            <a:srgbClr val="FFFFFF"/>
                          </a:solidFill>
                          <a:miter lim="800000"/>
                          <a:headEnd/>
                          <a:tailEnd/>
                        </a:ln>
                      </wps:spPr>
                      <wps:txbx>
                        <w:txbxContent>
                          <w:p w14:paraId="356E54F4" w14:textId="0A5AC3EA" w:rsidR="00D51CF0" w:rsidRPr="00BC7AA3" w:rsidRDefault="00D51CF0" w:rsidP="00E85737">
                            <w:pPr>
                              <w:tabs>
                                <w:tab w:val="left" w:pos="1440"/>
                              </w:tabs>
                              <w:spacing w:line="360" w:lineRule="auto"/>
                              <w:jc w:val="center"/>
                              <w:rPr>
                                <w:rFonts w:ascii="Times New Roman" w:hAnsi="Times New Roman" w:cs="Times New Roman"/>
                              </w:rPr>
                            </w:pPr>
                            <w:proofErr w:type="spellStart"/>
                            <w:r>
                              <w:rPr>
                                <w:rFonts w:ascii="Times New Roman" w:hAnsi="Times New Roman" w:cs="Times New Roman"/>
                              </w:rPr>
                              <w:t>Done</w:t>
                            </w:r>
                            <w:proofErr w:type="spellEnd"/>
                            <w:r>
                              <w:rPr>
                                <w:rFonts w:ascii="Times New Roman" w:hAnsi="Times New Roman" w:cs="Times New Roman"/>
                              </w:rPr>
                              <w:t xml:space="preserve"> at</w:t>
                            </w:r>
                            <w:r w:rsidRPr="00BC7AA3">
                              <w:rPr>
                                <w:rFonts w:ascii="Times New Roman" w:hAnsi="Times New Roman" w:cs="Times New Roman"/>
                              </w:rPr>
                              <w:t xml:space="preserve"> Ma’an, </w:t>
                            </w:r>
                            <w:r>
                              <w:rPr>
                                <w:rFonts w:ascii="Times New Roman" w:hAnsi="Times New Roman" w:cs="Times New Roman"/>
                              </w:rPr>
                              <w:t>the</w:t>
                            </w:r>
                            <w:r w:rsidRPr="00BC7AA3">
                              <w:rPr>
                                <w:rFonts w:ascii="Times New Roman" w:hAnsi="Times New Roman" w:cs="Times New Roman"/>
                              </w:rPr>
                              <w:t xml:space="preserve"> </w:t>
                            </w:r>
                            <w:r>
                              <w:rPr>
                                <w:rFonts w:ascii="Times New Roman" w:hAnsi="Times New Roman" w:cs="Times New Roman"/>
                              </w:rPr>
                              <w:t>30/04/2026</w:t>
                            </w:r>
                          </w:p>
                          <w:p w14:paraId="64BDF359" w14:textId="77777777" w:rsidR="00D51CF0" w:rsidRPr="00BC7AA3" w:rsidRDefault="00D51CF0" w:rsidP="00E85737">
                            <w:pPr>
                              <w:tabs>
                                <w:tab w:val="left" w:pos="1440"/>
                              </w:tabs>
                              <w:spacing w:after="0"/>
                              <w:jc w:val="center"/>
                              <w:rPr>
                                <w:rFonts w:ascii="Times New Roman" w:hAnsi="Times New Roman" w:cs="Times New Roman"/>
                                <w:b/>
                                <w:bCs/>
                              </w:rPr>
                            </w:pPr>
                            <w:r>
                              <w:rPr>
                                <w:rFonts w:ascii="Times New Roman" w:hAnsi="Times New Roman" w:cs="Times New Roman"/>
                                <w:b/>
                                <w:bCs/>
                              </w:rPr>
                              <w:t>THE MAYOR</w:t>
                            </w:r>
                          </w:p>
                          <w:p w14:paraId="662D8DF2" w14:textId="77777777" w:rsidR="00D51CF0" w:rsidRPr="00BC7AA3" w:rsidRDefault="00D51CF0" w:rsidP="00E85737">
                            <w:pPr>
                              <w:tabs>
                                <w:tab w:val="left" w:pos="1440"/>
                              </w:tabs>
                              <w:spacing w:after="0"/>
                              <w:jc w:val="center"/>
                              <w:rPr>
                                <w:rFonts w:ascii="Times New Roman" w:hAnsi="Times New Roman" w:cs="Times New Roman"/>
                              </w:rPr>
                            </w:pPr>
                            <w:r w:rsidRPr="00BC7AA3">
                              <w:rPr>
                                <w:rFonts w:ascii="Times New Roman" w:hAnsi="Times New Roman" w:cs="Times New Roman"/>
                              </w:rPr>
                              <w:t>(</w:t>
                            </w:r>
                            <w:r>
                              <w:rPr>
                                <w:rFonts w:ascii="Times New Roman" w:hAnsi="Times New Roman" w:cs="Times New Roman"/>
                              </w:rPr>
                              <w:t>Work Manager</w:t>
                            </w:r>
                            <w:r w:rsidRPr="00BC7AA3">
                              <w:rPr>
                                <w:rFonts w:ascii="Times New Roman" w:hAnsi="Times New Roman" w:cs="Times New Roman"/>
                              </w:rPr>
                              <w:t xml:space="preserve">) </w:t>
                            </w:r>
                          </w:p>
                          <w:p w14:paraId="7CAB7D56" w14:textId="77777777" w:rsidR="00D51CF0" w:rsidRPr="00BC7AA3" w:rsidRDefault="00D51CF0" w:rsidP="0013566D">
                            <w:pPr>
                              <w:jc w:val="center"/>
                              <w:rPr>
                                <w:rFonts w:ascii="Times New Roman" w:hAnsi="Times New Roman" w:cs="Times New Roman"/>
                                <w:b/>
                                <w:color w:val="17365D"/>
                                <w:sz w:val="28"/>
                                <w:szCs w:val="28"/>
                              </w:rPr>
                            </w:pPr>
                          </w:p>
                          <w:p w14:paraId="59F4592E" w14:textId="77777777" w:rsidR="00D51CF0" w:rsidRDefault="00D51CF0" w:rsidP="0013566D">
                            <w:pPr>
                              <w:ind w:left="1260" w:hanging="1260"/>
                            </w:pPr>
                          </w:p>
                          <w:p w14:paraId="0E0E2D2E" w14:textId="77777777" w:rsidR="00D51CF0" w:rsidRDefault="00D51CF0" w:rsidP="001356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9EA30" id="Zone de texte 19" o:spid="_x0000_s1034" type="#_x0000_t202" style="position:absolute;left:0;text-align:left;margin-left:292.7pt;margin-top:.6pt;width:221.4pt;height:63.5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" strokecolor="white">
                <v:textbox>
                  <w:txbxContent>
                    <w:p w14:paraId="356E54F4" w14:textId="0A5AC3EA" w:rsidR="00D51CF0" w:rsidRPr="00BC7AA3" w:rsidRDefault="00D51CF0" w:rsidP="00E85737">
                      <w:pPr>
                        <w:tabs>
                          <w:tab w:val="left" w:pos="1440"/>
                        </w:tabs>
                        <w:spacing w:line="360" w:lineRule="auto"/>
                        <w:jc w:val="center"/>
                        <w:rPr>
                          <w:rFonts w:ascii="Times New Roman" w:hAnsi="Times New Roman" w:cs="Times New Roman"/>
                        </w:rPr>
                      </w:pPr>
                      <w:proofErr w:type="spellStart"/>
                      <w:r>
                        <w:rPr>
                          <w:rFonts w:ascii="Times New Roman" w:hAnsi="Times New Roman" w:cs="Times New Roman"/>
                        </w:rPr>
                        <w:t>Done</w:t>
                      </w:r>
                      <w:proofErr w:type="spellEnd"/>
                      <w:r>
                        <w:rPr>
                          <w:rFonts w:ascii="Times New Roman" w:hAnsi="Times New Roman" w:cs="Times New Roman"/>
                        </w:rPr>
                        <w:t xml:space="preserve"> at</w:t>
                      </w:r>
                      <w:r w:rsidRPr="00BC7AA3">
                        <w:rPr>
                          <w:rFonts w:ascii="Times New Roman" w:hAnsi="Times New Roman" w:cs="Times New Roman"/>
                        </w:rPr>
                        <w:t xml:space="preserve"> Ma’an, </w:t>
                      </w:r>
                      <w:r>
                        <w:rPr>
                          <w:rFonts w:ascii="Times New Roman" w:hAnsi="Times New Roman" w:cs="Times New Roman"/>
                        </w:rPr>
                        <w:t>the</w:t>
                      </w:r>
                      <w:r w:rsidRPr="00BC7AA3">
                        <w:rPr>
                          <w:rFonts w:ascii="Times New Roman" w:hAnsi="Times New Roman" w:cs="Times New Roman"/>
                        </w:rPr>
                        <w:t xml:space="preserve"> </w:t>
                      </w:r>
                      <w:r>
                        <w:rPr>
                          <w:rFonts w:ascii="Times New Roman" w:hAnsi="Times New Roman" w:cs="Times New Roman"/>
                        </w:rPr>
                        <w:t>30/04/2026</w:t>
                      </w:r>
                    </w:p>
                    <w:p w14:paraId="64BDF359" w14:textId="77777777" w:rsidR="00D51CF0" w:rsidRPr="00BC7AA3" w:rsidRDefault="00D51CF0" w:rsidP="00E85737">
                      <w:pPr>
                        <w:tabs>
                          <w:tab w:val="left" w:pos="1440"/>
                        </w:tabs>
                        <w:spacing w:after="0"/>
                        <w:jc w:val="center"/>
                        <w:rPr>
                          <w:rFonts w:ascii="Times New Roman" w:hAnsi="Times New Roman" w:cs="Times New Roman"/>
                          <w:b/>
                          <w:bCs/>
                        </w:rPr>
                      </w:pPr>
                      <w:r>
                        <w:rPr>
                          <w:rFonts w:ascii="Times New Roman" w:hAnsi="Times New Roman" w:cs="Times New Roman"/>
                          <w:b/>
                          <w:bCs/>
                        </w:rPr>
                        <w:t>THE MAYOR</w:t>
                      </w:r>
                    </w:p>
                    <w:p w14:paraId="662D8DF2" w14:textId="77777777" w:rsidR="00D51CF0" w:rsidRPr="00BC7AA3" w:rsidRDefault="00D51CF0" w:rsidP="00E85737">
                      <w:pPr>
                        <w:tabs>
                          <w:tab w:val="left" w:pos="1440"/>
                        </w:tabs>
                        <w:spacing w:after="0"/>
                        <w:jc w:val="center"/>
                        <w:rPr>
                          <w:rFonts w:ascii="Times New Roman" w:hAnsi="Times New Roman" w:cs="Times New Roman"/>
                        </w:rPr>
                      </w:pPr>
                      <w:r w:rsidRPr="00BC7AA3">
                        <w:rPr>
                          <w:rFonts w:ascii="Times New Roman" w:hAnsi="Times New Roman" w:cs="Times New Roman"/>
                        </w:rPr>
                        <w:t>(</w:t>
                      </w:r>
                      <w:r>
                        <w:rPr>
                          <w:rFonts w:ascii="Times New Roman" w:hAnsi="Times New Roman" w:cs="Times New Roman"/>
                        </w:rPr>
                        <w:t>Work Manager</w:t>
                      </w:r>
                      <w:r w:rsidRPr="00BC7AA3">
                        <w:rPr>
                          <w:rFonts w:ascii="Times New Roman" w:hAnsi="Times New Roman" w:cs="Times New Roman"/>
                        </w:rPr>
                        <w:t xml:space="preserve">) </w:t>
                      </w:r>
                    </w:p>
                    <w:p w14:paraId="7CAB7D56" w14:textId="77777777" w:rsidR="00D51CF0" w:rsidRPr="00BC7AA3" w:rsidRDefault="00D51CF0" w:rsidP="0013566D">
                      <w:pPr>
                        <w:jc w:val="center"/>
                        <w:rPr>
                          <w:rFonts w:ascii="Times New Roman" w:hAnsi="Times New Roman" w:cs="Times New Roman"/>
                          <w:b/>
                          <w:color w:val="17365D"/>
                          <w:sz w:val="28"/>
                          <w:szCs w:val="28"/>
                        </w:rPr>
                      </w:pPr>
                    </w:p>
                    <w:p w14:paraId="59F4592E" w14:textId="77777777" w:rsidR="00D51CF0" w:rsidRDefault="00D51CF0" w:rsidP="0013566D">
                      <w:pPr>
                        <w:ind w:left="1260" w:hanging="1260"/>
                      </w:pPr>
                    </w:p>
                    <w:p w14:paraId="0E0E2D2E" w14:textId="77777777" w:rsidR="00D51CF0" w:rsidRDefault="00D51CF0" w:rsidP="0013566D"/>
                  </w:txbxContent>
                </v:textbox>
                <w10:wrap anchorx="margin"/>
              </v:shape>
            </w:pict>
          </mc:Fallback>
        </mc:AlternateContent>
      </w:r>
    </w:p>
    <w:p w14:paraId="3FA1BF95" w14:textId="77777777" w:rsidR="0013566D" w:rsidRPr="009945B4" w:rsidRDefault="0013566D" w:rsidP="0013566D">
      <w:pPr>
        <w:widowControl w:val="0"/>
        <w:tabs>
          <w:tab w:val="left" w:pos="9072"/>
        </w:tabs>
        <w:autoSpaceDE w:val="0"/>
        <w:autoSpaceDN w:val="0"/>
        <w:spacing w:after="0" w:line="240" w:lineRule="auto"/>
        <w:rPr>
          <w:rFonts w:ascii="Times New Roman" w:eastAsia="Arial Narrow" w:hAnsi="Times New Roman" w:cs="Times New Roman"/>
        </w:rPr>
      </w:pPr>
    </w:p>
    <w:p w14:paraId="3B3F8D13" w14:textId="77777777" w:rsidR="0013566D" w:rsidRPr="009945B4" w:rsidRDefault="0013566D" w:rsidP="0013566D">
      <w:pPr>
        <w:widowControl w:val="0"/>
        <w:tabs>
          <w:tab w:val="left" w:pos="9072"/>
        </w:tabs>
        <w:autoSpaceDE w:val="0"/>
        <w:autoSpaceDN w:val="0"/>
        <w:spacing w:after="0" w:line="240" w:lineRule="auto"/>
        <w:rPr>
          <w:rFonts w:ascii="Times New Roman" w:eastAsia="Arial Narrow" w:hAnsi="Times New Roman" w:cs="Times New Roman"/>
          <w:b/>
          <w:i/>
        </w:rPr>
      </w:pPr>
      <w:proofErr w:type="gramStart"/>
      <w:r w:rsidRPr="009945B4">
        <w:rPr>
          <w:rFonts w:ascii="Times New Roman" w:eastAsia="Arial Narrow" w:hAnsi="Times New Roman" w:cs="Times New Roman"/>
          <w:b/>
          <w:i/>
          <w:u w:val="single"/>
        </w:rPr>
        <w:t>Copie</w:t>
      </w:r>
      <w:r w:rsidRPr="009945B4">
        <w:rPr>
          <w:rFonts w:ascii="Times New Roman" w:eastAsia="Arial Narrow" w:hAnsi="Times New Roman" w:cs="Times New Roman"/>
          <w:b/>
          <w:i/>
          <w:spacing w:val="-10"/>
          <w:u w:val="single"/>
        </w:rPr>
        <w:t>:</w:t>
      </w:r>
      <w:proofErr w:type="gramEnd"/>
    </w:p>
    <w:p w14:paraId="1013D27E" w14:textId="77777777" w:rsidR="0013566D" w:rsidRPr="009945B4" w:rsidRDefault="0013566D" w:rsidP="0013566D">
      <w:pPr>
        <w:widowControl w:val="0"/>
        <w:tabs>
          <w:tab w:val="left" w:pos="9072"/>
        </w:tabs>
        <w:autoSpaceDE w:val="0"/>
        <w:autoSpaceDN w:val="0"/>
        <w:spacing w:after="0" w:line="240" w:lineRule="auto"/>
        <w:ind w:left="972"/>
        <w:rPr>
          <w:rFonts w:ascii="Times New Roman" w:eastAsia="Arial Narrow" w:hAnsi="Times New Roman" w:cs="Times New Roman"/>
          <w:i/>
        </w:rPr>
      </w:pPr>
      <w:r w:rsidRPr="009945B4">
        <w:rPr>
          <w:rFonts w:ascii="Times New Roman" w:eastAsia="Arial Narrow" w:hAnsi="Times New Roman" w:cs="Times New Roman"/>
        </w:rPr>
        <w:br w:type="column"/>
      </w:r>
    </w:p>
    <w:p w14:paraId="637EF547" w14:textId="77777777" w:rsidR="0013566D" w:rsidRPr="009945B4" w:rsidRDefault="0013566D" w:rsidP="0013566D">
      <w:pPr>
        <w:widowControl w:val="0"/>
        <w:tabs>
          <w:tab w:val="left" w:pos="9072"/>
        </w:tabs>
        <w:autoSpaceDE w:val="0"/>
        <w:autoSpaceDN w:val="0"/>
        <w:spacing w:after="0" w:line="240" w:lineRule="auto"/>
        <w:rPr>
          <w:rFonts w:ascii="Times New Roman" w:eastAsia="Arial Narrow" w:hAnsi="Times New Roman" w:cs="Times New Roman"/>
        </w:rPr>
        <w:sectPr w:rsidR="0013566D" w:rsidRPr="009945B4" w:rsidSect="00D7326E">
          <w:type w:val="continuous"/>
          <w:pgSz w:w="11900" w:h="16820"/>
          <w:pgMar w:top="794" w:right="851" w:bottom="828" w:left="907" w:header="0" w:footer="990" w:gutter="0"/>
          <w:cols w:num="2" w:space="720" w:equalWidth="0">
            <w:col w:w="1052" w:space="2522"/>
            <w:col w:w="6568"/>
          </w:cols>
        </w:sectPr>
      </w:pPr>
    </w:p>
    <w:p w14:paraId="189485E7" w14:textId="77777777" w:rsidR="0013566D" w:rsidRPr="004C3535" w:rsidRDefault="0013566D" w:rsidP="0013566D">
      <w:pPr>
        <w:widowControl w:val="0"/>
        <w:tabs>
          <w:tab w:val="left" w:pos="610"/>
          <w:tab w:val="left" w:pos="9072"/>
        </w:tabs>
        <w:autoSpaceDE w:val="0"/>
        <w:autoSpaceDN w:val="0"/>
        <w:spacing w:after="0" w:line="240" w:lineRule="auto"/>
        <w:rPr>
          <w:rFonts w:ascii="Times New Roman" w:eastAsia="Arial Narrow" w:hAnsi="Times New Roman" w:cs="Times New Roman"/>
          <w:b/>
          <w:sz w:val="14"/>
        </w:rPr>
      </w:pPr>
      <w:r w:rsidRPr="009945B4">
        <w:rPr>
          <w:rFonts w:ascii="Times New Roman" w:eastAsia="Arial Narrow" w:hAnsi="Times New Roman" w:cs="Times New Roman"/>
          <w:b/>
        </w:rPr>
        <w:t>.</w:t>
      </w:r>
      <w:r w:rsidRPr="009945B4">
        <w:rPr>
          <w:rFonts w:ascii="Times New Roman" w:eastAsia="Arial Narrow" w:hAnsi="Times New Roman" w:cs="Times New Roman"/>
          <w:b/>
        </w:rPr>
        <w:tab/>
      </w:r>
      <w:r w:rsidRPr="004C3535">
        <w:rPr>
          <w:rFonts w:ascii="Times New Roman" w:eastAsia="Arial Narrow" w:hAnsi="Times New Roman" w:cs="Times New Roman"/>
          <w:b/>
          <w:sz w:val="14"/>
        </w:rPr>
        <w:t>MINTP</w:t>
      </w:r>
    </w:p>
    <w:p w14:paraId="14E1B1FB" w14:textId="77777777" w:rsidR="0013566D" w:rsidRPr="004C3535" w:rsidRDefault="0013566D" w:rsidP="0013566D">
      <w:pPr>
        <w:widowControl w:val="0"/>
        <w:tabs>
          <w:tab w:val="left" w:pos="610"/>
          <w:tab w:val="left" w:pos="9072"/>
        </w:tabs>
        <w:autoSpaceDE w:val="0"/>
        <w:autoSpaceDN w:val="0"/>
        <w:spacing w:after="0" w:line="240" w:lineRule="auto"/>
        <w:rPr>
          <w:rFonts w:ascii="Times New Roman" w:eastAsia="Arial Narrow" w:hAnsi="Times New Roman" w:cs="Times New Roman"/>
          <w:b/>
          <w:sz w:val="14"/>
        </w:rPr>
      </w:pPr>
      <w:r w:rsidRPr="004C3535">
        <w:rPr>
          <w:rFonts w:ascii="Times New Roman" w:eastAsia="Arial Narrow" w:hAnsi="Times New Roman" w:cs="Times New Roman"/>
          <w:b/>
          <w:spacing w:val="-2"/>
          <w:sz w:val="14"/>
        </w:rPr>
        <w:t>.</w:t>
      </w:r>
      <w:r w:rsidRPr="004C3535">
        <w:rPr>
          <w:rFonts w:ascii="Times New Roman" w:eastAsia="Arial Narrow" w:hAnsi="Times New Roman" w:cs="Times New Roman"/>
          <w:b/>
          <w:spacing w:val="-2"/>
          <w:sz w:val="14"/>
        </w:rPr>
        <w:tab/>
        <w:t>DDMINMAP/VNT</w:t>
      </w:r>
    </w:p>
    <w:p w14:paraId="3175B377" w14:textId="77777777" w:rsidR="0013566D" w:rsidRPr="004C3535" w:rsidRDefault="0013566D" w:rsidP="0013566D">
      <w:pPr>
        <w:widowControl w:val="0"/>
        <w:tabs>
          <w:tab w:val="left" w:pos="610"/>
          <w:tab w:val="left" w:pos="9072"/>
        </w:tabs>
        <w:autoSpaceDE w:val="0"/>
        <w:autoSpaceDN w:val="0"/>
        <w:spacing w:after="0" w:line="240" w:lineRule="auto"/>
        <w:rPr>
          <w:rFonts w:ascii="Times New Roman" w:eastAsia="Arial Narrow" w:hAnsi="Times New Roman" w:cs="Times New Roman"/>
          <w:b/>
          <w:sz w:val="14"/>
        </w:rPr>
      </w:pPr>
      <w:r w:rsidRPr="004C3535">
        <w:rPr>
          <w:rFonts w:ascii="Times New Roman" w:eastAsia="Arial Narrow" w:hAnsi="Times New Roman" w:cs="Times New Roman"/>
          <w:b/>
          <w:spacing w:val="-2"/>
          <w:sz w:val="14"/>
        </w:rPr>
        <w:t>.</w:t>
      </w:r>
      <w:r w:rsidRPr="004C3535">
        <w:rPr>
          <w:rFonts w:ascii="Times New Roman" w:eastAsia="Arial Narrow" w:hAnsi="Times New Roman" w:cs="Times New Roman"/>
          <w:b/>
          <w:spacing w:val="-2"/>
          <w:sz w:val="14"/>
        </w:rPr>
        <w:tab/>
        <w:t>DDMINMTP/VNT</w:t>
      </w:r>
    </w:p>
    <w:p w14:paraId="0B72A870" w14:textId="77777777" w:rsidR="0013566D" w:rsidRPr="004C3535" w:rsidRDefault="0013566D" w:rsidP="0013566D">
      <w:pPr>
        <w:widowControl w:val="0"/>
        <w:tabs>
          <w:tab w:val="left" w:pos="610"/>
          <w:tab w:val="left" w:pos="9072"/>
        </w:tabs>
        <w:autoSpaceDE w:val="0"/>
        <w:autoSpaceDN w:val="0"/>
        <w:spacing w:after="0" w:line="240" w:lineRule="auto"/>
        <w:outlineLvl w:val="5"/>
        <w:rPr>
          <w:rFonts w:ascii="Times New Roman" w:eastAsia="Arial Narrow" w:hAnsi="Times New Roman" w:cs="Times New Roman"/>
          <w:b/>
          <w:bCs/>
          <w:sz w:val="14"/>
        </w:rPr>
      </w:pPr>
      <w:r w:rsidRPr="004C3535">
        <w:rPr>
          <w:rFonts w:ascii="Times New Roman" w:eastAsia="Arial Narrow" w:hAnsi="Times New Roman" w:cs="Times New Roman"/>
          <w:b/>
          <w:bCs/>
          <w:spacing w:val="-4"/>
          <w:sz w:val="14"/>
        </w:rPr>
        <w:t>.</w:t>
      </w:r>
      <w:r w:rsidRPr="004C3535">
        <w:rPr>
          <w:rFonts w:ascii="Times New Roman" w:eastAsia="Arial Narrow" w:hAnsi="Times New Roman" w:cs="Times New Roman"/>
          <w:b/>
          <w:bCs/>
          <w:spacing w:val="-4"/>
          <w:sz w:val="14"/>
        </w:rPr>
        <w:tab/>
        <w:t>ARMP</w:t>
      </w:r>
    </w:p>
    <w:p w14:paraId="48B479BF" w14:textId="77777777" w:rsidR="0013566D" w:rsidRPr="004C3535" w:rsidRDefault="0013566D" w:rsidP="0013566D">
      <w:pPr>
        <w:widowControl w:val="0"/>
        <w:tabs>
          <w:tab w:val="left" w:pos="610"/>
          <w:tab w:val="left" w:pos="9072"/>
        </w:tabs>
        <w:autoSpaceDE w:val="0"/>
        <w:autoSpaceDN w:val="0"/>
        <w:spacing w:after="0" w:line="240" w:lineRule="auto"/>
        <w:outlineLvl w:val="5"/>
        <w:rPr>
          <w:rFonts w:ascii="Times New Roman" w:eastAsia="Arial Narrow" w:hAnsi="Times New Roman" w:cs="Times New Roman"/>
          <w:b/>
          <w:bCs/>
          <w:sz w:val="14"/>
        </w:rPr>
      </w:pPr>
      <w:r w:rsidRPr="004C3535">
        <w:rPr>
          <w:rFonts w:ascii="Times New Roman" w:eastAsia="Arial Narrow" w:hAnsi="Times New Roman" w:cs="Times New Roman"/>
          <w:b/>
          <w:bCs/>
          <w:spacing w:val="-4"/>
          <w:sz w:val="14"/>
        </w:rPr>
        <w:t>.</w:t>
      </w:r>
      <w:r w:rsidRPr="004C3535">
        <w:rPr>
          <w:rFonts w:ascii="Times New Roman" w:eastAsia="Arial Narrow" w:hAnsi="Times New Roman" w:cs="Times New Roman"/>
          <w:b/>
          <w:bCs/>
          <w:spacing w:val="-4"/>
          <w:sz w:val="14"/>
        </w:rPr>
        <w:tab/>
        <w:t>CIPM/C-MAAN</w:t>
      </w:r>
    </w:p>
    <w:p w14:paraId="4EAF82E8" w14:textId="77777777" w:rsidR="0013566D" w:rsidRPr="004C3535" w:rsidRDefault="0013566D" w:rsidP="0013566D">
      <w:pPr>
        <w:widowControl w:val="0"/>
        <w:tabs>
          <w:tab w:val="left" w:pos="610"/>
          <w:tab w:val="left" w:pos="9072"/>
        </w:tabs>
        <w:autoSpaceDE w:val="0"/>
        <w:autoSpaceDN w:val="0"/>
        <w:spacing w:after="0" w:line="240" w:lineRule="auto"/>
        <w:rPr>
          <w:rFonts w:ascii="Times New Roman" w:eastAsia="Arial Narrow" w:hAnsi="Times New Roman" w:cs="Times New Roman"/>
          <w:b/>
          <w:sz w:val="14"/>
        </w:rPr>
      </w:pPr>
      <w:r w:rsidRPr="004C3535">
        <w:rPr>
          <w:rFonts w:ascii="Times New Roman" w:eastAsia="Arial Narrow" w:hAnsi="Times New Roman" w:cs="Times New Roman"/>
          <w:b/>
          <w:spacing w:val="-2"/>
          <w:sz w:val="14"/>
        </w:rPr>
        <w:t>.</w:t>
      </w:r>
      <w:r w:rsidRPr="004C3535">
        <w:rPr>
          <w:rFonts w:ascii="Times New Roman" w:eastAsia="Arial Narrow" w:hAnsi="Times New Roman" w:cs="Times New Roman"/>
          <w:b/>
          <w:spacing w:val="-2"/>
          <w:sz w:val="14"/>
        </w:rPr>
        <w:tab/>
        <w:t>Affichage</w:t>
      </w:r>
      <w:r w:rsidRPr="004C3535">
        <w:rPr>
          <w:rFonts w:ascii="Times New Roman" w:eastAsia="Arial Narrow" w:hAnsi="Times New Roman" w:cs="Times New Roman"/>
          <w:b/>
          <w:spacing w:val="3"/>
          <w:sz w:val="14"/>
        </w:rPr>
        <w:t xml:space="preserve"> </w:t>
      </w:r>
      <w:r w:rsidRPr="004C3535">
        <w:rPr>
          <w:rFonts w:ascii="Times New Roman" w:eastAsia="Arial Narrow" w:hAnsi="Times New Roman" w:cs="Times New Roman"/>
          <w:b/>
          <w:spacing w:val="-2"/>
          <w:sz w:val="14"/>
        </w:rPr>
        <w:t>chrono</w:t>
      </w:r>
    </w:p>
    <w:p w14:paraId="3E3DD50C" w14:textId="77777777" w:rsidR="004A4EED" w:rsidRPr="009945B4" w:rsidRDefault="004A4EED" w:rsidP="004A4EED">
      <w:pPr>
        <w:tabs>
          <w:tab w:val="left" w:pos="2022"/>
        </w:tabs>
        <w:rPr>
          <w:rFonts w:ascii="Times New Roman" w:eastAsia="Arial Narrow" w:hAnsi="Times New Roman" w:cs="Times New Roman"/>
          <w:lang w:val="en-US"/>
        </w:rPr>
        <w:sectPr w:rsidR="004A4EED" w:rsidRPr="009945B4" w:rsidSect="00202D10">
          <w:type w:val="continuous"/>
          <w:pgSz w:w="11900" w:h="16820"/>
          <w:pgMar w:top="720" w:right="720" w:bottom="720" w:left="720" w:header="0" w:footer="990" w:gutter="0"/>
          <w:cols w:space="720"/>
          <w:docGrid w:linePitch="299"/>
        </w:sectPr>
      </w:pPr>
      <w:r w:rsidRPr="009945B4">
        <w:rPr>
          <w:rFonts w:ascii="Times New Roman" w:eastAsia="Arial Narrow" w:hAnsi="Times New Roman" w:cs="Times New Roman"/>
          <w:lang w:val="en-US"/>
        </w:rPr>
        <w:tab/>
      </w:r>
    </w:p>
    <w:p w14:paraId="6523143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0DCC2AB3" w14:textId="4893A359" w:rsidR="001C1E8E"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2EE7BD9" w14:textId="721230F6" w:rsidR="008A6E1E" w:rsidRDefault="008A6E1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3EED343E" w14:textId="2CFA1780" w:rsidR="008A6E1E" w:rsidRDefault="008A6E1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11644F56" w14:textId="77777777" w:rsidR="008A6E1E" w:rsidRPr="009945B4" w:rsidRDefault="008A6E1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C8ED3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3E63BA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130516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45444C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83E9A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44C8AA9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146330F" w14:textId="77777777" w:rsidR="000B3CAA" w:rsidRPr="009945B4" w:rsidRDefault="000B3CAA"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5D21A11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i/>
          <w:lang w:val="en-US"/>
        </w:rPr>
      </w:pPr>
    </w:p>
    <w:p w14:paraId="6E2EA721" w14:textId="77777777" w:rsidR="001C1E8E" w:rsidRPr="009945B4" w:rsidRDefault="001C1E8E" w:rsidP="00397C30">
      <w:pPr>
        <w:widowControl w:val="0"/>
        <w:tabs>
          <w:tab w:val="left" w:pos="9072"/>
        </w:tabs>
        <w:autoSpaceDE w:val="0"/>
        <w:autoSpaceDN w:val="0"/>
        <w:spacing w:before="193" w:after="0" w:line="240" w:lineRule="auto"/>
        <w:rPr>
          <w:rFonts w:ascii="Times New Roman" w:eastAsia="Arial Narrow" w:hAnsi="Times New Roman" w:cs="Times New Roman"/>
          <w:b/>
          <w:i/>
          <w:lang w:val="en-US"/>
        </w:rPr>
      </w:pPr>
    </w:p>
    <w:p w14:paraId="0ECE95C7" w14:textId="77777777" w:rsidR="001C1E8E" w:rsidRPr="00886B5E"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sz w:val="28"/>
        </w:rPr>
      </w:pPr>
      <w:bookmarkStart w:id="9" w:name="_bookmark10"/>
      <w:bookmarkEnd w:id="9"/>
      <w:r w:rsidRPr="00886B5E">
        <w:rPr>
          <w:rFonts w:ascii="Times New Roman" w:eastAsia="Arial Narrow" w:hAnsi="Times New Roman" w:cs="Times New Roman"/>
          <w:b/>
          <w:sz w:val="28"/>
        </w:rPr>
        <w:t>P</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I</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E</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C</w:t>
      </w:r>
      <w:r w:rsidRPr="00886B5E">
        <w:rPr>
          <w:rFonts w:ascii="Times New Roman" w:eastAsia="Arial Narrow" w:hAnsi="Times New Roman" w:cs="Times New Roman"/>
          <w:b/>
          <w:spacing w:val="-37"/>
          <w:sz w:val="28"/>
        </w:rPr>
        <w:t xml:space="preserve"> </w:t>
      </w:r>
      <w:r w:rsidRPr="00886B5E">
        <w:rPr>
          <w:rFonts w:ascii="Times New Roman" w:eastAsia="Arial Narrow" w:hAnsi="Times New Roman" w:cs="Times New Roman"/>
          <w:b/>
          <w:sz w:val="28"/>
        </w:rPr>
        <w:t>E</w:t>
      </w:r>
      <w:r w:rsidRPr="00886B5E">
        <w:rPr>
          <w:rFonts w:ascii="Times New Roman" w:eastAsia="Arial Narrow" w:hAnsi="Times New Roman" w:cs="Times New Roman"/>
          <w:b/>
          <w:spacing w:val="45"/>
          <w:w w:val="150"/>
          <w:sz w:val="28"/>
        </w:rPr>
        <w:t xml:space="preserve"> </w:t>
      </w:r>
      <w:r w:rsidRPr="00886B5E">
        <w:rPr>
          <w:rFonts w:ascii="Times New Roman" w:eastAsia="Arial Narrow" w:hAnsi="Times New Roman" w:cs="Times New Roman"/>
          <w:b/>
          <w:sz w:val="28"/>
        </w:rPr>
        <w:t>N</w:t>
      </w:r>
      <w:r w:rsidRPr="00886B5E">
        <w:rPr>
          <w:rFonts w:ascii="Times New Roman" w:eastAsia="Arial Narrow" w:hAnsi="Times New Roman" w:cs="Times New Roman"/>
          <w:b/>
          <w:spacing w:val="-37"/>
          <w:sz w:val="28"/>
        </w:rPr>
        <w:t xml:space="preserve"> </w:t>
      </w:r>
      <w:r w:rsidRPr="00886B5E">
        <w:rPr>
          <w:rFonts w:ascii="Times New Roman" w:eastAsia="Arial Narrow" w:hAnsi="Times New Roman" w:cs="Times New Roman"/>
          <w:b/>
          <w:sz w:val="28"/>
        </w:rPr>
        <w:t>°</w:t>
      </w:r>
      <w:r w:rsidRPr="00886B5E">
        <w:rPr>
          <w:rFonts w:ascii="Times New Roman" w:eastAsia="Arial Narrow" w:hAnsi="Times New Roman" w:cs="Times New Roman"/>
          <w:b/>
          <w:spacing w:val="-34"/>
          <w:sz w:val="28"/>
        </w:rPr>
        <w:t xml:space="preserve"> </w:t>
      </w:r>
      <w:r w:rsidRPr="00886B5E">
        <w:rPr>
          <w:rFonts w:ascii="Times New Roman" w:eastAsia="Arial Narrow" w:hAnsi="Times New Roman" w:cs="Times New Roman"/>
          <w:b/>
          <w:spacing w:val="-10"/>
          <w:sz w:val="28"/>
        </w:rPr>
        <w:t>2</w:t>
      </w:r>
    </w:p>
    <w:p w14:paraId="26549F47"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rPr>
      </w:pPr>
    </w:p>
    <w:p w14:paraId="176F322C" w14:textId="77777777" w:rsidR="00FA6815" w:rsidRPr="00886B5E" w:rsidRDefault="001C1E8E" w:rsidP="00FA6815">
      <w:pPr>
        <w:widowControl w:val="0"/>
        <w:tabs>
          <w:tab w:val="left" w:pos="9072"/>
        </w:tabs>
        <w:autoSpaceDE w:val="0"/>
        <w:autoSpaceDN w:val="0"/>
        <w:spacing w:after="0" w:line="362" w:lineRule="auto"/>
        <w:ind w:left="1285" w:right="937" w:hanging="1143"/>
        <w:jc w:val="center"/>
        <w:rPr>
          <w:rFonts w:ascii="Bookman Old Style" w:eastAsia="Arial Narrow" w:hAnsi="Bookman Old Style" w:cs="Times New Roman"/>
          <w:spacing w:val="-38"/>
          <w:sz w:val="28"/>
        </w:rPr>
      </w:pPr>
      <w:r w:rsidRPr="00886B5E">
        <w:rPr>
          <w:rFonts w:ascii="Bookman Old Style" w:eastAsia="Arial Narrow" w:hAnsi="Bookman Old Style" w:cs="Times New Roman"/>
          <w:sz w:val="28"/>
        </w:rPr>
        <w:t>R</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G</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pacing w:val="21"/>
          <w:sz w:val="28"/>
        </w:rPr>
        <w:t>LE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M</w:t>
      </w:r>
      <w:r w:rsidRPr="00886B5E">
        <w:rPr>
          <w:rFonts w:ascii="Bookman Old Style" w:eastAsia="Arial Narrow" w:hAnsi="Bookman Old Style" w:cs="Times New Roman"/>
          <w:spacing w:val="-36"/>
          <w:sz w:val="28"/>
        </w:rPr>
        <w:t xml:space="preserve"> </w:t>
      </w:r>
      <w:r w:rsidRPr="00886B5E">
        <w:rPr>
          <w:rFonts w:ascii="Bookman Old Style" w:eastAsia="Arial Narrow" w:hAnsi="Bookman Old Style" w:cs="Times New Roman"/>
          <w:spacing w:val="21"/>
          <w:sz w:val="28"/>
        </w:rPr>
        <w:t>EN</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T</w:t>
      </w:r>
      <w:r w:rsidRPr="00886B5E">
        <w:rPr>
          <w:rFonts w:ascii="Bookman Old Style" w:eastAsia="Arial Narrow" w:hAnsi="Bookman Old Style" w:cs="Times New Roman"/>
          <w:spacing w:val="78"/>
          <w:sz w:val="28"/>
        </w:rPr>
        <w:t xml:space="preserve"> </w:t>
      </w:r>
      <w:r w:rsidRPr="00886B5E">
        <w:rPr>
          <w:rFonts w:ascii="Bookman Old Style" w:eastAsia="Arial Narrow" w:hAnsi="Bookman Old Style" w:cs="Times New Roman"/>
          <w:sz w:val="28"/>
        </w:rPr>
        <w:t>G</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N</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pacing w:val="21"/>
          <w:sz w:val="28"/>
        </w:rPr>
        <w:t>ER</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A</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L</w:t>
      </w:r>
      <w:r w:rsidRPr="00886B5E">
        <w:rPr>
          <w:rFonts w:ascii="Bookman Old Style" w:eastAsia="Arial Narrow" w:hAnsi="Bookman Old Style" w:cs="Times New Roman"/>
          <w:spacing w:val="80"/>
          <w:sz w:val="28"/>
        </w:rPr>
        <w:t xml:space="preserve"> </w:t>
      </w:r>
      <w:r w:rsidRPr="00886B5E">
        <w:rPr>
          <w:rFonts w:ascii="Bookman Old Style" w:eastAsia="Arial Narrow" w:hAnsi="Bookman Old Style" w:cs="Times New Roman"/>
          <w:sz w:val="28"/>
        </w:rPr>
        <w:t>D</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80"/>
          <w:sz w:val="28"/>
        </w:rPr>
        <w:t xml:space="preserve"> </w:t>
      </w:r>
      <w:r w:rsidR="00FA6815" w:rsidRPr="00886B5E">
        <w:rPr>
          <w:rFonts w:ascii="Bookman Old Style" w:eastAsia="Arial Narrow" w:hAnsi="Bookman Old Style" w:cs="Times New Roman"/>
          <w:sz w:val="28"/>
        </w:rPr>
        <w:t>L</w:t>
      </w:r>
      <w:r w:rsidR="00FA6815" w:rsidRPr="00886B5E">
        <w:rPr>
          <w:rFonts w:ascii="Bookman Old Style" w:eastAsia="Arial Narrow" w:hAnsi="Bookman Old Style" w:cs="Times New Roman"/>
          <w:spacing w:val="-38"/>
          <w:sz w:val="28"/>
        </w:rPr>
        <w:t>’</w:t>
      </w:r>
      <w:r w:rsidRPr="00886B5E">
        <w:rPr>
          <w:rFonts w:ascii="Bookman Old Style" w:eastAsia="Arial Narrow" w:hAnsi="Bookman Old Style" w:cs="Times New Roman"/>
          <w:sz w:val="28"/>
        </w:rPr>
        <w:t>A</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P</w:t>
      </w:r>
      <w:r w:rsidRPr="00886B5E">
        <w:rPr>
          <w:rFonts w:ascii="Bookman Old Style" w:eastAsia="Arial Narrow" w:hAnsi="Bookman Old Style" w:cs="Times New Roman"/>
          <w:spacing w:val="-38"/>
          <w:sz w:val="28"/>
        </w:rPr>
        <w:t xml:space="preserve"> </w:t>
      </w:r>
      <w:proofErr w:type="spellStart"/>
      <w:r w:rsidRPr="00886B5E">
        <w:rPr>
          <w:rFonts w:ascii="Bookman Old Style" w:eastAsia="Arial Narrow" w:hAnsi="Bookman Old Style" w:cs="Times New Roman"/>
          <w:sz w:val="28"/>
        </w:rPr>
        <w:t>P</w:t>
      </w:r>
      <w:proofErr w:type="spellEnd"/>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38"/>
          <w:sz w:val="28"/>
        </w:rPr>
        <w:t xml:space="preserve"> </w:t>
      </w:r>
      <w:r w:rsidR="00FA6815" w:rsidRPr="00886B5E">
        <w:rPr>
          <w:rFonts w:ascii="Bookman Old Style" w:eastAsia="Arial Narrow" w:hAnsi="Bookman Old Style" w:cs="Times New Roman"/>
          <w:spacing w:val="-38"/>
          <w:sz w:val="28"/>
        </w:rPr>
        <w:t xml:space="preserve">L </w:t>
      </w:r>
    </w:p>
    <w:p w14:paraId="1FE4917C" w14:textId="77777777" w:rsidR="001C1E8E" w:rsidRPr="00886B5E" w:rsidRDefault="001C1E8E" w:rsidP="00FA6815">
      <w:pPr>
        <w:widowControl w:val="0"/>
        <w:tabs>
          <w:tab w:val="left" w:pos="9072"/>
        </w:tabs>
        <w:autoSpaceDE w:val="0"/>
        <w:autoSpaceDN w:val="0"/>
        <w:spacing w:after="0" w:line="362" w:lineRule="auto"/>
        <w:ind w:left="1285" w:right="937" w:hanging="1143"/>
        <w:jc w:val="center"/>
        <w:rPr>
          <w:rFonts w:ascii="Bookman Old Style" w:eastAsia="Arial Narrow" w:hAnsi="Bookman Old Style" w:cs="Times New Roman"/>
          <w:spacing w:val="21"/>
          <w:sz w:val="28"/>
          <w:lang w:val="en-US"/>
        </w:rPr>
      </w:pPr>
      <w:r w:rsidRPr="00886B5E">
        <w:rPr>
          <w:rFonts w:ascii="Bookman Old Style" w:eastAsia="Arial Narrow" w:hAnsi="Bookman Old Style" w:cs="Times New Roman"/>
          <w:sz w:val="28"/>
          <w:lang w:val="en-US"/>
        </w:rPr>
        <w:t>L</w:t>
      </w:r>
      <w:r w:rsidR="00FA6815" w:rsidRPr="00886B5E">
        <w:rPr>
          <w:rFonts w:ascii="Bookman Old Style" w:eastAsia="Arial Narrow" w:hAnsi="Bookman Old Style" w:cs="Times New Roman"/>
          <w:spacing w:val="80"/>
          <w:sz w:val="28"/>
          <w:lang w:val="en-US"/>
        </w:rPr>
        <w:t>’</w:t>
      </w:r>
      <w:r w:rsidRPr="00886B5E">
        <w:rPr>
          <w:rFonts w:ascii="Bookman Old Style" w:eastAsia="Arial Narrow" w:hAnsi="Bookman Old Style" w:cs="Times New Roman"/>
          <w:spacing w:val="21"/>
          <w:sz w:val="28"/>
          <w:lang w:val="en-US"/>
        </w:rPr>
        <w:t>OF</w:t>
      </w:r>
      <w:r w:rsidRPr="00886B5E">
        <w:rPr>
          <w:rFonts w:ascii="Bookman Old Style" w:eastAsia="Arial Narrow" w:hAnsi="Bookman Old Style" w:cs="Times New Roman"/>
          <w:spacing w:val="-38"/>
          <w:sz w:val="28"/>
          <w:lang w:val="en-US"/>
        </w:rPr>
        <w:t xml:space="preserve"> </w:t>
      </w:r>
      <w:r w:rsidRPr="00886B5E">
        <w:rPr>
          <w:rFonts w:ascii="Bookman Old Style" w:eastAsia="Arial Narrow" w:hAnsi="Bookman Old Style" w:cs="Times New Roman"/>
          <w:sz w:val="28"/>
          <w:lang w:val="en-US"/>
        </w:rPr>
        <w:t>F</w:t>
      </w:r>
      <w:r w:rsidRPr="00886B5E">
        <w:rPr>
          <w:rFonts w:ascii="Bookman Old Style" w:eastAsia="Arial Narrow" w:hAnsi="Bookman Old Style" w:cs="Times New Roman"/>
          <w:spacing w:val="-38"/>
          <w:sz w:val="28"/>
          <w:lang w:val="en-US"/>
        </w:rPr>
        <w:t xml:space="preserve"> </w:t>
      </w:r>
      <w:r w:rsidRPr="00886B5E">
        <w:rPr>
          <w:rFonts w:ascii="Bookman Old Style" w:eastAsia="Arial Narrow" w:hAnsi="Bookman Old Style" w:cs="Times New Roman"/>
          <w:sz w:val="28"/>
          <w:lang w:val="en-US"/>
        </w:rPr>
        <w:t>R</w:t>
      </w:r>
      <w:r w:rsidRPr="00886B5E">
        <w:rPr>
          <w:rFonts w:ascii="Bookman Old Style" w:eastAsia="Arial Narrow" w:hAnsi="Bookman Old Style" w:cs="Times New Roman"/>
          <w:spacing w:val="-37"/>
          <w:sz w:val="28"/>
          <w:lang w:val="en-US"/>
        </w:rPr>
        <w:t xml:space="preserve"> </w:t>
      </w:r>
      <w:r w:rsidRPr="00886B5E">
        <w:rPr>
          <w:rFonts w:ascii="Bookman Old Style" w:eastAsia="Arial Narrow" w:hAnsi="Bookman Old Style" w:cs="Times New Roman"/>
          <w:sz w:val="28"/>
          <w:lang w:val="en-US"/>
        </w:rPr>
        <w:t>E</w:t>
      </w:r>
      <w:r w:rsidRPr="00886B5E">
        <w:rPr>
          <w:rFonts w:ascii="Bookman Old Style" w:eastAsia="Arial Narrow" w:hAnsi="Bookman Old Style" w:cs="Times New Roman"/>
          <w:spacing w:val="-38"/>
          <w:sz w:val="28"/>
          <w:lang w:val="en-US"/>
        </w:rPr>
        <w:t xml:space="preserve"> </w:t>
      </w:r>
      <w:r w:rsidRPr="00886B5E">
        <w:rPr>
          <w:rFonts w:ascii="Bookman Old Style" w:eastAsia="Arial Narrow" w:hAnsi="Bookman Old Style" w:cs="Times New Roman"/>
          <w:sz w:val="28"/>
          <w:lang w:val="en-US"/>
        </w:rPr>
        <w:t>S (</w:t>
      </w:r>
      <w:r w:rsidRPr="00886B5E">
        <w:rPr>
          <w:rFonts w:ascii="Bookman Old Style" w:eastAsia="Arial Narrow" w:hAnsi="Bookman Old Style" w:cs="Times New Roman"/>
          <w:spacing w:val="-6"/>
          <w:sz w:val="28"/>
          <w:lang w:val="en-US"/>
        </w:rPr>
        <w:t>R</w:t>
      </w:r>
      <w:r w:rsidRPr="00886B5E">
        <w:rPr>
          <w:rFonts w:ascii="Bookman Old Style" w:eastAsia="Arial Narrow" w:hAnsi="Bookman Old Style" w:cs="Times New Roman"/>
          <w:spacing w:val="21"/>
          <w:sz w:val="28"/>
          <w:lang w:val="en-US"/>
        </w:rPr>
        <w:t>GAO)</w:t>
      </w:r>
    </w:p>
    <w:p w14:paraId="1EAE112C" w14:textId="77777777" w:rsidR="00056C9E" w:rsidRPr="009945B4" w:rsidRDefault="00056C9E">
      <w:pPr>
        <w:rPr>
          <w:rFonts w:ascii="Times New Roman" w:eastAsia="Arial Narrow" w:hAnsi="Times New Roman" w:cs="Times New Roman"/>
          <w:lang w:val="en-US"/>
        </w:rPr>
      </w:pPr>
      <w:r w:rsidRPr="009945B4">
        <w:rPr>
          <w:rFonts w:ascii="Times New Roman" w:eastAsia="Arial Narrow" w:hAnsi="Times New Roman" w:cs="Times New Roman"/>
          <w:lang w:val="en-US"/>
        </w:rPr>
        <w:br w:type="page"/>
      </w:r>
    </w:p>
    <w:p w14:paraId="16D597A2" w14:textId="77777777" w:rsidR="001C1E8E" w:rsidRPr="009945B4" w:rsidRDefault="001C1E8E" w:rsidP="00397C30">
      <w:pPr>
        <w:widowControl w:val="0"/>
        <w:tabs>
          <w:tab w:val="left" w:pos="9072"/>
        </w:tabs>
        <w:autoSpaceDE w:val="0"/>
        <w:autoSpaceDN w:val="0"/>
        <w:spacing w:after="0" w:line="362" w:lineRule="auto"/>
        <w:jc w:val="center"/>
        <w:rPr>
          <w:rFonts w:ascii="Times New Roman" w:eastAsia="Arial Narrow" w:hAnsi="Times New Roman" w:cs="Times New Roman"/>
        </w:rPr>
        <w:sectPr w:rsidR="001C1E8E" w:rsidRPr="009945B4">
          <w:pgSz w:w="11900" w:h="16820"/>
          <w:pgMar w:top="1920" w:right="160" w:bottom="1260" w:left="880" w:header="0" w:footer="990" w:gutter="0"/>
          <w:cols w:space="720"/>
        </w:sectPr>
      </w:pPr>
    </w:p>
    <w:p w14:paraId="1B26E2BE" w14:textId="77777777" w:rsidR="001C1E8E" w:rsidRPr="009945B4" w:rsidRDefault="001C1E8E" w:rsidP="00397C30">
      <w:pPr>
        <w:widowControl w:val="0"/>
        <w:tabs>
          <w:tab w:val="left" w:pos="9072"/>
        </w:tabs>
        <w:autoSpaceDE w:val="0"/>
        <w:autoSpaceDN w:val="0"/>
        <w:spacing w:before="73" w:after="0" w:line="240" w:lineRule="auto"/>
        <w:ind w:left="3580"/>
        <w:rPr>
          <w:rFonts w:ascii="Times New Roman" w:eastAsia="Arial Narrow" w:hAnsi="Times New Roman" w:cs="Times New Roman"/>
          <w:b/>
          <w:lang w:val="en-GB"/>
        </w:rPr>
      </w:pPr>
      <w:r w:rsidRPr="009945B4">
        <w:rPr>
          <w:rFonts w:ascii="Times New Roman" w:eastAsia="Arial Narrow" w:hAnsi="Times New Roman" w:cs="Times New Roman"/>
          <w:b/>
          <w:w w:val="80"/>
          <w:lang w:val="en-GB"/>
        </w:rPr>
        <w:lastRenderedPageBreak/>
        <w:t>T</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B</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0"/>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51"/>
          <w:lang w:val="en-GB"/>
        </w:rPr>
        <w:t xml:space="preserve"> </w:t>
      </w: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R</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spacing w:val="-10"/>
          <w:w w:val="80"/>
          <w:lang w:val="en-GB"/>
        </w:rPr>
        <w:t>S</w:t>
      </w:r>
    </w:p>
    <w:p w14:paraId="3DD5520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lang w:val="en-GB"/>
        </w:rPr>
        <w:sectPr w:rsidR="001C1E8E" w:rsidRPr="009945B4">
          <w:pgSz w:w="11900" w:h="16820"/>
          <w:pgMar w:top="1040" w:right="160" w:bottom="1448" w:left="880" w:header="0" w:footer="990" w:gutter="0"/>
          <w:cols w:space="720"/>
        </w:sectPr>
      </w:pPr>
    </w:p>
    <w:p w14:paraId="3BB91A42" w14:textId="77777777" w:rsidR="001C1E8E" w:rsidRPr="009945B4" w:rsidRDefault="00D51CF0" w:rsidP="003E20D8">
      <w:pPr>
        <w:widowControl w:val="0"/>
        <w:numPr>
          <w:ilvl w:val="0"/>
          <w:numId w:val="92"/>
        </w:numPr>
        <w:tabs>
          <w:tab w:val="left" w:pos="1813"/>
          <w:tab w:val="left" w:pos="9072"/>
          <w:tab w:val="right" w:leader="dot" w:pos="9876"/>
        </w:tabs>
        <w:autoSpaceDE w:val="0"/>
        <w:autoSpaceDN w:val="0"/>
        <w:spacing w:after="0" w:line="240" w:lineRule="auto"/>
        <w:rPr>
          <w:rFonts w:ascii="Times New Roman" w:eastAsia="Times New Roman" w:hAnsi="Times New Roman" w:cs="Times New Roman"/>
          <w:b/>
        </w:rPr>
      </w:pPr>
      <w:hyperlink w:anchor="_bookmark11" w:history="1">
        <w:r w:rsidR="001C1E8E" w:rsidRPr="009945B4">
          <w:rPr>
            <w:rFonts w:ascii="Times New Roman" w:eastAsia="Times New Roman" w:hAnsi="Times New Roman" w:cs="Times New Roman"/>
            <w:b/>
            <w:spacing w:val="-2"/>
          </w:rPr>
          <w:t>Généralités</w:t>
        </w:r>
        <w:r w:rsidR="001C1E8E" w:rsidRPr="009945B4">
          <w:rPr>
            <w:rFonts w:ascii="Times New Roman" w:eastAsia="Times New Roman" w:hAnsi="Times New Roman" w:cs="Times New Roman"/>
            <w:b/>
          </w:rPr>
          <w:tab/>
        </w:r>
      </w:hyperlink>
    </w:p>
    <w:p w14:paraId="47311A89"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2"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Objet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 la</w:t>
        </w:r>
        <w:r w:rsidR="001C1E8E" w:rsidRPr="009945B4">
          <w:rPr>
            <w:rFonts w:ascii="Times New Roman" w:eastAsia="Arial" w:hAnsi="Times New Roman" w:cs="Times New Roman"/>
            <w:spacing w:val="-2"/>
          </w:rPr>
          <w:t xml:space="preserve"> consultation</w:t>
        </w:r>
        <w:r w:rsidR="001C1E8E" w:rsidRPr="009945B4">
          <w:rPr>
            <w:rFonts w:ascii="Times New Roman" w:eastAsia="Arial" w:hAnsi="Times New Roman" w:cs="Times New Roman"/>
          </w:rPr>
          <w:tab/>
        </w:r>
      </w:hyperlink>
    </w:p>
    <w:p w14:paraId="41D3DB54"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3"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r>
        <w:r w:rsidR="001C1E8E" w:rsidRPr="009945B4">
          <w:rPr>
            <w:rFonts w:ascii="Times New Roman" w:eastAsia="Arial" w:hAnsi="Times New Roman" w:cs="Times New Roman"/>
            <w:spacing w:val="-2"/>
          </w:rPr>
          <w:t>Financement</w:t>
        </w:r>
        <w:r w:rsidR="001C1E8E" w:rsidRPr="009945B4">
          <w:rPr>
            <w:rFonts w:ascii="Times New Roman" w:eastAsia="Arial" w:hAnsi="Times New Roman" w:cs="Times New Roman"/>
          </w:rPr>
          <w:tab/>
        </w:r>
      </w:hyperlink>
    </w:p>
    <w:p w14:paraId="7791EC05"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4"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Principes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éthiques</w:t>
        </w:r>
        <w:r w:rsidR="001C1E8E" w:rsidRPr="009945B4">
          <w:rPr>
            <w:rFonts w:ascii="Times New Roman" w:eastAsia="Arial" w:hAnsi="Times New Roman" w:cs="Times New Roman"/>
          </w:rPr>
          <w:tab/>
        </w:r>
      </w:hyperlink>
    </w:p>
    <w:p w14:paraId="34187919"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4</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Candidats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admis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à</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spacing w:val="-2"/>
          </w:rPr>
          <w:t>concourir</w:t>
        </w:r>
        <w:r w:rsidR="001C1E8E" w:rsidRPr="009945B4">
          <w:rPr>
            <w:rFonts w:ascii="Times New Roman" w:eastAsia="Arial" w:hAnsi="Times New Roman" w:cs="Times New Roman"/>
          </w:rPr>
          <w:tab/>
        </w:r>
      </w:hyperlink>
    </w:p>
    <w:p w14:paraId="29EA8289" w14:textId="77777777" w:rsidR="00142268"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spacing w:val="-5"/>
        </w:rPr>
      </w:pPr>
      <w:hyperlink w:anchor="_bookmark16"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5.</w:t>
        </w:r>
        <w:r w:rsidR="001C1E8E" w:rsidRPr="009945B4">
          <w:rPr>
            <w:rFonts w:ascii="Times New Roman" w:eastAsia="Arial" w:hAnsi="Times New Roman" w:cs="Times New Roman"/>
          </w:rPr>
          <w:tab/>
          <w:t>Matériaux,</w:t>
        </w:r>
        <w:r w:rsidR="001C1E8E" w:rsidRPr="009945B4">
          <w:rPr>
            <w:rFonts w:ascii="Times New Roman" w:eastAsia="Arial" w:hAnsi="Times New Roman" w:cs="Times New Roman"/>
            <w:spacing w:val="-9"/>
          </w:rPr>
          <w:t xml:space="preserve"> </w:t>
        </w:r>
        <w:r w:rsidR="001C1E8E" w:rsidRPr="009945B4">
          <w:rPr>
            <w:rFonts w:ascii="Times New Roman" w:eastAsia="Arial" w:hAnsi="Times New Roman" w:cs="Times New Roman"/>
          </w:rPr>
          <w:t>matériels,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fournitures,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équipements</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services</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spacing w:val="-2"/>
          </w:rPr>
          <w:t>autorisés</w:t>
        </w:r>
      </w:hyperlink>
    </w:p>
    <w:p w14:paraId="249E7C11"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7"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6</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Documents</w:t>
        </w:r>
        <w:r w:rsidR="001C1E8E" w:rsidRPr="009945B4">
          <w:rPr>
            <w:rFonts w:ascii="Times New Roman" w:eastAsia="Arial" w:hAnsi="Times New Roman" w:cs="Times New Roman"/>
            <w:spacing w:val="-8"/>
          </w:rPr>
          <w:t xml:space="preserve"> </w:t>
        </w:r>
        <w:r w:rsidR="001C1E8E" w:rsidRPr="009945B4">
          <w:rPr>
            <w:rFonts w:ascii="Times New Roman" w:eastAsia="Arial" w:hAnsi="Times New Roman" w:cs="Times New Roman"/>
          </w:rPr>
          <w:t>établissant</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la</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qualification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 xml:space="preserve">du </w:t>
        </w:r>
        <w:r w:rsidR="001C1E8E" w:rsidRPr="009945B4">
          <w:rPr>
            <w:rFonts w:ascii="Times New Roman" w:eastAsia="Arial" w:hAnsi="Times New Roman" w:cs="Times New Roman"/>
            <w:spacing w:val="-2"/>
          </w:rPr>
          <w:t>Soumissionnaire</w:t>
        </w:r>
        <w:r w:rsidR="001C1E8E" w:rsidRPr="009945B4">
          <w:rPr>
            <w:rFonts w:ascii="Times New Roman" w:eastAsia="Arial" w:hAnsi="Times New Roman" w:cs="Times New Roman"/>
          </w:rPr>
          <w:tab/>
        </w:r>
      </w:hyperlink>
    </w:p>
    <w:p w14:paraId="6F0A57CA"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18"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7</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Visite</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site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spacing w:val="-2"/>
          </w:rPr>
          <w:t>travaux</w:t>
        </w:r>
        <w:r w:rsidR="001C1E8E" w:rsidRPr="009945B4">
          <w:rPr>
            <w:rFonts w:ascii="Times New Roman" w:eastAsia="Arial" w:hAnsi="Times New Roman" w:cs="Times New Roman"/>
          </w:rPr>
          <w:tab/>
        </w:r>
      </w:hyperlink>
    </w:p>
    <w:p w14:paraId="7AD6C263" w14:textId="77777777" w:rsidR="001C1E8E" w:rsidRPr="009945B4" w:rsidRDefault="00D51CF0" w:rsidP="003E20D8">
      <w:pPr>
        <w:widowControl w:val="0"/>
        <w:numPr>
          <w:ilvl w:val="0"/>
          <w:numId w:val="92"/>
        </w:numPr>
        <w:tabs>
          <w:tab w:val="left" w:pos="1813"/>
          <w:tab w:val="left" w:pos="9072"/>
          <w:tab w:val="right" w:leader="dot" w:pos="9876"/>
        </w:tabs>
        <w:autoSpaceDE w:val="0"/>
        <w:autoSpaceDN w:val="0"/>
        <w:spacing w:after="0" w:line="240" w:lineRule="auto"/>
        <w:rPr>
          <w:rFonts w:ascii="Times New Roman" w:eastAsia="Times New Roman" w:hAnsi="Times New Roman" w:cs="Times New Roman"/>
          <w:b/>
        </w:rPr>
      </w:pPr>
      <w:hyperlink w:anchor="_bookmark19" w:history="1">
        <w:r w:rsidR="001C1E8E" w:rsidRPr="009945B4">
          <w:rPr>
            <w:rFonts w:ascii="Times New Roman" w:eastAsia="Times New Roman" w:hAnsi="Times New Roman" w:cs="Times New Roman"/>
            <w:b/>
          </w:rPr>
          <w:t>Dossier</w:t>
        </w:r>
        <w:r w:rsidR="001C1E8E" w:rsidRPr="009945B4">
          <w:rPr>
            <w:rFonts w:ascii="Times New Roman" w:eastAsia="Times New Roman" w:hAnsi="Times New Roman" w:cs="Times New Roman"/>
            <w:b/>
            <w:spacing w:val="-5"/>
          </w:rPr>
          <w:t xml:space="preserve"> </w:t>
        </w:r>
        <w:r w:rsidR="001C1E8E" w:rsidRPr="009945B4">
          <w:rPr>
            <w:rFonts w:ascii="Times New Roman" w:eastAsia="Times New Roman" w:hAnsi="Times New Roman" w:cs="Times New Roman"/>
            <w:b/>
          </w:rPr>
          <w:t>d’Appel</w:t>
        </w:r>
        <w:r w:rsidR="001C1E8E" w:rsidRPr="009945B4">
          <w:rPr>
            <w:rFonts w:ascii="Times New Roman" w:eastAsia="Times New Roman" w:hAnsi="Times New Roman" w:cs="Times New Roman"/>
            <w:b/>
            <w:spacing w:val="-2"/>
          </w:rPr>
          <w:t xml:space="preserve"> d’Offres</w:t>
        </w:r>
        <w:r w:rsidR="001C1E8E" w:rsidRPr="009945B4">
          <w:rPr>
            <w:rFonts w:ascii="Times New Roman" w:eastAsia="Times New Roman" w:hAnsi="Times New Roman" w:cs="Times New Roman"/>
            <w:b/>
          </w:rPr>
          <w:tab/>
        </w:r>
      </w:hyperlink>
    </w:p>
    <w:p w14:paraId="1BEC4049"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0"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8</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Contenu</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Dossier</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d’Appel</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spacing w:val="-2"/>
          </w:rPr>
          <w:t>d’Offres</w:t>
        </w:r>
        <w:r w:rsidR="001C1E8E" w:rsidRPr="009945B4">
          <w:rPr>
            <w:rFonts w:ascii="Times New Roman" w:eastAsia="Arial" w:hAnsi="Times New Roman" w:cs="Times New Roman"/>
          </w:rPr>
          <w:tab/>
        </w:r>
      </w:hyperlink>
    </w:p>
    <w:p w14:paraId="516AEEC9" w14:textId="77777777" w:rsidR="00142268"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spacing w:val="-5"/>
        </w:rPr>
      </w:pPr>
      <w:hyperlink w:anchor="_bookmark21"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9</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Eclaircissements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apportés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au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Dossier</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d’Appel d’Offres et</w:t>
        </w:r>
        <w:r w:rsidR="001C1E8E" w:rsidRPr="009945B4">
          <w:rPr>
            <w:rFonts w:ascii="Times New Roman" w:eastAsia="Arial" w:hAnsi="Times New Roman" w:cs="Times New Roman"/>
            <w:spacing w:val="-2"/>
          </w:rPr>
          <w:t xml:space="preserve"> Recours</w:t>
        </w:r>
      </w:hyperlink>
    </w:p>
    <w:p w14:paraId="0E576CB0"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2"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10</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Modification</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Dossier</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d’Appel</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spacing w:val="-2"/>
          </w:rPr>
          <w:t>d’Offres</w:t>
        </w:r>
        <w:r w:rsidR="001C1E8E" w:rsidRPr="009945B4">
          <w:rPr>
            <w:rFonts w:ascii="Times New Roman" w:eastAsia="Arial" w:hAnsi="Times New Roman" w:cs="Times New Roman"/>
          </w:rPr>
          <w:tab/>
        </w:r>
      </w:hyperlink>
    </w:p>
    <w:p w14:paraId="4AF16358" w14:textId="77777777" w:rsidR="001C1E8E" w:rsidRPr="009945B4" w:rsidRDefault="00D51CF0" w:rsidP="003E20D8">
      <w:pPr>
        <w:widowControl w:val="0"/>
        <w:numPr>
          <w:ilvl w:val="0"/>
          <w:numId w:val="92"/>
        </w:numPr>
        <w:tabs>
          <w:tab w:val="left" w:pos="1813"/>
          <w:tab w:val="left" w:pos="9072"/>
          <w:tab w:val="right" w:leader="dot" w:pos="9876"/>
        </w:tabs>
        <w:autoSpaceDE w:val="0"/>
        <w:autoSpaceDN w:val="0"/>
        <w:spacing w:after="0" w:line="240" w:lineRule="auto"/>
        <w:rPr>
          <w:rFonts w:ascii="Times New Roman" w:eastAsia="Times New Roman" w:hAnsi="Times New Roman" w:cs="Times New Roman"/>
          <w:b/>
        </w:rPr>
      </w:pPr>
      <w:hyperlink w:anchor="_bookmark23" w:history="1">
        <w:r w:rsidR="001C1E8E" w:rsidRPr="009945B4">
          <w:rPr>
            <w:rFonts w:ascii="Times New Roman" w:eastAsia="Times New Roman" w:hAnsi="Times New Roman" w:cs="Times New Roman"/>
            <w:b/>
          </w:rPr>
          <w:t>Préparation</w:t>
        </w:r>
        <w:r w:rsidR="001C1E8E" w:rsidRPr="009945B4">
          <w:rPr>
            <w:rFonts w:ascii="Times New Roman" w:eastAsia="Times New Roman" w:hAnsi="Times New Roman" w:cs="Times New Roman"/>
            <w:b/>
            <w:spacing w:val="-3"/>
          </w:rPr>
          <w:t xml:space="preserve"> </w:t>
        </w:r>
        <w:r w:rsidR="001C1E8E" w:rsidRPr="009945B4">
          <w:rPr>
            <w:rFonts w:ascii="Times New Roman" w:eastAsia="Times New Roman" w:hAnsi="Times New Roman" w:cs="Times New Roman"/>
            <w:b/>
          </w:rPr>
          <w:t>des</w:t>
        </w:r>
        <w:r w:rsidR="001C1E8E" w:rsidRPr="009945B4">
          <w:rPr>
            <w:rFonts w:ascii="Times New Roman" w:eastAsia="Times New Roman" w:hAnsi="Times New Roman" w:cs="Times New Roman"/>
            <w:b/>
            <w:spacing w:val="-3"/>
          </w:rPr>
          <w:t xml:space="preserve"> </w:t>
        </w:r>
        <w:r w:rsidR="001C1E8E" w:rsidRPr="009945B4">
          <w:rPr>
            <w:rFonts w:ascii="Times New Roman" w:eastAsia="Times New Roman" w:hAnsi="Times New Roman" w:cs="Times New Roman"/>
            <w:b/>
            <w:spacing w:val="-2"/>
          </w:rPr>
          <w:t>offres</w:t>
        </w:r>
        <w:r w:rsidR="001C1E8E" w:rsidRPr="009945B4">
          <w:rPr>
            <w:rFonts w:ascii="Times New Roman" w:eastAsia="Times New Roman" w:hAnsi="Times New Roman" w:cs="Times New Roman"/>
            <w:b/>
          </w:rPr>
          <w:tab/>
        </w:r>
      </w:hyperlink>
    </w:p>
    <w:p w14:paraId="297D04C8"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4"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11</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Frais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 xml:space="preserve">de </w:t>
        </w:r>
        <w:r w:rsidR="001C1E8E" w:rsidRPr="009945B4">
          <w:rPr>
            <w:rFonts w:ascii="Times New Roman" w:eastAsia="Arial" w:hAnsi="Times New Roman" w:cs="Times New Roman"/>
            <w:spacing w:val="-2"/>
          </w:rPr>
          <w:t>soumission</w:t>
        </w:r>
        <w:r w:rsidR="001C1E8E" w:rsidRPr="009945B4">
          <w:rPr>
            <w:rFonts w:ascii="Times New Roman" w:eastAsia="Arial" w:hAnsi="Times New Roman" w:cs="Times New Roman"/>
          </w:rPr>
          <w:tab/>
        </w:r>
      </w:hyperlink>
    </w:p>
    <w:p w14:paraId="3C2D3004"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12</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Langue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spacing w:val="-2"/>
          </w:rPr>
          <w:t>l’offre</w:t>
        </w:r>
        <w:r w:rsidR="001C1E8E" w:rsidRPr="009945B4">
          <w:rPr>
            <w:rFonts w:ascii="Times New Roman" w:eastAsia="Arial" w:hAnsi="Times New Roman" w:cs="Times New Roman"/>
          </w:rPr>
          <w:tab/>
        </w:r>
      </w:hyperlink>
    </w:p>
    <w:p w14:paraId="2C97EE9C"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6"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13</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Documents</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constituant</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spacing w:val="-2"/>
          </w:rPr>
          <w:t>l’offre</w:t>
        </w:r>
        <w:r w:rsidR="001C1E8E" w:rsidRPr="009945B4">
          <w:rPr>
            <w:rFonts w:ascii="Times New Roman" w:eastAsia="Arial" w:hAnsi="Times New Roman" w:cs="Times New Roman"/>
          </w:rPr>
          <w:tab/>
        </w:r>
      </w:hyperlink>
    </w:p>
    <w:p w14:paraId="5BA99263"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7"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14</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Montant</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2"/>
          </w:rPr>
          <w:t xml:space="preserve"> l’offre</w:t>
        </w:r>
        <w:r w:rsidR="001C1E8E" w:rsidRPr="009945B4">
          <w:rPr>
            <w:rFonts w:ascii="Times New Roman" w:eastAsia="Arial" w:hAnsi="Times New Roman" w:cs="Times New Roman"/>
          </w:rPr>
          <w:tab/>
        </w:r>
      </w:hyperlink>
    </w:p>
    <w:p w14:paraId="1361D741"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8"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15</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Monnaies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soumission</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2"/>
          </w:rPr>
          <w:t xml:space="preserve"> règlement</w:t>
        </w:r>
        <w:r w:rsidR="001C1E8E" w:rsidRPr="009945B4">
          <w:rPr>
            <w:rFonts w:ascii="Times New Roman" w:eastAsia="Arial" w:hAnsi="Times New Roman" w:cs="Times New Roman"/>
          </w:rPr>
          <w:tab/>
        </w:r>
      </w:hyperlink>
    </w:p>
    <w:p w14:paraId="2B8B92AF"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29"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16</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Validité</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spacing w:val="-2"/>
          </w:rPr>
          <w:t>offres</w:t>
        </w:r>
        <w:r w:rsidR="001C1E8E" w:rsidRPr="009945B4">
          <w:rPr>
            <w:rFonts w:ascii="Times New Roman" w:eastAsia="Arial" w:hAnsi="Times New Roman" w:cs="Times New Roman"/>
          </w:rPr>
          <w:tab/>
        </w:r>
      </w:hyperlink>
    </w:p>
    <w:p w14:paraId="248714A6"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30"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17</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Cautionnement</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soumission</w:t>
        </w:r>
        <w:r w:rsidR="001C1E8E" w:rsidRPr="009945B4">
          <w:rPr>
            <w:rFonts w:ascii="Times New Roman" w:eastAsia="Arial" w:hAnsi="Times New Roman" w:cs="Times New Roman"/>
          </w:rPr>
          <w:tab/>
        </w:r>
      </w:hyperlink>
    </w:p>
    <w:p w14:paraId="6D2FEC4F"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31"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18</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Propositions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variantes</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spacing w:val="-2"/>
          </w:rPr>
          <w:t>soumissionnaires</w:t>
        </w:r>
        <w:r w:rsidR="001C1E8E" w:rsidRPr="009945B4">
          <w:rPr>
            <w:rFonts w:ascii="Times New Roman" w:eastAsia="Arial" w:hAnsi="Times New Roman" w:cs="Times New Roman"/>
          </w:rPr>
          <w:tab/>
        </w:r>
      </w:hyperlink>
    </w:p>
    <w:p w14:paraId="628981E4" w14:textId="77777777" w:rsidR="001C1E8E"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32"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19</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Réunion</w:t>
        </w:r>
        <w:r w:rsidR="001C1E8E" w:rsidRPr="009945B4">
          <w:rPr>
            <w:rFonts w:ascii="Times New Roman" w:eastAsia="Arial" w:hAnsi="Times New Roman" w:cs="Times New Roman"/>
            <w:spacing w:val="-7"/>
          </w:rPr>
          <w:t xml:space="preserve"> </w:t>
        </w:r>
        <w:r w:rsidR="001C1E8E" w:rsidRPr="009945B4">
          <w:rPr>
            <w:rFonts w:ascii="Times New Roman" w:eastAsia="Arial" w:hAnsi="Times New Roman" w:cs="Times New Roman"/>
          </w:rPr>
          <w:t>préparatoire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à</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l’établissement</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spacing w:val="-2"/>
          </w:rPr>
          <w:t>offres</w:t>
        </w:r>
        <w:r w:rsidR="001C1E8E" w:rsidRPr="009945B4">
          <w:rPr>
            <w:rFonts w:ascii="Times New Roman" w:eastAsia="Arial" w:hAnsi="Times New Roman" w:cs="Times New Roman"/>
          </w:rPr>
          <w:tab/>
        </w:r>
      </w:hyperlink>
    </w:p>
    <w:p w14:paraId="5048F6F2" w14:textId="77777777" w:rsidR="00A86C97" w:rsidRPr="009945B4" w:rsidRDefault="00D51CF0" w:rsidP="00886B5E">
      <w:pPr>
        <w:widowControl w:val="0"/>
        <w:tabs>
          <w:tab w:val="left" w:pos="1793"/>
          <w:tab w:val="left" w:pos="9072"/>
          <w:tab w:val="right" w:leader="dot" w:pos="9878"/>
        </w:tabs>
        <w:autoSpaceDE w:val="0"/>
        <w:autoSpaceDN w:val="0"/>
        <w:spacing w:after="0" w:line="240" w:lineRule="auto"/>
        <w:ind w:left="493"/>
        <w:rPr>
          <w:rFonts w:ascii="Times New Roman" w:eastAsia="Arial" w:hAnsi="Times New Roman" w:cs="Times New Roman"/>
        </w:rPr>
      </w:pPr>
      <w:hyperlink w:anchor="_bookmark33"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20</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Forme,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Format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signature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2"/>
          </w:rPr>
          <w:t xml:space="preserve"> l’offre</w:t>
        </w:r>
        <w:r w:rsidR="001C1E8E" w:rsidRPr="009945B4">
          <w:rPr>
            <w:rFonts w:ascii="Times New Roman" w:eastAsia="Arial" w:hAnsi="Times New Roman" w:cs="Times New Roman"/>
          </w:rPr>
          <w:tab/>
        </w:r>
      </w:hyperlink>
    </w:p>
    <w:p w14:paraId="1A368A11" w14:textId="77777777" w:rsidR="001C1E8E" w:rsidRPr="009945B4" w:rsidRDefault="00D51CF0" w:rsidP="003E20D8">
      <w:pPr>
        <w:widowControl w:val="0"/>
        <w:numPr>
          <w:ilvl w:val="0"/>
          <w:numId w:val="92"/>
        </w:numPr>
        <w:tabs>
          <w:tab w:val="left" w:pos="1813"/>
          <w:tab w:val="left" w:pos="9072"/>
          <w:tab w:val="right" w:leader="dot" w:pos="9876"/>
        </w:tabs>
        <w:autoSpaceDE w:val="0"/>
        <w:autoSpaceDN w:val="0"/>
        <w:spacing w:after="0" w:line="240" w:lineRule="auto"/>
        <w:rPr>
          <w:rFonts w:ascii="Times New Roman" w:eastAsia="Times New Roman" w:hAnsi="Times New Roman" w:cs="Times New Roman"/>
          <w:b/>
        </w:rPr>
      </w:pPr>
      <w:hyperlink w:anchor="_bookmark34" w:history="1">
        <w:r w:rsidR="001C1E8E" w:rsidRPr="009945B4">
          <w:rPr>
            <w:rFonts w:ascii="Times New Roman" w:eastAsia="Times New Roman" w:hAnsi="Times New Roman" w:cs="Times New Roman"/>
            <w:b/>
          </w:rPr>
          <w:t>Dépôt</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rPr>
          <w:t>des</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spacing w:val="-2"/>
          </w:rPr>
          <w:t>offres</w:t>
        </w:r>
        <w:r w:rsidR="001C1E8E" w:rsidRPr="009945B4">
          <w:rPr>
            <w:rFonts w:ascii="Times New Roman" w:eastAsia="Times New Roman" w:hAnsi="Times New Roman" w:cs="Times New Roman"/>
            <w:b/>
          </w:rPr>
          <w:tab/>
        </w:r>
      </w:hyperlink>
    </w:p>
    <w:p w14:paraId="395B7416" w14:textId="77777777" w:rsidR="001C1E8E" w:rsidRPr="009945B4" w:rsidRDefault="00D51CF0" w:rsidP="00886B5E">
      <w:pPr>
        <w:widowControl w:val="0"/>
        <w:tabs>
          <w:tab w:val="left" w:pos="1793"/>
          <w:tab w:val="left" w:pos="9072"/>
          <w:tab w:val="right" w:leader="dot" w:pos="9878"/>
        </w:tabs>
        <w:autoSpaceDE w:val="0"/>
        <w:autoSpaceDN w:val="0"/>
        <w:spacing w:after="20" w:line="240" w:lineRule="auto"/>
        <w:ind w:left="493"/>
        <w:rPr>
          <w:rFonts w:ascii="Times New Roman" w:eastAsia="Arial" w:hAnsi="Times New Roman" w:cs="Times New Roman"/>
        </w:rPr>
      </w:pPr>
      <w:hyperlink w:anchor="_bookmark3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21</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Cachetage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marquage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offres</w:t>
        </w:r>
        <w:r w:rsidR="001C1E8E" w:rsidRPr="009945B4">
          <w:rPr>
            <w:rFonts w:ascii="Times New Roman" w:eastAsia="Arial" w:hAnsi="Times New Roman" w:cs="Times New Roman"/>
          </w:rPr>
          <w:tab/>
        </w:r>
      </w:hyperlink>
    </w:p>
    <w:p w14:paraId="04813588"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36"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22</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Date,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heure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limites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dépôt</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offres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Mode</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2"/>
          </w:rPr>
          <w:t xml:space="preserve"> soumission</w:t>
        </w:r>
      </w:hyperlink>
    </w:p>
    <w:p w14:paraId="6BEF4518"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37"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23</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Offres</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hors</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spacing w:val="-2"/>
          </w:rPr>
          <w:t>délai</w:t>
        </w:r>
        <w:r w:rsidR="001C1E8E" w:rsidRPr="009945B4">
          <w:rPr>
            <w:rFonts w:ascii="Times New Roman" w:eastAsia="Arial" w:hAnsi="Times New Roman" w:cs="Times New Roman"/>
          </w:rPr>
          <w:tab/>
        </w:r>
      </w:hyperlink>
    </w:p>
    <w:p w14:paraId="553AADBE"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38"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24</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Modification,</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substitution</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retrait</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offres</w:t>
        </w:r>
        <w:r w:rsidR="001C1E8E" w:rsidRPr="009945B4">
          <w:rPr>
            <w:rFonts w:ascii="Times New Roman" w:eastAsia="Arial" w:hAnsi="Times New Roman" w:cs="Times New Roman"/>
          </w:rPr>
          <w:tab/>
        </w:r>
      </w:hyperlink>
    </w:p>
    <w:p w14:paraId="47282DF6" w14:textId="77777777" w:rsidR="001C1E8E" w:rsidRPr="009945B4" w:rsidRDefault="00D51CF0" w:rsidP="003E20D8">
      <w:pPr>
        <w:widowControl w:val="0"/>
        <w:numPr>
          <w:ilvl w:val="0"/>
          <w:numId w:val="92"/>
        </w:numPr>
        <w:tabs>
          <w:tab w:val="left" w:pos="1813"/>
          <w:tab w:val="left" w:pos="9072"/>
          <w:tab w:val="left" w:leader="dot" w:pos="9636"/>
        </w:tabs>
        <w:autoSpaceDE w:val="0"/>
        <w:autoSpaceDN w:val="0"/>
        <w:spacing w:after="0" w:line="240" w:lineRule="auto"/>
        <w:rPr>
          <w:rFonts w:ascii="Times New Roman" w:eastAsia="Times New Roman" w:hAnsi="Times New Roman" w:cs="Times New Roman"/>
          <w:b/>
        </w:rPr>
      </w:pPr>
      <w:hyperlink w:anchor="_bookmark39" w:history="1">
        <w:r w:rsidR="001C1E8E" w:rsidRPr="009945B4">
          <w:rPr>
            <w:rFonts w:ascii="Times New Roman" w:eastAsia="Times New Roman" w:hAnsi="Times New Roman" w:cs="Times New Roman"/>
            <w:b/>
          </w:rPr>
          <w:t>Ouverture</w:t>
        </w:r>
        <w:r w:rsidR="001C1E8E" w:rsidRPr="009945B4">
          <w:rPr>
            <w:rFonts w:ascii="Times New Roman" w:eastAsia="Times New Roman" w:hAnsi="Times New Roman" w:cs="Times New Roman"/>
            <w:b/>
            <w:spacing w:val="-2"/>
          </w:rPr>
          <w:t xml:space="preserve"> </w:t>
        </w:r>
        <w:r w:rsidR="001C1E8E" w:rsidRPr="009945B4">
          <w:rPr>
            <w:rFonts w:ascii="Times New Roman" w:eastAsia="Times New Roman" w:hAnsi="Times New Roman" w:cs="Times New Roman"/>
            <w:b/>
          </w:rPr>
          <w:t>des</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rPr>
          <w:t>plis et</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rPr>
          <w:t>évaluation</w:t>
        </w:r>
        <w:r w:rsidR="001C1E8E" w:rsidRPr="009945B4">
          <w:rPr>
            <w:rFonts w:ascii="Times New Roman" w:eastAsia="Times New Roman" w:hAnsi="Times New Roman" w:cs="Times New Roman"/>
            <w:b/>
            <w:spacing w:val="-1"/>
          </w:rPr>
          <w:t xml:space="preserve"> </w:t>
        </w:r>
        <w:r w:rsidR="001C1E8E" w:rsidRPr="009945B4">
          <w:rPr>
            <w:rFonts w:ascii="Times New Roman" w:eastAsia="Times New Roman" w:hAnsi="Times New Roman" w:cs="Times New Roman"/>
            <w:b/>
          </w:rPr>
          <w:t xml:space="preserve">des </w:t>
        </w:r>
        <w:r w:rsidR="001C1E8E" w:rsidRPr="009945B4">
          <w:rPr>
            <w:rFonts w:ascii="Times New Roman" w:eastAsia="Times New Roman" w:hAnsi="Times New Roman" w:cs="Times New Roman"/>
            <w:b/>
            <w:spacing w:val="-2"/>
          </w:rPr>
          <w:t>offres</w:t>
        </w:r>
        <w:r w:rsidR="001C1E8E" w:rsidRPr="009945B4">
          <w:rPr>
            <w:rFonts w:ascii="Times New Roman" w:eastAsia="Times New Roman" w:hAnsi="Times New Roman" w:cs="Times New Roman"/>
            <w:b/>
          </w:rPr>
          <w:tab/>
        </w:r>
      </w:hyperlink>
    </w:p>
    <w:p w14:paraId="6B780B55"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0"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25</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Ouverture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plis</w:t>
        </w:r>
        <w:r w:rsidR="001C1E8E" w:rsidRPr="009945B4">
          <w:rPr>
            <w:rFonts w:ascii="Times New Roman" w:eastAsia="Arial" w:hAnsi="Times New Roman" w:cs="Times New Roman"/>
            <w:spacing w:val="-1"/>
          </w:rPr>
          <w:t xml:space="preserve"> </w:t>
        </w:r>
        <w:r w:rsidR="001C1E8E" w:rsidRPr="009945B4">
          <w:rPr>
            <w:rFonts w:ascii="Times New Roman" w:eastAsia="Arial" w:hAnsi="Times New Roman" w:cs="Times New Roman"/>
          </w:rPr>
          <w:t xml:space="preserve">et </w:t>
        </w:r>
        <w:r w:rsidR="001C1E8E" w:rsidRPr="009945B4">
          <w:rPr>
            <w:rFonts w:ascii="Times New Roman" w:eastAsia="Arial" w:hAnsi="Times New Roman" w:cs="Times New Roman"/>
            <w:spacing w:val="-2"/>
          </w:rPr>
          <w:t>recours</w:t>
        </w:r>
        <w:r w:rsidR="001C1E8E" w:rsidRPr="009945B4">
          <w:rPr>
            <w:rFonts w:ascii="Times New Roman" w:eastAsia="Arial" w:hAnsi="Times New Roman" w:cs="Times New Roman"/>
          </w:rPr>
          <w:tab/>
        </w:r>
      </w:hyperlink>
    </w:p>
    <w:p w14:paraId="7757BB54"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1"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26</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Caractère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confidentiel</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la</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procédure</w:t>
        </w:r>
        <w:r w:rsidR="001C1E8E" w:rsidRPr="009945B4">
          <w:rPr>
            <w:rFonts w:ascii="Times New Roman" w:eastAsia="Arial" w:hAnsi="Times New Roman" w:cs="Times New Roman"/>
          </w:rPr>
          <w:tab/>
        </w:r>
      </w:hyperlink>
    </w:p>
    <w:p w14:paraId="7BBA84AA"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1813" w:right="978" w:hanging="1320"/>
        <w:rPr>
          <w:rFonts w:ascii="Times New Roman" w:eastAsia="Arial" w:hAnsi="Times New Roman" w:cs="Times New Roman"/>
        </w:rPr>
      </w:pPr>
      <w:hyperlink w:anchor="_bookmark42" w:history="1">
        <w:r w:rsidR="001C1E8E" w:rsidRPr="009945B4">
          <w:rPr>
            <w:rFonts w:ascii="Times New Roman" w:eastAsia="Arial" w:hAnsi="Times New Roman" w:cs="Times New Roman"/>
          </w:rPr>
          <w:t>Article 27</w:t>
        </w:r>
        <w:r w:rsidR="00647F4C" w:rsidRPr="009945B4">
          <w:rPr>
            <w:rFonts w:ascii="Times New Roman" w:eastAsia="Arial" w:hAnsi="Times New Roman" w:cs="Times New Roman"/>
          </w:rPr>
          <w:t> :</w:t>
        </w:r>
        <w:r w:rsidR="001C1E8E" w:rsidRPr="009945B4">
          <w:rPr>
            <w:rFonts w:ascii="Times New Roman" w:eastAsia="Arial" w:hAnsi="Times New Roman" w:cs="Times New Roman"/>
          </w:rPr>
          <w:tab/>
          <w:t>Eclaircissements sur les offres et contacts avec le Maître d’Ouvrage ou le</w:t>
        </w:r>
      </w:hyperlink>
      <w:r w:rsidR="001C1E8E" w:rsidRPr="009945B4">
        <w:rPr>
          <w:rFonts w:ascii="Times New Roman" w:eastAsia="Arial" w:hAnsi="Times New Roman" w:cs="Times New Roman"/>
        </w:rPr>
        <w:t xml:space="preserve"> </w:t>
      </w:r>
      <w:hyperlink w:anchor="_bookmark42" w:history="1">
        <w:r w:rsidR="001C1E8E" w:rsidRPr="009945B4">
          <w:rPr>
            <w:rFonts w:ascii="Times New Roman" w:eastAsia="Arial" w:hAnsi="Times New Roman" w:cs="Times New Roman"/>
          </w:rPr>
          <w:t>Maître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d’Ouvrage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Délégué</w:t>
        </w:r>
        <w:r w:rsidR="001C1E8E" w:rsidRPr="009945B4">
          <w:rPr>
            <w:rFonts w:ascii="Times New Roman" w:eastAsia="Arial" w:hAnsi="Times New Roman" w:cs="Times New Roman"/>
          </w:rPr>
          <w:tab/>
        </w:r>
      </w:hyperlink>
    </w:p>
    <w:p w14:paraId="3D807767" w14:textId="77777777" w:rsidR="00A86C97" w:rsidRPr="009945B4" w:rsidRDefault="00D51CF0" w:rsidP="00886B5E">
      <w:pPr>
        <w:widowControl w:val="0"/>
        <w:tabs>
          <w:tab w:val="left" w:pos="1793"/>
          <w:tab w:val="left" w:pos="9072"/>
          <w:tab w:val="left" w:leader="dot" w:pos="9609"/>
        </w:tabs>
        <w:autoSpaceDE w:val="0"/>
        <w:autoSpaceDN w:val="0"/>
        <w:spacing w:after="0" w:line="240" w:lineRule="auto"/>
        <w:ind w:left="493" w:right="978"/>
        <w:rPr>
          <w:rFonts w:ascii="Times New Roman" w:eastAsia="Arial" w:hAnsi="Times New Roman" w:cs="Times New Roman"/>
        </w:rPr>
      </w:pPr>
      <w:hyperlink w:anchor="_bookmark43" w:history="1">
        <w:r w:rsidR="001C1E8E" w:rsidRPr="009945B4">
          <w:rPr>
            <w:rFonts w:ascii="Times New Roman" w:eastAsia="Arial" w:hAnsi="Times New Roman" w:cs="Times New Roman"/>
          </w:rPr>
          <w:t>Article 28</w:t>
        </w:r>
        <w:r w:rsidR="00647F4C" w:rsidRPr="009945B4">
          <w:rPr>
            <w:rFonts w:ascii="Times New Roman" w:eastAsia="Arial" w:hAnsi="Times New Roman" w:cs="Times New Roman"/>
          </w:rPr>
          <w:t> :</w:t>
        </w:r>
        <w:r w:rsidR="001C1E8E" w:rsidRPr="009945B4">
          <w:rPr>
            <w:rFonts w:ascii="Times New Roman" w:eastAsia="Arial" w:hAnsi="Times New Roman" w:cs="Times New Roman"/>
          </w:rPr>
          <w:tab/>
          <w:t>Détermination</w:t>
        </w:r>
        <w:r w:rsidR="001C1E8E" w:rsidRPr="009945B4">
          <w:rPr>
            <w:rFonts w:ascii="Times New Roman" w:eastAsia="Arial" w:hAnsi="Times New Roman" w:cs="Times New Roman"/>
            <w:spacing w:val="-7"/>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la</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conformité</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offres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évaluation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au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plan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technique</w:t>
        </w:r>
        <w:r w:rsidR="001C1E8E" w:rsidRPr="009945B4">
          <w:rPr>
            <w:rFonts w:ascii="Times New Roman" w:eastAsia="Arial" w:hAnsi="Times New Roman" w:cs="Times New Roman"/>
            <w:spacing w:val="-28"/>
          </w:rPr>
          <w:t xml:space="preserve"> </w:t>
        </w:r>
      </w:hyperlink>
    </w:p>
    <w:p w14:paraId="047177D3" w14:textId="77777777" w:rsidR="001C1E8E" w:rsidRPr="009945B4" w:rsidRDefault="001C1E8E" w:rsidP="00886B5E">
      <w:pPr>
        <w:widowControl w:val="0"/>
        <w:tabs>
          <w:tab w:val="left" w:pos="1793"/>
          <w:tab w:val="left" w:pos="9072"/>
          <w:tab w:val="left" w:leader="dot" w:pos="9609"/>
        </w:tabs>
        <w:autoSpaceDE w:val="0"/>
        <w:autoSpaceDN w:val="0"/>
        <w:spacing w:after="0" w:line="240" w:lineRule="auto"/>
        <w:ind w:left="493" w:right="978"/>
        <w:rPr>
          <w:rFonts w:ascii="Times New Roman" w:eastAsia="Arial" w:hAnsi="Times New Roman" w:cs="Times New Roman"/>
        </w:rPr>
      </w:pPr>
      <w:r w:rsidRPr="009945B4">
        <w:rPr>
          <w:rFonts w:ascii="Times New Roman" w:eastAsia="Arial" w:hAnsi="Times New Roman" w:cs="Times New Roman"/>
        </w:rPr>
        <w:t xml:space="preserve"> </w:t>
      </w:r>
      <w:hyperlink w:anchor="_bookmark44" w:history="1">
        <w:r w:rsidRPr="009945B4">
          <w:rPr>
            <w:rFonts w:ascii="Times New Roman" w:eastAsia="Arial" w:hAnsi="Times New Roman" w:cs="Times New Roman"/>
          </w:rPr>
          <w:t>Article</w:t>
        </w:r>
        <w:r w:rsidRPr="009945B4">
          <w:rPr>
            <w:rFonts w:ascii="Times New Roman" w:eastAsia="Arial" w:hAnsi="Times New Roman" w:cs="Times New Roman"/>
            <w:spacing w:val="-5"/>
          </w:rPr>
          <w:t xml:space="preserve"> </w:t>
        </w:r>
        <w:proofErr w:type="gramStart"/>
        <w:r w:rsidRPr="009945B4">
          <w:rPr>
            <w:rFonts w:ascii="Times New Roman" w:eastAsia="Arial" w:hAnsi="Times New Roman" w:cs="Times New Roman"/>
            <w:spacing w:val="-5"/>
          </w:rPr>
          <w:t>29</w:t>
        </w:r>
        <w:r w:rsidR="00647F4C" w:rsidRPr="009945B4">
          <w:rPr>
            <w:rFonts w:ascii="Times New Roman" w:eastAsia="Arial" w:hAnsi="Times New Roman" w:cs="Times New Roman"/>
            <w:spacing w:val="-5"/>
          </w:rPr>
          <w:t>:</w:t>
        </w:r>
        <w:proofErr w:type="gramEnd"/>
        <w:r w:rsidRPr="009945B4">
          <w:rPr>
            <w:rFonts w:ascii="Times New Roman" w:eastAsia="Arial" w:hAnsi="Times New Roman" w:cs="Times New Roman"/>
          </w:rPr>
          <w:tab/>
          <w:t>Critères</w:t>
        </w:r>
        <w:r w:rsidRPr="009945B4">
          <w:rPr>
            <w:rFonts w:ascii="Times New Roman" w:eastAsia="Arial" w:hAnsi="Times New Roman" w:cs="Times New Roman"/>
            <w:spacing w:val="-6"/>
          </w:rPr>
          <w:t xml:space="preserve"> </w:t>
        </w:r>
        <w:r w:rsidRPr="009945B4">
          <w:rPr>
            <w:rFonts w:ascii="Times New Roman" w:eastAsia="Arial" w:hAnsi="Times New Roman" w:cs="Times New Roman"/>
          </w:rPr>
          <w:t>d’évaluation</w:t>
        </w:r>
        <w:r w:rsidRPr="009945B4">
          <w:rPr>
            <w:rFonts w:ascii="Times New Roman" w:eastAsia="Arial" w:hAnsi="Times New Roman" w:cs="Times New Roman"/>
            <w:spacing w:val="-5"/>
          </w:rPr>
          <w:t xml:space="preserve"> </w:t>
        </w:r>
        <w:r w:rsidRPr="009945B4">
          <w:rPr>
            <w:rFonts w:ascii="Times New Roman" w:eastAsia="Arial" w:hAnsi="Times New Roman" w:cs="Times New Roman"/>
          </w:rPr>
          <w:t>et</w:t>
        </w:r>
        <w:r w:rsidRPr="009945B4">
          <w:rPr>
            <w:rFonts w:ascii="Times New Roman" w:eastAsia="Arial" w:hAnsi="Times New Roman" w:cs="Times New Roman"/>
            <w:spacing w:val="-4"/>
          </w:rPr>
          <w:t xml:space="preserve"> </w:t>
        </w:r>
        <w:r w:rsidRPr="009945B4">
          <w:rPr>
            <w:rFonts w:ascii="Times New Roman" w:eastAsia="Arial" w:hAnsi="Times New Roman" w:cs="Times New Roman"/>
          </w:rPr>
          <w:t>de</w:t>
        </w:r>
        <w:r w:rsidRPr="009945B4">
          <w:rPr>
            <w:rFonts w:ascii="Times New Roman" w:eastAsia="Arial" w:hAnsi="Times New Roman" w:cs="Times New Roman"/>
            <w:spacing w:val="-5"/>
          </w:rPr>
          <w:t xml:space="preserve"> </w:t>
        </w:r>
        <w:r w:rsidRPr="009945B4">
          <w:rPr>
            <w:rFonts w:ascii="Times New Roman" w:eastAsia="Arial" w:hAnsi="Times New Roman" w:cs="Times New Roman"/>
          </w:rPr>
          <w:t>qualification</w:t>
        </w:r>
        <w:r w:rsidRPr="009945B4">
          <w:rPr>
            <w:rFonts w:ascii="Times New Roman" w:eastAsia="Arial" w:hAnsi="Times New Roman" w:cs="Times New Roman"/>
            <w:spacing w:val="-5"/>
          </w:rPr>
          <w:t xml:space="preserve"> </w:t>
        </w:r>
        <w:r w:rsidRPr="009945B4">
          <w:rPr>
            <w:rFonts w:ascii="Times New Roman" w:eastAsia="Arial" w:hAnsi="Times New Roman" w:cs="Times New Roman"/>
          </w:rPr>
          <w:t>du</w:t>
        </w:r>
        <w:r w:rsidRPr="009945B4">
          <w:rPr>
            <w:rFonts w:ascii="Times New Roman" w:eastAsia="Arial" w:hAnsi="Times New Roman" w:cs="Times New Roman"/>
            <w:spacing w:val="-3"/>
          </w:rPr>
          <w:t xml:space="preserve"> </w:t>
        </w:r>
        <w:r w:rsidRPr="009945B4">
          <w:rPr>
            <w:rFonts w:ascii="Times New Roman" w:eastAsia="Arial" w:hAnsi="Times New Roman" w:cs="Times New Roman"/>
            <w:spacing w:val="-2"/>
          </w:rPr>
          <w:t>soumissionnaire</w:t>
        </w:r>
        <w:r w:rsidRPr="009945B4">
          <w:rPr>
            <w:rFonts w:ascii="Times New Roman" w:eastAsia="Arial" w:hAnsi="Times New Roman" w:cs="Times New Roman"/>
          </w:rPr>
          <w:tab/>
        </w:r>
      </w:hyperlink>
    </w:p>
    <w:p w14:paraId="100E7F1F"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30</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Correction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2"/>
          </w:rPr>
          <w:t xml:space="preserve"> erreurs</w:t>
        </w:r>
        <w:r w:rsidR="001C1E8E" w:rsidRPr="009945B4">
          <w:rPr>
            <w:rFonts w:ascii="Times New Roman" w:eastAsia="Arial" w:hAnsi="Times New Roman" w:cs="Times New Roman"/>
          </w:rPr>
          <w:tab/>
        </w:r>
      </w:hyperlink>
    </w:p>
    <w:p w14:paraId="172F74D9"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6"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31</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Conversion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en</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une</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seule</w:t>
        </w:r>
        <w:r w:rsidR="001C1E8E" w:rsidRPr="009945B4">
          <w:rPr>
            <w:rFonts w:ascii="Times New Roman" w:eastAsia="Arial" w:hAnsi="Times New Roman" w:cs="Times New Roman"/>
            <w:spacing w:val="-2"/>
          </w:rPr>
          <w:t xml:space="preserve"> monnaie</w:t>
        </w:r>
        <w:r w:rsidR="001C1E8E" w:rsidRPr="009945B4">
          <w:rPr>
            <w:rFonts w:ascii="Times New Roman" w:eastAsia="Arial" w:hAnsi="Times New Roman" w:cs="Times New Roman"/>
          </w:rPr>
          <w:tab/>
        </w:r>
      </w:hyperlink>
    </w:p>
    <w:p w14:paraId="12A25F3C"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7"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32</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Evaluation</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comparaison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offres</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au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plan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spacing w:val="-2"/>
          </w:rPr>
          <w:t>financier</w:t>
        </w:r>
        <w:r w:rsidR="001C1E8E" w:rsidRPr="009945B4">
          <w:rPr>
            <w:rFonts w:ascii="Times New Roman" w:eastAsia="Arial" w:hAnsi="Times New Roman" w:cs="Times New Roman"/>
          </w:rPr>
          <w:tab/>
        </w:r>
      </w:hyperlink>
    </w:p>
    <w:p w14:paraId="7A2C2F53"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48"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33</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Préférence</w:t>
        </w:r>
        <w:r w:rsidR="001C1E8E" w:rsidRPr="009945B4">
          <w:rPr>
            <w:rFonts w:ascii="Times New Roman" w:eastAsia="Arial" w:hAnsi="Times New Roman" w:cs="Times New Roman"/>
            <w:spacing w:val="-8"/>
          </w:rPr>
          <w:t xml:space="preserve"> </w:t>
        </w:r>
        <w:r w:rsidR="001C1E8E" w:rsidRPr="009945B4">
          <w:rPr>
            <w:rFonts w:ascii="Times New Roman" w:eastAsia="Arial" w:hAnsi="Times New Roman" w:cs="Times New Roman"/>
          </w:rPr>
          <w:t>accordée</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aux</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soumissionnaires</w:t>
        </w:r>
        <w:r w:rsidR="001C1E8E" w:rsidRPr="009945B4">
          <w:rPr>
            <w:rFonts w:ascii="Times New Roman" w:eastAsia="Arial" w:hAnsi="Times New Roman" w:cs="Times New Roman"/>
            <w:spacing w:val="-7"/>
          </w:rPr>
          <w:t xml:space="preserve"> </w:t>
        </w:r>
        <w:r w:rsidR="001C1E8E" w:rsidRPr="009945B4">
          <w:rPr>
            <w:rFonts w:ascii="Times New Roman" w:eastAsia="Arial" w:hAnsi="Times New Roman" w:cs="Times New Roman"/>
            <w:spacing w:val="-2"/>
          </w:rPr>
          <w:t>nationaux</w:t>
        </w:r>
        <w:r w:rsidR="001C1E8E" w:rsidRPr="009945B4">
          <w:rPr>
            <w:rFonts w:ascii="Times New Roman" w:eastAsia="Arial" w:hAnsi="Times New Roman" w:cs="Times New Roman"/>
          </w:rPr>
          <w:tab/>
        </w:r>
      </w:hyperlink>
    </w:p>
    <w:p w14:paraId="0C207BA4" w14:textId="77777777" w:rsidR="001C1E8E" w:rsidRPr="009945B4" w:rsidRDefault="00D51CF0" w:rsidP="003E20D8">
      <w:pPr>
        <w:widowControl w:val="0"/>
        <w:numPr>
          <w:ilvl w:val="0"/>
          <w:numId w:val="92"/>
        </w:numPr>
        <w:tabs>
          <w:tab w:val="left" w:pos="1813"/>
          <w:tab w:val="left" w:pos="9072"/>
          <w:tab w:val="left" w:leader="dot" w:pos="9636"/>
        </w:tabs>
        <w:autoSpaceDE w:val="0"/>
        <w:autoSpaceDN w:val="0"/>
        <w:spacing w:after="0" w:line="240" w:lineRule="auto"/>
        <w:rPr>
          <w:rFonts w:ascii="Times New Roman" w:eastAsia="Times New Roman" w:hAnsi="Times New Roman" w:cs="Times New Roman"/>
          <w:b/>
        </w:rPr>
      </w:pPr>
      <w:hyperlink w:anchor="_bookmark49" w:history="1">
        <w:r w:rsidR="001C1E8E" w:rsidRPr="009945B4">
          <w:rPr>
            <w:rFonts w:ascii="Times New Roman" w:eastAsia="Times New Roman" w:hAnsi="Times New Roman" w:cs="Times New Roman"/>
            <w:b/>
            <w:spacing w:val="-2"/>
          </w:rPr>
          <w:t>Attribution</w:t>
        </w:r>
        <w:r w:rsidR="001C1E8E" w:rsidRPr="009945B4">
          <w:rPr>
            <w:rFonts w:ascii="Times New Roman" w:eastAsia="Times New Roman" w:hAnsi="Times New Roman" w:cs="Times New Roman"/>
            <w:b/>
          </w:rPr>
          <w:tab/>
        </w:r>
      </w:hyperlink>
    </w:p>
    <w:p w14:paraId="5533F90D"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0"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34</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r>
        <w:r w:rsidR="001C1E8E" w:rsidRPr="009945B4">
          <w:rPr>
            <w:rFonts w:ascii="Times New Roman" w:eastAsia="Arial" w:hAnsi="Times New Roman" w:cs="Times New Roman"/>
            <w:spacing w:val="-2"/>
          </w:rPr>
          <w:t>Attribution</w:t>
        </w:r>
        <w:r w:rsidR="001C1E8E" w:rsidRPr="009945B4">
          <w:rPr>
            <w:rFonts w:ascii="Times New Roman" w:eastAsia="Arial" w:hAnsi="Times New Roman" w:cs="Times New Roman"/>
          </w:rPr>
          <w:tab/>
        </w:r>
      </w:hyperlink>
    </w:p>
    <w:p w14:paraId="45E64396"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1813" w:right="978" w:hanging="1320"/>
        <w:rPr>
          <w:rFonts w:ascii="Times New Roman" w:eastAsia="Arial" w:hAnsi="Times New Roman" w:cs="Times New Roman"/>
        </w:rPr>
      </w:pPr>
      <w:hyperlink w:anchor="_bookmark51" w:history="1">
        <w:r w:rsidR="001C1E8E" w:rsidRPr="009945B4">
          <w:rPr>
            <w:rFonts w:ascii="Times New Roman" w:eastAsia="Arial" w:hAnsi="Times New Roman" w:cs="Times New Roman"/>
          </w:rPr>
          <w:t>Article 35</w:t>
        </w:r>
        <w:r w:rsidR="00647F4C" w:rsidRPr="009945B4">
          <w:rPr>
            <w:rFonts w:ascii="Times New Roman" w:eastAsia="Arial" w:hAnsi="Times New Roman" w:cs="Times New Roman"/>
          </w:rPr>
          <w:t> :</w:t>
        </w:r>
        <w:r w:rsidR="001C1E8E" w:rsidRPr="009945B4">
          <w:rPr>
            <w:rFonts w:ascii="Times New Roman" w:eastAsia="Arial" w:hAnsi="Times New Roman" w:cs="Times New Roman"/>
          </w:rPr>
          <w:tab/>
          <w:t>Droit du Maître d’Ouvrage ou du Maître d’Ouvrage Délégué de déclarer un</w:t>
        </w:r>
      </w:hyperlink>
      <w:r w:rsidR="001C1E8E" w:rsidRPr="009945B4">
        <w:rPr>
          <w:rFonts w:ascii="Times New Roman" w:eastAsia="Arial" w:hAnsi="Times New Roman" w:cs="Times New Roman"/>
        </w:rPr>
        <w:t xml:space="preserve"> </w:t>
      </w:r>
      <w:hyperlink w:anchor="_bookmark51" w:history="1">
        <w:r w:rsidR="001C1E8E" w:rsidRPr="009945B4">
          <w:rPr>
            <w:rFonts w:ascii="Times New Roman" w:eastAsia="Arial" w:hAnsi="Times New Roman" w:cs="Times New Roman"/>
          </w:rPr>
          <w:t>Appel d’Offres infructueux</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ou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d’annuler</w:t>
        </w:r>
        <w:r w:rsidR="001C1E8E" w:rsidRPr="009945B4">
          <w:rPr>
            <w:rFonts w:ascii="Times New Roman" w:eastAsia="Arial" w:hAnsi="Times New Roman" w:cs="Times New Roman"/>
            <w:spacing w:val="-2"/>
          </w:rPr>
          <w:t xml:space="preserve"> </w:t>
        </w:r>
        <w:r w:rsidR="001C1E8E" w:rsidRPr="009945B4">
          <w:rPr>
            <w:rFonts w:ascii="Times New Roman" w:eastAsia="Arial" w:hAnsi="Times New Roman" w:cs="Times New Roman"/>
          </w:rPr>
          <w:t>une</w:t>
        </w:r>
        <w:r w:rsidR="001C1E8E" w:rsidRPr="009945B4">
          <w:rPr>
            <w:rFonts w:ascii="Times New Roman" w:eastAsia="Arial" w:hAnsi="Times New Roman" w:cs="Times New Roman"/>
            <w:spacing w:val="-2"/>
          </w:rPr>
          <w:t xml:space="preserve"> procédure</w:t>
        </w:r>
        <w:r w:rsidR="001C1E8E" w:rsidRPr="009945B4">
          <w:rPr>
            <w:rFonts w:ascii="Times New Roman" w:eastAsia="Arial" w:hAnsi="Times New Roman" w:cs="Times New Roman"/>
          </w:rPr>
          <w:tab/>
        </w:r>
      </w:hyperlink>
    </w:p>
    <w:p w14:paraId="2DBB9F7E"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2"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36.</w:t>
        </w:r>
        <w:r w:rsidR="001C1E8E" w:rsidRPr="009945B4">
          <w:rPr>
            <w:rFonts w:ascii="Times New Roman" w:eastAsia="Arial" w:hAnsi="Times New Roman" w:cs="Times New Roman"/>
          </w:rPr>
          <w:tab/>
          <w:t>Notification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l’attribution</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spacing w:val="-2"/>
          </w:rPr>
          <w:t>marché</w:t>
        </w:r>
        <w:r w:rsidR="001C1E8E" w:rsidRPr="009945B4">
          <w:rPr>
            <w:rFonts w:ascii="Times New Roman" w:eastAsia="Arial" w:hAnsi="Times New Roman" w:cs="Times New Roman"/>
          </w:rPr>
          <w:tab/>
        </w:r>
      </w:hyperlink>
    </w:p>
    <w:p w14:paraId="11E281FD"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3"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37</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Publication</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des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résultats</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d’attribution</w:t>
        </w:r>
        <w:r w:rsidR="001C1E8E" w:rsidRPr="009945B4">
          <w:rPr>
            <w:rFonts w:ascii="Times New Roman" w:eastAsia="Arial" w:hAnsi="Times New Roman" w:cs="Times New Roman"/>
            <w:spacing w:val="-5"/>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6"/>
          </w:rPr>
          <w:t xml:space="preserve"> </w:t>
        </w:r>
        <w:r w:rsidR="001C1E8E" w:rsidRPr="009945B4">
          <w:rPr>
            <w:rFonts w:ascii="Times New Roman" w:eastAsia="Arial" w:hAnsi="Times New Roman" w:cs="Times New Roman"/>
          </w:rPr>
          <w:t>marché</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rPr>
          <w:t>et</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spacing w:val="-2"/>
          </w:rPr>
          <w:t>recours</w:t>
        </w:r>
        <w:r w:rsidR="001C1E8E" w:rsidRPr="009945B4">
          <w:rPr>
            <w:rFonts w:ascii="Times New Roman" w:eastAsia="Arial" w:hAnsi="Times New Roman" w:cs="Times New Roman"/>
          </w:rPr>
          <w:tab/>
        </w:r>
      </w:hyperlink>
    </w:p>
    <w:p w14:paraId="39A178E3"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4"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38</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Signature</w:t>
        </w:r>
        <w:r w:rsidR="001C1E8E" w:rsidRPr="009945B4">
          <w:rPr>
            <w:rFonts w:ascii="Times New Roman" w:eastAsia="Arial" w:hAnsi="Times New Roman" w:cs="Times New Roman"/>
            <w:spacing w:val="-3"/>
          </w:rPr>
          <w:t xml:space="preserve"> </w:t>
        </w:r>
        <w:r w:rsidR="001C1E8E" w:rsidRPr="009945B4">
          <w:rPr>
            <w:rFonts w:ascii="Times New Roman" w:eastAsia="Arial" w:hAnsi="Times New Roman" w:cs="Times New Roman"/>
          </w:rPr>
          <w:t>du</w:t>
        </w:r>
        <w:r w:rsidR="001C1E8E" w:rsidRPr="009945B4">
          <w:rPr>
            <w:rFonts w:ascii="Times New Roman" w:eastAsia="Arial" w:hAnsi="Times New Roman" w:cs="Times New Roman"/>
            <w:spacing w:val="-4"/>
          </w:rPr>
          <w:t xml:space="preserve"> </w:t>
        </w:r>
        <w:r w:rsidR="001C1E8E" w:rsidRPr="009945B4">
          <w:rPr>
            <w:rFonts w:ascii="Times New Roman" w:eastAsia="Arial" w:hAnsi="Times New Roman" w:cs="Times New Roman"/>
            <w:spacing w:val="-2"/>
          </w:rPr>
          <w:t>marché</w:t>
        </w:r>
        <w:r w:rsidR="001C1E8E" w:rsidRPr="009945B4">
          <w:rPr>
            <w:rFonts w:ascii="Times New Roman" w:eastAsia="Arial" w:hAnsi="Times New Roman" w:cs="Times New Roman"/>
          </w:rPr>
          <w:tab/>
        </w:r>
      </w:hyperlink>
    </w:p>
    <w:p w14:paraId="02A77C3A" w14:textId="77777777" w:rsidR="001C1E8E" w:rsidRPr="009945B4" w:rsidRDefault="00D51CF0" w:rsidP="00886B5E">
      <w:pPr>
        <w:widowControl w:val="0"/>
        <w:tabs>
          <w:tab w:val="left" w:pos="1793"/>
          <w:tab w:val="left" w:pos="9072"/>
          <w:tab w:val="left" w:leader="dot" w:pos="9609"/>
        </w:tabs>
        <w:autoSpaceDE w:val="0"/>
        <w:autoSpaceDN w:val="0"/>
        <w:spacing w:after="0" w:line="240" w:lineRule="auto"/>
        <w:ind w:left="493"/>
        <w:rPr>
          <w:rFonts w:ascii="Times New Roman" w:eastAsia="Arial" w:hAnsi="Times New Roman" w:cs="Times New Roman"/>
        </w:rPr>
      </w:pPr>
      <w:hyperlink w:anchor="_bookmark55" w:history="1">
        <w:r w:rsidR="001C1E8E" w:rsidRPr="009945B4">
          <w:rPr>
            <w:rFonts w:ascii="Times New Roman" w:eastAsia="Arial" w:hAnsi="Times New Roman" w:cs="Times New Roman"/>
          </w:rPr>
          <w:t>Article</w:t>
        </w:r>
        <w:r w:rsidR="001C1E8E" w:rsidRPr="009945B4">
          <w:rPr>
            <w:rFonts w:ascii="Times New Roman" w:eastAsia="Arial" w:hAnsi="Times New Roman" w:cs="Times New Roman"/>
            <w:spacing w:val="-5"/>
          </w:rPr>
          <w:t xml:space="preserve"> 39</w:t>
        </w:r>
        <w:r w:rsidR="00647F4C" w:rsidRPr="009945B4">
          <w:rPr>
            <w:rFonts w:ascii="Times New Roman" w:eastAsia="Arial" w:hAnsi="Times New Roman" w:cs="Times New Roman"/>
            <w:spacing w:val="-5"/>
          </w:rPr>
          <w:t> :</w:t>
        </w:r>
        <w:r w:rsidR="001C1E8E" w:rsidRPr="009945B4">
          <w:rPr>
            <w:rFonts w:ascii="Times New Roman" w:eastAsia="Arial" w:hAnsi="Times New Roman" w:cs="Times New Roman"/>
          </w:rPr>
          <w:tab/>
          <w:t>Cautionnement</w:t>
        </w:r>
        <w:r w:rsidR="001C1E8E" w:rsidRPr="009945B4">
          <w:rPr>
            <w:rFonts w:ascii="Times New Roman" w:eastAsia="Arial" w:hAnsi="Times New Roman" w:cs="Times New Roman"/>
            <w:spacing w:val="-8"/>
          </w:rPr>
          <w:t xml:space="preserve"> </w:t>
        </w:r>
        <w:r w:rsidR="001C1E8E" w:rsidRPr="009945B4">
          <w:rPr>
            <w:rFonts w:ascii="Times New Roman" w:eastAsia="Arial" w:hAnsi="Times New Roman" w:cs="Times New Roman"/>
            <w:spacing w:val="-2"/>
          </w:rPr>
          <w:t>définitif</w:t>
        </w:r>
        <w:r w:rsidR="001C1E8E" w:rsidRPr="009945B4">
          <w:rPr>
            <w:rFonts w:ascii="Times New Roman" w:eastAsia="Arial" w:hAnsi="Times New Roman" w:cs="Times New Roman"/>
          </w:rPr>
          <w:tab/>
        </w:r>
      </w:hyperlink>
    </w:p>
    <w:p w14:paraId="6E5575C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type w:val="continuous"/>
          <w:pgSz w:w="11900" w:h="16820"/>
          <w:pgMar w:top="1060" w:right="160" w:bottom="1448" w:left="880" w:header="0" w:footer="990" w:gutter="0"/>
          <w:cols w:space="720"/>
        </w:sectPr>
      </w:pPr>
    </w:p>
    <w:p w14:paraId="5F94B37B" w14:textId="77777777" w:rsidR="001C1E8E" w:rsidRPr="009945B4" w:rsidRDefault="001C1E8E" w:rsidP="00397C30">
      <w:pPr>
        <w:widowControl w:val="0"/>
        <w:tabs>
          <w:tab w:val="left" w:pos="9072"/>
        </w:tabs>
        <w:autoSpaceDE w:val="0"/>
        <w:autoSpaceDN w:val="0"/>
        <w:spacing w:before="73" w:after="0" w:line="276" w:lineRule="auto"/>
        <w:ind w:left="2005"/>
        <w:rPr>
          <w:rFonts w:ascii="Times New Roman" w:eastAsia="Arial Narrow" w:hAnsi="Times New Roman" w:cs="Times New Roman"/>
          <w:b/>
        </w:rPr>
      </w:pPr>
      <w:r w:rsidRPr="009945B4">
        <w:rPr>
          <w:rFonts w:ascii="Times New Roman" w:eastAsia="Arial Narrow" w:hAnsi="Times New Roman" w:cs="Times New Roman"/>
          <w:b/>
          <w:w w:val="80"/>
        </w:rPr>
        <w:lastRenderedPageBreak/>
        <w:t>R</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G</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M</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T</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w w:val="80"/>
        </w:rPr>
        <w:t>G</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R</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A</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15"/>
        </w:rPr>
        <w:t xml:space="preserve"> </w:t>
      </w:r>
      <w:r w:rsidRPr="009945B4">
        <w:rPr>
          <w:rFonts w:ascii="Times New Roman" w:eastAsia="Arial Narrow" w:hAnsi="Times New Roman" w:cs="Times New Roman"/>
          <w:b/>
          <w:spacing w:val="19"/>
          <w:w w:val="80"/>
        </w:rPr>
        <w:t>DE</w:t>
      </w:r>
      <w:r w:rsidRPr="009945B4">
        <w:rPr>
          <w:rFonts w:ascii="Times New Roman" w:eastAsia="Arial Narrow" w:hAnsi="Times New Roman" w:cs="Times New Roman"/>
          <w:b/>
          <w:spacing w:val="48"/>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A</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P</w:t>
      </w:r>
      <w:r w:rsidRPr="009945B4">
        <w:rPr>
          <w:rFonts w:ascii="Times New Roman" w:eastAsia="Arial Narrow" w:hAnsi="Times New Roman" w:cs="Times New Roman"/>
          <w:b/>
          <w:spacing w:val="-20"/>
          <w:w w:val="80"/>
        </w:rPr>
        <w:t xml:space="preserve"> </w:t>
      </w:r>
      <w:proofErr w:type="spellStart"/>
      <w:r w:rsidRPr="009945B4">
        <w:rPr>
          <w:rFonts w:ascii="Times New Roman" w:eastAsia="Arial Narrow" w:hAnsi="Times New Roman" w:cs="Times New Roman"/>
          <w:b/>
          <w:w w:val="80"/>
        </w:rPr>
        <w:t>P</w:t>
      </w:r>
      <w:proofErr w:type="spellEnd"/>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51"/>
        </w:rPr>
        <w:t xml:space="preserve"> </w:t>
      </w:r>
      <w:r w:rsidRPr="009945B4">
        <w:rPr>
          <w:rFonts w:ascii="Times New Roman" w:eastAsia="Arial Narrow" w:hAnsi="Times New Roman" w:cs="Times New Roman"/>
          <w:b/>
          <w:w w:val="80"/>
        </w:rPr>
        <w:t>D</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F</w:t>
      </w:r>
      <w:r w:rsidRPr="009945B4">
        <w:rPr>
          <w:rFonts w:ascii="Times New Roman" w:eastAsia="Arial Narrow" w:hAnsi="Times New Roman" w:cs="Times New Roman"/>
          <w:b/>
          <w:spacing w:val="-23"/>
          <w:w w:val="80"/>
        </w:rPr>
        <w:t xml:space="preserve"> </w:t>
      </w:r>
      <w:proofErr w:type="spellStart"/>
      <w:r w:rsidRPr="009945B4">
        <w:rPr>
          <w:rFonts w:ascii="Times New Roman" w:eastAsia="Arial Narrow" w:hAnsi="Times New Roman" w:cs="Times New Roman"/>
          <w:b/>
          <w:w w:val="80"/>
        </w:rPr>
        <w:t>F</w:t>
      </w:r>
      <w:proofErr w:type="spellEnd"/>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R</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spacing w:val="-10"/>
          <w:w w:val="80"/>
        </w:rPr>
        <w:t>S</w:t>
      </w:r>
    </w:p>
    <w:p w14:paraId="66B65238" w14:textId="77777777" w:rsidR="001C1E8E" w:rsidRPr="009945B4" w:rsidRDefault="001C1E8E" w:rsidP="00397C30">
      <w:pPr>
        <w:widowControl w:val="0"/>
        <w:tabs>
          <w:tab w:val="left" w:pos="9072"/>
        </w:tabs>
        <w:autoSpaceDE w:val="0"/>
        <w:autoSpaceDN w:val="0"/>
        <w:spacing w:before="58" w:after="0" w:line="276" w:lineRule="auto"/>
        <w:rPr>
          <w:rFonts w:ascii="Times New Roman" w:eastAsia="Arial Narrow" w:hAnsi="Times New Roman" w:cs="Times New Roman"/>
          <w:b/>
        </w:rPr>
      </w:pPr>
    </w:p>
    <w:p w14:paraId="7B7D14B1" w14:textId="77777777" w:rsidR="001C1E8E" w:rsidRPr="009945B4" w:rsidRDefault="001C1E8E" w:rsidP="003E20D8">
      <w:pPr>
        <w:widowControl w:val="0"/>
        <w:numPr>
          <w:ilvl w:val="0"/>
          <w:numId w:val="91"/>
        </w:numPr>
        <w:tabs>
          <w:tab w:val="left" w:pos="9072"/>
        </w:tabs>
        <w:autoSpaceDE w:val="0"/>
        <w:autoSpaceDN w:val="0"/>
        <w:spacing w:after="0" w:line="240" w:lineRule="auto"/>
        <w:ind w:left="851" w:hanging="567"/>
        <w:jc w:val="left"/>
        <w:rPr>
          <w:rFonts w:ascii="Times New Roman" w:eastAsia="Arial Narrow" w:hAnsi="Times New Roman" w:cs="Times New Roman"/>
          <w:b/>
        </w:rPr>
      </w:pPr>
      <w:bookmarkStart w:id="10" w:name="_bookmark11"/>
      <w:bookmarkEnd w:id="10"/>
      <w:r w:rsidRPr="009945B4">
        <w:rPr>
          <w:rFonts w:ascii="Times New Roman" w:eastAsia="Arial Narrow" w:hAnsi="Times New Roman" w:cs="Times New Roman"/>
          <w:b/>
          <w:spacing w:val="-2"/>
        </w:rPr>
        <w:t>GENERALITES</w:t>
      </w:r>
    </w:p>
    <w:p w14:paraId="088FCF27"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100AC098"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11" w:name="_bookmark12"/>
      <w:bookmarkEnd w:id="1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1.</w:t>
      </w:r>
      <w:r w:rsidRPr="009945B4">
        <w:rPr>
          <w:rFonts w:ascii="Times New Roman" w:eastAsia="Arial Narrow" w:hAnsi="Times New Roman" w:cs="Times New Roman"/>
          <w:b/>
          <w:bCs/>
          <w:spacing w:val="53"/>
          <w:w w:val="150"/>
        </w:rPr>
        <w:t xml:space="preserve"> </w:t>
      </w:r>
      <w:r w:rsidRPr="009945B4">
        <w:rPr>
          <w:rFonts w:ascii="Times New Roman" w:eastAsia="Arial Narrow" w:hAnsi="Times New Roman" w:cs="Times New Roman"/>
          <w:b/>
          <w:bCs/>
        </w:rPr>
        <w:t>Objet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consultation</w:t>
      </w:r>
    </w:p>
    <w:p w14:paraId="078B4E41" w14:textId="77777777" w:rsidR="001C1E8E" w:rsidRPr="009945B4" w:rsidRDefault="001C1E8E" w:rsidP="003E20D8">
      <w:pPr>
        <w:widowControl w:val="0"/>
        <w:numPr>
          <w:ilvl w:val="1"/>
          <w:numId w:val="90"/>
        </w:numPr>
        <w:tabs>
          <w:tab w:val="left" w:pos="958"/>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ou le Maître d’Ouvrage Délégué, tel que précisé dans le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Règlement Particulier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 l’Appel d’Offres (RPAO), lance un Appel d’Offres pour la réalisation des travaux décrits dans le présent Dossier d’Appel d’Offres et brièvement définis dans le RPAO.</w:t>
      </w:r>
    </w:p>
    <w:p w14:paraId="0645CE96"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numéro</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d’identification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nombre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faisant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l’Appel d’Offres figurent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RPAO.</w:t>
      </w:r>
    </w:p>
    <w:p w14:paraId="3F130218" w14:textId="77777777" w:rsidR="00CD7C6F" w:rsidRPr="009945B4" w:rsidRDefault="001C1E8E" w:rsidP="003E20D8">
      <w:pPr>
        <w:widowControl w:val="0"/>
        <w:numPr>
          <w:ilvl w:val="1"/>
          <w:numId w:val="90"/>
        </w:numPr>
        <w:tabs>
          <w:tab w:val="left" w:pos="97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 Soumissionnaire retenu, ou attributaire, doit achever les travaux dans le délai prévisionnel indiqué 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court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sauf</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stipulation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contraire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 service de commencer les travaux.</w:t>
      </w:r>
    </w:p>
    <w:p w14:paraId="574435FF" w14:textId="77777777" w:rsidR="001C1E8E" w:rsidRPr="009945B4" w:rsidRDefault="001C1E8E" w:rsidP="003E20D8">
      <w:pPr>
        <w:widowControl w:val="0"/>
        <w:numPr>
          <w:ilvl w:val="1"/>
          <w:numId w:val="90"/>
        </w:numPr>
        <w:tabs>
          <w:tab w:val="left" w:pos="97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terme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b/>
        </w:rPr>
        <w:t>“jour”</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rPr>
        <w:t>désigne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jour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ouvrable,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l’exception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5"/>
        </w:rPr>
        <w:t xml:space="preserve">des </w:t>
      </w:r>
      <w:r w:rsidRPr="009945B4">
        <w:rPr>
          <w:rFonts w:ascii="Times New Roman" w:eastAsia="Arial Narrow" w:hAnsi="Times New Roman" w:cs="Times New Roman"/>
        </w:rPr>
        <w:t>jours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calendaires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expressément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spécifiés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publics.</w:t>
      </w:r>
    </w:p>
    <w:p w14:paraId="6ED86B53"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2" w:name="_bookmark13"/>
      <w:bookmarkEnd w:id="12"/>
    </w:p>
    <w:p w14:paraId="7F9A3A5F"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2.</w:t>
      </w:r>
      <w:r w:rsidR="00CD7C6F" w:rsidRPr="009945B4">
        <w:rPr>
          <w:rFonts w:ascii="Times New Roman" w:eastAsia="Arial Narrow" w:hAnsi="Times New Roman" w:cs="Times New Roman"/>
          <w:b/>
          <w:bCs/>
          <w:spacing w:val="52"/>
          <w:w w:val="150"/>
        </w:rPr>
        <w:t xml:space="preserve"> </w:t>
      </w:r>
      <w:r w:rsidRPr="009945B4">
        <w:rPr>
          <w:rFonts w:ascii="Times New Roman" w:eastAsia="Arial Narrow" w:hAnsi="Times New Roman" w:cs="Times New Roman"/>
          <w:b/>
          <w:bCs/>
          <w:spacing w:val="-2"/>
        </w:rPr>
        <w:t>Financement</w:t>
      </w:r>
    </w:p>
    <w:p w14:paraId="5ABE4C04"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source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financement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objet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Appel d’Offres est</w:t>
      </w:r>
      <w:r w:rsidRPr="009945B4">
        <w:rPr>
          <w:rFonts w:ascii="Times New Roman" w:eastAsia="Arial Narrow" w:hAnsi="Times New Roman" w:cs="Times New Roman"/>
          <w:spacing w:val="-2"/>
        </w:rPr>
        <w:t xml:space="preserve"> </w:t>
      </w:r>
      <w:r w:rsidR="003F0DA1" w:rsidRPr="009945B4">
        <w:rPr>
          <w:rFonts w:ascii="Times New Roman" w:eastAsia="Arial Narrow" w:hAnsi="Times New Roman" w:cs="Times New Roman"/>
        </w:rPr>
        <w:t>précisé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RPAO.</w:t>
      </w:r>
    </w:p>
    <w:p w14:paraId="517718E2" w14:textId="77777777" w:rsidR="001C1E8E" w:rsidRPr="009945B4" w:rsidRDefault="001C1E8E" w:rsidP="00410E33">
      <w:pPr>
        <w:widowControl w:val="0"/>
        <w:tabs>
          <w:tab w:val="left" w:pos="9072"/>
        </w:tabs>
        <w:autoSpaceDE w:val="0"/>
        <w:autoSpaceDN w:val="0"/>
        <w:spacing w:after="0" w:line="240" w:lineRule="auto"/>
        <w:ind w:right="937"/>
        <w:jc w:val="both"/>
        <w:rPr>
          <w:rFonts w:ascii="Times New Roman" w:eastAsia="Arial Narrow" w:hAnsi="Times New Roman" w:cs="Times New Roman"/>
        </w:rPr>
      </w:pPr>
    </w:p>
    <w:p w14:paraId="6102715D"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3" w:name="_bookmark14"/>
      <w:bookmarkEnd w:id="1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3.</w:t>
      </w:r>
      <w:r w:rsidR="00CD7C6F" w:rsidRPr="009945B4">
        <w:rPr>
          <w:rFonts w:ascii="Times New Roman" w:eastAsia="Arial Narrow" w:hAnsi="Times New Roman" w:cs="Times New Roman"/>
          <w:b/>
          <w:bCs/>
          <w:spacing w:val="51"/>
          <w:w w:val="150"/>
        </w:rPr>
        <w:t xml:space="preserve"> </w:t>
      </w:r>
      <w:r w:rsidRPr="009945B4">
        <w:rPr>
          <w:rFonts w:ascii="Times New Roman" w:eastAsia="Arial Narrow" w:hAnsi="Times New Roman" w:cs="Times New Roman"/>
          <w:b/>
          <w:bCs/>
        </w:rPr>
        <w:t>Principes</w:t>
      </w:r>
      <w:r w:rsidRPr="009945B4">
        <w:rPr>
          <w:rFonts w:ascii="Times New Roman" w:eastAsia="Arial Narrow" w:hAnsi="Times New Roman" w:cs="Times New Roman"/>
          <w:b/>
          <w:bCs/>
          <w:spacing w:val="-2"/>
        </w:rPr>
        <w:t xml:space="preserve"> éthiques</w:t>
      </w:r>
    </w:p>
    <w:p w14:paraId="35C3DFC4" w14:textId="77777777" w:rsidR="001C1E8E" w:rsidRPr="009945B4" w:rsidRDefault="001C1E8E" w:rsidP="003E20D8">
      <w:pPr>
        <w:widowControl w:val="0"/>
        <w:numPr>
          <w:ilvl w:val="1"/>
          <w:numId w:val="89"/>
        </w:numPr>
        <w:tabs>
          <w:tab w:val="left" w:pos="658"/>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agents relevant du service public, les soumissionnaires et les titulaires de marché, ainsi que toute personne intervenant à quelque titre que ce soit dans la chaîne de passation, d'exécution, de contrôle et de régulation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interdisant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actes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corruption, les manœuvres frauduleuses, les pratiques collusoires, coercitives ou obstructives, les conflits d’intérêts, les délits d’initiés et les complicités.</w:t>
      </w:r>
    </w:p>
    <w:p w14:paraId="366C3A05"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A cet égard, ils souscrivent la charte d’intégrité dont le modèle est joint en annexe du présent Dossier d’Appel d’Offres (pièce 10).</w:t>
      </w:r>
    </w:p>
    <w:p w14:paraId="70FAA728"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vertu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principes, le Maître d’Ouvrage </w:t>
      </w:r>
      <w:r w:rsidRPr="009945B4">
        <w:rPr>
          <w:rFonts w:ascii="Times New Roman" w:eastAsia="Arial Narrow" w:hAnsi="Times New Roman" w:cs="Times New Roman"/>
          <w:spacing w:val="-10"/>
        </w:rPr>
        <w:t>:</w:t>
      </w:r>
    </w:p>
    <w:p w14:paraId="5AEBA576" w14:textId="77777777" w:rsidR="001C1E8E" w:rsidRPr="009945B4" w:rsidRDefault="00B854F1" w:rsidP="003E20D8">
      <w:pPr>
        <w:widowControl w:val="0"/>
        <w:numPr>
          <w:ilvl w:val="0"/>
          <w:numId w:val="88"/>
        </w:numPr>
        <w:tabs>
          <w:tab w:val="left" w:pos="471"/>
          <w:tab w:val="left" w:pos="9072"/>
        </w:tabs>
        <w:autoSpaceDE w:val="0"/>
        <w:autoSpaceDN w:val="0"/>
        <w:spacing w:after="0" w:line="240" w:lineRule="auto"/>
        <w:ind w:left="471" w:right="937" w:hanging="219"/>
        <w:jc w:val="both"/>
        <w:rPr>
          <w:rFonts w:ascii="Times New Roman" w:eastAsia="Arial Narrow" w:hAnsi="Times New Roman" w:cs="Times New Roman"/>
        </w:rPr>
      </w:pPr>
      <w:r w:rsidRPr="009945B4">
        <w:rPr>
          <w:rFonts w:ascii="Times New Roman" w:eastAsia="Arial Narrow" w:hAnsi="Times New Roman" w:cs="Times New Roman"/>
        </w:rPr>
        <w:t>Défini</w:t>
      </w:r>
      <w:r w:rsidR="001C1E8E" w:rsidRPr="009945B4">
        <w:rPr>
          <w:rFonts w:ascii="Times New Roman" w:eastAsia="Arial Narrow" w:hAnsi="Times New Roman" w:cs="Times New Roman"/>
        </w:rPr>
        <w:t>,</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aux</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fins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cette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clause,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les</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expressions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la</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manière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suivante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10"/>
        </w:rPr>
        <w:t>:</w:t>
      </w:r>
    </w:p>
    <w:p w14:paraId="1D378A7E" w14:textId="77777777" w:rsidR="001C1E8E" w:rsidRPr="009945B4" w:rsidRDefault="001C1E8E" w:rsidP="003E20D8">
      <w:pPr>
        <w:widowControl w:val="0"/>
        <w:numPr>
          <w:ilvl w:val="1"/>
          <w:numId w:val="88"/>
        </w:numPr>
        <w:tabs>
          <w:tab w:val="left" w:pos="1014"/>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Est convaincu d’acte de "corruption" quiconque offre, donne, sollicite ou accepte un quelconque avantage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d'influencer l’action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agent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public</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 cours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 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d’un marché ;</w:t>
      </w:r>
    </w:p>
    <w:p w14:paraId="76C8C974" w14:textId="77777777" w:rsidR="001C1E8E" w:rsidRPr="009945B4" w:rsidRDefault="001C1E8E" w:rsidP="003E20D8">
      <w:pPr>
        <w:widowControl w:val="0"/>
        <w:numPr>
          <w:ilvl w:val="1"/>
          <w:numId w:val="88"/>
        </w:numPr>
        <w:tabs>
          <w:tab w:val="left" w:pos="1025"/>
          <w:tab w:val="left" w:pos="9072"/>
        </w:tabs>
        <w:autoSpaceDE w:val="0"/>
        <w:autoSpaceDN w:val="0"/>
        <w:spacing w:after="0" w:line="240" w:lineRule="auto"/>
        <w:ind w:left="1025" w:right="937" w:hanging="206"/>
        <w:jc w:val="both"/>
        <w:rPr>
          <w:rFonts w:ascii="Times New Roman" w:eastAsia="Arial Narrow" w:hAnsi="Times New Roman" w:cs="Times New Roman"/>
        </w:rPr>
      </w:pPr>
      <w:r w:rsidRPr="009945B4">
        <w:rPr>
          <w:rFonts w:ascii="Times New Roman" w:eastAsia="Arial Narrow" w:hAnsi="Times New Roman" w:cs="Times New Roman"/>
        </w:rPr>
        <w:t>Se</w:t>
      </w:r>
      <w:r w:rsidR="00056C9E"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livre</w:t>
      </w:r>
      <w:r w:rsidR="00410E33"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à</w:t>
      </w:r>
      <w:r w:rsidR="00DF1DCB"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des</w:t>
      </w:r>
      <w:r w:rsidR="00DF1DCB"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"manœuvres</w:t>
      </w:r>
      <w:r w:rsidR="00DF1DCB"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frauduleuses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w:t>
      </w:r>
      <w:r w:rsidR="00DF1DCB"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quiconque</w:t>
      </w:r>
      <w:r w:rsidR="00DF1DCB"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déforme</w:t>
      </w:r>
      <w:r w:rsidR="00DF1DCB"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dénature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faits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spacing w:val="-4"/>
        </w:rPr>
        <w:t xml:space="preserve">afin </w:t>
      </w:r>
      <w:r w:rsidRPr="009945B4">
        <w:rPr>
          <w:rFonts w:ascii="Times New Roman" w:eastAsia="Arial Narrow" w:hAnsi="Times New Roman" w:cs="Times New Roman"/>
        </w:rPr>
        <w:t>d'influencer</w:t>
      </w:r>
      <w:r w:rsidRPr="009945B4">
        <w:rPr>
          <w:rFonts w:ascii="Times New Roman" w:eastAsia="Arial Narrow" w:hAnsi="Times New Roman" w:cs="Times New Roman"/>
          <w:spacing w:val="79"/>
          <w:w w:val="150"/>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79"/>
          <w:w w:val="15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79"/>
          <w:w w:val="150"/>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7"/>
        </w:rPr>
        <w:t xml:space="preserve"> </w:t>
      </w:r>
      <w:r w:rsidRPr="009945B4">
        <w:rPr>
          <w:rFonts w:ascii="Times New Roman" w:eastAsia="Arial Narrow" w:hAnsi="Times New Roman" w:cs="Times New Roman"/>
          <w:spacing w:val="-10"/>
        </w:rPr>
        <w:t>;</w:t>
      </w:r>
    </w:p>
    <w:p w14:paraId="0FE56480" w14:textId="77777777" w:rsidR="001C1E8E" w:rsidRPr="009945B4" w:rsidRDefault="001C1E8E" w:rsidP="003E20D8">
      <w:pPr>
        <w:widowControl w:val="0"/>
        <w:numPr>
          <w:ilvl w:val="1"/>
          <w:numId w:val="88"/>
        </w:numPr>
        <w:tabs>
          <w:tab w:val="left" w:pos="1052"/>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Sont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convaincus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pratiques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collusoires</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plusieurs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s'entendent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 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but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maintenir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artificiellement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niveaux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correspondant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ceux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 résulteraient du jeu de 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concurrence ;</w:t>
      </w:r>
    </w:p>
    <w:p w14:paraId="6E4D31A1" w14:textId="77777777" w:rsidR="001C1E8E" w:rsidRPr="009945B4" w:rsidRDefault="001C1E8E" w:rsidP="003E20D8">
      <w:pPr>
        <w:widowControl w:val="0"/>
        <w:numPr>
          <w:ilvl w:val="1"/>
          <w:numId w:val="88"/>
        </w:numPr>
        <w:tabs>
          <w:tab w:val="left" w:pos="1073"/>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Se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livre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pratiques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coercitives</w:t>
      </w:r>
      <w:r w:rsidR="00DF1DC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quiconque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porte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atteinte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personnes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leurs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biens ou profère des menaces à leur encontre de manière directe ou indirecte, afin d'influencer leurs actions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cours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w:t>
      </w:r>
    </w:p>
    <w:p w14:paraId="2275D0FF" w14:textId="77777777" w:rsidR="001C1E8E" w:rsidRPr="009945B4" w:rsidRDefault="001C1E8E" w:rsidP="003E20D8">
      <w:pPr>
        <w:widowControl w:val="0"/>
        <w:numPr>
          <w:ilvl w:val="1"/>
          <w:numId w:val="88"/>
        </w:numPr>
        <w:tabs>
          <w:tab w:val="left" w:pos="1036"/>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1CDF8282" w14:textId="77777777" w:rsidR="001C1E8E" w:rsidRPr="009945B4" w:rsidRDefault="001C1E8E" w:rsidP="00410E33">
      <w:pPr>
        <w:widowControl w:val="0"/>
        <w:tabs>
          <w:tab w:val="left" w:pos="9072"/>
        </w:tabs>
        <w:autoSpaceDE w:val="0"/>
        <w:autoSpaceDN w:val="0"/>
        <w:spacing w:after="0" w:line="240"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vii.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complicité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s’entend</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459E6DB9" w14:textId="77777777" w:rsidR="001C1E8E" w:rsidRPr="009945B4" w:rsidRDefault="001C1E8E" w:rsidP="003E20D8">
      <w:pPr>
        <w:widowControl w:val="0"/>
        <w:numPr>
          <w:ilvl w:val="2"/>
          <w:numId w:val="89"/>
        </w:numPr>
        <w:tabs>
          <w:tab w:val="left" w:pos="972"/>
          <w:tab w:val="left" w:pos="9072"/>
        </w:tabs>
        <w:autoSpaceDE w:val="0"/>
        <w:autoSpaceDN w:val="0"/>
        <w:spacing w:after="0" w:line="240"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L’omission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négligence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d’effectuer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contrôles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prescrits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10"/>
        </w:rPr>
        <w:t>;</w:t>
      </w:r>
    </w:p>
    <w:p w14:paraId="69E42A65" w14:textId="77777777" w:rsidR="001C1E8E" w:rsidRPr="009945B4" w:rsidRDefault="001C1E8E" w:rsidP="003E20D8">
      <w:pPr>
        <w:widowControl w:val="0"/>
        <w:numPr>
          <w:ilvl w:val="2"/>
          <w:numId w:val="89"/>
        </w:numPr>
        <w:tabs>
          <w:tab w:val="left" w:pos="972"/>
          <w:tab w:val="left" w:pos="9072"/>
        </w:tabs>
        <w:autoSpaceDE w:val="0"/>
        <w:autoSpaceDN w:val="0"/>
        <w:spacing w:after="0" w:line="240"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L’abstention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volontaire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porter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connaissance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compétente,</w:t>
      </w:r>
    </w:p>
    <w:p w14:paraId="713B5CE0" w14:textId="77777777" w:rsidR="001C1E8E" w:rsidRPr="009945B4" w:rsidRDefault="001C1E8E" w:rsidP="00410E33">
      <w:pPr>
        <w:widowControl w:val="0"/>
        <w:tabs>
          <w:tab w:val="left" w:pos="9072"/>
        </w:tabs>
        <w:autoSpaceDE w:val="0"/>
        <w:autoSpaceDN w:val="0"/>
        <w:spacing w:after="0" w:line="240" w:lineRule="auto"/>
        <w:ind w:left="973"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irrégularités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constatées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réalisation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missions.</w:t>
      </w:r>
    </w:p>
    <w:p w14:paraId="0D66E4B4" w14:textId="77777777" w:rsidR="001C1E8E" w:rsidRPr="009945B4" w:rsidRDefault="001C1E8E" w:rsidP="00410E33">
      <w:pPr>
        <w:widowControl w:val="0"/>
        <w:tabs>
          <w:tab w:val="left" w:pos="9072"/>
        </w:tabs>
        <w:autoSpaceDE w:val="0"/>
        <w:autoSpaceDN w:val="0"/>
        <w:spacing w:after="0" w:line="240" w:lineRule="auto"/>
        <w:ind w:left="961" w:right="937" w:hanging="142"/>
        <w:jc w:val="both"/>
        <w:rPr>
          <w:rFonts w:ascii="Times New Roman" w:eastAsia="Arial Narrow" w:hAnsi="Times New Roman" w:cs="Times New Roman"/>
        </w:rPr>
      </w:pPr>
      <w:r w:rsidRPr="009945B4">
        <w:rPr>
          <w:rFonts w:ascii="Times New Roman" w:eastAsia="Arial Narrow" w:hAnsi="Times New Roman" w:cs="Times New Roman"/>
        </w:rPr>
        <w:t>viii. Se livre aux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pratiques obstructives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 quiconque commet des actes visant à la destruction, la falsification, l’altération ou la dissimulation des preuves sur lesquelles se fonde une enquête ou </w:t>
      </w:r>
      <w:r w:rsidRPr="009945B4">
        <w:rPr>
          <w:rFonts w:ascii="Times New Roman" w:eastAsia="Arial Narrow" w:hAnsi="Times New Roman" w:cs="Times New Roman"/>
        </w:rPr>
        <w:lastRenderedPageBreak/>
        <w:t>toutes fausses déclarations faites aux enquêteurs ou bien toute menace, harcèlement ou intimidation à l’encontre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personne aux fins de l’empêcher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révéler des informations relatives à une enquête, ou bien de poursuivre celle-ci.</w:t>
      </w:r>
    </w:p>
    <w:p w14:paraId="3F609373" w14:textId="77777777" w:rsidR="001C1E8E" w:rsidRPr="009945B4" w:rsidRDefault="00DF1DCB" w:rsidP="003E20D8">
      <w:pPr>
        <w:widowControl w:val="0"/>
        <w:numPr>
          <w:ilvl w:val="0"/>
          <w:numId w:val="88"/>
        </w:numPr>
        <w:tabs>
          <w:tab w:val="left" w:pos="510"/>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Rejettera</w:t>
      </w:r>
      <w:r w:rsidR="001C1E8E" w:rsidRPr="009945B4">
        <w:rPr>
          <w:rFonts w:ascii="Times New Roman" w:eastAsia="Arial Narrow" w:hAnsi="Times New Roman" w:cs="Times New Roman"/>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w:t>
      </w:r>
      <w:r w:rsidR="001C1E8E" w:rsidRPr="009945B4">
        <w:rPr>
          <w:rFonts w:ascii="Times New Roman" w:eastAsia="Arial Narrow" w:hAnsi="Times New Roman" w:cs="Times New Roman"/>
          <w:spacing w:val="10"/>
        </w:rPr>
        <w:t xml:space="preserve">obstructives </w:t>
      </w:r>
      <w:r w:rsidR="001C1E8E" w:rsidRPr="009945B4">
        <w:rPr>
          <w:rFonts w:ascii="Times New Roman" w:eastAsia="Arial Narrow" w:hAnsi="Times New Roman" w:cs="Times New Roman"/>
        </w:rPr>
        <w:t xml:space="preserve">pour l’attribution de ce </w:t>
      </w:r>
      <w:r w:rsidR="001C1E8E" w:rsidRPr="009945B4">
        <w:rPr>
          <w:rFonts w:ascii="Times New Roman" w:eastAsia="Arial Narrow" w:hAnsi="Times New Roman" w:cs="Times New Roman"/>
          <w:spacing w:val="-2"/>
        </w:rPr>
        <w:t>marché.</w:t>
      </w:r>
    </w:p>
    <w:p w14:paraId="7705763F" w14:textId="77777777" w:rsidR="001C1E8E" w:rsidRPr="009945B4" w:rsidRDefault="001C1E8E" w:rsidP="003E20D8">
      <w:pPr>
        <w:widowControl w:val="0"/>
        <w:numPr>
          <w:ilvl w:val="1"/>
          <w:numId w:val="89"/>
        </w:numPr>
        <w:tabs>
          <w:tab w:val="left" w:pos="644"/>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 fraude, de corruption ou de production de documents non authentiques dans son offre, sans préjudice des poursuites pénales qui pourraient être engagées contre lui.</w:t>
      </w:r>
    </w:p>
    <w:p w14:paraId="27963611" w14:textId="77777777" w:rsidR="001C1E8E" w:rsidRPr="009945B4" w:rsidRDefault="00DF1DCB" w:rsidP="003E20D8">
      <w:pPr>
        <w:widowControl w:val="0"/>
        <w:numPr>
          <w:ilvl w:val="1"/>
          <w:numId w:val="89"/>
        </w:numPr>
        <w:tabs>
          <w:tab w:val="left" w:pos="587"/>
          <w:tab w:val="left" w:pos="9072"/>
        </w:tabs>
        <w:autoSpaceDE w:val="0"/>
        <w:autoSpaceDN w:val="0"/>
        <w:spacing w:after="0" w:line="240" w:lineRule="auto"/>
        <w:ind w:right="937" w:hanging="335"/>
        <w:jc w:val="both"/>
        <w:rPr>
          <w:rFonts w:ascii="Times New Roman" w:eastAsia="Arial Narrow" w:hAnsi="Times New Roman" w:cs="Times New Roman"/>
        </w:rPr>
      </w:pPr>
      <w:r w:rsidRPr="009945B4">
        <w:rPr>
          <w:rFonts w:ascii="Times New Roman" w:eastAsia="Arial Narrow" w:hAnsi="Times New Roman" w:cs="Times New Roman"/>
        </w:rPr>
        <w:t>. L’Autorité</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chargée</w:t>
      </w:r>
      <w:r w:rsidR="001C1E8E" w:rsidRPr="009945B4">
        <w:rPr>
          <w:rFonts w:ascii="Times New Roman" w:eastAsia="Arial Narrow" w:hAnsi="Times New Roman" w:cs="Times New Roman"/>
          <w:spacing w:val="-9"/>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Marchés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Publics,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peut</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prendre</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10"/>
        </w:rPr>
        <w:t xml:space="preserve"> </w:t>
      </w:r>
      <w:r w:rsidR="001C1E8E" w:rsidRPr="009945B4">
        <w:rPr>
          <w:rFonts w:ascii="Times New Roman" w:eastAsia="Arial Narrow" w:hAnsi="Times New Roman" w:cs="Times New Roman"/>
        </w:rPr>
        <w:t>l’encontre</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acteurs</w:t>
      </w:r>
      <w:r w:rsidR="001C1E8E" w:rsidRPr="009945B4">
        <w:rPr>
          <w:rFonts w:ascii="Times New Roman" w:eastAsia="Arial Narrow" w:hAnsi="Times New Roman" w:cs="Times New Roman"/>
          <w:spacing w:val="-14"/>
        </w:rPr>
        <w:t xml:space="preserve"> </w:t>
      </w:r>
      <w:r w:rsidR="001C1E8E" w:rsidRPr="009945B4">
        <w:rPr>
          <w:rFonts w:ascii="Times New Roman" w:eastAsia="Arial Narrow" w:hAnsi="Times New Roman" w:cs="Times New Roman"/>
        </w:rPr>
        <w:t>publics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reconnus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spacing w:val="-2"/>
        </w:rPr>
        <w:t xml:space="preserve">coupables </w:t>
      </w:r>
      <w:r w:rsidR="001C1E8E" w:rsidRPr="009945B4">
        <w:rPr>
          <w:rFonts w:ascii="Times New Roman" w:eastAsia="Arial Narrow" w:hAnsi="Times New Roman" w:cs="Times New Roman"/>
        </w:rPr>
        <w:t>de violation des dispositions du Code des Marchés Publics, une décision d’interdiction d’intervenir dans la passation et le suivi de l’exécution des Marchés Publics pendant une période n’excédant pas deux (2) ans.</w:t>
      </w:r>
    </w:p>
    <w:p w14:paraId="48A4E24C" w14:textId="77777777" w:rsidR="001C1E8E" w:rsidRPr="009945B4" w:rsidRDefault="001C1E8E" w:rsidP="00410E33">
      <w:pPr>
        <w:widowControl w:val="0"/>
        <w:tabs>
          <w:tab w:val="left" w:pos="9072"/>
        </w:tabs>
        <w:autoSpaceDE w:val="0"/>
        <w:autoSpaceDN w:val="0"/>
        <w:spacing w:after="0" w:line="240" w:lineRule="auto"/>
        <w:ind w:right="937"/>
        <w:jc w:val="both"/>
        <w:rPr>
          <w:rFonts w:ascii="Times New Roman" w:eastAsia="Arial Narrow" w:hAnsi="Times New Roman" w:cs="Times New Roman"/>
        </w:rPr>
      </w:pPr>
    </w:p>
    <w:p w14:paraId="788A5952"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4" w:name="_bookmark15"/>
      <w:bookmarkEnd w:id="1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4.</w:t>
      </w:r>
      <w:r w:rsidR="00895A4E" w:rsidRPr="009945B4">
        <w:rPr>
          <w:rFonts w:ascii="Times New Roman" w:eastAsia="Arial Narrow" w:hAnsi="Times New Roman" w:cs="Times New Roman"/>
          <w:b/>
          <w:bCs/>
          <w:spacing w:val="49"/>
          <w:w w:val="150"/>
        </w:rPr>
        <w:t xml:space="preserve"> </w:t>
      </w:r>
      <w:r w:rsidRPr="009945B4">
        <w:rPr>
          <w:rFonts w:ascii="Times New Roman" w:eastAsia="Arial Narrow" w:hAnsi="Times New Roman" w:cs="Times New Roman"/>
          <w:b/>
          <w:bCs/>
        </w:rPr>
        <w:t>Candidats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admis à</w:t>
      </w:r>
      <w:r w:rsidRPr="009945B4">
        <w:rPr>
          <w:rFonts w:ascii="Times New Roman" w:eastAsia="Arial Narrow" w:hAnsi="Times New Roman" w:cs="Times New Roman"/>
          <w:b/>
          <w:bCs/>
          <w:spacing w:val="-2"/>
        </w:rPr>
        <w:t xml:space="preserve"> concourir</w:t>
      </w:r>
    </w:p>
    <w:p w14:paraId="6E918537" w14:textId="77777777" w:rsidR="001C1E8E" w:rsidRPr="009945B4" w:rsidRDefault="001C1E8E" w:rsidP="003E20D8">
      <w:pPr>
        <w:widowControl w:val="0"/>
        <w:numPr>
          <w:ilvl w:val="1"/>
          <w:numId w:val="87"/>
        </w:numPr>
        <w:tabs>
          <w:tab w:val="left" w:pos="656"/>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En dehors de </w:t>
      </w:r>
      <w:r w:rsidRPr="009945B4">
        <w:rPr>
          <w:rFonts w:ascii="Times New Roman" w:eastAsia="Arial Narrow" w:hAnsi="Times New Roman" w:cs="Times New Roman"/>
          <w:b/>
        </w:rPr>
        <w:t>l’Appel d’Offres restreint</w:t>
      </w:r>
      <w:r w:rsidRPr="009945B4">
        <w:rPr>
          <w:rFonts w:ascii="Times New Roman" w:eastAsia="Arial Narrow" w:hAnsi="Times New Roman" w:cs="Times New Roman"/>
          <w:b/>
          <w:spacing w:val="40"/>
        </w:rPr>
        <w:t xml:space="preserve"> </w:t>
      </w:r>
      <w:r w:rsidRPr="009945B4">
        <w:rPr>
          <w:rFonts w:ascii="Times New Roman" w:eastAsia="Arial Narrow" w:hAnsi="Times New Roman" w:cs="Times New Roman"/>
          <w:b/>
        </w:rPr>
        <w:t xml:space="preserve">qui s’adresse à tous les candidats retenus à l’issue de la procédure de </w:t>
      </w:r>
      <w:proofErr w:type="spellStart"/>
      <w:r w:rsidRPr="009945B4">
        <w:rPr>
          <w:rFonts w:ascii="Times New Roman" w:eastAsia="Arial Narrow" w:hAnsi="Times New Roman" w:cs="Times New Roman"/>
          <w:b/>
        </w:rPr>
        <w:t>pré</w:t>
      </w:r>
      <w:r w:rsidR="00056C9E" w:rsidRPr="009945B4">
        <w:rPr>
          <w:rFonts w:ascii="Times New Roman" w:eastAsia="Arial Narrow" w:hAnsi="Times New Roman" w:cs="Times New Roman"/>
          <w:b/>
        </w:rPr>
        <w:t>-</w:t>
      </w:r>
      <w:r w:rsidRPr="009945B4">
        <w:rPr>
          <w:rFonts w:ascii="Times New Roman" w:eastAsia="Arial Narrow" w:hAnsi="Times New Roman" w:cs="Times New Roman"/>
          <w:b/>
        </w:rPr>
        <w:t>qualification</w:t>
      </w:r>
      <w:proofErr w:type="spellEnd"/>
      <w:r w:rsidRPr="009945B4">
        <w:rPr>
          <w:rFonts w:ascii="Times New Roman" w:eastAsia="Arial Narrow" w:hAnsi="Times New Roman" w:cs="Times New Roman"/>
          <w:b/>
        </w:rPr>
        <w:t xml:space="preserve"> </w:t>
      </w:r>
      <w:r w:rsidRPr="009945B4">
        <w:rPr>
          <w:rFonts w:ascii="Times New Roman" w:eastAsia="Arial Narrow" w:hAnsi="Times New Roman" w:cs="Times New Roman"/>
        </w:rPr>
        <w:t>et/ou ceux retenus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 le cadre de la catégorisation préalablement indiquée dans l’avis d’Appel d’Offres et rappelé dans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 RPAO, en règle générale, l’Appel d’Offres s’adresse à tous les soumissionnaires, sous réserve qu’ils remplissent les conditions d’éligibilité ci-après :</w:t>
      </w:r>
    </w:p>
    <w:p w14:paraId="5FB07482" w14:textId="77777777" w:rsidR="001C1E8E" w:rsidRPr="009945B4" w:rsidRDefault="001C1E8E" w:rsidP="003E20D8">
      <w:pPr>
        <w:widowControl w:val="0"/>
        <w:numPr>
          <w:ilvl w:val="0"/>
          <w:numId w:val="86"/>
        </w:numPr>
        <w:tabs>
          <w:tab w:val="left" w:pos="467"/>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 soumissionnaire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pays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éligible,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convention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financement,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p>
    <w:p w14:paraId="0F727DDD" w14:textId="77777777" w:rsidR="001C1E8E" w:rsidRPr="009945B4" w:rsidRDefault="001C1E8E" w:rsidP="003E20D8">
      <w:pPr>
        <w:widowControl w:val="0"/>
        <w:numPr>
          <w:ilvl w:val="0"/>
          <w:numId w:val="86"/>
        </w:numPr>
        <w:tabs>
          <w:tab w:val="left" w:pos="471"/>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 soumissionnaire)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ne doit pas se trouver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 situation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conflit d’intérêt sous peine de disqualification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toutes les offres auxquelles il aura participé. Un soumissionnaire peut être jugé comme étant en situation de conflit d’intérêt dans les conditions ci-après :</w:t>
      </w:r>
    </w:p>
    <w:p w14:paraId="36534A92" w14:textId="77777777" w:rsidR="001C1E8E" w:rsidRPr="009945B4" w:rsidRDefault="001C1E8E" w:rsidP="003E20D8">
      <w:pPr>
        <w:widowControl w:val="0"/>
        <w:numPr>
          <w:ilvl w:val="1"/>
          <w:numId w:val="86"/>
        </w:numPr>
        <w:tabs>
          <w:tab w:val="left" w:pos="819"/>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Est associé ou a été associé dans le passé, à une entreprise (ou à une filiale de cette entreprise) qui a fourni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consultant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conception,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préparation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documents utilisés dans le cadre des marchés passés au titre du présent Appel d’Offres ;</w:t>
      </w:r>
    </w:p>
    <w:p w14:paraId="3460A13A" w14:textId="77777777" w:rsidR="001C1E8E" w:rsidRPr="009945B4" w:rsidRDefault="001C1E8E" w:rsidP="003E20D8">
      <w:pPr>
        <w:widowControl w:val="0"/>
        <w:numPr>
          <w:ilvl w:val="1"/>
          <w:numId w:val="86"/>
        </w:numPr>
        <w:tabs>
          <w:tab w:val="left" w:pos="817"/>
          <w:tab w:val="left" w:pos="9072"/>
        </w:tabs>
        <w:autoSpaceDE w:val="0"/>
        <w:autoSpaceDN w:val="0"/>
        <w:spacing w:after="0" w:line="240" w:lineRule="auto"/>
        <w:ind w:left="817" w:right="937" w:hanging="423"/>
        <w:jc w:val="both"/>
        <w:rPr>
          <w:rFonts w:ascii="Times New Roman" w:eastAsia="Arial Narrow" w:hAnsi="Times New Roman" w:cs="Times New Roman"/>
        </w:rPr>
      </w:pPr>
      <w:proofErr w:type="gramStart"/>
      <w:r w:rsidRPr="009945B4">
        <w:rPr>
          <w:rFonts w:ascii="Times New Roman" w:eastAsia="Arial Narrow" w:hAnsi="Times New Roman" w:cs="Times New Roman"/>
        </w:rPr>
        <w:t>est</w:t>
      </w:r>
      <w:proofErr w:type="gramEnd"/>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même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appel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légal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soumissionnaire </w:t>
      </w:r>
      <w:r w:rsidRPr="009945B4">
        <w:rPr>
          <w:rFonts w:ascii="Times New Roman" w:eastAsia="Arial Narrow" w:hAnsi="Times New Roman" w:cs="Times New Roman"/>
          <w:spacing w:val="-10"/>
        </w:rPr>
        <w:t>;</w:t>
      </w:r>
    </w:p>
    <w:p w14:paraId="7A15EDE8" w14:textId="77777777" w:rsidR="001C1E8E" w:rsidRPr="009945B4" w:rsidRDefault="001C1E8E" w:rsidP="003E20D8">
      <w:pPr>
        <w:widowControl w:val="0"/>
        <w:numPr>
          <w:ilvl w:val="1"/>
          <w:numId w:val="86"/>
        </w:numPr>
        <w:tabs>
          <w:tab w:val="left" w:pos="816"/>
          <w:tab w:val="left" w:pos="819"/>
          <w:tab w:val="left" w:pos="9072"/>
        </w:tabs>
        <w:autoSpaceDE w:val="0"/>
        <w:autoSpaceDN w:val="0"/>
        <w:spacing w:after="0" w:line="240" w:lineRule="auto"/>
        <w:ind w:right="937" w:hanging="468"/>
        <w:jc w:val="both"/>
        <w:rPr>
          <w:rFonts w:ascii="Times New Roman" w:eastAsia="Arial Narrow" w:hAnsi="Times New Roman" w:cs="Times New Roman"/>
        </w:rPr>
      </w:pPr>
      <w:r w:rsidRPr="009945B4">
        <w:rPr>
          <w:rFonts w:ascii="Times New Roman" w:eastAsia="Arial Narrow" w:hAnsi="Times New Roman" w:cs="Times New Roman"/>
        </w:rPr>
        <w:t>Participe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même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Appel d’Offres notamment,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individuel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 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membre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sous-traitant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étant soumissionnaire à titre individuel ou membre d’un groupement d’entreprises. Un fournisseur peut figurer en tant que sous-traitant dans plusieurs offres, mais en cette qualité de sous-traitant seulement.</w:t>
      </w:r>
    </w:p>
    <w:p w14:paraId="3654D432" w14:textId="77777777" w:rsidR="001C1E8E" w:rsidRPr="009945B4" w:rsidRDefault="001C1E8E" w:rsidP="003E20D8">
      <w:pPr>
        <w:widowControl w:val="0"/>
        <w:numPr>
          <w:ilvl w:val="1"/>
          <w:numId w:val="86"/>
        </w:numPr>
        <w:tabs>
          <w:tab w:val="left" w:pos="818"/>
          <w:tab w:val="left" w:pos="9072"/>
        </w:tabs>
        <w:autoSpaceDE w:val="0"/>
        <w:autoSpaceDN w:val="0"/>
        <w:spacing w:after="0" w:line="240" w:lineRule="auto"/>
        <w:ind w:left="818" w:right="937" w:hanging="479"/>
        <w:jc w:val="both"/>
        <w:rPr>
          <w:rFonts w:ascii="Times New Roman" w:eastAsia="Arial Narrow" w:hAnsi="Times New Roman" w:cs="Times New Roman"/>
        </w:rPr>
      </w:pPr>
      <w:r w:rsidRPr="009945B4">
        <w:rPr>
          <w:rFonts w:ascii="Times New Roman" w:eastAsia="Arial Narrow" w:hAnsi="Times New Roman" w:cs="Times New Roman"/>
        </w:rPr>
        <w:t>Est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affilié</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groupe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entité</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 Maître d’Ouvrage a</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recruté</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spacing w:val="-5"/>
        </w:rPr>
        <w:t xml:space="preserve">ou </w:t>
      </w:r>
      <w:r w:rsidRPr="009945B4">
        <w:rPr>
          <w:rFonts w:ascii="Times New Roman" w:eastAsia="Arial Narrow" w:hAnsi="Times New Roman" w:cs="Times New Roman"/>
        </w:rPr>
        <w:t>envisage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recruter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participer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F5D3FD4" w14:textId="77777777" w:rsidR="001C1E8E" w:rsidRPr="009945B4" w:rsidRDefault="001C1E8E" w:rsidP="003E20D8">
      <w:pPr>
        <w:widowControl w:val="0"/>
        <w:numPr>
          <w:ilvl w:val="1"/>
          <w:numId w:val="86"/>
        </w:numPr>
        <w:tabs>
          <w:tab w:val="left" w:pos="819"/>
          <w:tab w:val="left" w:pos="9072"/>
        </w:tabs>
        <w:autoSpaceDE w:val="0"/>
        <w:autoSpaceDN w:val="0"/>
        <w:spacing w:after="0" w:line="240" w:lineRule="auto"/>
        <w:ind w:right="937" w:hanging="435"/>
        <w:jc w:val="both"/>
        <w:rPr>
          <w:rFonts w:ascii="Times New Roman" w:eastAsia="Arial Narrow" w:hAnsi="Times New Roman" w:cs="Times New Roman"/>
        </w:rPr>
      </w:pPr>
      <w:r w:rsidRPr="009945B4">
        <w:rPr>
          <w:rFonts w:ascii="Times New Roman" w:eastAsia="Arial Narrow" w:hAnsi="Times New Roman" w:cs="Times New Roman"/>
        </w:rPr>
        <w:t>Le Maître d’Ouvrage participe au capital du soumissionnaire de nature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 compromettre la transparence des procédures de passation des marchés publics ;</w:t>
      </w:r>
    </w:p>
    <w:p w14:paraId="676694A9" w14:textId="77777777" w:rsidR="001C1E8E" w:rsidRPr="009945B4" w:rsidRDefault="001C1E8E" w:rsidP="003E20D8">
      <w:pPr>
        <w:widowControl w:val="0"/>
        <w:numPr>
          <w:ilvl w:val="0"/>
          <w:numId w:val="86"/>
        </w:numPr>
        <w:tabs>
          <w:tab w:val="left" w:pos="462"/>
          <w:tab w:val="left" w:pos="9072"/>
        </w:tabs>
        <w:autoSpaceDE w:val="0"/>
        <w:autoSpaceDN w:val="0"/>
        <w:spacing w:after="0" w:line="240" w:lineRule="auto"/>
        <w:ind w:left="462" w:right="937" w:hanging="210"/>
        <w:jc w:val="both"/>
        <w:rPr>
          <w:rFonts w:ascii="Times New Roman" w:eastAsia="Arial Narrow" w:hAnsi="Times New Roman" w:cs="Times New Roman"/>
        </w:rPr>
      </w:pPr>
      <w:r w:rsidRPr="009945B4">
        <w:rPr>
          <w:rFonts w:ascii="Times New Roman" w:eastAsia="Arial Narrow" w:hAnsi="Times New Roman" w:cs="Times New Roman"/>
          <w:spacing w:val="-2"/>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personne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morale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droit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public</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si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elle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démontre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qu’elle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juridiquement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financièrement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autonome,</w:t>
      </w:r>
    </w:p>
    <w:p w14:paraId="6561FFEB"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gérée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règles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comptabilité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privée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(iii)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tutelle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spacing w:val="-5"/>
        </w:rPr>
        <w:t>du</w:t>
      </w:r>
    </w:p>
    <w:p w14:paraId="7BA3C31E"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Maître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sauf</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autorisation</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expresse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chargée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spacing w:val="-2"/>
        </w:rPr>
        <w:t>publics.</w:t>
      </w:r>
    </w:p>
    <w:p w14:paraId="5481538D" w14:textId="77777777" w:rsidR="001C1E8E" w:rsidRPr="009945B4" w:rsidRDefault="001C1E8E" w:rsidP="003E20D8">
      <w:pPr>
        <w:widowControl w:val="0"/>
        <w:numPr>
          <w:ilvl w:val="0"/>
          <w:numId w:val="86"/>
        </w:numPr>
        <w:tabs>
          <w:tab w:val="left" w:pos="486"/>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w w:val="105"/>
        </w:rPr>
        <w:t>Les organisations de la société civile et les Etablissements publics à condition que les prix proposés soient</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concurrentiels,</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c’est-à-dire,</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qu’ils</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aient</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été</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déterminés(i)</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en</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prenant</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en</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compte</w:t>
      </w:r>
      <w:r w:rsidRPr="009945B4">
        <w:rPr>
          <w:rFonts w:ascii="Times New Roman" w:eastAsia="Arial Narrow" w:hAnsi="Times New Roman" w:cs="Times New Roman"/>
          <w:spacing w:val="-15"/>
          <w:w w:val="105"/>
        </w:rPr>
        <w:t xml:space="preserve"> </w:t>
      </w:r>
      <w:r w:rsidRPr="009945B4">
        <w:rPr>
          <w:rFonts w:ascii="Times New Roman" w:eastAsia="Arial Narrow" w:hAnsi="Times New Roman" w:cs="Times New Roman"/>
          <w:w w:val="105"/>
        </w:rPr>
        <w:t>l’ensemble</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des</w:t>
      </w:r>
      <w:r w:rsidRPr="009945B4">
        <w:rPr>
          <w:rFonts w:ascii="Times New Roman" w:eastAsia="Arial Narrow" w:hAnsi="Times New Roman" w:cs="Times New Roman"/>
          <w:spacing w:val="-14"/>
          <w:w w:val="105"/>
        </w:rPr>
        <w:t xml:space="preserve"> </w:t>
      </w:r>
      <w:r w:rsidRPr="009945B4">
        <w:rPr>
          <w:rFonts w:ascii="Times New Roman" w:eastAsia="Arial Narrow" w:hAnsi="Times New Roman" w:cs="Times New Roman"/>
          <w:w w:val="105"/>
        </w:rPr>
        <w:t>coûts directs et</w:t>
      </w:r>
      <w:r w:rsidRPr="009945B4">
        <w:rPr>
          <w:rFonts w:ascii="Times New Roman" w:eastAsia="Arial Narrow" w:hAnsi="Times New Roman" w:cs="Times New Roman"/>
          <w:spacing w:val="-5"/>
          <w:w w:val="105"/>
        </w:rPr>
        <w:t xml:space="preserve"> </w:t>
      </w:r>
      <w:r w:rsidRPr="009945B4">
        <w:rPr>
          <w:rFonts w:ascii="Times New Roman" w:eastAsia="Arial Narrow" w:hAnsi="Times New Roman" w:cs="Times New Roman"/>
          <w:w w:val="105"/>
        </w:rPr>
        <w:t>indirects concourant</w:t>
      </w:r>
      <w:r w:rsidRPr="009945B4">
        <w:rPr>
          <w:rFonts w:ascii="Times New Roman" w:eastAsia="Arial Narrow" w:hAnsi="Times New Roman" w:cs="Times New Roman"/>
          <w:spacing w:val="-3"/>
          <w:w w:val="105"/>
        </w:rPr>
        <w:t xml:space="preserve"> </w:t>
      </w:r>
      <w:r w:rsidRPr="009945B4">
        <w:rPr>
          <w:rFonts w:ascii="Times New Roman" w:eastAsia="Arial Narrow" w:hAnsi="Times New Roman" w:cs="Times New Roman"/>
          <w:w w:val="105"/>
        </w:rPr>
        <w:t>à la formation du prix de la prestation objet</w:t>
      </w:r>
      <w:r w:rsidRPr="009945B4">
        <w:rPr>
          <w:rFonts w:ascii="Times New Roman" w:eastAsia="Arial Narrow" w:hAnsi="Times New Roman" w:cs="Times New Roman"/>
          <w:spacing w:val="-1"/>
          <w:w w:val="105"/>
        </w:rPr>
        <w:t xml:space="preserve"> </w:t>
      </w:r>
      <w:r w:rsidRPr="009945B4">
        <w:rPr>
          <w:rFonts w:ascii="Times New Roman" w:eastAsia="Arial Narrow" w:hAnsi="Times New Roman" w:cs="Times New Roman"/>
          <w:w w:val="105"/>
        </w:rPr>
        <w:t>du contrat</w:t>
      </w:r>
      <w:r w:rsidRPr="009945B4">
        <w:rPr>
          <w:rFonts w:ascii="Times New Roman" w:eastAsia="Arial Narrow" w:hAnsi="Times New Roman" w:cs="Times New Roman"/>
          <w:spacing w:val="-3"/>
          <w:w w:val="105"/>
        </w:rPr>
        <w:t xml:space="preserve"> </w:t>
      </w:r>
      <w:r w:rsidRPr="009945B4">
        <w:rPr>
          <w:rFonts w:ascii="Times New Roman" w:eastAsia="Arial Narrow" w:hAnsi="Times New Roman" w:cs="Times New Roman"/>
          <w:w w:val="105"/>
        </w:rPr>
        <w:t>et(ii)</w:t>
      </w:r>
      <w:r w:rsidRPr="009945B4">
        <w:rPr>
          <w:rFonts w:ascii="Times New Roman" w:eastAsia="Arial Narrow" w:hAnsi="Times New Roman" w:cs="Times New Roman"/>
          <w:spacing w:val="-6"/>
          <w:w w:val="105"/>
        </w:rPr>
        <w:t xml:space="preserve"> </w:t>
      </w:r>
      <w:r w:rsidRPr="009945B4">
        <w:rPr>
          <w:rFonts w:ascii="Times New Roman" w:eastAsia="Arial Narrow" w:hAnsi="Times New Roman" w:cs="Times New Roman"/>
          <w:w w:val="105"/>
        </w:rPr>
        <w:t>qu’ils n’ont</w:t>
      </w:r>
      <w:r w:rsidRPr="009945B4">
        <w:rPr>
          <w:rFonts w:ascii="Times New Roman" w:eastAsia="Arial Narrow" w:hAnsi="Times New Roman" w:cs="Times New Roman"/>
          <w:spacing w:val="-1"/>
          <w:w w:val="105"/>
        </w:rPr>
        <w:t xml:space="preserve"> </w:t>
      </w:r>
      <w:r w:rsidRPr="009945B4">
        <w:rPr>
          <w:rFonts w:ascii="Times New Roman" w:eastAsia="Arial Narrow" w:hAnsi="Times New Roman" w:cs="Times New Roman"/>
          <w:w w:val="105"/>
        </w:rPr>
        <w:t>pas bénéficié, dans la détermination de ce prix, des avantages découlant des</w:t>
      </w:r>
      <w:r w:rsidRPr="009945B4">
        <w:rPr>
          <w:rFonts w:ascii="Times New Roman" w:eastAsia="Arial Narrow" w:hAnsi="Times New Roman" w:cs="Times New Roman"/>
          <w:spacing w:val="26"/>
          <w:w w:val="105"/>
        </w:rPr>
        <w:t xml:space="preserve"> </w:t>
      </w:r>
      <w:r w:rsidRPr="009945B4">
        <w:rPr>
          <w:rFonts w:ascii="Times New Roman" w:eastAsia="Arial Narrow" w:hAnsi="Times New Roman" w:cs="Times New Roman"/>
          <w:w w:val="105"/>
        </w:rPr>
        <w:t>ressources qui leurs sont attribuées au titre de leurs missions de service public.</w:t>
      </w:r>
    </w:p>
    <w:p w14:paraId="006F3998" w14:textId="77777777" w:rsidR="001C1E8E" w:rsidRPr="009945B4" w:rsidRDefault="001C1E8E" w:rsidP="003E20D8">
      <w:pPr>
        <w:widowControl w:val="0"/>
        <w:numPr>
          <w:ilvl w:val="1"/>
          <w:numId w:val="87"/>
        </w:numPr>
        <w:tabs>
          <w:tab w:val="left" w:pos="624"/>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L’Appel d’Offres est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ouvert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restreint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candidats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remplissent les conditions ci-après :</w:t>
      </w:r>
    </w:p>
    <w:p w14:paraId="460128E0" w14:textId="77777777" w:rsidR="001C1E8E" w:rsidRPr="009945B4" w:rsidRDefault="00647F4C" w:rsidP="00410E33">
      <w:pPr>
        <w:widowControl w:val="0"/>
        <w:tabs>
          <w:tab w:val="left" w:pos="471"/>
          <w:tab w:val="left" w:pos="9072"/>
        </w:tabs>
        <w:autoSpaceDE w:val="0"/>
        <w:autoSpaceDN w:val="0"/>
        <w:spacing w:after="0" w:line="240" w:lineRule="auto"/>
        <w:ind w:left="142" w:right="937"/>
        <w:jc w:val="both"/>
        <w:rPr>
          <w:rFonts w:ascii="Times New Roman" w:eastAsia="Arial Narrow" w:hAnsi="Times New Roman" w:cs="Times New Roman"/>
        </w:rPr>
      </w:pPr>
      <w:r w:rsidRPr="009945B4">
        <w:rPr>
          <w:rFonts w:ascii="Times New Roman" w:eastAsia="Arial Narrow" w:hAnsi="Times New Roman" w:cs="Times New Roman"/>
        </w:rPr>
        <w:t xml:space="preserve">A </w:t>
      </w:r>
      <w:r w:rsidR="001C1E8E" w:rsidRPr="009945B4">
        <w:rPr>
          <w:rFonts w:ascii="Times New Roman" w:eastAsia="Arial Narrow" w:hAnsi="Times New Roman" w:cs="Times New Roman"/>
        </w:rPr>
        <w:t>ne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pas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être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état</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liquidation</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judiciaire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ou</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faillite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10"/>
        </w:rPr>
        <w:t>;</w:t>
      </w:r>
    </w:p>
    <w:p w14:paraId="3589FD1B" w14:textId="77777777" w:rsidR="001C1E8E" w:rsidRPr="009945B4" w:rsidRDefault="001C1E8E" w:rsidP="003E20D8">
      <w:pPr>
        <w:widowControl w:val="0"/>
        <w:numPr>
          <w:ilvl w:val="0"/>
          <w:numId w:val="85"/>
        </w:numPr>
        <w:tabs>
          <w:tab w:val="left" w:pos="423"/>
          <w:tab w:val="left" w:pos="9072"/>
        </w:tabs>
        <w:autoSpaceDE w:val="0"/>
        <w:autoSpaceDN w:val="0"/>
        <w:spacing w:after="0" w:line="240" w:lineRule="auto"/>
        <w:ind w:left="252"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ne</w:t>
      </w:r>
      <w:proofErr w:type="gramEnd"/>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frappé</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l’une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interdictions</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proofErr w:type="spellStart"/>
      <w:r w:rsidRPr="009945B4">
        <w:rPr>
          <w:rFonts w:ascii="Times New Roman" w:eastAsia="Arial Narrow" w:hAnsi="Times New Roman" w:cs="Times New Roman"/>
        </w:rPr>
        <w:t>déchéances</w:t>
      </w:r>
      <w:proofErr w:type="spellEnd"/>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 xml:space="preserve">en </w:t>
      </w:r>
      <w:r w:rsidRPr="009945B4">
        <w:rPr>
          <w:rFonts w:ascii="Times New Roman" w:eastAsia="Arial Narrow" w:hAnsi="Times New Roman" w:cs="Times New Roman"/>
          <w:w w:val="110"/>
        </w:rPr>
        <w:lastRenderedPageBreak/>
        <w:t>vigueur,</w:t>
      </w:r>
      <w:r w:rsidRPr="009945B4">
        <w:rPr>
          <w:rFonts w:ascii="Times New Roman" w:eastAsia="Arial Narrow" w:hAnsi="Times New Roman" w:cs="Times New Roman"/>
          <w:spacing w:val="-6"/>
          <w:w w:val="110"/>
        </w:rPr>
        <w:t xml:space="preserve"> </w:t>
      </w:r>
      <w:r w:rsidRPr="009945B4">
        <w:rPr>
          <w:rFonts w:ascii="Times New Roman" w:eastAsia="Arial Narrow" w:hAnsi="Times New Roman" w:cs="Times New Roman"/>
          <w:w w:val="110"/>
        </w:rPr>
        <w:t>aussi</w:t>
      </w:r>
      <w:r w:rsidRPr="009945B4">
        <w:rPr>
          <w:rFonts w:ascii="Times New Roman" w:eastAsia="Arial Narrow" w:hAnsi="Times New Roman" w:cs="Times New Roman"/>
          <w:spacing w:val="-4"/>
          <w:w w:val="110"/>
        </w:rPr>
        <w:t xml:space="preserve"> </w:t>
      </w:r>
      <w:r w:rsidRPr="009945B4">
        <w:rPr>
          <w:rFonts w:ascii="Times New Roman" w:eastAsia="Arial Narrow" w:hAnsi="Times New Roman" w:cs="Times New Roman"/>
          <w:w w:val="110"/>
        </w:rPr>
        <w:t>bien</w:t>
      </w:r>
      <w:r w:rsidRPr="009945B4">
        <w:rPr>
          <w:rFonts w:ascii="Times New Roman" w:eastAsia="Arial Narrow" w:hAnsi="Times New Roman" w:cs="Times New Roman"/>
          <w:spacing w:val="-4"/>
          <w:w w:val="110"/>
        </w:rPr>
        <w:t xml:space="preserve"> </w:t>
      </w:r>
      <w:r w:rsidRPr="009945B4">
        <w:rPr>
          <w:rFonts w:ascii="Times New Roman" w:eastAsia="Arial Narrow" w:hAnsi="Times New Roman" w:cs="Times New Roman"/>
          <w:w w:val="110"/>
        </w:rPr>
        <w:t>au</w:t>
      </w:r>
      <w:r w:rsidRPr="009945B4">
        <w:rPr>
          <w:rFonts w:ascii="Times New Roman" w:eastAsia="Arial Narrow" w:hAnsi="Times New Roman" w:cs="Times New Roman"/>
          <w:spacing w:val="-4"/>
          <w:w w:val="110"/>
        </w:rPr>
        <w:t xml:space="preserve"> </w:t>
      </w:r>
      <w:r w:rsidRPr="009945B4">
        <w:rPr>
          <w:rFonts w:ascii="Times New Roman" w:eastAsia="Arial Narrow" w:hAnsi="Times New Roman" w:cs="Times New Roman"/>
          <w:w w:val="110"/>
        </w:rPr>
        <w:t>plan</w:t>
      </w:r>
      <w:r w:rsidRPr="009945B4">
        <w:rPr>
          <w:rFonts w:ascii="Times New Roman" w:eastAsia="Arial Narrow" w:hAnsi="Times New Roman" w:cs="Times New Roman"/>
          <w:spacing w:val="-3"/>
          <w:w w:val="110"/>
        </w:rPr>
        <w:t xml:space="preserve"> </w:t>
      </w:r>
      <w:r w:rsidRPr="009945B4">
        <w:rPr>
          <w:rFonts w:ascii="Times New Roman" w:eastAsia="Arial Narrow" w:hAnsi="Times New Roman" w:cs="Times New Roman"/>
          <w:w w:val="110"/>
        </w:rPr>
        <w:t>national</w:t>
      </w:r>
      <w:r w:rsidRPr="009945B4">
        <w:rPr>
          <w:rFonts w:ascii="Times New Roman" w:eastAsia="Arial Narrow" w:hAnsi="Times New Roman" w:cs="Times New Roman"/>
          <w:spacing w:val="-7"/>
          <w:w w:val="110"/>
        </w:rPr>
        <w:t xml:space="preserve"> </w:t>
      </w:r>
      <w:r w:rsidRPr="009945B4">
        <w:rPr>
          <w:rFonts w:ascii="Times New Roman" w:eastAsia="Arial Narrow" w:hAnsi="Times New Roman" w:cs="Times New Roman"/>
          <w:w w:val="110"/>
        </w:rPr>
        <w:t>qu’international;</w:t>
      </w:r>
    </w:p>
    <w:p w14:paraId="09BFD10D" w14:textId="77777777" w:rsidR="001C1E8E" w:rsidRPr="009945B4" w:rsidRDefault="001C1E8E" w:rsidP="003E20D8">
      <w:pPr>
        <w:widowControl w:val="0"/>
        <w:numPr>
          <w:ilvl w:val="0"/>
          <w:numId w:val="85"/>
        </w:numPr>
        <w:tabs>
          <w:tab w:val="left" w:pos="469"/>
          <w:tab w:val="left" w:pos="9072"/>
        </w:tabs>
        <w:autoSpaceDE w:val="0"/>
        <w:autoSpaceDN w:val="0"/>
        <w:spacing w:after="0" w:line="240" w:lineRule="auto"/>
        <w:ind w:left="469" w:right="937" w:hanging="217"/>
        <w:jc w:val="both"/>
        <w:rPr>
          <w:rFonts w:ascii="Times New Roman" w:eastAsia="Arial Narrow" w:hAnsi="Times New Roman" w:cs="Times New Roman"/>
        </w:rPr>
      </w:pPr>
      <w:proofErr w:type="gramStart"/>
      <w:r w:rsidRPr="009945B4">
        <w:rPr>
          <w:rFonts w:ascii="Times New Roman" w:eastAsia="Arial Narrow" w:hAnsi="Times New Roman" w:cs="Times New Roman"/>
        </w:rPr>
        <w:t>souscrire</w:t>
      </w:r>
      <w:proofErr w:type="gramEnd"/>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déclarations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spacing w:val="-2"/>
        </w:rPr>
        <w:t>vigueur.</w:t>
      </w:r>
    </w:p>
    <w:p w14:paraId="1EC383D7" w14:textId="77777777" w:rsidR="001C1E8E" w:rsidRPr="009945B4" w:rsidRDefault="001C1E8E" w:rsidP="003E20D8">
      <w:pPr>
        <w:widowControl w:val="0"/>
        <w:numPr>
          <w:ilvl w:val="1"/>
          <w:numId w:val="87"/>
        </w:numPr>
        <w:tabs>
          <w:tab w:val="left" w:pos="705"/>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4DA597B6" w14:textId="77777777" w:rsidR="001C1E8E" w:rsidRPr="009945B4" w:rsidRDefault="001C1E8E" w:rsidP="003E20D8">
      <w:pPr>
        <w:widowControl w:val="0"/>
        <w:numPr>
          <w:ilvl w:val="1"/>
          <w:numId w:val="87"/>
        </w:numPr>
        <w:tabs>
          <w:tab w:val="left" w:pos="673"/>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Si l’Appel d’Offres est restreint, la consultation s’adresse à tous les candidats retenus à l’issue de la procédure de </w:t>
      </w:r>
      <w:proofErr w:type="spellStart"/>
      <w:r w:rsidRPr="009945B4">
        <w:rPr>
          <w:rFonts w:ascii="Times New Roman" w:eastAsia="Arial Narrow" w:hAnsi="Times New Roman" w:cs="Times New Roman"/>
        </w:rPr>
        <w:t>pré</w:t>
      </w:r>
      <w:r w:rsidR="00647F4C" w:rsidRPr="009945B4">
        <w:rPr>
          <w:rFonts w:ascii="Times New Roman" w:eastAsia="Arial Narrow" w:hAnsi="Times New Roman" w:cs="Times New Roman"/>
        </w:rPr>
        <w:t>-</w:t>
      </w:r>
      <w:r w:rsidRPr="009945B4">
        <w:rPr>
          <w:rFonts w:ascii="Times New Roman" w:eastAsia="Arial Narrow" w:hAnsi="Times New Roman" w:cs="Times New Roman"/>
        </w:rPr>
        <w:t>qualification</w:t>
      </w:r>
      <w:proofErr w:type="spellEnd"/>
      <w:r w:rsidRPr="009945B4">
        <w:rPr>
          <w:rFonts w:ascii="Times New Roman" w:eastAsia="Arial Narrow" w:hAnsi="Times New Roman" w:cs="Times New Roman"/>
        </w:rPr>
        <w:t xml:space="preserve"> et/ou à ceux retenus dans le cadre de la catégorisation préalablement indiquée dans l’avis d’Appel d’Offres et rappelée dans le RPAO.</w:t>
      </w:r>
    </w:p>
    <w:p w14:paraId="64B9FB54" w14:textId="77777777" w:rsidR="001C1E8E" w:rsidRPr="009945B4" w:rsidRDefault="001C1E8E" w:rsidP="00410E33">
      <w:pPr>
        <w:widowControl w:val="0"/>
        <w:tabs>
          <w:tab w:val="left" w:pos="9072"/>
        </w:tabs>
        <w:autoSpaceDE w:val="0"/>
        <w:autoSpaceDN w:val="0"/>
        <w:spacing w:after="0" w:line="240" w:lineRule="auto"/>
        <w:ind w:right="937"/>
        <w:jc w:val="both"/>
        <w:rPr>
          <w:rFonts w:ascii="Times New Roman" w:eastAsia="Arial Narrow" w:hAnsi="Times New Roman" w:cs="Times New Roman"/>
        </w:rPr>
      </w:pPr>
    </w:p>
    <w:p w14:paraId="4DEBBA07"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5" w:name="_bookmark16"/>
      <w:bookmarkEnd w:id="1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5.</w:t>
      </w:r>
      <w:r w:rsidR="00895A4E" w:rsidRPr="009945B4">
        <w:rPr>
          <w:rFonts w:ascii="Times New Roman" w:eastAsia="Arial Narrow" w:hAnsi="Times New Roman" w:cs="Times New Roman"/>
          <w:b/>
          <w:bCs/>
          <w:spacing w:val="77"/>
        </w:rPr>
        <w:t xml:space="preserve"> </w:t>
      </w:r>
      <w:r w:rsidRPr="009945B4">
        <w:rPr>
          <w:rFonts w:ascii="Times New Roman" w:eastAsia="Arial Narrow" w:hAnsi="Times New Roman" w:cs="Times New Roman"/>
          <w:b/>
          <w:bCs/>
        </w:rPr>
        <w:t>Matériaux,</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matériels,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fournitures,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équipements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services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autorisés</w:t>
      </w:r>
    </w:p>
    <w:p w14:paraId="674C89B0" w14:textId="77777777" w:rsidR="001C1E8E" w:rsidRPr="009945B4" w:rsidRDefault="001C1E8E" w:rsidP="003E20D8">
      <w:pPr>
        <w:widowControl w:val="0"/>
        <w:numPr>
          <w:ilvl w:val="1"/>
          <w:numId w:val="84"/>
        </w:numPr>
        <w:tabs>
          <w:tab w:val="left" w:pos="633"/>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matériaux,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matériels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l’entrepreneur,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fournitures,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équipements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devant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fournis dans le cadre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du Marché ne doivent pas provenir le cas échéant, de pays figurant dans la liste prévue dans le </w:t>
      </w:r>
      <w:r w:rsidRPr="009945B4">
        <w:rPr>
          <w:rFonts w:ascii="Times New Roman" w:eastAsia="Arial Narrow" w:hAnsi="Times New Roman" w:cs="Times New Roman"/>
          <w:spacing w:val="-2"/>
        </w:rPr>
        <w:t>RPAO.</w:t>
      </w:r>
    </w:p>
    <w:p w14:paraId="7E4B1B65" w14:textId="77777777" w:rsidR="001C1E8E" w:rsidRPr="009945B4" w:rsidRDefault="001C1E8E" w:rsidP="003E20D8">
      <w:pPr>
        <w:widowControl w:val="0"/>
        <w:numPr>
          <w:ilvl w:val="1"/>
          <w:numId w:val="84"/>
        </w:numPr>
        <w:tabs>
          <w:tab w:val="left" w:pos="628"/>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vertu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5.1</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ci-dessus,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terme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“provenir”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désigne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où</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biens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poussent,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sont extraits, cultivés, produits ou fabriqués, transformés, assemblés ou importés.</w:t>
      </w:r>
    </w:p>
    <w:p w14:paraId="2266F891" w14:textId="77777777" w:rsidR="001C1E8E" w:rsidRPr="009945B4" w:rsidRDefault="001C1E8E" w:rsidP="00410E33">
      <w:pPr>
        <w:widowControl w:val="0"/>
        <w:tabs>
          <w:tab w:val="left" w:pos="9072"/>
        </w:tabs>
        <w:autoSpaceDE w:val="0"/>
        <w:autoSpaceDN w:val="0"/>
        <w:spacing w:after="0" w:line="240" w:lineRule="auto"/>
        <w:ind w:right="937"/>
        <w:jc w:val="both"/>
        <w:rPr>
          <w:rFonts w:ascii="Times New Roman" w:eastAsia="Arial Narrow" w:hAnsi="Times New Roman" w:cs="Times New Roman"/>
        </w:rPr>
      </w:pPr>
    </w:p>
    <w:p w14:paraId="635A845A" w14:textId="77777777" w:rsidR="001C1E8E" w:rsidRPr="009945B4" w:rsidRDefault="001C1E8E" w:rsidP="00410E33">
      <w:pPr>
        <w:widowControl w:val="0"/>
        <w:tabs>
          <w:tab w:val="left" w:pos="9072"/>
        </w:tabs>
        <w:autoSpaceDE w:val="0"/>
        <w:autoSpaceDN w:val="0"/>
        <w:spacing w:after="0" w:line="240" w:lineRule="auto"/>
        <w:ind w:left="252" w:right="937"/>
        <w:jc w:val="both"/>
        <w:outlineLvl w:val="4"/>
        <w:rPr>
          <w:rFonts w:ascii="Times New Roman" w:eastAsia="Arial Narrow" w:hAnsi="Times New Roman" w:cs="Times New Roman"/>
          <w:b/>
          <w:bCs/>
        </w:rPr>
      </w:pPr>
      <w:bookmarkStart w:id="16" w:name="_bookmark17"/>
      <w:bookmarkEnd w:id="1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6.</w:t>
      </w:r>
      <w:r w:rsidR="00895A4E" w:rsidRPr="009945B4">
        <w:rPr>
          <w:rFonts w:ascii="Times New Roman" w:eastAsia="Arial Narrow" w:hAnsi="Times New Roman" w:cs="Times New Roman"/>
          <w:b/>
          <w:bCs/>
          <w:spacing w:val="79"/>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établissant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qualification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Soumissionnaire</w:t>
      </w:r>
    </w:p>
    <w:p w14:paraId="22945AF2" w14:textId="77777777" w:rsidR="001C1E8E" w:rsidRPr="009945B4" w:rsidRDefault="001C1E8E" w:rsidP="003E20D8">
      <w:pPr>
        <w:widowControl w:val="0"/>
        <w:numPr>
          <w:ilvl w:val="1"/>
          <w:numId w:val="83"/>
        </w:numPr>
        <w:tabs>
          <w:tab w:val="left" w:pos="633"/>
          <w:tab w:val="left" w:pos="9072"/>
        </w:tabs>
        <w:autoSpaceDE w:val="0"/>
        <w:autoSpaceDN w:val="0"/>
        <w:spacing w:after="0" w:line="240" w:lineRule="auto"/>
        <w:ind w:left="633" w:right="937" w:hanging="381"/>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partie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intégrante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3071BF1F" w14:textId="77777777" w:rsidR="001C1E8E" w:rsidRPr="009945B4" w:rsidRDefault="00056C9E" w:rsidP="003E20D8">
      <w:pPr>
        <w:widowControl w:val="0"/>
        <w:numPr>
          <w:ilvl w:val="0"/>
          <w:numId w:val="82"/>
        </w:numPr>
        <w:tabs>
          <w:tab w:val="left" w:pos="471"/>
          <w:tab w:val="left" w:pos="9072"/>
        </w:tabs>
        <w:autoSpaceDE w:val="0"/>
        <w:autoSpaceDN w:val="0"/>
        <w:spacing w:after="0" w:line="240" w:lineRule="auto"/>
        <w:ind w:left="471" w:right="937" w:hanging="219"/>
        <w:jc w:val="both"/>
        <w:rPr>
          <w:rFonts w:ascii="Times New Roman" w:eastAsia="Arial Narrow" w:hAnsi="Times New Roman" w:cs="Times New Roman"/>
        </w:rPr>
      </w:pPr>
      <w:r w:rsidRPr="009945B4">
        <w:rPr>
          <w:rFonts w:ascii="Times New Roman" w:eastAsia="Arial Narrow" w:hAnsi="Times New Roman" w:cs="Times New Roman"/>
        </w:rPr>
        <w:t>Produire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un</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pouvoir</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habilitant</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le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signataire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la</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soumission</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engager</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le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soumissionnaire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10"/>
        </w:rPr>
        <w:t>;</w:t>
      </w:r>
    </w:p>
    <w:p w14:paraId="16BDCD80" w14:textId="77777777" w:rsidR="001C1E8E" w:rsidRPr="009945B4" w:rsidRDefault="001C1E8E" w:rsidP="003E20D8">
      <w:pPr>
        <w:widowControl w:val="0"/>
        <w:numPr>
          <w:ilvl w:val="0"/>
          <w:numId w:val="82"/>
        </w:numPr>
        <w:tabs>
          <w:tab w:val="left" w:pos="470"/>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Fournir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permettant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d’établir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qualification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 présentation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indiquée à l’article 13 du RGAO et comprenant notamment, toutes les informations (compléter ou mettre à jour les informations jointes à leur demande de pré qualification qui ont pu changer, au cas où les candidats ont fait l’objet d’une </w:t>
      </w:r>
      <w:proofErr w:type="spellStart"/>
      <w:r w:rsidRPr="009945B4">
        <w:rPr>
          <w:rFonts w:ascii="Times New Roman" w:eastAsia="Arial Narrow" w:hAnsi="Times New Roman" w:cs="Times New Roman"/>
        </w:rPr>
        <w:t>pré</w:t>
      </w:r>
      <w:r w:rsidR="00056C9E" w:rsidRPr="009945B4">
        <w:rPr>
          <w:rFonts w:ascii="Times New Roman" w:eastAsia="Arial Narrow" w:hAnsi="Times New Roman" w:cs="Times New Roman"/>
        </w:rPr>
        <w:t>-</w:t>
      </w:r>
      <w:r w:rsidRPr="009945B4">
        <w:rPr>
          <w:rFonts w:ascii="Times New Roman" w:eastAsia="Arial Narrow" w:hAnsi="Times New Roman" w:cs="Times New Roman"/>
        </w:rPr>
        <w:t>qualification</w:t>
      </w:r>
      <w:proofErr w:type="spellEnd"/>
      <w:r w:rsidRPr="009945B4">
        <w:rPr>
          <w:rFonts w:ascii="Times New Roman" w:eastAsia="Arial Narrow" w:hAnsi="Times New Roman" w:cs="Times New Roman"/>
        </w:rPr>
        <w:t>) qui leur sont demandées dans le RPAO.</w:t>
      </w:r>
    </w:p>
    <w:p w14:paraId="0A8154AF"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informations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relatives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points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exigées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1E9A855C" w14:textId="77777777" w:rsidR="001C1E8E" w:rsidRPr="009945B4" w:rsidRDefault="001C1E8E" w:rsidP="003E20D8">
      <w:pPr>
        <w:widowControl w:val="0"/>
        <w:numPr>
          <w:ilvl w:val="1"/>
          <w:numId w:val="82"/>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production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l’extrait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bilans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faisant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ressortir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chiffre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d’affaires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résultats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28FACE59" w14:textId="77777777" w:rsidR="001C1E8E" w:rsidRPr="009945B4" w:rsidRDefault="00DF1DCB" w:rsidP="003E20D8">
      <w:pPr>
        <w:widowControl w:val="0"/>
        <w:numPr>
          <w:ilvl w:val="1"/>
          <w:numId w:val="82"/>
        </w:numPr>
        <w:tabs>
          <w:tab w:val="left" w:pos="730"/>
          <w:tab w:val="left" w:pos="9072"/>
        </w:tabs>
        <w:autoSpaceDE w:val="0"/>
        <w:autoSpaceDN w:val="0"/>
        <w:spacing w:after="0" w:line="240" w:lineRule="auto"/>
        <w:ind w:left="730" w:right="937" w:hanging="194"/>
        <w:jc w:val="both"/>
        <w:rPr>
          <w:rFonts w:ascii="Times New Roman" w:eastAsia="Arial Narrow" w:hAnsi="Times New Roman" w:cs="Times New Roman"/>
        </w:rPr>
      </w:pPr>
      <w:r w:rsidRPr="009945B4">
        <w:rPr>
          <w:rFonts w:ascii="Times New Roman" w:eastAsia="Arial Narrow" w:hAnsi="Times New Roman" w:cs="Times New Roman"/>
        </w:rPr>
        <w:t>L’accès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une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ligne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crédit ou d’autres</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ressources</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financières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10"/>
        </w:rPr>
        <w:t>;</w:t>
      </w:r>
    </w:p>
    <w:p w14:paraId="38CB0174" w14:textId="77777777" w:rsidR="001C1E8E" w:rsidRPr="009945B4" w:rsidRDefault="001C1E8E" w:rsidP="003E20D8">
      <w:pPr>
        <w:widowControl w:val="0"/>
        <w:numPr>
          <w:ilvl w:val="1"/>
          <w:numId w:val="82"/>
        </w:numPr>
        <w:tabs>
          <w:tab w:val="left" w:pos="774"/>
          <w:tab w:val="left" w:pos="9072"/>
        </w:tabs>
        <w:autoSpaceDE w:val="0"/>
        <w:autoSpaceDN w:val="0"/>
        <w:spacing w:after="0" w:line="240" w:lineRule="auto"/>
        <w:ind w:left="774" w:right="937" w:hanging="238"/>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exécutés</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spacing w:val="-10"/>
        </w:rPr>
        <w:t>;</w:t>
      </w:r>
    </w:p>
    <w:p w14:paraId="5F037FCD" w14:textId="77777777" w:rsidR="001C1E8E" w:rsidRPr="009945B4" w:rsidRDefault="00DF1DCB" w:rsidP="003E20D8">
      <w:pPr>
        <w:widowControl w:val="0"/>
        <w:numPr>
          <w:ilvl w:val="1"/>
          <w:numId w:val="82"/>
        </w:numPr>
        <w:tabs>
          <w:tab w:val="left" w:pos="787"/>
          <w:tab w:val="left" w:pos="9072"/>
        </w:tabs>
        <w:autoSpaceDE w:val="0"/>
        <w:autoSpaceDN w:val="0"/>
        <w:spacing w:after="0" w:line="240" w:lineRule="auto"/>
        <w:ind w:left="787" w:right="937" w:hanging="251"/>
        <w:jc w:val="both"/>
        <w:rPr>
          <w:rFonts w:ascii="Times New Roman" w:eastAsia="Arial Narrow" w:hAnsi="Times New Roman" w:cs="Times New Roman"/>
        </w:rPr>
      </w:pPr>
      <w:r w:rsidRPr="009945B4">
        <w:rPr>
          <w:rFonts w:ascii="Times New Roman" w:eastAsia="Arial Narrow" w:hAnsi="Times New Roman" w:cs="Times New Roman"/>
        </w:rPr>
        <w:t>La</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liste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personnel</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clé</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spacing w:val="-10"/>
        </w:rPr>
        <w:t>;</w:t>
      </w:r>
    </w:p>
    <w:p w14:paraId="244AD250" w14:textId="77777777" w:rsidR="001C1E8E" w:rsidRPr="009945B4" w:rsidRDefault="001C1E8E" w:rsidP="003E20D8">
      <w:pPr>
        <w:widowControl w:val="0"/>
        <w:numPr>
          <w:ilvl w:val="1"/>
          <w:numId w:val="82"/>
        </w:numPr>
        <w:tabs>
          <w:tab w:val="left" w:pos="743"/>
          <w:tab w:val="left" w:pos="9072"/>
        </w:tabs>
        <w:autoSpaceDE w:val="0"/>
        <w:autoSpaceDN w:val="0"/>
        <w:spacing w:after="0" w:line="240" w:lineRule="auto"/>
        <w:ind w:left="743" w:right="937" w:hanging="20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disponibilité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matériel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indispensable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6572FDAF" w14:textId="77777777" w:rsidR="001C1E8E" w:rsidRPr="009945B4" w:rsidRDefault="001C1E8E" w:rsidP="00410E33">
      <w:pPr>
        <w:widowControl w:val="0"/>
        <w:tabs>
          <w:tab w:val="left" w:pos="9072"/>
        </w:tabs>
        <w:autoSpaceDE w:val="0"/>
        <w:autoSpaceDN w:val="0"/>
        <w:spacing w:after="0" w:line="240" w:lineRule="auto"/>
        <w:ind w:left="536"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vi</w:t>
      </w:r>
      <w:proofErr w:type="gramEnd"/>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certificat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catégorisation 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prestataires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BTP,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échéant.</w:t>
      </w:r>
    </w:p>
    <w:p w14:paraId="077B0C60" w14:textId="77777777" w:rsidR="001C1E8E" w:rsidRPr="009945B4" w:rsidRDefault="001C1E8E" w:rsidP="003E20D8">
      <w:pPr>
        <w:widowControl w:val="0"/>
        <w:numPr>
          <w:ilvl w:val="1"/>
          <w:numId w:val="83"/>
        </w:numPr>
        <w:tabs>
          <w:tab w:val="left" w:pos="627"/>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 soumissions présentées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deux ou plusieurs entrepreneurs groupés (co-traitance)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doivent satisfaire aux conditions suivantes :</w:t>
      </w:r>
    </w:p>
    <w:p w14:paraId="169684A3" w14:textId="77777777" w:rsidR="001C1E8E" w:rsidRPr="009945B4" w:rsidRDefault="001C1E8E" w:rsidP="003E20D8">
      <w:pPr>
        <w:widowControl w:val="0"/>
        <w:numPr>
          <w:ilvl w:val="2"/>
          <w:numId w:val="83"/>
        </w:numPr>
        <w:tabs>
          <w:tab w:val="left" w:pos="1038"/>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L’offre devra inclure pour chacune des entreprises, tous les renseignements énumérés à l’article 6.1 ci-dessus.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informations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groupement 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celles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6"/>
        </w:rPr>
        <w:t xml:space="preserve"> </w:t>
      </w:r>
      <w:r w:rsidR="00243A1E" w:rsidRPr="009945B4">
        <w:rPr>
          <w:rFonts w:ascii="Times New Roman" w:eastAsia="Arial Narrow" w:hAnsi="Times New Roman" w:cs="Times New Roman"/>
        </w:rPr>
        <w:t xml:space="preserve">par chaque membre du </w:t>
      </w:r>
      <w:proofErr w:type="gramStart"/>
      <w:r w:rsidR="00243A1E" w:rsidRPr="009945B4">
        <w:rPr>
          <w:rFonts w:ascii="Times New Roman" w:eastAsia="Arial Narrow" w:hAnsi="Times New Roman" w:cs="Times New Roman"/>
        </w:rPr>
        <w:t>groupement</w:t>
      </w:r>
      <w:r w:rsidRPr="009945B4">
        <w:rPr>
          <w:rFonts w:ascii="Times New Roman" w:eastAsia="Arial Narrow" w:hAnsi="Times New Roman" w:cs="Times New Roman"/>
        </w:rPr>
        <w:t>;</w:t>
      </w:r>
      <w:proofErr w:type="gramEnd"/>
    </w:p>
    <w:p w14:paraId="276B18D0" w14:textId="77777777" w:rsidR="001C1E8E" w:rsidRPr="009945B4" w:rsidRDefault="001C1E8E" w:rsidP="003E20D8">
      <w:pPr>
        <w:widowControl w:val="0"/>
        <w:numPr>
          <w:ilvl w:val="2"/>
          <w:numId w:val="83"/>
        </w:numPr>
        <w:tabs>
          <w:tab w:val="left" w:pos="1037"/>
          <w:tab w:val="left" w:pos="9072"/>
        </w:tabs>
        <w:autoSpaceDE w:val="0"/>
        <w:autoSpaceDN w:val="0"/>
        <w:spacing w:after="0" w:line="240" w:lineRule="auto"/>
        <w:ind w:left="1037" w:right="937" w:hanging="218"/>
        <w:jc w:val="both"/>
        <w:rPr>
          <w:rFonts w:ascii="Times New Roman" w:eastAsia="Arial Narrow" w:hAnsi="Times New Roman" w:cs="Times New Roman"/>
        </w:rPr>
      </w:pPr>
      <w:r w:rsidRPr="009945B4">
        <w:rPr>
          <w:rFonts w:ascii="Times New Roman" w:eastAsia="Arial Narrow" w:hAnsi="Times New Roman" w:cs="Times New Roman"/>
        </w:rPr>
        <w:t>L’offre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signés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façon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obliger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2A3B4DC" w14:textId="77777777" w:rsidR="001C1E8E" w:rsidRPr="009945B4" w:rsidRDefault="001C1E8E" w:rsidP="003E20D8">
      <w:pPr>
        <w:widowControl w:val="0"/>
        <w:numPr>
          <w:ilvl w:val="2"/>
          <w:numId w:val="83"/>
        </w:numPr>
        <w:tabs>
          <w:tab w:val="left" w:pos="1050"/>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La nature du groupement (conjoint ou solidaire tel que requis dans le RPAO) doit être précisée et justifiée par la production d’une copie de l’accord de groupement en bonne et due forme ;</w:t>
      </w:r>
    </w:p>
    <w:p w14:paraId="6D5E38D5" w14:textId="77777777" w:rsidR="001C1E8E" w:rsidRPr="009945B4" w:rsidRDefault="001C1E8E" w:rsidP="003E20D8">
      <w:pPr>
        <w:widowControl w:val="0"/>
        <w:numPr>
          <w:ilvl w:val="2"/>
          <w:numId w:val="83"/>
        </w:numPr>
        <w:tabs>
          <w:tab w:val="left" w:pos="1042"/>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Le membre du groupement désigné comme mandataire, représentera l’ensemble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entreprises vis à vis du Maître d’Ouvrage ou du Maître d’Ouvrage Délégué pour l’exécution du marché ;</w:t>
      </w:r>
    </w:p>
    <w:p w14:paraId="52B72635" w14:textId="77777777" w:rsidR="001C1E8E" w:rsidRPr="009945B4" w:rsidRDefault="001C1E8E" w:rsidP="003E20D8">
      <w:pPr>
        <w:widowControl w:val="0"/>
        <w:numPr>
          <w:ilvl w:val="2"/>
          <w:numId w:val="83"/>
        </w:numPr>
        <w:tabs>
          <w:tab w:val="left" w:pos="1033"/>
          <w:tab w:val="left" w:pos="1105"/>
          <w:tab w:val="left" w:pos="9072"/>
        </w:tabs>
        <w:autoSpaceDE w:val="0"/>
        <w:autoSpaceDN w:val="0"/>
        <w:spacing w:after="0" w:line="240" w:lineRule="auto"/>
        <w:ind w:right="937" w:hanging="286"/>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solidaire,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00410E33" w:rsidRPr="009945B4">
        <w:rPr>
          <w:rFonts w:ascii="Times New Roman" w:eastAsia="Arial Narrow" w:hAnsi="Times New Roman" w:cs="Times New Roman"/>
        </w:rPr>
        <w:t>cotraitants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répartissent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paiements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effectués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 Maître d’Ouvrage dans un compte unique. En cas de groupement conjoint, les tâches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chaque membre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doivent être précisées et chaque entreprise est payée par le Maître d’Ouvrage dans son propre compte.</w:t>
      </w:r>
    </w:p>
    <w:p w14:paraId="5741AF92" w14:textId="77777777" w:rsidR="001C1E8E" w:rsidRPr="009945B4" w:rsidRDefault="001C1E8E" w:rsidP="003E20D8">
      <w:pPr>
        <w:widowControl w:val="0"/>
        <w:numPr>
          <w:ilvl w:val="1"/>
          <w:numId w:val="83"/>
        </w:numPr>
        <w:tabs>
          <w:tab w:val="left" w:pos="709"/>
          <w:tab w:val="left" w:pos="9072"/>
        </w:tabs>
        <w:autoSpaceDE w:val="0"/>
        <w:autoSpaceDN w:val="0"/>
        <w:spacing w:after="0" w:line="240" w:lineRule="auto"/>
        <w:ind w:left="709" w:right="937" w:hanging="45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70"/>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68"/>
        </w:rPr>
        <w:t xml:space="preserve"> </w:t>
      </w:r>
      <w:r w:rsidRPr="009945B4">
        <w:rPr>
          <w:rFonts w:ascii="Times New Roman" w:eastAsia="Arial Narrow" w:hAnsi="Times New Roman" w:cs="Times New Roman"/>
        </w:rPr>
        <w:t>également</w:t>
      </w:r>
      <w:r w:rsidRPr="009945B4">
        <w:rPr>
          <w:rFonts w:ascii="Times New Roman" w:eastAsia="Arial Narrow" w:hAnsi="Times New Roman" w:cs="Times New Roman"/>
          <w:spacing w:val="68"/>
        </w:rPr>
        <w:t xml:space="preserve"> </w:t>
      </w:r>
      <w:r w:rsidRPr="009945B4">
        <w:rPr>
          <w:rFonts w:ascii="Times New Roman" w:eastAsia="Arial Narrow" w:hAnsi="Times New Roman" w:cs="Times New Roman"/>
        </w:rPr>
        <w:t>présenter</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propositions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suffisamment</w:t>
      </w:r>
      <w:r w:rsidRPr="009945B4">
        <w:rPr>
          <w:rFonts w:ascii="Times New Roman" w:eastAsia="Arial Narrow" w:hAnsi="Times New Roman" w:cs="Times New Roman"/>
          <w:spacing w:val="70"/>
        </w:rPr>
        <w:t xml:space="preserve"> </w:t>
      </w:r>
      <w:r w:rsidRPr="009945B4">
        <w:rPr>
          <w:rFonts w:ascii="Times New Roman" w:eastAsia="Arial Narrow" w:hAnsi="Times New Roman" w:cs="Times New Roman"/>
        </w:rPr>
        <w:t>détaillées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spacing w:val="-4"/>
        </w:rPr>
        <w:t xml:space="preserve">pour </w:t>
      </w:r>
      <w:r w:rsidRPr="009945B4">
        <w:rPr>
          <w:rFonts w:ascii="Times New Roman" w:eastAsia="Arial Narrow" w:hAnsi="Times New Roman" w:cs="Times New Roman"/>
        </w:rPr>
        <w:t>démontrer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qu’elles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conformes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visés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RPAO.</w:t>
      </w:r>
    </w:p>
    <w:p w14:paraId="0DF95899" w14:textId="77777777" w:rsidR="001C1E8E" w:rsidRPr="009945B4" w:rsidRDefault="001C1E8E" w:rsidP="003E20D8">
      <w:pPr>
        <w:widowControl w:val="0"/>
        <w:numPr>
          <w:ilvl w:val="1"/>
          <w:numId w:val="83"/>
        </w:numPr>
        <w:tabs>
          <w:tab w:val="left" w:pos="680"/>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sollicitent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bénéfice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marge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préférence,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 renseignements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prouver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qu’ils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satisfont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critères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d’éligibilité décrits à l’article 33 du RGAO.</w:t>
      </w:r>
    </w:p>
    <w:p w14:paraId="31C88FEB" w14:textId="77777777" w:rsidR="001C1E8E" w:rsidRPr="009945B4" w:rsidRDefault="001C1E8E" w:rsidP="00410E33">
      <w:pPr>
        <w:widowControl w:val="0"/>
        <w:tabs>
          <w:tab w:val="left" w:pos="1671"/>
          <w:tab w:val="left" w:pos="9072"/>
        </w:tabs>
        <w:autoSpaceDE w:val="0"/>
        <w:autoSpaceDN w:val="0"/>
        <w:spacing w:before="120" w:after="120" w:line="276" w:lineRule="auto"/>
        <w:ind w:left="252" w:right="937"/>
        <w:jc w:val="both"/>
        <w:outlineLvl w:val="4"/>
        <w:rPr>
          <w:rFonts w:ascii="Times New Roman" w:eastAsia="Arial Narrow" w:hAnsi="Times New Roman" w:cs="Times New Roman"/>
          <w:b/>
          <w:bCs/>
        </w:rPr>
      </w:pPr>
      <w:bookmarkStart w:id="17" w:name="_bookmark18"/>
      <w:bookmarkEnd w:id="1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7.</w:t>
      </w:r>
      <w:r w:rsidRPr="009945B4">
        <w:rPr>
          <w:rFonts w:ascii="Times New Roman" w:eastAsia="Arial Narrow" w:hAnsi="Times New Roman" w:cs="Times New Roman"/>
          <w:b/>
          <w:bCs/>
        </w:rPr>
        <w:tab/>
        <w:t>Visite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 site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 xml:space="preserve">des </w:t>
      </w:r>
      <w:r w:rsidRPr="009945B4">
        <w:rPr>
          <w:rFonts w:ascii="Times New Roman" w:eastAsia="Arial Narrow" w:hAnsi="Times New Roman" w:cs="Times New Roman"/>
          <w:b/>
          <w:bCs/>
          <w:spacing w:val="-2"/>
        </w:rPr>
        <w:t>travaux</w:t>
      </w:r>
    </w:p>
    <w:p w14:paraId="7645F5E5" w14:textId="77777777" w:rsidR="001C1E8E" w:rsidRPr="009945B4" w:rsidRDefault="001C1E8E" w:rsidP="003E20D8">
      <w:pPr>
        <w:widowControl w:val="0"/>
        <w:numPr>
          <w:ilvl w:val="1"/>
          <w:numId w:val="81"/>
        </w:numPr>
        <w:tabs>
          <w:tab w:val="left" w:pos="642"/>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Il est conseillé au soumissionnaire de visiter et d’inspecter le site des travaux et ses environs et d’obtenir par lui-même, et sous sa propre responsabilité, tous les renseignements qui peuvent être nécessaires pour la </w:t>
      </w:r>
      <w:r w:rsidRPr="009945B4">
        <w:rPr>
          <w:rFonts w:ascii="Times New Roman" w:eastAsia="Arial Narrow" w:hAnsi="Times New Roman" w:cs="Times New Roman"/>
        </w:rPr>
        <w:lastRenderedPageBreak/>
        <w:t>préparation de l’offre et l’exécution des travaux. Cette visite lorsqu’elle est exigée dans le RPAO, doit être sanctionnée par une attestation de visite du site signée sur l’honneur par le soumissionnaire, faisant ressortir une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description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observations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coûts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 visite du site sont à la charge du Soumissionnaire.</w:t>
      </w:r>
    </w:p>
    <w:p w14:paraId="74F755FD" w14:textId="77777777" w:rsidR="001C1E8E" w:rsidRPr="009945B4" w:rsidRDefault="001C1E8E" w:rsidP="003E20D8">
      <w:pPr>
        <w:widowControl w:val="0"/>
        <w:numPr>
          <w:ilvl w:val="1"/>
          <w:numId w:val="81"/>
        </w:numPr>
        <w:tabs>
          <w:tab w:val="left" w:pos="644"/>
          <w:tab w:val="left" w:pos="9072"/>
        </w:tabs>
        <w:autoSpaceDE w:val="0"/>
        <w:autoSpaceDN w:val="0"/>
        <w:spacing w:after="0" w:line="240" w:lineRule="auto"/>
        <w:ind w:right="937" w:hanging="392"/>
        <w:jc w:val="both"/>
        <w:rPr>
          <w:rFonts w:ascii="Times New Roman" w:eastAsia="Arial Narrow" w:hAnsi="Times New Roman" w:cs="Times New Roman"/>
        </w:rPr>
      </w:pPr>
      <w:r w:rsidRPr="009945B4">
        <w:rPr>
          <w:rFonts w:ascii="Times New Roman" w:eastAsia="Arial Narrow" w:hAnsi="Times New Roman" w:cs="Times New Roman"/>
        </w:rPr>
        <w:t>Le Maître d’Ouvrage est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d’autoriser</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fait</w:t>
      </w:r>
      <w:r w:rsidR="00647F4C"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 demande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employés ou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agents,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pénétrer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 ses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locaux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ses terrains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fins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ladite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visite, mais seulement à la condition expresse que le Soumissionnaire, ses employés et agents dégagent le Maître d’Ouvrage ou le Maître d’Ouvrage Délégué, de toute responsabilité pouvant en résulter.</w:t>
      </w:r>
    </w:p>
    <w:p w14:paraId="4FAAB83B" w14:textId="77777777" w:rsidR="001C1E8E" w:rsidRPr="009945B4" w:rsidRDefault="001C1E8E" w:rsidP="00410E33">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soumissionnaire demeure responsable des accidents mortels ou corporels, des pertes ou dommages matériels, coûts et frais encourus du fait de cette visite.</w:t>
      </w:r>
    </w:p>
    <w:p w14:paraId="636A89DF" w14:textId="77777777" w:rsidR="001C1E8E" w:rsidRPr="009945B4" w:rsidRDefault="001C1E8E" w:rsidP="003E20D8">
      <w:pPr>
        <w:widowControl w:val="0"/>
        <w:numPr>
          <w:ilvl w:val="1"/>
          <w:numId w:val="81"/>
        </w:numPr>
        <w:tabs>
          <w:tab w:val="left" w:pos="659"/>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peut organiser une visite du site des travaux au moment de la réunion préparatoire à l’établissement des offres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mentionnées à l’article 19 du RGAO.</w:t>
      </w:r>
    </w:p>
    <w:p w14:paraId="09381312" w14:textId="77777777" w:rsidR="00647F4C" w:rsidRPr="009945B4" w:rsidRDefault="00647F4C" w:rsidP="00410E33">
      <w:pPr>
        <w:spacing w:line="240" w:lineRule="auto"/>
        <w:rPr>
          <w:rFonts w:ascii="Times New Roman" w:eastAsia="Arial Narrow" w:hAnsi="Times New Roman" w:cs="Times New Roman"/>
          <w:b/>
          <w:bCs/>
        </w:rPr>
      </w:pPr>
      <w:bookmarkStart w:id="18" w:name="_bookmark19"/>
      <w:bookmarkEnd w:id="18"/>
      <w:r w:rsidRPr="009945B4">
        <w:rPr>
          <w:rFonts w:ascii="Times New Roman" w:eastAsia="Arial Narrow" w:hAnsi="Times New Roman" w:cs="Times New Roman"/>
          <w:b/>
          <w:bCs/>
        </w:rPr>
        <w:br w:type="page"/>
      </w:r>
    </w:p>
    <w:p w14:paraId="474051F6" w14:textId="77777777" w:rsidR="001C1E8E" w:rsidRPr="009945B4" w:rsidRDefault="001C1E8E" w:rsidP="003E20D8">
      <w:pPr>
        <w:widowControl w:val="0"/>
        <w:numPr>
          <w:ilvl w:val="0"/>
          <w:numId w:val="91"/>
        </w:numPr>
        <w:tabs>
          <w:tab w:val="left" w:pos="3532"/>
          <w:tab w:val="left" w:pos="9072"/>
        </w:tabs>
        <w:autoSpaceDE w:val="0"/>
        <w:autoSpaceDN w:val="0"/>
        <w:spacing w:before="240" w:after="0" w:line="276" w:lineRule="auto"/>
        <w:ind w:left="3532" w:right="937" w:hanging="358"/>
        <w:jc w:val="both"/>
        <w:outlineLvl w:val="1"/>
        <w:rPr>
          <w:rFonts w:ascii="Times New Roman" w:eastAsia="Arial Narrow" w:hAnsi="Times New Roman" w:cs="Times New Roman"/>
          <w:b/>
          <w:bCs/>
        </w:rPr>
      </w:pPr>
      <w:r w:rsidRPr="009945B4">
        <w:rPr>
          <w:rFonts w:ascii="Times New Roman" w:eastAsia="Arial Narrow" w:hAnsi="Times New Roman" w:cs="Times New Roman"/>
          <w:b/>
          <w:bCs/>
        </w:rPr>
        <w:lastRenderedPageBreak/>
        <w:t>DOSSIER</w:t>
      </w:r>
      <w:r w:rsidRPr="009945B4">
        <w:rPr>
          <w:rFonts w:ascii="Times New Roman" w:eastAsia="Arial Narrow" w:hAnsi="Times New Roman" w:cs="Times New Roman"/>
          <w:b/>
          <w:bCs/>
          <w:spacing w:val="-12"/>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10"/>
        </w:rPr>
        <w:t xml:space="preserve"> </w:t>
      </w:r>
      <w:r w:rsidRPr="009945B4">
        <w:rPr>
          <w:rFonts w:ascii="Times New Roman" w:eastAsia="Arial Narrow" w:hAnsi="Times New Roman" w:cs="Times New Roman"/>
          <w:b/>
          <w:bCs/>
          <w:spacing w:val="-2"/>
        </w:rPr>
        <w:t>D’OFFRES</w:t>
      </w:r>
    </w:p>
    <w:p w14:paraId="09951B98"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385045CD"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19" w:name="_bookmark20"/>
      <w:bookmarkEnd w:id="1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8.</w:t>
      </w:r>
      <w:r w:rsidR="00895A4E" w:rsidRPr="009945B4">
        <w:rPr>
          <w:rFonts w:ascii="Times New Roman" w:eastAsia="Arial Narrow" w:hAnsi="Times New Roman" w:cs="Times New Roman"/>
          <w:b/>
          <w:bCs/>
          <w:spacing w:val="49"/>
          <w:w w:val="150"/>
        </w:rPr>
        <w:t xml:space="preserve"> </w:t>
      </w:r>
      <w:r w:rsidRPr="009945B4">
        <w:rPr>
          <w:rFonts w:ascii="Times New Roman" w:eastAsia="Arial Narrow" w:hAnsi="Times New Roman" w:cs="Times New Roman"/>
          <w:b/>
          <w:bCs/>
        </w:rPr>
        <w:t>Contenu du Dossier</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2"/>
        </w:rPr>
        <w:t xml:space="preserve"> d’Offres</w:t>
      </w:r>
    </w:p>
    <w:p w14:paraId="7A928A0F" w14:textId="77777777" w:rsidR="001C1E8E" w:rsidRPr="009945B4" w:rsidRDefault="001C1E8E" w:rsidP="003E20D8">
      <w:pPr>
        <w:widowControl w:val="0"/>
        <w:numPr>
          <w:ilvl w:val="1"/>
          <w:numId w:val="80"/>
        </w:numPr>
        <w:tabs>
          <w:tab w:val="left" w:pos="634"/>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d’Appel d’Offres décrit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faisant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fixe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procédures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xml:space="preserve">consultation des entreprises et précise </w:t>
      </w:r>
      <w:r w:rsidR="00DF1DCB" w:rsidRPr="009945B4">
        <w:rPr>
          <w:rFonts w:ascii="Times New Roman" w:eastAsia="Arial Narrow" w:hAnsi="Times New Roman" w:cs="Times New Roman"/>
        </w:rPr>
        <w:t>les conditions du marché. Outre-le</w:t>
      </w:r>
      <w:r w:rsidR="00647F4C" w:rsidRPr="009945B4">
        <w:rPr>
          <w:rFonts w:ascii="Times New Roman" w:eastAsia="Arial Narrow" w:hAnsi="Times New Roman" w:cs="Times New Roman"/>
        </w:rPr>
        <w:t xml:space="preserve"> </w:t>
      </w:r>
      <w:r w:rsidRPr="009945B4">
        <w:rPr>
          <w:rFonts w:ascii="Times New Roman" w:eastAsia="Arial Narrow" w:hAnsi="Times New Roman" w:cs="Times New Roman"/>
        </w:rPr>
        <w:t>(s) additif(s) publié(s) conformément à l’article 10 du RGAO, il comprend</w:t>
      </w:r>
      <w:r w:rsidRPr="009945B4">
        <w:rPr>
          <w:rFonts w:ascii="Times New Roman" w:eastAsia="Arial Narrow" w:hAnsi="Times New Roman" w:cs="Times New Roman"/>
          <w:spacing w:val="18"/>
        </w:rPr>
        <w:t xml:space="preserve"> aussi</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 principaux documents énumérés ci-après :</w:t>
      </w:r>
    </w:p>
    <w:p w14:paraId="62C75151"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 1 : L’Avis d’Appel d’Offres rédigé en français et en anglais (AAO) ;</w:t>
      </w:r>
    </w:p>
    <w:p w14:paraId="1387719C"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Règlement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Général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l’Appel d’Offres (RGAO)</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4E1E37B3"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3</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Règlement</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Particulier</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l’Appel d’Offres (RPAO)</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 xml:space="preserve">; </w:t>
      </w:r>
    </w:p>
    <w:p w14:paraId="784BB98C"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4</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Cahier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Administratives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Particulières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(CCAP) ; </w:t>
      </w:r>
    </w:p>
    <w:p w14:paraId="0C1A22CE"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 xml:space="preserve">Pièce n° 5 : Le Cahier des Clauses Techniques Particulières (CCTP) ; </w:t>
      </w:r>
    </w:p>
    <w:p w14:paraId="61B5DE86"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 6 : Le Cadre du Bordereau des prix unitaires ;</w:t>
      </w:r>
    </w:p>
    <w:p w14:paraId="1926A288"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7</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quantitatif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estimatif</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7A360BCD" w14:textId="77777777" w:rsidR="001C1E8E" w:rsidRPr="009945B4" w:rsidRDefault="001C1E8E" w:rsidP="00895A4E">
      <w:pPr>
        <w:widowControl w:val="0"/>
        <w:tabs>
          <w:tab w:val="left" w:pos="9072"/>
        </w:tabs>
        <w:autoSpaceDE w:val="0"/>
        <w:autoSpaceDN w:val="0"/>
        <w:spacing w:after="0" w:line="36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n°8 : Le Cadre du Sous-Détail des Prix Unitaires ou</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décomposition des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échéant ; Pièce n°09 : Le modèle de marché ;</w:t>
      </w:r>
    </w:p>
    <w:p w14:paraId="066FB3DC"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10</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00895A4E" w:rsidRPr="009945B4">
        <w:rPr>
          <w:rFonts w:ascii="Times New Roman" w:eastAsia="Arial Narrow" w:hAnsi="Times New Roman" w:cs="Times New Roman"/>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formulaires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types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utiliser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653A01E" w14:textId="77777777" w:rsidR="001C1E8E" w:rsidRPr="009945B4" w:rsidRDefault="001C1E8E" w:rsidP="00895A4E">
      <w:pPr>
        <w:widowControl w:val="0"/>
        <w:tabs>
          <w:tab w:val="left" w:pos="9072"/>
        </w:tabs>
        <w:autoSpaceDE w:val="0"/>
        <w:autoSpaceDN w:val="0"/>
        <w:spacing w:after="0" w:line="276" w:lineRule="auto"/>
        <w:ind w:left="1623" w:right="937" w:firstLine="55"/>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1</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Déclaration</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d’intention</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 xml:space="preserve">soumissionner </w:t>
      </w:r>
    </w:p>
    <w:p w14:paraId="51326448" w14:textId="77777777" w:rsidR="001C1E8E" w:rsidRPr="009945B4" w:rsidRDefault="001C1E8E" w:rsidP="00895A4E">
      <w:pPr>
        <w:widowControl w:val="0"/>
        <w:tabs>
          <w:tab w:val="left" w:pos="9072"/>
        </w:tabs>
        <w:autoSpaceDE w:val="0"/>
        <w:autoSpaceDN w:val="0"/>
        <w:spacing w:after="0" w:line="276" w:lineRule="auto"/>
        <w:ind w:left="1623" w:right="937" w:firstLine="55"/>
        <w:jc w:val="both"/>
        <w:rPr>
          <w:rFonts w:ascii="Times New Roman" w:eastAsia="Arial Narrow" w:hAnsi="Times New Roman" w:cs="Times New Roman"/>
          <w:i/>
        </w:rPr>
      </w:pPr>
      <w:r w:rsidRPr="009945B4">
        <w:rPr>
          <w:rFonts w:ascii="Times New Roman" w:eastAsia="Arial Narrow" w:hAnsi="Times New Roman" w:cs="Times New Roman"/>
          <w:i/>
        </w:rPr>
        <w:t>Annexe n° 2</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 Modèle de soumission</w:t>
      </w:r>
    </w:p>
    <w:p w14:paraId="153DFFA4"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3</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caution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 xml:space="preserve">soumission </w:t>
      </w:r>
    </w:p>
    <w:p w14:paraId="0684F61F"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4</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cautionnement</w:t>
      </w:r>
      <w:r w:rsidRPr="009945B4">
        <w:rPr>
          <w:rFonts w:ascii="Times New Roman" w:eastAsia="Arial Narrow" w:hAnsi="Times New Roman" w:cs="Times New Roman"/>
          <w:i/>
          <w:spacing w:val="-2"/>
        </w:rPr>
        <w:t xml:space="preserve"> définitif</w:t>
      </w:r>
    </w:p>
    <w:p w14:paraId="35E2B7F0"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5</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caution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d'avance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spacing w:val="-2"/>
        </w:rPr>
        <w:t>démarrage</w:t>
      </w:r>
    </w:p>
    <w:p w14:paraId="55B74043"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n°6</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caution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bonne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exécution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(retenue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 xml:space="preserve">garantie) </w:t>
      </w:r>
    </w:p>
    <w:p w14:paraId="72292E84"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 n° 7</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 Modèle de Lettre de soumission de la proposition technique</w:t>
      </w:r>
    </w:p>
    <w:p w14:paraId="30EA7889"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8</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Cadre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planning</w:t>
      </w:r>
    </w:p>
    <w:p w14:paraId="2E1EFFE7"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9</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liste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personnels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spacing w:val="-2"/>
        </w:rPr>
        <w:t>mobiliser</w:t>
      </w:r>
    </w:p>
    <w:p w14:paraId="764C1C7A"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10</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Modèle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fiches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prestations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susceptibles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d'être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sous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 xml:space="preserve">traitées </w:t>
      </w:r>
    </w:p>
    <w:p w14:paraId="60ED732C" w14:textId="77777777" w:rsidR="001C1E8E" w:rsidRPr="009945B4" w:rsidRDefault="001C1E8E" w:rsidP="00895A4E">
      <w:pPr>
        <w:widowControl w:val="0"/>
        <w:tabs>
          <w:tab w:val="left" w:pos="9072"/>
        </w:tabs>
        <w:autoSpaceDE w:val="0"/>
        <w:autoSpaceDN w:val="0"/>
        <w:spacing w:after="0" w:line="276" w:lineRule="auto"/>
        <w:ind w:left="1693" w:right="937"/>
        <w:jc w:val="both"/>
        <w:rPr>
          <w:rFonts w:ascii="Times New Roman" w:eastAsia="Arial Narrow" w:hAnsi="Times New Roman" w:cs="Times New Roman"/>
          <w:i/>
        </w:rPr>
      </w:pPr>
      <w:r w:rsidRPr="009945B4">
        <w:rPr>
          <w:rFonts w:ascii="Times New Roman" w:eastAsia="Arial Narrow" w:hAnsi="Times New Roman" w:cs="Times New Roman"/>
          <w:i/>
        </w:rPr>
        <w:t>Annexe n° 11</w:t>
      </w:r>
      <w:r w:rsidR="00DF1DCB" w:rsidRPr="009945B4">
        <w:rPr>
          <w:rFonts w:ascii="Times New Roman" w:eastAsia="Arial Narrow" w:hAnsi="Times New Roman" w:cs="Times New Roman"/>
          <w:i/>
        </w:rPr>
        <w:t xml:space="preserve"> </w:t>
      </w:r>
      <w:r w:rsidRPr="009945B4">
        <w:rPr>
          <w:rFonts w:ascii="Times New Roman" w:eastAsia="Arial Narrow" w:hAnsi="Times New Roman" w:cs="Times New Roman"/>
          <w:i/>
        </w:rPr>
        <w:t>: Modèle de CV de personnels à mobiliser</w:t>
      </w:r>
    </w:p>
    <w:p w14:paraId="10684CC2"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11</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formulaire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d’intégrité.</w:t>
      </w:r>
    </w:p>
    <w:p w14:paraId="0C5565ED"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12</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formulaire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déclaration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d’engagement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respect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sociales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spacing w:val="-2"/>
        </w:rPr>
        <w:t>environnementales.</w:t>
      </w:r>
    </w:p>
    <w:p w14:paraId="4333F875" w14:textId="77777777" w:rsidR="001C1E8E" w:rsidRPr="009945B4" w:rsidRDefault="001C1E8E" w:rsidP="00895A4E">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13</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le visa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maturité ou les justificatifs 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études préalables à remplir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
        </w:rPr>
        <w:t xml:space="preserve"> </w:t>
      </w:r>
      <w:r w:rsidR="00647F4C" w:rsidRPr="009945B4">
        <w:rPr>
          <w:rFonts w:ascii="Times New Roman" w:eastAsia="Arial Narrow" w:hAnsi="Times New Roman" w:cs="Times New Roman"/>
        </w:rPr>
        <w:t>le Maître d’</w:t>
      </w:r>
      <w:r w:rsidRPr="009945B4">
        <w:rPr>
          <w:rFonts w:ascii="Times New Roman" w:eastAsia="Arial Narrow" w:hAnsi="Times New Roman" w:cs="Times New Roman"/>
        </w:rPr>
        <w:t>Ouvrage</w:t>
      </w:r>
      <w:r w:rsidRPr="009945B4">
        <w:rPr>
          <w:rFonts w:ascii="Times New Roman" w:eastAsia="Arial Narrow" w:hAnsi="Times New Roman" w:cs="Times New Roman"/>
          <w:spacing w:val="-1"/>
        </w:rPr>
        <w:t xml:space="preserve"> </w:t>
      </w:r>
      <w:r w:rsidR="008B13FE" w:rsidRPr="009945B4">
        <w:rPr>
          <w:rFonts w:ascii="Times New Roman" w:eastAsia="Arial Narrow" w:hAnsi="Times New Roman" w:cs="Times New Roman"/>
        </w:rPr>
        <w:t>ou le Maître d’</w:t>
      </w:r>
      <w:r w:rsidRPr="009945B4">
        <w:rPr>
          <w:rFonts w:ascii="Times New Roman" w:eastAsia="Arial Narrow" w:hAnsi="Times New Roman" w:cs="Times New Roman"/>
        </w:rPr>
        <w:t>Ouvrage Délégué, la disponibilité du financement ou l'inscription budgétaire.</w:t>
      </w:r>
    </w:p>
    <w:p w14:paraId="3BCF85A8" w14:textId="77777777" w:rsidR="00895A4E" w:rsidRPr="009945B4" w:rsidRDefault="001C1E8E" w:rsidP="00895A4E">
      <w:pPr>
        <w:widowControl w:val="0"/>
        <w:tabs>
          <w:tab w:val="left" w:pos="1693"/>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Pièce n° 14 :</w:t>
      </w:r>
      <w:r w:rsidRPr="009945B4">
        <w:rPr>
          <w:rFonts w:ascii="Times New Roman" w:eastAsia="Arial Narrow" w:hAnsi="Times New Roman" w:cs="Times New Roman"/>
        </w:rPr>
        <w:tab/>
        <w:t>La</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liste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établissements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bancaires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organismes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financiers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habilités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le Ministre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en charge des à émettre des cautions, dans le cadre des marchés publics.</w:t>
      </w:r>
    </w:p>
    <w:p w14:paraId="2347601D" w14:textId="77777777" w:rsidR="00895A4E" w:rsidRPr="009945B4" w:rsidRDefault="00895A4E">
      <w:pPr>
        <w:rPr>
          <w:rFonts w:ascii="Times New Roman" w:eastAsia="Arial Narrow" w:hAnsi="Times New Roman" w:cs="Times New Roman"/>
        </w:rPr>
      </w:pPr>
      <w:r w:rsidRPr="009945B4">
        <w:rPr>
          <w:rFonts w:ascii="Times New Roman" w:eastAsia="Arial Narrow" w:hAnsi="Times New Roman" w:cs="Times New Roman"/>
        </w:rPr>
        <w:br w:type="page"/>
      </w:r>
    </w:p>
    <w:p w14:paraId="043F0976" w14:textId="77777777" w:rsidR="001C1E8E" w:rsidRPr="009945B4" w:rsidRDefault="001C1E8E" w:rsidP="003E20D8">
      <w:pPr>
        <w:widowControl w:val="0"/>
        <w:numPr>
          <w:ilvl w:val="1"/>
          <w:numId w:val="80"/>
        </w:numPr>
        <w:tabs>
          <w:tab w:val="left" w:pos="66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lastRenderedPageBreak/>
        <w:t>Le Soumissionnaire doit examiner l’ensemble des règlements, formulaires, conditions et spécifications contenus dans le DAO. Il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lui appartient de fournir tous les renseignements demandés et de préparer une offre conforme à tous égards audit dossier.</w:t>
      </w:r>
    </w:p>
    <w:p w14:paraId="015AADF1"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ECFA143"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0" w:name="_bookmark21"/>
      <w:bookmarkEnd w:id="2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9.</w:t>
      </w:r>
      <w:r w:rsidRPr="009945B4">
        <w:rPr>
          <w:rFonts w:ascii="Times New Roman" w:eastAsia="Arial Narrow" w:hAnsi="Times New Roman" w:cs="Times New Roman"/>
          <w:b/>
          <w:bCs/>
        </w:rPr>
        <w:tab/>
        <w:t>Éclaircissements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apportés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au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Dossier</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d’Appel d’Offres 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Recours</w:t>
      </w:r>
    </w:p>
    <w:p w14:paraId="4E6A4F59" w14:textId="77777777" w:rsidR="001C1E8E" w:rsidRPr="009945B4" w:rsidRDefault="001C1E8E" w:rsidP="003E20D8">
      <w:pPr>
        <w:widowControl w:val="0"/>
        <w:numPr>
          <w:ilvl w:val="1"/>
          <w:numId w:val="79"/>
        </w:numPr>
        <w:tabs>
          <w:tab w:val="left" w:pos="648"/>
          <w:tab w:val="left" w:pos="9072"/>
        </w:tabs>
        <w:autoSpaceDE w:val="0"/>
        <w:autoSpaceDN w:val="0"/>
        <w:spacing w:after="0" w:line="276" w:lineRule="auto"/>
        <w:ind w:right="937"/>
        <w:jc w:val="both"/>
        <w:rPr>
          <w:rFonts w:ascii="Times New Roman" w:eastAsia="Arial Narrow" w:hAnsi="Times New Roman" w:cs="Times New Roman"/>
          <w:b/>
        </w:rPr>
      </w:pPr>
      <w:r w:rsidRPr="009945B4">
        <w:rPr>
          <w:rFonts w:ascii="Times New Roman" w:eastAsia="Arial Narrow" w:hAnsi="Times New Roman" w:cs="Times New Roman"/>
        </w:rPr>
        <w:t>a) Tout soumissionnaire désirant obtenir des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éclaircissements sur le Dossier d’Appel d’Offres peut en faire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écrit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courrier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électronique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(télécopie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e-mail)</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xml:space="preserve">l’adresse du Maître d’Ouvrage ou du Maître d’Ouvrage Délégué indiquée dans le RPAO </w:t>
      </w:r>
      <w:r w:rsidRPr="009945B4">
        <w:rPr>
          <w:rFonts w:ascii="Times New Roman" w:eastAsia="Arial Narrow" w:hAnsi="Times New Roman" w:cs="Times New Roman"/>
          <w:b/>
        </w:rPr>
        <w:t xml:space="preserve">ou via COLEPS avec copie à l’organisme chargé de la régulation des marchés publics. </w:t>
      </w:r>
      <w:r w:rsidRPr="009945B4">
        <w:rPr>
          <w:rFonts w:ascii="Times New Roman" w:eastAsia="Arial Narrow" w:hAnsi="Times New Roman" w:cs="Times New Roman"/>
          <w:b/>
          <w:spacing w:val="22"/>
        </w:rPr>
        <w:t xml:space="preserve">Cependant, </w:t>
      </w:r>
      <w:r w:rsidRPr="009945B4">
        <w:rPr>
          <w:rFonts w:ascii="Times New Roman" w:eastAsia="Arial Narrow" w:hAnsi="Times New Roman" w:cs="Times New Roman"/>
          <w:b/>
        </w:rPr>
        <w:t>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p>
    <w:p w14:paraId="5F72DDAA" w14:textId="77777777" w:rsidR="005E5D54" w:rsidRPr="009945B4" w:rsidRDefault="005E5D54" w:rsidP="005E5D54">
      <w:pPr>
        <w:widowControl w:val="0"/>
        <w:tabs>
          <w:tab w:val="left" w:pos="648"/>
          <w:tab w:val="left" w:pos="9072"/>
        </w:tabs>
        <w:autoSpaceDE w:val="0"/>
        <w:autoSpaceDN w:val="0"/>
        <w:spacing w:after="0" w:line="276" w:lineRule="auto"/>
        <w:ind w:left="252" w:right="937"/>
        <w:jc w:val="both"/>
        <w:rPr>
          <w:rFonts w:ascii="Times New Roman" w:eastAsia="Arial Narrow" w:hAnsi="Times New Roman" w:cs="Times New Roman"/>
          <w:b/>
        </w:rPr>
      </w:pPr>
    </w:p>
    <w:p w14:paraId="54AE9A2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9.1.b). Une copie de la réponse de l’Autorité Contractante, indiquant la question posée mais ne mentionnant pas son auteur, est adressée à tous les soumissionnaires ayant acheté le Dossier d’Appel d’Offres dans un délai maximal de cinq (05) jours.</w:t>
      </w:r>
    </w:p>
    <w:p w14:paraId="495B8F85" w14:textId="77777777" w:rsidR="001C1E8E" w:rsidRPr="009945B4" w:rsidRDefault="001C1E8E" w:rsidP="003E20D8">
      <w:pPr>
        <w:widowControl w:val="0"/>
        <w:numPr>
          <w:ilvl w:val="0"/>
          <w:numId w:val="78"/>
        </w:numPr>
        <w:tabs>
          <w:tab w:val="left" w:pos="490"/>
          <w:tab w:val="left" w:pos="9072"/>
        </w:tabs>
        <w:autoSpaceDE w:val="0"/>
        <w:autoSpaceDN w:val="0"/>
        <w:spacing w:after="0" w:line="276" w:lineRule="auto"/>
        <w:ind w:left="490" w:right="937" w:hanging="238"/>
        <w:jc w:val="both"/>
        <w:rPr>
          <w:rFonts w:ascii="Times New Roman" w:eastAsia="Arial Narrow" w:hAnsi="Times New Roman" w:cs="Times New Roman"/>
        </w:rPr>
      </w:pPr>
      <w:r w:rsidRPr="009945B4">
        <w:rPr>
          <w:rFonts w:ascii="Times New Roman" w:eastAsia="Arial Narrow" w:hAnsi="Times New Roman" w:cs="Times New Roman"/>
        </w:rPr>
        <w:t>2.</w:t>
      </w:r>
      <w:r w:rsidRPr="009945B4">
        <w:rPr>
          <w:rFonts w:ascii="Times New Roman" w:eastAsia="Arial Narrow" w:hAnsi="Times New Roman" w:cs="Times New Roman"/>
          <w:spacing w:val="60"/>
          <w:w w:val="150"/>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s’estime</w:t>
      </w:r>
      <w:r w:rsidRPr="009945B4">
        <w:rPr>
          <w:rFonts w:ascii="Times New Roman" w:eastAsia="Arial Narrow" w:hAnsi="Times New Roman" w:cs="Times New Roman"/>
          <w:spacing w:val="17"/>
        </w:rPr>
        <w:t xml:space="preserve"> </w:t>
      </w:r>
      <w:proofErr w:type="spellStart"/>
      <w:r w:rsidR="00647F4C" w:rsidRPr="009945B4">
        <w:rPr>
          <w:rFonts w:ascii="Times New Roman" w:eastAsia="Arial Narrow" w:hAnsi="Times New Roman" w:cs="Times New Roman"/>
        </w:rPr>
        <w:t>l</w:t>
      </w:r>
      <w:r w:rsidR="00DF1DCB" w:rsidRPr="009945B4">
        <w:rPr>
          <w:rFonts w:ascii="Times New Roman" w:eastAsia="Arial Narrow" w:hAnsi="Times New Roman" w:cs="Times New Roman"/>
        </w:rPr>
        <w:t>e</w:t>
      </w:r>
      <w:r w:rsidR="00647F4C" w:rsidRPr="009945B4">
        <w:rPr>
          <w:rFonts w:ascii="Times New Roman" w:eastAsia="Arial Narrow" w:hAnsi="Times New Roman" w:cs="Times New Roman"/>
        </w:rPr>
        <w:t>sé</w:t>
      </w:r>
      <w:proofErr w:type="spellEnd"/>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introduire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requête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5"/>
        </w:rPr>
        <w:t>du</w:t>
      </w:r>
    </w:p>
    <w:p w14:paraId="589DCF9C"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Délégué.</w:t>
      </w:r>
    </w:p>
    <w:p w14:paraId="39327BE6" w14:textId="77777777" w:rsidR="001C1E8E" w:rsidRPr="009945B4" w:rsidRDefault="001C1E8E" w:rsidP="00397C30">
      <w:pPr>
        <w:widowControl w:val="0"/>
        <w:tabs>
          <w:tab w:val="left" w:pos="9072"/>
        </w:tabs>
        <w:autoSpaceDE w:val="0"/>
        <w:autoSpaceDN w:val="0"/>
        <w:spacing w:after="0" w:line="276" w:lineRule="auto"/>
        <w:ind w:left="308" w:right="937"/>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d’Appel d’Offres restreint,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60C7F36E" w14:textId="77777777" w:rsidR="001C1E8E" w:rsidRPr="009945B4" w:rsidRDefault="00DF1DCB" w:rsidP="003E20D8">
      <w:pPr>
        <w:widowControl w:val="0"/>
        <w:numPr>
          <w:ilvl w:val="1"/>
          <w:numId w:val="78"/>
        </w:numPr>
        <w:tabs>
          <w:tab w:val="left" w:pos="1093"/>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spacing w:val="-2"/>
        </w:rPr>
        <w:t>À</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la</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phase</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de</w:t>
      </w:r>
      <w:r w:rsidR="001C1E8E" w:rsidRPr="009945B4">
        <w:rPr>
          <w:rFonts w:ascii="Times New Roman" w:eastAsia="Arial Narrow" w:hAnsi="Times New Roman" w:cs="Times New Roman"/>
          <w:spacing w:val="-7"/>
        </w:rPr>
        <w:t xml:space="preserve"> </w:t>
      </w:r>
      <w:proofErr w:type="spellStart"/>
      <w:r w:rsidR="001C1E8E" w:rsidRPr="009945B4">
        <w:rPr>
          <w:rFonts w:ascii="Times New Roman" w:eastAsia="Arial Narrow" w:hAnsi="Times New Roman" w:cs="Times New Roman"/>
          <w:spacing w:val="-2"/>
        </w:rPr>
        <w:t>pré</w:t>
      </w:r>
      <w:r w:rsidR="00647F4C" w:rsidRPr="009945B4">
        <w:rPr>
          <w:rFonts w:ascii="Times New Roman" w:eastAsia="Arial Narrow" w:hAnsi="Times New Roman" w:cs="Times New Roman"/>
          <w:spacing w:val="-2"/>
        </w:rPr>
        <w:t>-</w:t>
      </w:r>
      <w:r w:rsidR="001C1E8E" w:rsidRPr="009945B4">
        <w:rPr>
          <w:rFonts w:ascii="Times New Roman" w:eastAsia="Arial Narrow" w:hAnsi="Times New Roman" w:cs="Times New Roman"/>
          <w:spacing w:val="-2"/>
        </w:rPr>
        <w:t>qualification</w:t>
      </w:r>
      <w:proofErr w:type="spellEnd"/>
      <w:r w:rsidR="001C1E8E" w:rsidRPr="009945B4">
        <w:rPr>
          <w:rFonts w:ascii="Times New Roman" w:eastAsia="Arial Narrow" w:hAnsi="Times New Roman" w:cs="Times New Roman"/>
          <w:spacing w:val="-2"/>
        </w:rPr>
        <w:t>,</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doit</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porter</w:t>
      </w:r>
      <w:r w:rsidR="001C1E8E" w:rsidRPr="009945B4">
        <w:rPr>
          <w:rFonts w:ascii="Times New Roman" w:eastAsia="Arial Narrow" w:hAnsi="Times New Roman" w:cs="Times New Roman"/>
          <w:spacing w:val="-9"/>
        </w:rPr>
        <w:t xml:space="preserve"> </w:t>
      </w:r>
      <w:r w:rsidR="001C1E8E" w:rsidRPr="009945B4">
        <w:rPr>
          <w:rFonts w:ascii="Times New Roman" w:eastAsia="Arial Narrow" w:hAnsi="Times New Roman" w:cs="Times New Roman"/>
          <w:spacing w:val="-2"/>
        </w:rPr>
        <w:t>sur</w:t>
      </w:r>
      <w:r w:rsidR="001C1E8E" w:rsidRPr="009945B4">
        <w:rPr>
          <w:rFonts w:ascii="Times New Roman" w:eastAsia="Arial Narrow" w:hAnsi="Times New Roman" w:cs="Times New Roman"/>
          <w:spacing w:val="-10"/>
        </w:rPr>
        <w:t xml:space="preserve"> </w:t>
      </w:r>
      <w:r w:rsidR="001C1E8E" w:rsidRPr="009945B4">
        <w:rPr>
          <w:rFonts w:ascii="Times New Roman" w:eastAsia="Arial Narrow" w:hAnsi="Times New Roman" w:cs="Times New Roman"/>
          <w:spacing w:val="-2"/>
        </w:rPr>
        <w:t>des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demandes</w:t>
      </w:r>
      <w:r w:rsidR="001C1E8E" w:rsidRPr="009945B4">
        <w:rPr>
          <w:rFonts w:ascii="Times New Roman" w:eastAsia="Arial Narrow" w:hAnsi="Times New Roman" w:cs="Times New Roman"/>
          <w:spacing w:val="-9"/>
        </w:rPr>
        <w:t xml:space="preserve"> </w:t>
      </w:r>
      <w:r w:rsidR="001C1E8E" w:rsidRPr="009945B4">
        <w:rPr>
          <w:rFonts w:ascii="Times New Roman" w:eastAsia="Arial Narrow" w:hAnsi="Times New Roman" w:cs="Times New Roman"/>
          <w:spacing w:val="-2"/>
        </w:rPr>
        <w:t>de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2"/>
        </w:rPr>
        <w:t>réexamen</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des</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spacing w:val="-2"/>
        </w:rPr>
        <w:t>conditions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spacing w:val="-2"/>
        </w:rPr>
        <w:t>de</w:t>
      </w:r>
      <w:r w:rsidR="001C1E8E" w:rsidRPr="009945B4">
        <w:rPr>
          <w:rFonts w:ascii="Times New Roman" w:eastAsia="Arial Narrow" w:hAnsi="Times New Roman" w:cs="Times New Roman"/>
          <w:spacing w:val="-10"/>
        </w:rPr>
        <w:t xml:space="preserve"> </w:t>
      </w:r>
      <w:r w:rsidR="001C1E8E" w:rsidRPr="009945B4">
        <w:rPr>
          <w:rFonts w:ascii="Times New Roman" w:eastAsia="Arial Narrow" w:hAnsi="Times New Roman" w:cs="Times New Roman"/>
          <w:spacing w:val="-2"/>
        </w:rPr>
        <w:t xml:space="preserve">sollicitation,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14"/>
        </w:rPr>
        <w:t xml:space="preserve"> </w:t>
      </w:r>
      <w:proofErr w:type="spellStart"/>
      <w:r w:rsidR="001C1E8E" w:rsidRPr="009945B4">
        <w:rPr>
          <w:rFonts w:ascii="Times New Roman" w:eastAsia="Arial Narrow" w:hAnsi="Times New Roman" w:cs="Times New Roman"/>
        </w:rPr>
        <w:t>pré</w:t>
      </w:r>
      <w:r w:rsidR="00647F4C" w:rsidRPr="009945B4">
        <w:rPr>
          <w:rFonts w:ascii="Times New Roman" w:eastAsia="Arial Narrow" w:hAnsi="Times New Roman" w:cs="Times New Roman"/>
        </w:rPr>
        <w:t>-</w:t>
      </w:r>
      <w:r w:rsidR="001C1E8E" w:rsidRPr="009945B4">
        <w:rPr>
          <w:rFonts w:ascii="Times New Roman" w:eastAsia="Arial Narrow" w:hAnsi="Times New Roman" w:cs="Times New Roman"/>
        </w:rPr>
        <w:t>qualification</w:t>
      </w:r>
      <w:proofErr w:type="spellEnd"/>
      <w:r w:rsidR="001C1E8E" w:rsidRPr="009945B4">
        <w:rPr>
          <w:rFonts w:ascii="Times New Roman" w:eastAsia="Arial Narrow" w:hAnsi="Times New Roman" w:cs="Times New Roman"/>
          <w:spacing w:val="-14"/>
        </w:rPr>
        <w:t xml:space="preserve"> </w:t>
      </w:r>
      <w:r w:rsidR="001C1E8E" w:rsidRPr="009945B4">
        <w:rPr>
          <w:rFonts w:ascii="Times New Roman" w:eastAsia="Arial Narrow" w:hAnsi="Times New Roman" w:cs="Times New Roman"/>
        </w:rPr>
        <w:t>ou</w:t>
      </w:r>
      <w:r w:rsidR="001C1E8E" w:rsidRPr="009945B4">
        <w:rPr>
          <w:rFonts w:ascii="Times New Roman" w:eastAsia="Arial Narrow" w:hAnsi="Times New Roman" w:cs="Times New Roman"/>
          <w:spacing w:val="-10"/>
        </w:rPr>
        <w:t xml:space="preserve"> </w:t>
      </w:r>
      <w:r w:rsidR="001C1E8E" w:rsidRPr="009945B4">
        <w:rPr>
          <w:rFonts w:ascii="Times New Roman" w:eastAsia="Arial Narrow" w:hAnsi="Times New Roman" w:cs="Times New Roman"/>
        </w:rPr>
        <w:t>sur</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demandes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réexamen</w:t>
      </w:r>
      <w:r w:rsidR="001C1E8E" w:rsidRPr="009945B4">
        <w:rPr>
          <w:rFonts w:ascii="Times New Roman" w:eastAsia="Arial Narrow" w:hAnsi="Times New Roman" w:cs="Times New Roman"/>
          <w:spacing w:val="-14"/>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décisions</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ou</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actes</w:t>
      </w:r>
      <w:r w:rsidR="001C1E8E" w:rsidRPr="009945B4">
        <w:rPr>
          <w:rFonts w:ascii="Times New Roman" w:eastAsia="Arial Narrow" w:hAnsi="Times New Roman" w:cs="Times New Roman"/>
          <w:spacing w:val="-13"/>
        </w:rPr>
        <w:t xml:space="preserve"> </w:t>
      </w:r>
      <w:r w:rsidR="001C1E8E" w:rsidRPr="009945B4">
        <w:rPr>
          <w:rFonts w:ascii="Times New Roman" w:eastAsia="Arial Narrow" w:hAnsi="Times New Roman" w:cs="Times New Roman"/>
        </w:rPr>
        <w:t>pris</w:t>
      </w:r>
      <w:r w:rsidR="001C1E8E" w:rsidRPr="009945B4">
        <w:rPr>
          <w:rFonts w:ascii="Times New Roman" w:eastAsia="Arial Narrow" w:hAnsi="Times New Roman" w:cs="Times New Roman"/>
          <w:spacing w:val="-9"/>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publiés</w:t>
      </w:r>
      <w:r w:rsidR="001C1E8E" w:rsidRPr="009945B4">
        <w:rPr>
          <w:rFonts w:ascii="Times New Roman" w:eastAsia="Arial Narrow" w:hAnsi="Times New Roman" w:cs="Times New Roman"/>
          <w:spacing w:val="-11"/>
        </w:rPr>
        <w:t xml:space="preserve"> </w:t>
      </w:r>
      <w:r w:rsidR="001C1E8E" w:rsidRPr="009945B4">
        <w:rPr>
          <w:rFonts w:ascii="Times New Roman" w:eastAsia="Arial Narrow" w:hAnsi="Times New Roman" w:cs="Times New Roman"/>
        </w:rPr>
        <w:t>par</w:t>
      </w:r>
      <w:r w:rsidR="001C1E8E" w:rsidRPr="009945B4">
        <w:rPr>
          <w:rFonts w:ascii="Times New Roman" w:eastAsia="Arial Narrow" w:hAnsi="Times New Roman" w:cs="Times New Roman"/>
          <w:spacing w:val="-12"/>
        </w:rPr>
        <w:t xml:space="preserve"> </w:t>
      </w:r>
      <w:r w:rsidR="001C1E8E" w:rsidRPr="009945B4">
        <w:rPr>
          <w:rFonts w:ascii="Times New Roman" w:eastAsia="Arial Narrow" w:hAnsi="Times New Roman" w:cs="Times New Roman"/>
        </w:rPr>
        <w:t>le Maître d’Ouvrage lors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la procédure</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2"/>
        </w:rPr>
        <w:t xml:space="preserve"> </w:t>
      </w:r>
      <w:proofErr w:type="spellStart"/>
      <w:r w:rsidR="001C1E8E" w:rsidRPr="009945B4">
        <w:rPr>
          <w:rFonts w:ascii="Times New Roman" w:eastAsia="Arial Narrow" w:hAnsi="Times New Roman" w:cs="Times New Roman"/>
        </w:rPr>
        <w:t>pré</w:t>
      </w:r>
      <w:r w:rsidR="00647F4C" w:rsidRPr="009945B4">
        <w:rPr>
          <w:rFonts w:ascii="Times New Roman" w:eastAsia="Arial Narrow" w:hAnsi="Times New Roman" w:cs="Times New Roman"/>
        </w:rPr>
        <w:t>-</w:t>
      </w:r>
      <w:r w:rsidR="001C1E8E" w:rsidRPr="009945B4">
        <w:rPr>
          <w:rFonts w:ascii="Times New Roman" w:eastAsia="Arial Narrow" w:hAnsi="Times New Roman" w:cs="Times New Roman"/>
        </w:rPr>
        <w:t>qualification</w:t>
      </w:r>
      <w:proofErr w:type="spellEnd"/>
      <w:r w:rsidR="001C1E8E" w:rsidRPr="009945B4">
        <w:rPr>
          <w:rFonts w:ascii="Times New Roman" w:eastAsia="Arial Narrow" w:hAnsi="Times New Roman" w:cs="Times New Roman"/>
        </w:rPr>
        <w:t>.</w:t>
      </w:r>
    </w:p>
    <w:p w14:paraId="71D2AABC" w14:textId="77777777" w:rsidR="001C1E8E" w:rsidRPr="009945B4" w:rsidRDefault="001C1E8E" w:rsidP="003E20D8">
      <w:pPr>
        <w:widowControl w:val="0"/>
        <w:numPr>
          <w:ilvl w:val="1"/>
          <w:numId w:val="78"/>
        </w:numPr>
        <w:tabs>
          <w:tab w:val="left" w:pos="105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w w:val="110"/>
        </w:rPr>
        <w:t>Les</w:t>
      </w:r>
      <w:r w:rsidRPr="009945B4">
        <w:rPr>
          <w:rFonts w:ascii="Times New Roman" w:eastAsia="Arial Narrow" w:hAnsi="Times New Roman" w:cs="Times New Roman"/>
          <w:spacing w:val="-16"/>
          <w:w w:val="110"/>
        </w:rPr>
        <w:t xml:space="preserve"> </w:t>
      </w:r>
      <w:r w:rsidRPr="009945B4">
        <w:rPr>
          <w:rFonts w:ascii="Times New Roman" w:eastAsia="Arial Narrow" w:hAnsi="Times New Roman" w:cs="Times New Roman"/>
          <w:w w:val="110"/>
        </w:rPr>
        <w:t>candidats</w:t>
      </w:r>
      <w:r w:rsidRPr="009945B4">
        <w:rPr>
          <w:rFonts w:ascii="Times New Roman" w:eastAsia="Arial Narrow" w:hAnsi="Times New Roman" w:cs="Times New Roman"/>
          <w:spacing w:val="-15"/>
          <w:w w:val="110"/>
        </w:rPr>
        <w:t xml:space="preserve"> </w:t>
      </w:r>
      <w:r w:rsidRPr="009945B4">
        <w:rPr>
          <w:rFonts w:ascii="Times New Roman" w:eastAsia="Arial Narrow" w:hAnsi="Times New Roman" w:cs="Times New Roman"/>
          <w:w w:val="110"/>
        </w:rPr>
        <w:t>disposent</w:t>
      </w:r>
      <w:r w:rsidRPr="009945B4">
        <w:rPr>
          <w:rFonts w:ascii="Times New Roman" w:eastAsia="Arial Narrow" w:hAnsi="Times New Roman" w:cs="Times New Roman"/>
          <w:spacing w:val="-13"/>
          <w:w w:val="110"/>
        </w:rPr>
        <w:t xml:space="preserve"> </w:t>
      </w:r>
      <w:r w:rsidRPr="009945B4">
        <w:rPr>
          <w:rFonts w:ascii="Times New Roman" w:eastAsia="Arial Narrow" w:hAnsi="Times New Roman" w:cs="Times New Roman"/>
          <w:w w:val="110"/>
        </w:rPr>
        <w:t>de</w:t>
      </w:r>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w w:val="110"/>
        </w:rPr>
        <w:t>cinq</w:t>
      </w:r>
      <w:r w:rsidRPr="009945B4">
        <w:rPr>
          <w:rFonts w:ascii="Times New Roman" w:eastAsia="Arial Narrow" w:hAnsi="Times New Roman" w:cs="Times New Roman"/>
          <w:spacing w:val="-8"/>
          <w:w w:val="110"/>
        </w:rPr>
        <w:t xml:space="preserve"> </w:t>
      </w:r>
      <w:r w:rsidRPr="009945B4">
        <w:rPr>
          <w:rFonts w:ascii="Times New Roman" w:eastAsia="Arial Narrow" w:hAnsi="Times New Roman" w:cs="Times New Roman"/>
          <w:w w:val="110"/>
        </w:rPr>
        <w:t>(05)</w:t>
      </w:r>
      <w:r w:rsidRPr="009945B4">
        <w:rPr>
          <w:rFonts w:ascii="Times New Roman" w:eastAsia="Arial Narrow" w:hAnsi="Times New Roman" w:cs="Times New Roman"/>
          <w:spacing w:val="-12"/>
          <w:w w:val="110"/>
        </w:rPr>
        <w:t xml:space="preserve"> </w:t>
      </w:r>
      <w:r w:rsidRPr="009945B4">
        <w:rPr>
          <w:rFonts w:ascii="Times New Roman" w:eastAsia="Arial Narrow" w:hAnsi="Times New Roman" w:cs="Times New Roman"/>
          <w:w w:val="110"/>
        </w:rPr>
        <w:t>jours</w:t>
      </w:r>
      <w:r w:rsidRPr="009945B4">
        <w:rPr>
          <w:rFonts w:ascii="Times New Roman" w:eastAsia="Arial Narrow" w:hAnsi="Times New Roman" w:cs="Times New Roman"/>
          <w:spacing w:val="-11"/>
          <w:w w:val="110"/>
        </w:rPr>
        <w:t xml:space="preserve"> </w:t>
      </w:r>
      <w:r w:rsidRPr="009945B4">
        <w:rPr>
          <w:rFonts w:ascii="Times New Roman" w:eastAsia="Arial Narrow" w:hAnsi="Times New Roman" w:cs="Times New Roman"/>
          <w:w w:val="110"/>
        </w:rPr>
        <w:t>ouvrables</w:t>
      </w:r>
      <w:r w:rsidRPr="009945B4">
        <w:rPr>
          <w:rFonts w:ascii="Times New Roman" w:eastAsia="Arial Narrow" w:hAnsi="Times New Roman" w:cs="Times New Roman"/>
          <w:spacing w:val="-16"/>
          <w:w w:val="110"/>
        </w:rPr>
        <w:t xml:space="preserve"> </w:t>
      </w:r>
      <w:r w:rsidRPr="009945B4">
        <w:rPr>
          <w:rFonts w:ascii="Times New Roman" w:eastAsia="Arial Narrow" w:hAnsi="Times New Roman" w:cs="Times New Roman"/>
          <w:w w:val="110"/>
        </w:rPr>
        <w:t>avant</w:t>
      </w:r>
      <w:r w:rsidRPr="009945B4">
        <w:rPr>
          <w:rFonts w:ascii="Times New Roman" w:eastAsia="Arial Narrow" w:hAnsi="Times New Roman" w:cs="Times New Roman"/>
          <w:spacing w:val="-15"/>
          <w:w w:val="110"/>
        </w:rPr>
        <w:t xml:space="preserve"> </w:t>
      </w:r>
      <w:r w:rsidRPr="009945B4">
        <w:rPr>
          <w:rFonts w:ascii="Times New Roman" w:eastAsia="Arial Narrow" w:hAnsi="Times New Roman" w:cs="Times New Roman"/>
          <w:w w:val="110"/>
        </w:rPr>
        <w:t>la</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w w:val="110"/>
        </w:rPr>
        <w:t>date</w:t>
      </w:r>
      <w:r w:rsidRPr="009945B4">
        <w:rPr>
          <w:rFonts w:ascii="Times New Roman" w:eastAsia="Arial Narrow" w:hAnsi="Times New Roman" w:cs="Times New Roman"/>
          <w:spacing w:val="-14"/>
          <w:w w:val="110"/>
        </w:rPr>
        <w:t xml:space="preserve"> </w:t>
      </w:r>
      <w:r w:rsidRPr="009945B4">
        <w:rPr>
          <w:rFonts w:ascii="Times New Roman" w:eastAsia="Arial Narrow" w:hAnsi="Times New Roman" w:cs="Times New Roman"/>
          <w:w w:val="110"/>
        </w:rPr>
        <w:t>de</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w w:val="110"/>
        </w:rPr>
        <w:t>dépôt</w:t>
      </w:r>
      <w:r w:rsidRPr="009945B4">
        <w:rPr>
          <w:rFonts w:ascii="Times New Roman" w:eastAsia="Arial Narrow" w:hAnsi="Times New Roman" w:cs="Times New Roman"/>
          <w:spacing w:val="-15"/>
          <w:w w:val="110"/>
        </w:rPr>
        <w:t xml:space="preserve"> </w:t>
      </w:r>
      <w:r w:rsidRPr="009945B4">
        <w:rPr>
          <w:rFonts w:ascii="Times New Roman" w:eastAsia="Arial Narrow" w:hAnsi="Times New Roman" w:cs="Times New Roman"/>
          <w:w w:val="110"/>
        </w:rPr>
        <w:t>des</w:t>
      </w:r>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w w:val="110"/>
        </w:rPr>
        <w:t xml:space="preserve">candidatures </w:t>
      </w:r>
      <w:r w:rsidRPr="009945B4">
        <w:rPr>
          <w:rFonts w:ascii="Times New Roman" w:eastAsia="Arial Narrow" w:hAnsi="Times New Roman" w:cs="Times New Roman"/>
          <w:spacing w:val="-2"/>
          <w:w w:val="110"/>
        </w:rPr>
        <w:t>et</w:t>
      </w:r>
      <w:r w:rsidRPr="009945B4">
        <w:rPr>
          <w:rFonts w:ascii="Times New Roman" w:eastAsia="Arial Narrow" w:hAnsi="Times New Roman" w:cs="Times New Roman"/>
          <w:spacing w:val="-14"/>
          <w:w w:val="110"/>
        </w:rPr>
        <w:t xml:space="preserve"> </w:t>
      </w:r>
      <w:r w:rsidRPr="009945B4">
        <w:rPr>
          <w:rFonts w:ascii="Times New Roman" w:eastAsia="Arial Narrow" w:hAnsi="Times New Roman" w:cs="Times New Roman"/>
          <w:spacing w:val="-2"/>
          <w:w w:val="110"/>
        </w:rPr>
        <w:t>cinq</w:t>
      </w:r>
      <w:r w:rsidRPr="009945B4">
        <w:rPr>
          <w:rFonts w:ascii="Times New Roman" w:eastAsia="Arial Narrow" w:hAnsi="Times New Roman" w:cs="Times New Roman"/>
          <w:spacing w:val="-4"/>
          <w:w w:val="110"/>
        </w:rPr>
        <w:t xml:space="preserve"> </w:t>
      </w:r>
      <w:r w:rsidRPr="009945B4">
        <w:rPr>
          <w:rFonts w:ascii="Times New Roman" w:eastAsia="Arial Narrow" w:hAnsi="Times New Roman" w:cs="Times New Roman"/>
          <w:spacing w:val="-2"/>
          <w:w w:val="110"/>
        </w:rPr>
        <w:t>(05)</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spacing w:val="-2"/>
          <w:w w:val="110"/>
        </w:rPr>
        <w:t>jours</w:t>
      </w:r>
      <w:r w:rsidRPr="009945B4">
        <w:rPr>
          <w:rFonts w:ascii="Times New Roman" w:eastAsia="Arial Narrow" w:hAnsi="Times New Roman" w:cs="Times New Roman"/>
          <w:spacing w:val="-8"/>
          <w:w w:val="110"/>
        </w:rPr>
        <w:t xml:space="preserve"> </w:t>
      </w:r>
      <w:r w:rsidRPr="009945B4">
        <w:rPr>
          <w:rFonts w:ascii="Times New Roman" w:eastAsia="Arial Narrow" w:hAnsi="Times New Roman" w:cs="Times New Roman"/>
          <w:spacing w:val="-2"/>
          <w:w w:val="110"/>
        </w:rPr>
        <w:t>ouvrables</w:t>
      </w:r>
      <w:r w:rsidRPr="009945B4">
        <w:rPr>
          <w:rFonts w:ascii="Times New Roman" w:eastAsia="Arial Narrow" w:hAnsi="Times New Roman" w:cs="Times New Roman"/>
          <w:spacing w:val="-12"/>
          <w:w w:val="110"/>
        </w:rPr>
        <w:t xml:space="preserve"> </w:t>
      </w:r>
      <w:r w:rsidRPr="009945B4">
        <w:rPr>
          <w:rFonts w:ascii="Times New Roman" w:eastAsia="Arial Narrow" w:hAnsi="Times New Roman" w:cs="Times New Roman"/>
          <w:spacing w:val="-2"/>
          <w:w w:val="110"/>
        </w:rPr>
        <w:t>après</w:t>
      </w:r>
      <w:r w:rsidRPr="009945B4">
        <w:rPr>
          <w:rFonts w:ascii="Times New Roman" w:eastAsia="Arial Narrow" w:hAnsi="Times New Roman" w:cs="Times New Roman"/>
          <w:spacing w:val="-12"/>
          <w:w w:val="110"/>
        </w:rPr>
        <w:t xml:space="preserve"> </w:t>
      </w:r>
      <w:r w:rsidRPr="009945B4">
        <w:rPr>
          <w:rFonts w:ascii="Times New Roman" w:eastAsia="Arial Narrow" w:hAnsi="Times New Roman" w:cs="Times New Roman"/>
          <w:spacing w:val="-2"/>
          <w:w w:val="110"/>
        </w:rPr>
        <w:t>la</w:t>
      </w:r>
      <w:r w:rsidRPr="009945B4">
        <w:rPr>
          <w:rFonts w:ascii="Times New Roman" w:eastAsia="Arial Narrow" w:hAnsi="Times New Roman" w:cs="Times New Roman"/>
          <w:spacing w:val="-7"/>
          <w:w w:val="110"/>
        </w:rPr>
        <w:t xml:space="preserve"> </w:t>
      </w:r>
      <w:r w:rsidRPr="009945B4">
        <w:rPr>
          <w:rFonts w:ascii="Times New Roman" w:eastAsia="Arial Narrow" w:hAnsi="Times New Roman" w:cs="Times New Roman"/>
          <w:spacing w:val="-2"/>
          <w:w w:val="110"/>
        </w:rPr>
        <w:t>publication</w:t>
      </w:r>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spacing w:val="-2"/>
          <w:w w:val="110"/>
        </w:rPr>
        <w:t>des</w:t>
      </w:r>
      <w:r w:rsidRPr="009945B4">
        <w:rPr>
          <w:rFonts w:ascii="Times New Roman" w:eastAsia="Arial Narrow" w:hAnsi="Times New Roman" w:cs="Times New Roman"/>
          <w:spacing w:val="-7"/>
          <w:w w:val="110"/>
        </w:rPr>
        <w:t xml:space="preserve"> </w:t>
      </w:r>
      <w:r w:rsidRPr="009945B4">
        <w:rPr>
          <w:rFonts w:ascii="Times New Roman" w:eastAsia="Arial Narrow" w:hAnsi="Times New Roman" w:cs="Times New Roman"/>
          <w:spacing w:val="-2"/>
          <w:w w:val="110"/>
        </w:rPr>
        <w:t>résultats</w:t>
      </w:r>
      <w:r w:rsidRPr="009945B4">
        <w:rPr>
          <w:rFonts w:ascii="Times New Roman" w:eastAsia="Arial Narrow" w:hAnsi="Times New Roman" w:cs="Times New Roman"/>
          <w:spacing w:val="-13"/>
          <w:w w:val="110"/>
        </w:rPr>
        <w:t xml:space="preserve"> </w:t>
      </w:r>
      <w:r w:rsidRPr="009945B4">
        <w:rPr>
          <w:rFonts w:ascii="Times New Roman" w:eastAsia="Arial Narrow" w:hAnsi="Times New Roman" w:cs="Times New Roman"/>
          <w:spacing w:val="-2"/>
          <w:w w:val="110"/>
        </w:rPr>
        <w:t>de</w:t>
      </w:r>
      <w:r w:rsidRPr="009945B4">
        <w:rPr>
          <w:rFonts w:ascii="Times New Roman" w:eastAsia="Arial Narrow" w:hAnsi="Times New Roman" w:cs="Times New Roman"/>
          <w:spacing w:val="-7"/>
          <w:w w:val="110"/>
        </w:rPr>
        <w:t xml:space="preserve"> </w:t>
      </w:r>
      <w:r w:rsidRPr="009945B4">
        <w:rPr>
          <w:rFonts w:ascii="Times New Roman" w:eastAsia="Arial Narrow" w:hAnsi="Times New Roman" w:cs="Times New Roman"/>
          <w:spacing w:val="-2"/>
          <w:w w:val="110"/>
        </w:rPr>
        <w:t>la</w:t>
      </w:r>
      <w:r w:rsidRPr="009945B4">
        <w:rPr>
          <w:rFonts w:ascii="Times New Roman" w:eastAsia="Arial Narrow" w:hAnsi="Times New Roman" w:cs="Times New Roman"/>
          <w:spacing w:val="-7"/>
          <w:w w:val="110"/>
        </w:rPr>
        <w:t xml:space="preserve"> </w:t>
      </w:r>
      <w:proofErr w:type="spellStart"/>
      <w:r w:rsidRPr="009945B4">
        <w:rPr>
          <w:rFonts w:ascii="Times New Roman" w:eastAsia="Arial Narrow" w:hAnsi="Times New Roman" w:cs="Times New Roman"/>
          <w:spacing w:val="-2"/>
          <w:w w:val="110"/>
        </w:rPr>
        <w:t>pré</w:t>
      </w:r>
      <w:r w:rsidR="00647F4C" w:rsidRPr="009945B4">
        <w:rPr>
          <w:rFonts w:ascii="Times New Roman" w:eastAsia="Arial Narrow" w:hAnsi="Times New Roman" w:cs="Times New Roman"/>
          <w:spacing w:val="-2"/>
          <w:w w:val="110"/>
        </w:rPr>
        <w:t>-</w:t>
      </w:r>
      <w:r w:rsidRPr="009945B4">
        <w:rPr>
          <w:rFonts w:ascii="Times New Roman" w:eastAsia="Arial Narrow" w:hAnsi="Times New Roman" w:cs="Times New Roman"/>
          <w:spacing w:val="-2"/>
          <w:w w:val="110"/>
        </w:rPr>
        <w:t>qualification</w:t>
      </w:r>
      <w:proofErr w:type="spellEnd"/>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spacing w:val="-2"/>
          <w:w w:val="110"/>
        </w:rPr>
        <w:t>pour</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spacing w:val="-2"/>
          <w:w w:val="110"/>
        </w:rPr>
        <w:t xml:space="preserve">introduire </w:t>
      </w:r>
      <w:r w:rsidRPr="009945B4">
        <w:rPr>
          <w:rFonts w:ascii="Times New Roman" w:eastAsia="Arial Narrow" w:hAnsi="Times New Roman" w:cs="Times New Roman"/>
        </w:rPr>
        <w:t>leur</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spacing w:val="-2"/>
        </w:rPr>
        <w:t>l’Autorité</w:t>
      </w:r>
    </w:p>
    <w:p w14:paraId="39ECDE17" w14:textId="77777777" w:rsidR="001C1E8E" w:rsidRPr="009945B4" w:rsidRDefault="001C1E8E" w:rsidP="00397C30">
      <w:pPr>
        <w:widowControl w:val="0"/>
        <w:tabs>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spacing w:val="-2"/>
          <w:w w:val="110"/>
        </w:rPr>
        <w:t>Chargée</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spacing w:val="-2"/>
          <w:w w:val="110"/>
        </w:rPr>
        <w:t>des</w:t>
      </w:r>
      <w:r w:rsidRPr="009945B4">
        <w:rPr>
          <w:rFonts w:ascii="Times New Roman" w:eastAsia="Arial Narrow" w:hAnsi="Times New Roman" w:cs="Times New Roman"/>
          <w:spacing w:val="-6"/>
          <w:w w:val="110"/>
        </w:rPr>
        <w:t xml:space="preserve"> </w:t>
      </w:r>
      <w:r w:rsidRPr="009945B4">
        <w:rPr>
          <w:rFonts w:ascii="Times New Roman" w:eastAsia="Arial Narrow" w:hAnsi="Times New Roman" w:cs="Times New Roman"/>
          <w:spacing w:val="-2"/>
          <w:w w:val="110"/>
        </w:rPr>
        <w:t>marchés</w:t>
      </w:r>
      <w:r w:rsidRPr="009945B4">
        <w:rPr>
          <w:rFonts w:ascii="Times New Roman" w:eastAsia="Arial Narrow" w:hAnsi="Times New Roman" w:cs="Times New Roman"/>
          <w:spacing w:val="-10"/>
          <w:w w:val="110"/>
        </w:rPr>
        <w:t xml:space="preserve"> </w:t>
      </w:r>
      <w:r w:rsidRPr="009945B4">
        <w:rPr>
          <w:rFonts w:ascii="Times New Roman" w:eastAsia="Arial Narrow" w:hAnsi="Times New Roman" w:cs="Times New Roman"/>
          <w:spacing w:val="-2"/>
          <w:w w:val="110"/>
        </w:rPr>
        <w:t>publics</w:t>
      </w:r>
      <w:r w:rsidRPr="009945B4">
        <w:rPr>
          <w:rFonts w:ascii="Times New Roman" w:eastAsia="Arial Narrow" w:hAnsi="Times New Roman" w:cs="Times New Roman"/>
          <w:spacing w:val="-5"/>
          <w:w w:val="110"/>
        </w:rPr>
        <w:t xml:space="preserve"> </w:t>
      </w:r>
      <w:r w:rsidRPr="009945B4">
        <w:rPr>
          <w:rFonts w:ascii="Times New Roman" w:eastAsia="Arial Narrow" w:hAnsi="Times New Roman" w:cs="Times New Roman"/>
          <w:spacing w:val="-2"/>
          <w:w w:val="110"/>
        </w:rPr>
        <w:t>et</w:t>
      </w:r>
      <w:r w:rsidRPr="009945B4">
        <w:rPr>
          <w:rFonts w:ascii="Times New Roman" w:eastAsia="Arial Narrow" w:hAnsi="Times New Roman" w:cs="Times New Roman"/>
          <w:spacing w:val="-12"/>
          <w:w w:val="110"/>
        </w:rPr>
        <w:t xml:space="preserve"> </w:t>
      </w:r>
      <w:r w:rsidRPr="009945B4">
        <w:rPr>
          <w:rFonts w:ascii="Times New Roman" w:eastAsia="Arial Narrow" w:hAnsi="Times New Roman" w:cs="Times New Roman"/>
          <w:spacing w:val="-2"/>
          <w:w w:val="110"/>
        </w:rPr>
        <w:t>à</w:t>
      </w:r>
      <w:r w:rsidRPr="009945B4">
        <w:rPr>
          <w:rFonts w:ascii="Times New Roman" w:eastAsia="Arial Narrow" w:hAnsi="Times New Roman" w:cs="Times New Roman"/>
          <w:spacing w:val="-5"/>
          <w:w w:val="110"/>
        </w:rPr>
        <w:t xml:space="preserve"> </w:t>
      </w:r>
      <w:r w:rsidRPr="009945B4">
        <w:rPr>
          <w:rFonts w:ascii="Times New Roman" w:eastAsia="Arial Narrow" w:hAnsi="Times New Roman" w:cs="Times New Roman"/>
          <w:spacing w:val="-2"/>
          <w:w w:val="110"/>
        </w:rPr>
        <w:t>l’organisme</w:t>
      </w:r>
      <w:r w:rsidRPr="009945B4">
        <w:rPr>
          <w:rFonts w:ascii="Times New Roman" w:eastAsia="Arial Narrow" w:hAnsi="Times New Roman" w:cs="Times New Roman"/>
          <w:spacing w:val="-6"/>
          <w:w w:val="110"/>
        </w:rPr>
        <w:t xml:space="preserve"> </w:t>
      </w:r>
      <w:r w:rsidRPr="009945B4">
        <w:rPr>
          <w:rFonts w:ascii="Times New Roman" w:eastAsia="Arial Narrow" w:hAnsi="Times New Roman" w:cs="Times New Roman"/>
          <w:spacing w:val="-2"/>
          <w:w w:val="110"/>
        </w:rPr>
        <w:t>chargé</w:t>
      </w:r>
      <w:r w:rsidRPr="009945B4">
        <w:rPr>
          <w:rFonts w:ascii="Times New Roman" w:eastAsia="Arial Narrow" w:hAnsi="Times New Roman" w:cs="Times New Roman"/>
          <w:spacing w:val="-9"/>
          <w:w w:val="110"/>
        </w:rPr>
        <w:t xml:space="preserve"> </w:t>
      </w:r>
      <w:r w:rsidRPr="009945B4">
        <w:rPr>
          <w:rFonts w:ascii="Times New Roman" w:eastAsia="Arial Narrow" w:hAnsi="Times New Roman" w:cs="Times New Roman"/>
          <w:spacing w:val="-2"/>
          <w:w w:val="110"/>
        </w:rPr>
        <w:t>de</w:t>
      </w:r>
      <w:r w:rsidRPr="009945B4">
        <w:rPr>
          <w:rFonts w:ascii="Times New Roman" w:eastAsia="Arial Narrow" w:hAnsi="Times New Roman" w:cs="Times New Roman"/>
          <w:spacing w:val="-5"/>
          <w:w w:val="110"/>
        </w:rPr>
        <w:t xml:space="preserve"> </w:t>
      </w:r>
      <w:r w:rsidRPr="009945B4">
        <w:rPr>
          <w:rFonts w:ascii="Times New Roman" w:eastAsia="Arial Narrow" w:hAnsi="Times New Roman" w:cs="Times New Roman"/>
          <w:spacing w:val="-2"/>
          <w:w w:val="110"/>
        </w:rPr>
        <w:t>la</w:t>
      </w:r>
      <w:r w:rsidRPr="009945B4">
        <w:rPr>
          <w:rFonts w:ascii="Times New Roman" w:eastAsia="Arial Narrow" w:hAnsi="Times New Roman" w:cs="Times New Roman"/>
          <w:spacing w:val="-6"/>
          <w:w w:val="110"/>
        </w:rPr>
        <w:t xml:space="preserve"> </w:t>
      </w:r>
      <w:r w:rsidRPr="009945B4">
        <w:rPr>
          <w:rFonts w:ascii="Times New Roman" w:eastAsia="Arial Narrow" w:hAnsi="Times New Roman" w:cs="Times New Roman"/>
          <w:spacing w:val="-2"/>
          <w:w w:val="110"/>
        </w:rPr>
        <w:t>régulation</w:t>
      </w:r>
      <w:r w:rsidRPr="009945B4">
        <w:rPr>
          <w:rFonts w:ascii="Times New Roman" w:eastAsia="Arial Narrow" w:hAnsi="Times New Roman" w:cs="Times New Roman"/>
          <w:spacing w:val="-8"/>
          <w:w w:val="110"/>
        </w:rPr>
        <w:t xml:space="preserve"> </w:t>
      </w:r>
      <w:r w:rsidRPr="009945B4">
        <w:rPr>
          <w:rFonts w:ascii="Times New Roman" w:eastAsia="Arial Narrow" w:hAnsi="Times New Roman" w:cs="Times New Roman"/>
          <w:spacing w:val="-2"/>
          <w:w w:val="110"/>
        </w:rPr>
        <w:t>des</w:t>
      </w:r>
      <w:r w:rsidRPr="009945B4">
        <w:rPr>
          <w:rFonts w:ascii="Times New Roman" w:eastAsia="Arial Narrow" w:hAnsi="Times New Roman" w:cs="Times New Roman"/>
          <w:spacing w:val="-5"/>
          <w:w w:val="110"/>
        </w:rPr>
        <w:t xml:space="preserve"> </w:t>
      </w:r>
      <w:r w:rsidRPr="009945B4">
        <w:rPr>
          <w:rFonts w:ascii="Times New Roman" w:eastAsia="Arial Narrow" w:hAnsi="Times New Roman" w:cs="Times New Roman"/>
          <w:spacing w:val="-2"/>
          <w:w w:val="110"/>
        </w:rPr>
        <w:t>marchés</w:t>
      </w:r>
      <w:r w:rsidRPr="009945B4">
        <w:rPr>
          <w:rFonts w:ascii="Times New Roman" w:eastAsia="Arial Narrow" w:hAnsi="Times New Roman" w:cs="Times New Roman"/>
          <w:spacing w:val="-11"/>
          <w:w w:val="110"/>
        </w:rPr>
        <w:t xml:space="preserve"> </w:t>
      </w:r>
      <w:r w:rsidRPr="009945B4">
        <w:rPr>
          <w:rFonts w:ascii="Times New Roman" w:eastAsia="Arial Narrow" w:hAnsi="Times New Roman" w:cs="Times New Roman"/>
          <w:spacing w:val="-2"/>
          <w:w w:val="110"/>
        </w:rPr>
        <w:t>publics.</w:t>
      </w:r>
    </w:p>
    <w:p w14:paraId="4F10F27E" w14:textId="77777777" w:rsidR="001C1E8E" w:rsidRPr="009945B4" w:rsidRDefault="001C1E8E" w:rsidP="003E20D8">
      <w:pPr>
        <w:widowControl w:val="0"/>
        <w:numPr>
          <w:ilvl w:val="1"/>
          <w:numId w:val="78"/>
        </w:numPr>
        <w:tabs>
          <w:tab w:val="left" w:pos="1037"/>
          <w:tab w:val="left" w:pos="9072"/>
        </w:tabs>
        <w:autoSpaceDE w:val="0"/>
        <w:autoSpaceDN w:val="0"/>
        <w:spacing w:after="0" w:line="276" w:lineRule="auto"/>
        <w:ind w:left="1037" w:right="937" w:hanging="218"/>
        <w:jc w:val="both"/>
        <w:rPr>
          <w:rFonts w:ascii="Times New Roman" w:eastAsia="Arial Narrow" w:hAnsi="Times New Roman" w:cs="Times New Roman"/>
        </w:rPr>
      </w:pPr>
      <w:r w:rsidRPr="009945B4">
        <w:rPr>
          <w:rFonts w:ascii="Times New Roman" w:eastAsia="Arial Narrow" w:hAnsi="Times New Roman" w:cs="Times New Roman"/>
        </w:rPr>
        <w:t>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suspensif.</w:t>
      </w:r>
    </w:p>
    <w:p w14:paraId="5833B95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9.3.</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Lorsque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l’Appel d’Offres 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adressé,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publication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l’Avis d’Appel d’Offres et l’ouverture des plis :</w:t>
      </w:r>
    </w:p>
    <w:p w14:paraId="535947B2" w14:textId="77777777" w:rsidR="001C1E8E" w:rsidRPr="009945B4" w:rsidRDefault="001C1E8E" w:rsidP="00397C30">
      <w:pPr>
        <w:widowControl w:val="0"/>
        <w:numPr>
          <w:ilvl w:val="0"/>
          <w:numId w:val="7"/>
        </w:numPr>
        <w:tabs>
          <w:tab w:val="left" w:pos="1066"/>
          <w:tab w:val="left" w:pos="9072"/>
        </w:tabs>
        <w:autoSpaceDE w:val="0"/>
        <w:autoSpaceDN w:val="0"/>
        <w:spacing w:after="0" w:line="276" w:lineRule="auto"/>
        <w:ind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au</w:t>
      </w:r>
      <w:proofErr w:type="gramEnd"/>
      <w:r w:rsidRPr="009945B4">
        <w:rPr>
          <w:rFonts w:ascii="Times New Roman" w:eastAsia="Arial Narrow" w:hAnsi="Times New Roman" w:cs="Times New Roman"/>
        </w:rPr>
        <w:t xml:space="preserve"> Maître d’ouvrage ou au Maître d’ouvrage Délégué avec copie à l’Autorité chargée des Marchés Publics et à l’organisme chargé de la régulation des marchés publics ;</w:t>
      </w:r>
    </w:p>
    <w:p w14:paraId="23204764" w14:textId="77777777" w:rsidR="001C1E8E" w:rsidRPr="009945B4" w:rsidRDefault="001C1E8E" w:rsidP="00397C30">
      <w:pPr>
        <w:widowControl w:val="0"/>
        <w:numPr>
          <w:ilvl w:val="0"/>
          <w:numId w:val="7"/>
        </w:numPr>
        <w:tabs>
          <w:tab w:val="left" w:pos="1057"/>
          <w:tab w:val="left" w:pos="9072"/>
        </w:tabs>
        <w:autoSpaceDE w:val="0"/>
        <w:autoSpaceDN w:val="0"/>
        <w:spacing w:after="0" w:line="276" w:lineRule="auto"/>
        <w:ind w:left="1057" w:right="937" w:hanging="238"/>
        <w:jc w:val="both"/>
        <w:rPr>
          <w:rFonts w:ascii="Times New Roman" w:eastAsia="Arial Narrow" w:hAnsi="Times New Roman" w:cs="Times New Roman"/>
        </w:rPr>
      </w:pPr>
      <w:proofErr w:type="gramStart"/>
      <w:r w:rsidRPr="009945B4">
        <w:rPr>
          <w:rFonts w:ascii="Times New Roman" w:eastAsia="Arial Narrow" w:hAnsi="Times New Roman" w:cs="Times New Roman"/>
        </w:rPr>
        <w:t>il</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parvenir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tard</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quatorze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(14)</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 xml:space="preserve">jours </w:t>
      </w:r>
      <w:r w:rsidRPr="009945B4">
        <w:rPr>
          <w:rFonts w:ascii="Times New Roman" w:eastAsia="Arial Narrow" w:hAnsi="Times New Roman" w:cs="Times New Roman"/>
        </w:rPr>
        <w:t>ouvrables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d’ouverture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xml:space="preserve">offres </w:t>
      </w:r>
      <w:r w:rsidRPr="009945B4">
        <w:rPr>
          <w:rFonts w:ascii="Times New Roman" w:eastAsia="Arial Narrow" w:hAnsi="Times New Roman" w:cs="Times New Roman"/>
          <w:spacing w:val="-10"/>
        </w:rPr>
        <w:t>;</w:t>
      </w:r>
    </w:p>
    <w:p w14:paraId="285F84FF" w14:textId="77777777" w:rsidR="001C1E8E" w:rsidRPr="009945B4" w:rsidRDefault="001C1E8E" w:rsidP="00397C30">
      <w:pPr>
        <w:widowControl w:val="0"/>
        <w:numPr>
          <w:ilvl w:val="0"/>
          <w:numId w:val="7"/>
        </w:numPr>
        <w:tabs>
          <w:tab w:val="left" w:pos="1034"/>
          <w:tab w:val="left" w:pos="9072"/>
        </w:tabs>
        <w:autoSpaceDE w:val="0"/>
        <w:autoSpaceDN w:val="0"/>
        <w:spacing w:after="0" w:line="276" w:lineRule="auto"/>
        <w:ind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Maître d’Ouvrage dispose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cinq</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(05)</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ouvrables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réagir. La copie de la réaction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 transmise à l’Autorité chargée des Marchés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Publics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l’Organisme Chargé de la Régulation des Marchés Publics ;</w:t>
      </w:r>
    </w:p>
    <w:p w14:paraId="737DF0EB" w14:textId="77777777" w:rsidR="001C1E8E" w:rsidRPr="009945B4" w:rsidRDefault="001C1E8E" w:rsidP="00397C30">
      <w:pPr>
        <w:widowControl w:val="0"/>
        <w:numPr>
          <w:ilvl w:val="0"/>
          <w:numId w:val="7"/>
        </w:numPr>
        <w:tabs>
          <w:tab w:val="left" w:pos="10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s">
            <w:drawing>
              <wp:anchor distT="0" distB="0" distL="0" distR="0" simplePos="0" relativeHeight="251663360" behindDoc="1" locked="0" layoutInCell="1" allowOverlap="1" wp14:anchorId="5272A6A6" wp14:editId="13700B12">
                <wp:simplePos x="0" y="0"/>
                <wp:positionH relativeFrom="page">
                  <wp:posOffset>4803140</wp:posOffset>
                </wp:positionH>
                <wp:positionV relativeFrom="paragraph">
                  <wp:posOffset>140970</wp:posOffset>
                </wp:positionV>
                <wp:extent cx="50800" cy="7620"/>
                <wp:effectExtent l="0" t="0" r="0" b="0"/>
                <wp:wrapNone/>
                <wp:docPr id="69" name="Forme libr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620"/>
                        </a:xfrm>
                        <a:custGeom>
                          <a:avLst/>
                          <a:gdLst/>
                          <a:ahLst/>
                          <a:cxnLst/>
                          <a:rect l="l" t="t" r="r" b="b"/>
                          <a:pathLst>
                            <a:path w="50800" h="7620">
                              <a:moveTo>
                                <a:pt x="50291" y="0"/>
                              </a:moveTo>
                              <a:lnTo>
                                <a:pt x="0" y="0"/>
                              </a:lnTo>
                              <a:lnTo>
                                <a:pt x="0" y="7620"/>
                              </a:lnTo>
                              <a:lnTo>
                                <a:pt x="50291" y="7620"/>
                              </a:lnTo>
                              <a:lnTo>
                                <a:pt x="50291"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B41B03" id="Forme libre 69" o:spid="_x0000_s1026" style="position:absolute;margin-left:378.2pt;margin-top:11.1pt;width:4pt;height:.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" path="m50291,l,,,7620r50291,l50291,xe" fillcolor="black" stroked="f">
                <v:path arrowok="t"/>
                <w10:wrap anchorx="page"/>
              </v:shape>
            </w:pict>
          </mc:Fallback>
        </mc:AlternateContent>
      </w:r>
      <w:proofErr w:type="gramStart"/>
      <w:r w:rsidRPr="009945B4">
        <w:rPr>
          <w:rFonts w:ascii="Times New Roman" w:eastAsia="Arial Narrow" w:hAnsi="Times New Roman" w:cs="Times New Roman"/>
        </w:rPr>
        <w:t>en</w:t>
      </w:r>
      <w:proofErr w:type="gramEnd"/>
      <w:r w:rsidRPr="009945B4">
        <w:rPr>
          <w:rFonts w:ascii="Times New Roman" w:eastAsia="Arial Narrow" w:hAnsi="Times New Roman" w:cs="Times New Roman"/>
        </w:rPr>
        <w:t xml:space="preserve"> cas de désaccord entre le requérant et le Maître d’ouvrage ou le Maître d’ouvrage Délégué, le recours est porté par le requérant au Comité chargé de l’examen des recours.</w:t>
      </w:r>
    </w:p>
    <w:p w14:paraId="41904FBF" w14:textId="77777777" w:rsidR="001C1E8E" w:rsidRPr="009945B4" w:rsidRDefault="001C1E8E" w:rsidP="00397C30">
      <w:pPr>
        <w:widowControl w:val="0"/>
        <w:numPr>
          <w:ilvl w:val="0"/>
          <w:numId w:val="7"/>
        </w:numPr>
        <w:tabs>
          <w:tab w:val="left" w:pos="1048"/>
          <w:tab w:val="left" w:pos="9072"/>
        </w:tabs>
        <w:autoSpaceDE w:val="0"/>
        <w:autoSpaceDN w:val="0"/>
        <w:spacing w:after="0" w:line="276" w:lineRule="auto"/>
        <w:ind w:left="1048" w:right="937" w:hanging="229"/>
        <w:jc w:val="both"/>
        <w:rPr>
          <w:rFonts w:ascii="Times New Roman" w:eastAsia="Arial Narrow" w:hAnsi="Times New Roman" w:cs="Times New Roman"/>
        </w:rPr>
      </w:pPr>
      <w:proofErr w:type="gramStart"/>
      <w:r w:rsidRPr="009945B4">
        <w:rPr>
          <w:rFonts w:ascii="Times New Roman" w:eastAsia="Arial Narrow" w:hAnsi="Times New Roman" w:cs="Times New Roman"/>
        </w:rPr>
        <w:t>ce</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
        </w:rPr>
        <w:t xml:space="preserve"> suspensif.</w:t>
      </w:r>
    </w:p>
    <w:p w14:paraId="58502D46"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1" w:name="_bookmark22"/>
      <w:bookmarkEnd w:id="2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10.</w:t>
      </w:r>
      <w:r w:rsidRPr="009945B4">
        <w:rPr>
          <w:rFonts w:ascii="Times New Roman" w:eastAsia="Arial Narrow" w:hAnsi="Times New Roman" w:cs="Times New Roman"/>
          <w:b/>
          <w:bCs/>
        </w:rPr>
        <w:tab/>
        <w:t>Modification</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Dossier</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d’Appel</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d’Offres</w:t>
      </w:r>
    </w:p>
    <w:p w14:paraId="16E5BCEF" w14:textId="77777777" w:rsidR="001C1E8E" w:rsidRPr="009945B4" w:rsidRDefault="001C1E8E" w:rsidP="003E20D8">
      <w:pPr>
        <w:widowControl w:val="0"/>
        <w:numPr>
          <w:ilvl w:val="1"/>
          <w:numId w:val="77"/>
        </w:numPr>
        <w:tabs>
          <w:tab w:val="left" w:pos="80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peut, à tout moment avant la date limite de dépôt 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motif,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initiative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consécutivement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saisine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soumissionnaire, modifier le Dossier d’Appel d’Offres en publiant un additif.</w:t>
      </w:r>
    </w:p>
    <w:p w14:paraId="068DE2E3" w14:textId="77777777" w:rsidR="001C1E8E" w:rsidRPr="009945B4" w:rsidRDefault="001C1E8E" w:rsidP="003E20D8">
      <w:pPr>
        <w:widowControl w:val="0"/>
        <w:numPr>
          <w:ilvl w:val="1"/>
          <w:numId w:val="77"/>
        </w:numPr>
        <w:tabs>
          <w:tab w:val="left" w:pos="74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Tout additif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ainsi publié fera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partie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intégrante 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Dossier d’Appel d’Offres conformément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8.1</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du RGAO et doit être communiqué par écrit ou signifié par tout moyen laissant trace écrite à tous les soumissionnaires ayant acheté le Dossier d’Appel d’Offres </w:t>
      </w:r>
      <w:r w:rsidRPr="009945B4">
        <w:rPr>
          <w:rFonts w:ascii="Times New Roman" w:eastAsia="Arial Narrow" w:hAnsi="Times New Roman" w:cs="Times New Roman"/>
          <w:b/>
        </w:rPr>
        <w:t xml:space="preserve">ou via COLEPS ou sur tout autre moyen de </w:t>
      </w:r>
      <w:r w:rsidRPr="009945B4">
        <w:rPr>
          <w:rFonts w:ascii="Times New Roman" w:eastAsia="Arial Narrow" w:hAnsi="Times New Roman" w:cs="Times New Roman"/>
          <w:b/>
        </w:rPr>
        <w:lastRenderedPageBreak/>
        <w:t>communication électronique indiqué par le Maître d’Ouvrage dans le DAO</w:t>
      </w:r>
      <w:r w:rsidRPr="009945B4">
        <w:rPr>
          <w:rFonts w:ascii="Times New Roman" w:eastAsia="Arial Narrow" w:hAnsi="Times New Roman" w:cs="Times New Roman"/>
        </w:rPr>
        <w:t>.</w:t>
      </w:r>
    </w:p>
    <w:p w14:paraId="0C45CB93" w14:textId="77777777" w:rsidR="001C1E8E" w:rsidRPr="009945B4" w:rsidRDefault="001C1E8E" w:rsidP="003E20D8">
      <w:pPr>
        <w:widowControl w:val="0"/>
        <w:numPr>
          <w:ilvl w:val="1"/>
          <w:numId w:val="77"/>
        </w:numPr>
        <w:tabs>
          <w:tab w:val="left" w:pos="77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14:paraId="6C9F8737" w14:textId="77777777" w:rsidR="001C1E8E" w:rsidRPr="009945B4" w:rsidRDefault="001C1E8E" w:rsidP="003E20D8">
      <w:pPr>
        <w:widowControl w:val="0"/>
        <w:numPr>
          <w:ilvl w:val="0"/>
          <w:numId w:val="91"/>
        </w:numPr>
        <w:tabs>
          <w:tab w:val="left" w:pos="3597"/>
          <w:tab w:val="left" w:pos="9072"/>
        </w:tabs>
        <w:autoSpaceDE w:val="0"/>
        <w:autoSpaceDN w:val="0"/>
        <w:spacing w:after="0" w:line="276" w:lineRule="auto"/>
        <w:ind w:left="3597" w:right="937" w:hanging="358"/>
        <w:jc w:val="both"/>
        <w:outlineLvl w:val="1"/>
        <w:rPr>
          <w:rFonts w:ascii="Times New Roman" w:eastAsia="Arial Narrow" w:hAnsi="Times New Roman" w:cs="Times New Roman"/>
          <w:b/>
          <w:bCs/>
        </w:rPr>
      </w:pPr>
      <w:bookmarkStart w:id="22" w:name="_bookmark23"/>
      <w:bookmarkEnd w:id="22"/>
      <w:r w:rsidRPr="009945B4">
        <w:rPr>
          <w:rFonts w:ascii="Times New Roman" w:eastAsia="Arial Narrow" w:hAnsi="Times New Roman" w:cs="Times New Roman"/>
          <w:b/>
          <w:bCs/>
        </w:rPr>
        <w:t>PREPARATION</w:t>
      </w:r>
      <w:r w:rsidRPr="009945B4">
        <w:rPr>
          <w:rFonts w:ascii="Times New Roman" w:eastAsia="Arial Narrow" w:hAnsi="Times New Roman" w:cs="Times New Roman"/>
          <w:b/>
          <w:bCs/>
          <w:spacing w:val="-1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14"/>
        </w:rPr>
        <w:t xml:space="preserve"> </w:t>
      </w:r>
      <w:r w:rsidRPr="009945B4">
        <w:rPr>
          <w:rFonts w:ascii="Times New Roman" w:eastAsia="Arial Narrow" w:hAnsi="Times New Roman" w:cs="Times New Roman"/>
          <w:b/>
          <w:bCs/>
          <w:spacing w:val="-2"/>
        </w:rPr>
        <w:t>OFFRES</w:t>
      </w:r>
    </w:p>
    <w:p w14:paraId="3F132764"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5CDAFC12"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3" w:name="_bookmark24"/>
      <w:bookmarkEnd w:id="2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11.</w:t>
      </w:r>
      <w:r w:rsidRPr="009945B4">
        <w:rPr>
          <w:rFonts w:ascii="Times New Roman" w:eastAsia="Arial Narrow" w:hAnsi="Times New Roman" w:cs="Times New Roman"/>
          <w:b/>
          <w:bCs/>
        </w:rPr>
        <w:tab/>
        <w:t>Frais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soumission</w:t>
      </w:r>
    </w:p>
    <w:p w14:paraId="5805291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59061612"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4" w:name="_bookmark25"/>
      <w:bookmarkEnd w:id="24"/>
    </w:p>
    <w:p w14:paraId="59898BA7"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12.</w:t>
      </w:r>
      <w:r w:rsidRPr="009945B4">
        <w:rPr>
          <w:rFonts w:ascii="Times New Roman" w:eastAsia="Arial Narrow" w:hAnsi="Times New Roman" w:cs="Times New Roman"/>
          <w:b/>
          <w:bCs/>
          <w:spacing w:val="61"/>
          <w:w w:val="150"/>
        </w:rPr>
        <w:t xml:space="preserve"> </w:t>
      </w:r>
      <w:r w:rsidRPr="009945B4">
        <w:rPr>
          <w:rFonts w:ascii="Times New Roman" w:eastAsia="Arial Narrow" w:hAnsi="Times New Roman" w:cs="Times New Roman"/>
          <w:b/>
          <w:bCs/>
        </w:rPr>
        <w:t>Langue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l’offre</w:t>
      </w:r>
    </w:p>
    <w:p w14:paraId="0CBF5AB7"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L’offre ainsi que toute correspondance et tout document, échangé entre le Soumissionnaire et le Maître d’Ouvrage seront rédigés en français ou en anglais. Les documents complémentaires et les imprimés fournis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soumissionnaire peuvent être rédigés dans une autre langue à condition d’être accompagnés d’une traduction précise en français ou en anglais fait par un traducteur agrée auquel cas et aux fins d’interprétation de l’offre, la traduction fera foi.</w:t>
      </w:r>
    </w:p>
    <w:p w14:paraId="2407D82D"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5BFD0AF1"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5" w:name="_bookmark26"/>
      <w:bookmarkEnd w:id="2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13.</w:t>
      </w:r>
      <w:r w:rsidR="005E5D54" w:rsidRPr="009945B4">
        <w:rPr>
          <w:rFonts w:ascii="Times New Roman" w:eastAsia="Arial Narrow" w:hAnsi="Times New Roman" w:cs="Times New Roman"/>
          <w:b/>
          <w:bCs/>
          <w:spacing w:val="56"/>
          <w:w w:val="150"/>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 xml:space="preserve">constituant </w:t>
      </w:r>
      <w:r w:rsidRPr="009945B4">
        <w:rPr>
          <w:rFonts w:ascii="Times New Roman" w:eastAsia="Arial Narrow" w:hAnsi="Times New Roman" w:cs="Times New Roman"/>
          <w:b/>
          <w:bCs/>
          <w:spacing w:val="-2"/>
        </w:rPr>
        <w:t>l’offre</w:t>
      </w:r>
    </w:p>
    <w:p w14:paraId="15999C2A" w14:textId="77777777" w:rsidR="001C1E8E" w:rsidRPr="009945B4" w:rsidRDefault="001C1E8E" w:rsidP="003E20D8">
      <w:pPr>
        <w:widowControl w:val="0"/>
        <w:numPr>
          <w:ilvl w:val="1"/>
          <w:numId w:val="76"/>
        </w:numPr>
        <w:tabs>
          <w:tab w:val="left" w:pos="78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L’offre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présentée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78"/>
        </w:rPr>
        <w:t xml:space="preserve"> </w:t>
      </w:r>
      <w:r w:rsidRPr="009945B4">
        <w:rPr>
          <w:rFonts w:ascii="Times New Roman" w:eastAsia="Arial Narrow" w:hAnsi="Times New Roman" w:cs="Times New Roman"/>
        </w:rPr>
        <w:t>comprendra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détaillés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79"/>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dûment remplis et regroupés en trois volumes :</w:t>
      </w:r>
    </w:p>
    <w:p w14:paraId="4108BE37" w14:textId="77777777" w:rsidR="001C1E8E" w:rsidRPr="009945B4" w:rsidRDefault="001C1E8E" w:rsidP="00FA6815">
      <w:pPr>
        <w:widowControl w:val="0"/>
        <w:tabs>
          <w:tab w:val="left" w:pos="471"/>
          <w:tab w:val="left" w:pos="9072"/>
        </w:tabs>
        <w:autoSpaceDE w:val="0"/>
        <w:autoSpaceDN w:val="0"/>
        <w:spacing w:after="0" w:line="276" w:lineRule="auto"/>
        <w:ind w:left="471" w:right="937"/>
        <w:jc w:val="both"/>
        <w:outlineLvl w:val="7"/>
        <w:rPr>
          <w:rFonts w:ascii="Times New Roman" w:eastAsia="Arial Narrow" w:hAnsi="Times New Roman" w:cs="Times New Roman"/>
          <w:bCs/>
          <w:i/>
          <w:iCs/>
        </w:rPr>
      </w:pPr>
      <w:r w:rsidRPr="009945B4">
        <w:rPr>
          <w:rFonts w:ascii="Times New Roman" w:eastAsia="Arial Narrow" w:hAnsi="Times New Roman" w:cs="Times New Roman"/>
          <w:b/>
          <w:bCs/>
          <w:i/>
          <w:iCs/>
        </w:rPr>
        <w:t>Volume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1</w:t>
      </w:r>
      <w:r w:rsidRPr="009945B4">
        <w:rPr>
          <w:rFonts w:ascii="Times New Roman" w:eastAsia="Arial Narrow" w:hAnsi="Times New Roman" w:cs="Times New Roman"/>
          <w:b/>
          <w:bCs/>
          <w:i/>
          <w:iCs/>
          <w:spacing w:val="-1"/>
        </w:rPr>
        <w:t xml:space="preserve"> </w:t>
      </w:r>
      <w:r w:rsidRPr="009945B4">
        <w:rPr>
          <w:rFonts w:ascii="Times New Roman" w:eastAsia="Arial Narrow" w:hAnsi="Times New Roman" w:cs="Times New Roman"/>
          <w:b/>
          <w:bCs/>
          <w:i/>
          <w:iCs/>
        </w:rPr>
        <w:t>:</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Dossier</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spacing w:val="-2"/>
        </w:rPr>
        <w:t>administratif</w:t>
      </w:r>
    </w:p>
    <w:p w14:paraId="07761E5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976F20E" w14:textId="77777777" w:rsidR="001C1E8E" w:rsidRPr="009945B4" w:rsidRDefault="001C1E8E" w:rsidP="00FA6815">
      <w:pPr>
        <w:widowControl w:val="0"/>
        <w:tabs>
          <w:tab w:val="left" w:pos="889"/>
          <w:tab w:val="left" w:pos="9072"/>
        </w:tabs>
        <w:autoSpaceDE w:val="0"/>
        <w:autoSpaceDN w:val="0"/>
        <w:spacing w:after="0" w:line="276" w:lineRule="auto"/>
        <w:ind w:left="889" w:right="937"/>
        <w:jc w:val="both"/>
        <w:rPr>
          <w:rFonts w:ascii="Times New Roman" w:eastAsia="Arial Narrow" w:hAnsi="Times New Roman" w:cs="Times New Roman"/>
        </w:rPr>
      </w:pPr>
      <w:r w:rsidRPr="009945B4">
        <w:rPr>
          <w:rFonts w:ascii="Times New Roman" w:eastAsia="Arial Narrow" w:hAnsi="Times New Roman" w:cs="Times New Roman"/>
          <w:w w:val="90"/>
        </w:rPr>
        <w:t>Tous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w w:val="90"/>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w w:val="90"/>
        </w:rPr>
        <w:t>documents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w w:val="90"/>
        </w:rPr>
        <w:t>attestant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w w:val="90"/>
        </w:rPr>
        <w:t>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w w:val="90"/>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w w:val="90"/>
        </w:rPr>
        <w:t>soumissionnaire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w w:val="90"/>
        </w:rPr>
        <w:t>:</w:t>
      </w:r>
    </w:p>
    <w:p w14:paraId="4330E5FE" w14:textId="77777777" w:rsidR="001C1E8E" w:rsidRPr="009945B4" w:rsidRDefault="001C1E8E" w:rsidP="003E20D8">
      <w:pPr>
        <w:widowControl w:val="0"/>
        <w:numPr>
          <w:ilvl w:val="2"/>
          <w:numId w:val="75"/>
        </w:numPr>
        <w:tabs>
          <w:tab w:val="left" w:pos="938"/>
          <w:tab w:val="left" w:pos="9072"/>
        </w:tabs>
        <w:autoSpaceDE w:val="0"/>
        <w:autoSpaceDN w:val="0"/>
        <w:spacing w:after="0" w:line="276" w:lineRule="auto"/>
        <w:ind w:left="938" w:right="937" w:hanging="119"/>
        <w:jc w:val="both"/>
        <w:rPr>
          <w:rFonts w:ascii="Times New Roman" w:eastAsia="Arial Narrow" w:hAnsi="Times New Roman" w:cs="Times New Roman"/>
        </w:rPr>
      </w:pPr>
      <w:proofErr w:type="gramStart"/>
      <w:r w:rsidRPr="009945B4">
        <w:rPr>
          <w:rFonts w:ascii="Times New Roman" w:eastAsia="Arial Narrow" w:hAnsi="Times New Roman" w:cs="Times New Roman"/>
        </w:rPr>
        <w:t>a</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souscrit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déclarations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vigueur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45F4121F" w14:textId="77777777" w:rsidR="001C1E8E" w:rsidRPr="009945B4" w:rsidRDefault="001C1E8E" w:rsidP="003E20D8">
      <w:pPr>
        <w:widowControl w:val="0"/>
        <w:numPr>
          <w:ilvl w:val="2"/>
          <w:numId w:val="75"/>
        </w:numPr>
        <w:tabs>
          <w:tab w:val="left" w:pos="974"/>
          <w:tab w:val="left" w:pos="1105"/>
          <w:tab w:val="left" w:pos="9072"/>
        </w:tabs>
        <w:autoSpaceDE w:val="0"/>
        <w:autoSpaceDN w:val="0"/>
        <w:spacing w:after="0" w:line="276" w:lineRule="auto"/>
        <w:ind w:right="937" w:hanging="286"/>
        <w:jc w:val="both"/>
        <w:rPr>
          <w:rFonts w:ascii="Times New Roman" w:eastAsia="Arial Narrow" w:hAnsi="Times New Roman" w:cs="Times New Roman"/>
        </w:rPr>
      </w:pPr>
      <w:proofErr w:type="gramStart"/>
      <w:r w:rsidRPr="009945B4">
        <w:rPr>
          <w:rFonts w:ascii="Times New Roman" w:eastAsia="Arial Narrow" w:hAnsi="Times New Roman" w:cs="Times New Roman"/>
        </w:rPr>
        <w:t>s’est</w:t>
      </w:r>
      <w:proofErr w:type="gramEnd"/>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acquitté</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droits,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impôts,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cotisations,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contributions,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redevances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prélèvements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 quelque nature que ce soit ;</w:t>
      </w:r>
    </w:p>
    <w:p w14:paraId="3F6808BA" w14:textId="77777777" w:rsidR="001C1E8E" w:rsidRPr="009945B4" w:rsidRDefault="001C1E8E" w:rsidP="003E20D8">
      <w:pPr>
        <w:widowControl w:val="0"/>
        <w:numPr>
          <w:ilvl w:val="2"/>
          <w:numId w:val="75"/>
        </w:numPr>
        <w:tabs>
          <w:tab w:val="left" w:pos="993"/>
          <w:tab w:val="left" w:pos="9072"/>
        </w:tabs>
        <w:autoSpaceDE w:val="0"/>
        <w:autoSpaceDN w:val="0"/>
        <w:spacing w:after="0" w:line="276" w:lineRule="auto"/>
        <w:ind w:left="993" w:right="937" w:hanging="174"/>
        <w:jc w:val="both"/>
        <w:rPr>
          <w:rFonts w:ascii="Times New Roman" w:eastAsia="Arial Narrow" w:hAnsi="Times New Roman" w:cs="Times New Roman"/>
        </w:rPr>
      </w:pPr>
      <w:proofErr w:type="gramStart"/>
      <w:r w:rsidRPr="009945B4">
        <w:rPr>
          <w:rFonts w:ascii="Times New Roman" w:eastAsia="Arial Narrow" w:hAnsi="Times New Roman" w:cs="Times New Roman"/>
        </w:rPr>
        <w:t>n’est</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liquidation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judiciaire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faillite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15239CC4" w14:textId="77777777" w:rsidR="001C1E8E" w:rsidRPr="009945B4" w:rsidRDefault="001C1E8E" w:rsidP="003E20D8">
      <w:pPr>
        <w:widowControl w:val="0"/>
        <w:numPr>
          <w:ilvl w:val="2"/>
          <w:numId w:val="75"/>
        </w:numPr>
        <w:tabs>
          <w:tab w:val="left" w:pos="961"/>
          <w:tab w:val="left" w:pos="978"/>
          <w:tab w:val="left" w:pos="9072"/>
        </w:tabs>
        <w:autoSpaceDE w:val="0"/>
        <w:autoSpaceDN w:val="0"/>
        <w:spacing w:after="0" w:line="276" w:lineRule="auto"/>
        <w:ind w:left="961" w:right="937" w:hanging="142"/>
        <w:jc w:val="both"/>
        <w:rPr>
          <w:rFonts w:ascii="Times New Roman" w:eastAsia="Arial Narrow" w:hAnsi="Times New Roman" w:cs="Times New Roman"/>
        </w:rPr>
      </w:pPr>
      <w:r w:rsidRPr="009945B4">
        <w:rPr>
          <w:rFonts w:ascii="Times New Roman" w:eastAsia="Arial Narrow" w:hAnsi="Times New Roman" w:cs="Times New Roman"/>
        </w:rPr>
        <w:tab/>
      </w:r>
      <w:proofErr w:type="gramStart"/>
      <w:r w:rsidRPr="009945B4">
        <w:rPr>
          <w:rFonts w:ascii="Times New Roman" w:eastAsia="Arial Narrow" w:hAnsi="Times New Roman" w:cs="Times New Roman"/>
        </w:rPr>
        <w:t>n’est</w:t>
      </w:r>
      <w:proofErr w:type="gramEnd"/>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frappé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l’une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interdictions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proofErr w:type="spellStart"/>
      <w:r w:rsidRPr="009945B4">
        <w:rPr>
          <w:rFonts w:ascii="Times New Roman" w:eastAsia="Arial Narrow" w:hAnsi="Times New Roman" w:cs="Times New Roman"/>
        </w:rPr>
        <w:t>déchéances</w:t>
      </w:r>
      <w:proofErr w:type="spellEnd"/>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lois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vigueur, aussi bien au plan national qu’international.</w:t>
      </w:r>
    </w:p>
    <w:p w14:paraId="1241D2D6" w14:textId="77777777" w:rsidR="001C1E8E" w:rsidRPr="009945B4" w:rsidRDefault="001C1E8E" w:rsidP="003E20D8">
      <w:pPr>
        <w:widowControl w:val="0"/>
        <w:numPr>
          <w:ilvl w:val="1"/>
          <w:numId w:val="75"/>
        </w:numPr>
        <w:tabs>
          <w:tab w:val="left" w:pos="917"/>
          <w:tab w:val="left" w:pos="9072"/>
        </w:tabs>
        <w:autoSpaceDE w:val="0"/>
        <w:autoSpaceDN w:val="0"/>
        <w:spacing w:after="0" w:line="276" w:lineRule="auto"/>
        <w:ind w:left="917" w:right="937" w:hanging="381"/>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établi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17</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02422819" w14:textId="77777777" w:rsidR="001C1E8E" w:rsidRPr="009945B4" w:rsidRDefault="001C1E8E" w:rsidP="003E20D8">
      <w:pPr>
        <w:widowControl w:val="0"/>
        <w:numPr>
          <w:ilvl w:val="1"/>
          <w:numId w:val="75"/>
        </w:numPr>
        <w:tabs>
          <w:tab w:val="left" w:pos="819"/>
          <w:tab w:val="left" w:pos="917"/>
          <w:tab w:val="left" w:pos="9072"/>
        </w:tabs>
        <w:autoSpaceDE w:val="0"/>
        <w:autoSpaceDN w:val="0"/>
        <w:spacing w:after="0" w:line="276" w:lineRule="auto"/>
        <w:ind w:left="819" w:right="937" w:hanging="228"/>
        <w:jc w:val="both"/>
        <w:rPr>
          <w:rFonts w:ascii="Times New Roman" w:eastAsia="Arial Narrow" w:hAnsi="Times New Roman" w:cs="Times New Roman"/>
        </w:rPr>
      </w:pPr>
      <w:r w:rsidRPr="009945B4">
        <w:rPr>
          <w:rFonts w:ascii="Times New Roman" w:eastAsia="Arial Narrow" w:hAnsi="Times New Roman" w:cs="Times New Roman"/>
        </w:rPr>
        <w:t>L’acte écrit donnant pouvoir au signataire de l’offre d’engager la personne morale soumissionnaire, le cas échéant, conformément aux dispositions de l’article 6.1 du RGAO ;</w:t>
      </w:r>
    </w:p>
    <w:p w14:paraId="3F08FE14" w14:textId="77777777" w:rsidR="00243A1E" w:rsidRPr="009945B4" w:rsidRDefault="00243A1E" w:rsidP="00243A1E">
      <w:pPr>
        <w:widowControl w:val="0"/>
        <w:tabs>
          <w:tab w:val="left" w:pos="819"/>
          <w:tab w:val="left" w:pos="917"/>
          <w:tab w:val="left" w:pos="9072"/>
        </w:tabs>
        <w:autoSpaceDE w:val="0"/>
        <w:autoSpaceDN w:val="0"/>
        <w:spacing w:after="0" w:line="276" w:lineRule="auto"/>
        <w:ind w:left="819" w:right="937"/>
        <w:jc w:val="both"/>
        <w:rPr>
          <w:rFonts w:ascii="Times New Roman" w:eastAsia="Arial Narrow" w:hAnsi="Times New Roman" w:cs="Times New Roman"/>
        </w:rPr>
      </w:pPr>
    </w:p>
    <w:p w14:paraId="57082B8B" w14:textId="77777777" w:rsidR="001C1E8E" w:rsidRPr="009945B4" w:rsidRDefault="001C1E8E" w:rsidP="003E20D8">
      <w:pPr>
        <w:widowControl w:val="0"/>
        <w:numPr>
          <w:ilvl w:val="0"/>
          <w:numId w:val="75"/>
        </w:numPr>
        <w:tabs>
          <w:tab w:val="left" w:pos="481"/>
          <w:tab w:val="left" w:pos="9072"/>
        </w:tabs>
        <w:autoSpaceDE w:val="0"/>
        <w:autoSpaceDN w:val="0"/>
        <w:spacing w:after="0" w:line="276" w:lineRule="auto"/>
        <w:ind w:left="481" w:right="937" w:hanging="229"/>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Volume</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2 :</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 xml:space="preserve">Offre </w:t>
      </w:r>
      <w:r w:rsidRPr="009945B4">
        <w:rPr>
          <w:rFonts w:ascii="Times New Roman" w:eastAsia="Arial Narrow" w:hAnsi="Times New Roman" w:cs="Times New Roman"/>
          <w:b/>
          <w:bCs/>
          <w:i/>
          <w:iCs/>
          <w:spacing w:val="-2"/>
        </w:rPr>
        <w:t>technique</w:t>
      </w:r>
    </w:p>
    <w:p w14:paraId="6F7B6203"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B6C0A38" w14:textId="77777777" w:rsidR="001C1E8E" w:rsidRPr="009945B4" w:rsidRDefault="001C1E8E" w:rsidP="00FA6815">
      <w:pPr>
        <w:widowControl w:val="0"/>
        <w:tabs>
          <w:tab w:val="left" w:pos="581"/>
          <w:tab w:val="left" w:pos="9072"/>
        </w:tabs>
        <w:autoSpaceDE w:val="0"/>
        <w:autoSpaceDN w:val="0"/>
        <w:spacing w:after="0" w:line="276" w:lineRule="auto"/>
        <w:ind w:left="581" w:right="937"/>
        <w:jc w:val="both"/>
        <w:outlineLvl w:val="7"/>
        <w:rPr>
          <w:rFonts w:ascii="Times New Roman" w:eastAsia="Arial Narrow" w:hAnsi="Times New Roman" w:cs="Times New Roman"/>
          <w:bCs/>
          <w:i/>
          <w:iCs/>
        </w:rPr>
      </w:pPr>
      <w:r w:rsidRPr="009945B4">
        <w:rPr>
          <w:rFonts w:ascii="Times New Roman" w:eastAsia="Arial Narrow" w:hAnsi="Times New Roman" w:cs="Times New Roman"/>
          <w:b/>
          <w:bCs/>
          <w:i/>
          <w:iCs/>
        </w:rPr>
        <w:t>Les</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renseignements</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sur</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la</w:t>
      </w:r>
      <w:r w:rsidRPr="009945B4">
        <w:rPr>
          <w:rFonts w:ascii="Times New Roman" w:eastAsia="Arial Narrow" w:hAnsi="Times New Roman" w:cs="Times New Roman"/>
          <w:b/>
          <w:bCs/>
          <w:i/>
          <w:iCs/>
          <w:spacing w:val="-2"/>
        </w:rPr>
        <w:t xml:space="preserve"> qualification</w:t>
      </w:r>
    </w:p>
    <w:p w14:paraId="2AD0ED5F"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RPAO précise la liste des documents à fournir par les soumissionnaires pour justifier les critères de qualification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mentionnés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6.1</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références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l’entreprise,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matériel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liste du personnel.</w:t>
      </w:r>
    </w:p>
    <w:p w14:paraId="2C2F2610" w14:textId="77777777" w:rsidR="001C1E8E" w:rsidRPr="009945B4" w:rsidRDefault="001C1E8E" w:rsidP="00243A1E">
      <w:pPr>
        <w:widowControl w:val="0"/>
        <w:tabs>
          <w:tab w:val="left" w:pos="636"/>
          <w:tab w:val="left" w:pos="9072"/>
        </w:tabs>
        <w:autoSpaceDE w:val="0"/>
        <w:autoSpaceDN w:val="0"/>
        <w:spacing w:before="120" w:after="120" w:line="276" w:lineRule="auto"/>
        <w:ind w:left="636" w:right="937"/>
        <w:jc w:val="both"/>
        <w:outlineLvl w:val="7"/>
        <w:rPr>
          <w:rFonts w:ascii="Times New Roman" w:eastAsia="Arial Narrow" w:hAnsi="Times New Roman" w:cs="Times New Roman"/>
          <w:bCs/>
          <w:i/>
          <w:iCs/>
        </w:rPr>
      </w:pPr>
      <w:r w:rsidRPr="009945B4">
        <w:rPr>
          <w:rFonts w:ascii="Times New Roman" w:eastAsia="Arial Narrow" w:hAnsi="Times New Roman" w:cs="Times New Roman"/>
          <w:b/>
          <w:bCs/>
          <w:i/>
          <w:iCs/>
        </w:rPr>
        <w:t>La</w:t>
      </w:r>
      <w:r w:rsidRPr="009945B4">
        <w:rPr>
          <w:rFonts w:ascii="Times New Roman" w:eastAsia="Arial Narrow" w:hAnsi="Times New Roman" w:cs="Times New Roman"/>
          <w:b/>
          <w:bCs/>
          <w:i/>
          <w:iCs/>
          <w:spacing w:val="-2"/>
        </w:rPr>
        <w:t xml:space="preserve"> Méthodologie</w:t>
      </w:r>
    </w:p>
    <w:p w14:paraId="27D3F16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RPAO précise les éléments constitutifs de la proposition technique des soumissionnaires,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notamment :</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une note méthodologique portant sur une analyse des travaux et précisant l’organisation et le programme que le soumissionnaire compte mettre en place ou en œuvre pour les réaliser (installations, planning, PAQ, sous-traitance, approche HIMO le cas échéant, etc.).</w:t>
      </w:r>
    </w:p>
    <w:p w14:paraId="08E0E219" w14:textId="77777777" w:rsidR="001C1E8E" w:rsidRPr="009945B4" w:rsidRDefault="001C1E8E" w:rsidP="003E20D8">
      <w:pPr>
        <w:widowControl w:val="0"/>
        <w:numPr>
          <w:ilvl w:val="0"/>
          <w:numId w:val="74"/>
        </w:numPr>
        <w:tabs>
          <w:tab w:val="left" w:pos="471"/>
          <w:tab w:val="left" w:pos="9072"/>
        </w:tabs>
        <w:autoSpaceDE w:val="0"/>
        <w:autoSpaceDN w:val="0"/>
        <w:spacing w:after="0" w:line="276" w:lineRule="auto"/>
        <w:ind w:left="471" w:right="937" w:hanging="219"/>
        <w:jc w:val="both"/>
        <w:outlineLvl w:val="7"/>
        <w:rPr>
          <w:rFonts w:ascii="Times New Roman" w:eastAsia="Arial Narrow" w:hAnsi="Times New Roman" w:cs="Times New Roman"/>
          <w:b/>
          <w:bCs/>
          <w:i/>
          <w:iCs/>
        </w:rPr>
      </w:pPr>
      <w:r w:rsidRPr="009945B4">
        <w:rPr>
          <w:rFonts w:ascii="Times New Roman" w:eastAsia="Arial Narrow" w:hAnsi="Times New Roman" w:cs="Times New Roman"/>
          <w:bCs/>
          <w:i/>
          <w:iCs/>
        </w:rPr>
        <w:t>3.</w:t>
      </w:r>
      <w:r w:rsidRPr="009945B4">
        <w:rPr>
          <w:rFonts w:ascii="Times New Roman" w:eastAsia="Arial Narrow" w:hAnsi="Times New Roman" w:cs="Times New Roman"/>
          <w:bCs/>
          <w:i/>
          <w:iCs/>
          <w:spacing w:val="-5"/>
        </w:rPr>
        <w:t xml:space="preserve"> </w:t>
      </w:r>
      <w:r w:rsidRPr="009945B4">
        <w:rPr>
          <w:rFonts w:ascii="Times New Roman" w:eastAsia="Arial Narrow" w:hAnsi="Times New Roman" w:cs="Times New Roman"/>
          <w:b/>
          <w:bCs/>
          <w:i/>
          <w:iCs/>
        </w:rPr>
        <w:t>Les</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preuves</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d’acceptation</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des</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conditions</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du</w:t>
      </w:r>
      <w:r w:rsidRPr="009945B4">
        <w:rPr>
          <w:rFonts w:ascii="Times New Roman" w:eastAsia="Arial Narrow" w:hAnsi="Times New Roman" w:cs="Times New Roman"/>
          <w:b/>
          <w:bCs/>
          <w:i/>
          <w:iCs/>
          <w:spacing w:val="-2"/>
        </w:rPr>
        <w:t xml:space="preserve"> marché</w:t>
      </w:r>
    </w:p>
    <w:p w14:paraId="364E9F37"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remettra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copies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paraphées,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renseignées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signées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 xml:space="preserve">caractères </w:t>
      </w:r>
      <w:r w:rsidRPr="009945B4">
        <w:rPr>
          <w:rFonts w:ascii="Times New Roman" w:eastAsia="Arial Narrow" w:hAnsi="Times New Roman" w:cs="Times New Roman"/>
        </w:rPr>
        <w:lastRenderedPageBreak/>
        <w:t>administratif et technique régissant le marché, à savoir :</w:t>
      </w:r>
    </w:p>
    <w:p w14:paraId="013EDB6C" w14:textId="77777777" w:rsidR="001C1E8E" w:rsidRPr="009945B4" w:rsidRDefault="001C1E8E" w:rsidP="003E20D8">
      <w:pPr>
        <w:widowControl w:val="0"/>
        <w:numPr>
          <w:ilvl w:val="0"/>
          <w:numId w:val="73"/>
        </w:numPr>
        <w:tabs>
          <w:tab w:val="left" w:pos="453"/>
          <w:tab w:val="left" w:pos="9072"/>
        </w:tabs>
        <w:autoSpaceDE w:val="0"/>
        <w:autoSpaceDN w:val="0"/>
        <w:spacing w:after="0" w:line="276" w:lineRule="auto"/>
        <w:ind w:left="453" w:right="937" w:hanging="14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Cahier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Clauses Administratives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Particulières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63747AED" w14:textId="77777777" w:rsidR="001C1E8E" w:rsidRPr="009945B4" w:rsidRDefault="001C1E8E" w:rsidP="003E20D8">
      <w:pPr>
        <w:widowControl w:val="0"/>
        <w:numPr>
          <w:ilvl w:val="0"/>
          <w:numId w:val="73"/>
        </w:numPr>
        <w:tabs>
          <w:tab w:val="left" w:pos="495"/>
          <w:tab w:val="left" w:pos="9072"/>
        </w:tabs>
        <w:autoSpaceDE w:val="0"/>
        <w:autoSpaceDN w:val="0"/>
        <w:spacing w:after="0" w:line="276" w:lineRule="auto"/>
        <w:ind w:left="495" w:right="937" w:hanging="190"/>
        <w:jc w:val="both"/>
        <w:rPr>
          <w:rFonts w:ascii="Times New Roman" w:eastAsia="Arial Narrow" w:hAnsi="Times New Roman" w:cs="Times New Roman"/>
        </w:rPr>
      </w:pP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Cahier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Clauses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Techniques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Particulières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(CCTP).</w:t>
      </w:r>
    </w:p>
    <w:p w14:paraId="069CB4E3" w14:textId="77777777" w:rsidR="001C1E8E" w:rsidRPr="009945B4" w:rsidRDefault="001C1E8E" w:rsidP="00397C30">
      <w:pPr>
        <w:widowControl w:val="0"/>
        <w:tabs>
          <w:tab w:val="left" w:pos="9072"/>
        </w:tabs>
        <w:autoSpaceDE w:val="0"/>
        <w:autoSpaceDN w:val="0"/>
        <w:spacing w:after="0" w:line="276" w:lineRule="auto"/>
        <w:ind w:left="252" w:right="937"/>
        <w:jc w:val="both"/>
        <w:outlineLvl w:val="7"/>
        <w:rPr>
          <w:rFonts w:ascii="Times New Roman" w:eastAsia="Arial Narrow" w:hAnsi="Times New Roman" w:cs="Times New Roman"/>
          <w:b/>
          <w:bCs/>
          <w:i/>
          <w:iCs/>
        </w:rPr>
      </w:pPr>
      <w:r w:rsidRPr="009945B4">
        <w:rPr>
          <w:rFonts w:ascii="Times New Roman" w:eastAsia="Arial Narrow" w:hAnsi="Times New Roman" w:cs="Times New Roman"/>
          <w:bCs/>
          <w:i/>
          <w:iCs/>
        </w:rPr>
        <w:t>b.4.</w:t>
      </w:r>
      <w:r w:rsidRPr="009945B4">
        <w:rPr>
          <w:rFonts w:ascii="Times New Roman" w:eastAsia="Arial Narrow" w:hAnsi="Times New Roman" w:cs="Times New Roman"/>
          <w:b/>
          <w:bCs/>
          <w:i/>
          <w:iCs/>
        </w:rPr>
        <w:t>Commentaires</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CCAP</w:t>
      </w:r>
      <w:r w:rsidRPr="009945B4">
        <w:rPr>
          <w:rFonts w:ascii="Times New Roman" w:eastAsia="Arial Narrow" w:hAnsi="Times New Roman" w:cs="Times New Roman"/>
          <w:b/>
          <w:bCs/>
          <w:i/>
          <w:iCs/>
          <w:spacing w:val="-5"/>
        </w:rPr>
        <w:t xml:space="preserve"> </w:t>
      </w:r>
      <w:r w:rsidRPr="009945B4">
        <w:rPr>
          <w:rFonts w:ascii="Times New Roman" w:eastAsia="Arial Narrow" w:hAnsi="Times New Roman" w:cs="Times New Roman"/>
          <w:b/>
          <w:bCs/>
          <w:i/>
          <w:iCs/>
        </w:rPr>
        <w:t>et</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CCTP</w:t>
      </w:r>
      <w:r w:rsidRPr="009945B4">
        <w:rPr>
          <w:rFonts w:ascii="Times New Roman" w:eastAsia="Arial Narrow" w:hAnsi="Times New Roman" w:cs="Times New Roman"/>
          <w:b/>
          <w:bCs/>
          <w:i/>
          <w:iCs/>
          <w:spacing w:val="-1"/>
        </w:rPr>
        <w:t xml:space="preserve"> </w:t>
      </w:r>
      <w:r w:rsidRPr="009945B4">
        <w:rPr>
          <w:rFonts w:ascii="Times New Roman" w:eastAsia="Arial Narrow" w:hAnsi="Times New Roman" w:cs="Times New Roman"/>
          <w:b/>
          <w:bCs/>
          <w:i/>
          <w:iCs/>
          <w:spacing w:val="-2"/>
        </w:rPr>
        <w:t>(facultatifs)</w:t>
      </w:r>
    </w:p>
    <w:p w14:paraId="44D41ECA"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5"/>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65"/>
        </w:rPr>
        <w:t xml:space="preserve"> </w:t>
      </w:r>
      <w:r w:rsidRPr="009945B4">
        <w:rPr>
          <w:rFonts w:ascii="Times New Roman" w:eastAsia="Arial Narrow" w:hAnsi="Times New Roman" w:cs="Times New Roman"/>
        </w:rPr>
        <w:t>formuleront</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commentaire</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choix</w:t>
      </w:r>
      <w:r w:rsidRPr="009945B4">
        <w:rPr>
          <w:rFonts w:ascii="Times New Roman" w:eastAsia="Arial Narrow" w:hAnsi="Times New Roman" w:cs="Times New Roman"/>
          <w:spacing w:val="65"/>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spacing w:val="-2"/>
        </w:rPr>
        <w:t>d’éventuelles</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propositions.</w:t>
      </w:r>
    </w:p>
    <w:p w14:paraId="18ADF950" w14:textId="77777777" w:rsidR="001C1E8E" w:rsidRPr="009945B4" w:rsidRDefault="001C1E8E" w:rsidP="00243A1E">
      <w:pPr>
        <w:widowControl w:val="0"/>
        <w:tabs>
          <w:tab w:val="left" w:pos="9072"/>
        </w:tabs>
        <w:autoSpaceDE w:val="0"/>
        <w:autoSpaceDN w:val="0"/>
        <w:spacing w:before="120" w:after="120" w:line="276" w:lineRule="auto"/>
        <w:ind w:left="252" w:right="937"/>
        <w:jc w:val="both"/>
        <w:outlineLvl w:val="6"/>
        <w:rPr>
          <w:rFonts w:ascii="Times New Roman" w:eastAsia="Arial Narrow" w:hAnsi="Times New Roman" w:cs="Times New Roman"/>
          <w:b/>
          <w:bCs/>
        </w:rPr>
      </w:pPr>
      <w:proofErr w:type="gramStart"/>
      <w:r w:rsidRPr="009945B4">
        <w:rPr>
          <w:rFonts w:ascii="Times New Roman" w:eastAsia="Arial Narrow" w:hAnsi="Times New Roman" w:cs="Times New Roman"/>
          <w:b/>
          <w:bCs/>
        </w:rPr>
        <w:t>b</w:t>
      </w:r>
      <w:proofErr w:type="gramEnd"/>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.5.</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charte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d’intégrité</w:t>
      </w:r>
    </w:p>
    <w:p w14:paraId="654221F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b/>
        </w:rPr>
      </w:pPr>
      <w:proofErr w:type="gramStart"/>
      <w:r w:rsidRPr="009945B4">
        <w:rPr>
          <w:rFonts w:ascii="Times New Roman" w:eastAsia="Arial Narrow" w:hAnsi="Times New Roman" w:cs="Times New Roman"/>
          <w:b/>
        </w:rPr>
        <w:t>b</w:t>
      </w:r>
      <w:proofErr w:type="gramEnd"/>
      <w:r w:rsidRPr="009945B4">
        <w:rPr>
          <w:rFonts w:ascii="Times New Roman" w:eastAsia="Arial Narrow" w:hAnsi="Times New Roman" w:cs="Times New Roman"/>
          <w:b/>
        </w:rPr>
        <w:t>-6-</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rPr>
        <w:t>la</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déclaration</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d’engagement</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au</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respect</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clauses</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sociales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et</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2"/>
        </w:rPr>
        <w:t>environnementales</w:t>
      </w:r>
    </w:p>
    <w:p w14:paraId="351CF703"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333D0D7A" w14:textId="77777777" w:rsidR="001C1E8E" w:rsidRPr="009945B4" w:rsidRDefault="001C1E8E" w:rsidP="003E20D8">
      <w:pPr>
        <w:widowControl w:val="0"/>
        <w:numPr>
          <w:ilvl w:val="0"/>
          <w:numId w:val="74"/>
        </w:numPr>
        <w:tabs>
          <w:tab w:val="left" w:pos="460"/>
          <w:tab w:val="left" w:pos="9072"/>
        </w:tabs>
        <w:autoSpaceDE w:val="0"/>
        <w:autoSpaceDN w:val="0"/>
        <w:spacing w:after="0" w:line="276" w:lineRule="auto"/>
        <w:ind w:left="460" w:right="937" w:hanging="208"/>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Volume</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3 :</w:t>
      </w:r>
      <w:r w:rsidRPr="009945B4">
        <w:rPr>
          <w:rFonts w:ascii="Times New Roman" w:eastAsia="Arial Narrow" w:hAnsi="Times New Roman" w:cs="Times New Roman"/>
          <w:b/>
          <w:bCs/>
          <w:i/>
          <w:iCs/>
          <w:spacing w:val="-3"/>
        </w:rPr>
        <w:t xml:space="preserve"> </w:t>
      </w:r>
      <w:r w:rsidRPr="009945B4">
        <w:rPr>
          <w:rFonts w:ascii="Times New Roman" w:eastAsia="Arial Narrow" w:hAnsi="Times New Roman" w:cs="Times New Roman"/>
          <w:b/>
          <w:bCs/>
          <w:i/>
          <w:iCs/>
        </w:rPr>
        <w:t xml:space="preserve">Offre </w:t>
      </w:r>
      <w:r w:rsidRPr="009945B4">
        <w:rPr>
          <w:rFonts w:ascii="Times New Roman" w:eastAsia="Arial Narrow" w:hAnsi="Times New Roman" w:cs="Times New Roman"/>
          <w:b/>
          <w:bCs/>
          <w:i/>
          <w:iCs/>
          <w:spacing w:val="-2"/>
        </w:rPr>
        <w:t>financière</w:t>
      </w:r>
    </w:p>
    <w:p w14:paraId="483ABD9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éléments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permettant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justifier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coût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savoir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108718A7" w14:textId="77777777" w:rsidR="001C1E8E" w:rsidRPr="009945B4" w:rsidRDefault="001C1E8E" w:rsidP="003E20D8">
      <w:pPr>
        <w:widowControl w:val="0"/>
        <w:numPr>
          <w:ilvl w:val="1"/>
          <w:numId w:val="74"/>
        </w:numPr>
        <w:tabs>
          <w:tab w:val="left" w:pos="629"/>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 soumission proprement dite, en original rédigée selon le modèle ou le formulaire type joint, timbrée au tarif en vigueur, signée et datée ;</w:t>
      </w:r>
    </w:p>
    <w:p w14:paraId="29C98241" w14:textId="77777777" w:rsidR="001C1E8E" w:rsidRPr="009945B4" w:rsidRDefault="001C1E8E" w:rsidP="003E20D8">
      <w:pPr>
        <w:widowControl w:val="0"/>
        <w:numPr>
          <w:ilvl w:val="1"/>
          <w:numId w:val="74"/>
        </w:numPr>
        <w:tabs>
          <w:tab w:val="left" w:pos="624"/>
          <w:tab w:val="left" w:pos="9072"/>
        </w:tabs>
        <w:autoSpaceDE w:val="0"/>
        <w:autoSpaceDN w:val="0"/>
        <w:spacing w:after="0" w:line="276" w:lineRule="auto"/>
        <w:ind w:left="624" w:right="937" w:hanging="37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unitaires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rempli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3296CB4F" w14:textId="77777777" w:rsidR="001C1E8E" w:rsidRPr="009945B4" w:rsidRDefault="001C1E8E" w:rsidP="003E20D8">
      <w:pPr>
        <w:widowControl w:val="0"/>
        <w:numPr>
          <w:ilvl w:val="1"/>
          <w:numId w:val="74"/>
        </w:numPr>
        <w:tabs>
          <w:tab w:val="left" w:pos="624"/>
          <w:tab w:val="left" w:pos="9072"/>
        </w:tabs>
        <w:autoSpaceDE w:val="0"/>
        <w:autoSpaceDN w:val="0"/>
        <w:spacing w:after="0" w:line="276" w:lineRule="auto"/>
        <w:ind w:left="624" w:right="937" w:hanging="37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quantitatif</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estimatif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rempli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E026B6A" w14:textId="77777777" w:rsidR="001C1E8E" w:rsidRPr="009945B4" w:rsidRDefault="001C1E8E" w:rsidP="003E20D8">
      <w:pPr>
        <w:widowControl w:val="0"/>
        <w:numPr>
          <w:ilvl w:val="1"/>
          <w:numId w:val="74"/>
        </w:numPr>
        <w:tabs>
          <w:tab w:val="left" w:pos="624"/>
          <w:tab w:val="left" w:pos="9072"/>
        </w:tabs>
        <w:autoSpaceDE w:val="0"/>
        <w:autoSpaceDN w:val="0"/>
        <w:spacing w:after="0" w:line="276" w:lineRule="auto"/>
        <w:ind w:left="624" w:right="937" w:hanging="37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sous-détail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décomposition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forfaitaires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1DDFB9EC" w14:textId="77777777" w:rsidR="001C1E8E" w:rsidRPr="009945B4" w:rsidRDefault="001C1E8E" w:rsidP="003E20D8">
      <w:pPr>
        <w:widowControl w:val="0"/>
        <w:numPr>
          <w:ilvl w:val="1"/>
          <w:numId w:val="74"/>
        </w:numPr>
        <w:tabs>
          <w:tab w:val="left" w:pos="624"/>
          <w:tab w:val="left" w:pos="9072"/>
        </w:tabs>
        <w:autoSpaceDE w:val="0"/>
        <w:autoSpaceDN w:val="0"/>
        <w:spacing w:after="0" w:line="276" w:lineRule="auto"/>
        <w:ind w:left="624" w:right="937" w:hanging="372"/>
        <w:jc w:val="both"/>
        <w:rPr>
          <w:rFonts w:ascii="Times New Roman" w:eastAsia="Arial Narrow" w:hAnsi="Times New Roman" w:cs="Times New Roman"/>
        </w:rPr>
      </w:pPr>
      <w:r w:rsidRPr="009945B4">
        <w:rPr>
          <w:rFonts w:ascii="Times New Roman" w:eastAsia="Arial Narrow" w:hAnsi="Times New Roman" w:cs="Times New Roman"/>
        </w:rPr>
        <w:t>L’échéancier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prévisionnel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paiements,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échéant.</w:t>
      </w:r>
    </w:p>
    <w:p w14:paraId="2AEC423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 soumissionnaires utiliseront à cet effet les pièces et modèles ou formulaires types prévus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 le Dossier d’Appel d’Offres, sous réserve des dispositions de l’article 17.2 du RGAO concernant les autres formes possibles de Cautionnement de Soumission.</w:t>
      </w:r>
    </w:p>
    <w:p w14:paraId="44B5FE25" w14:textId="77777777" w:rsidR="001C1E8E" w:rsidRPr="009945B4" w:rsidRDefault="001C1E8E" w:rsidP="003E20D8">
      <w:pPr>
        <w:widowControl w:val="0"/>
        <w:numPr>
          <w:ilvl w:val="1"/>
          <w:numId w:val="76"/>
        </w:numPr>
        <w:tabs>
          <w:tab w:val="left" w:pos="75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RPAO indique combien de temps les propositions doivent demeurer valides à compter de la date de soumission. Pendant cette période, les soumissionnaires doivent garder à disposition le personnel spécialisé proposé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mission.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 Maître d’Ouvrage fait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possible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mener à bien 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négociations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 ces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celui-ci souhaite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prolonger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durée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propositions, les Candidats qui n’y consentent pas sont en droit de refuser une telle prolongation.</w:t>
      </w:r>
      <w:bookmarkStart w:id="26" w:name="_bookmark27"/>
      <w:bookmarkEnd w:id="26"/>
    </w:p>
    <w:p w14:paraId="14E39F12" w14:textId="77777777" w:rsidR="001C1E8E" w:rsidRPr="009945B4" w:rsidRDefault="001C1E8E" w:rsidP="00397C30">
      <w:pPr>
        <w:widowControl w:val="0"/>
        <w:tabs>
          <w:tab w:val="left" w:pos="752"/>
          <w:tab w:val="left" w:pos="9072"/>
        </w:tabs>
        <w:autoSpaceDE w:val="0"/>
        <w:autoSpaceDN w:val="0"/>
        <w:spacing w:after="0" w:line="276" w:lineRule="auto"/>
        <w:ind w:left="252" w:right="937"/>
        <w:jc w:val="both"/>
        <w:rPr>
          <w:rFonts w:ascii="Times New Roman" w:eastAsia="Arial Narrow" w:hAnsi="Times New Roman" w:cs="Times New Roman"/>
        </w:rPr>
      </w:pPr>
    </w:p>
    <w:p w14:paraId="7B5A2FE8"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 14.  Montant de l’offre</w:t>
      </w:r>
    </w:p>
    <w:p w14:paraId="4DECC43A" w14:textId="77777777" w:rsidR="001C1E8E" w:rsidRPr="009945B4" w:rsidRDefault="001C1E8E" w:rsidP="003E20D8">
      <w:pPr>
        <w:widowControl w:val="0"/>
        <w:numPr>
          <w:ilvl w:val="1"/>
          <w:numId w:val="72"/>
        </w:numPr>
        <w:tabs>
          <w:tab w:val="left" w:pos="77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Sauf indication contraire figurant dans le Dossier d’Appel d’Offres, le montant du marché couvrira l’ensemble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décrits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1.1</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base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Quantitatif et Estimatif chiffrés, ainsi que du sous-détail des prix unitaires et de la décomposition des prix forfaitaires présentés par le soumissionnaire le cas échéant.</w:t>
      </w:r>
    </w:p>
    <w:p w14:paraId="0F30C31C" w14:textId="77777777" w:rsidR="001C1E8E" w:rsidRPr="009945B4" w:rsidRDefault="001C1E8E" w:rsidP="003E20D8">
      <w:pPr>
        <w:widowControl w:val="0"/>
        <w:numPr>
          <w:ilvl w:val="1"/>
          <w:numId w:val="72"/>
        </w:numPr>
        <w:tabs>
          <w:tab w:val="left" w:pos="733"/>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remplira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unitaires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totaux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postes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Détail quantitatif et estimatif.</w:t>
      </w:r>
    </w:p>
    <w:p w14:paraId="5CB9BB13" w14:textId="77777777" w:rsidR="001C1E8E" w:rsidRPr="009945B4" w:rsidRDefault="001C1E8E" w:rsidP="003E20D8">
      <w:pPr>
        <w:widowControl w:val="0"/>
        <w:numPr>
          <w:ilvl w:val="1"/>
          <w:numId w:val="72"/>
        </w:numPr>
        <w:tabs>
          <w:tab w:val="left" w:pos="75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w:t>
      </w:r>
    </w:p>
    <w:p w14:paraId="5C4AA0B1" w14:textId="77777777" w:rsidR="001C1E8E" w:rsidRPr="009945B4" w:rsidRDefault="001C1E8E" w:rsidP="003E20D8">
      <w:pPr>
        <w:widowControl w:val="0"/>
        <w:numPr>
          <w:ilvl w:val="1"/>
          <w:numId w:val="72"/>
        </w:numPr>
        <w:tabs>
          <w:tab w:val="left" w:pos="749"/>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 les clauses de révision et/ou d’actualisation des prix sont prévues au marché, la date d’établissement des prix initiaux, ainsi que les modalités de révision et/ou d’actualisation desdits prix doivent être précisées. Tout Marché dont la durée d’exécution est au plus égale à un (1) an ne peut faire l’objet de révision de prix.</w:t>
      </w:r>
    </w:p>
    <w:p w14:paraId="36038982" w14:textId="77777777" w:rsidR="001C1E8E" w:rsidRPr="009945B4" w:rsidRDefault="001C1E8E" w:rsidP="003E20D8">
      <w:pPr>
        <w:widowControl w:val="0"/>
        <w:numPr>
          <w:ilvl w:val="1"/>
          <w:numId w:val="72"/>
        </w:numPr>
        <w:tabs>
          <w:tab w:val="left" w:pos="81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Tous les prix unitaires assortis des quantités doivent être justifiés par des sous-détails établis conformément au cadre proposé à la pièce N° 8 du DAO.</w:t>
      </w:r>
    </w:p>
    <w:p w14:paraId="40BF0696" w14:textId="77777777" w:rsidR="001C1E8E" w:rsidRPr="009945B4" w:rsidRDefault="001C1E8E" w:rsidP="003E20D8">
      <w:pPr>
        <w:widowControl w:val="0"/>
        <w:numPr>
          <w:ilvl w:val="1"/>
          <w:numId w:val="72"/>
        </w:numPr>
        <w:tabs>
          <w:tab w:val="left" w:pos="757"/>
          <w:tab w:val="left" w:pos="9072"/>
        </w:tabs>
        <w:autoSpaceDE w:val="0"/>
        <w:autoSpaceDN w:val="0"/>
        <w:spacing w:after="0" w:line="276" w:lineRule="auto"/>
        <w:ind w:left="757" w:right="937" w:hanging="505"/>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indiqueront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rabais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consentis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ailleurs,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ils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préciseront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spacing w:val="-5"/>
        </w:rPr>
        <w:t xml:space="preserve">les </w:t>
      </w:r>
      <w:r w:rsidRPr="009945B4">
        <w:rPr>
          <w:rFonts w:ascii="Times New Roman" w:eastAsia="Arial Narrow" w:hAnsi="Times New Roman" w:cs="Times New Roman"/>
        </w:rPr>
        <w:t>conditions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rabais.</w:t>
      </w:r>
    </w:p>
    <w:p w14:paraId="7B6C7178"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A4A05A7"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7" w:name="_bookmark28"/>
      <w:bookmarkEnd w:id="2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15.</w:t>
      </w:r>
      <w:r w:rsidRPr="009945B4">
        <w:rPr>
          <w:rFonts w:ascii="Times New Roman" w:eastAsia="Arial Narrow" w:hAnsi="Times New Roman" w:cs="Times New Roman"/>
          <w:b/>
          <w:bCs/>
        </w:rPr>
        <w:tab/>
        <w:t>Monnaies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soumission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règlement</w:t>
      </w:r>
    </w:p>
    <w:p w14:paraId="54C79149" w14:textId="77777777" w:rsidR="001C1E8E" w:rsidRPr="009945B4" w:rsidRDefault="001C1E8E" w:rsidP="003E20D8">
      <w:pPr>
        <w:widowControl w:val="0"/>
        <w:numPr>
          <w:ilvl w:val="1"/>
          <w:numId w:val="71"/>
        </w:numPr>
        <w:tabs>
          <w:tab w:val="left" w:pos="747"/>
          <w:tab w:val="left" w:pos="9072"/>
        </w:tabs>
        <w:autoSpaceDE w:val="0"/>
        <w:autoSpaceDN w:val="0"/>
        <w:spacing w:after="0" w:line="276" w:lineRule="auto"/>
        <w:ind w:left="747" w:right="937" w:hanging="495"/>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 d’Appels d’Offres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Internationaux,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monnaies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spacing w:val="21"/>
        </w:rPr>
        <w:t>doivent</w:t>
      </w:r>
      <w:r w:rsidRPr="009945B4">
        <w:rPr>
          <w:rFonts w:ascii="Times New Roman" w:eastAsia="Arial Narrow" w:hAnsi="Times New Roman" w:cs="Times New Roman"/>
          <w:spacing w:val="55"/>
        </w:rPr>
        <w:t xml:space="preserve"> </w:t>
      </w:r>
      <w:r w:rsidRPr="009945B4">
        <w:rPr>
          <w:rFonts w:ascii="Times New Roman" w:eastAsia="Arial Narrow" w:hAnsi="Times New Roman" w:cs="Times New Roman"/>
        </w:rPr>
        <w:t>suivre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 xml:space="preserve">de </w:t>
      </w:r>
      <w:r w:rsidRPr="009945B4">
        <w:rPr>
          <w:rFonts w:ascii="Times New Roman" w:eastAsia="Arial Narrow" w:hAnsi="Times New Roman" w:cs="Times New Roman"/>
        </w:rPr>
        <w:t>l’Option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ci-dessous</w:t>
      </w:r>
      <w:r w:rsidR="00243A1E"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l’option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applicable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celle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RPAO.</w:t>
      </w:r>
    </w:p>
    <w:p w14:paraId="071D9183" w14:textId="77777777" w:rsidR="001C1E8E" w:rsidRPr="009945B4" w:rsidRDefault="001C1E8E" w:rsidP="003E20D8">
      <w:pPr>
        <w:widowControl w:val="0"/>
        <w:numPr>
          <w:ilvl w:val="1"/>
          <w:numId w:val="71"/>
        </w:numPr>
        <w:tabs>
          <w:tab w:val="left" w:pos="742"/>
          <w:tab w:val="left" w:pos="9072"/>
        </w:tabs>
        <w:autoSpaceDE w:val="0"/>
        <w:autoSpaceDN w:val="0"/>
        <w:spacing w:after="0" w:line="276" w:lineRule="auto"/>
        <w:ind w:left="742" w:right="937" w:hanging="490"/>
        <w:jc w:val="both"/>
        <w:rPr>
          <w:rFonts w:ascii="Times New Roman" w:eastAsia="Arial Narrow" w:hAnsi="Times New Roman" w:cs="Times New Roman"/>
        </w:rPr>
      </w:pPr>
      <w:r w:rsidRPr="009945B4">
        <w:rPr>
          <w:rFonts w:ascii="Times New Roman" w:eastAsia="Arial Narrow" w:hAnsi="Times New Roman" w:cs="Times New Roman"/>
        </w:rPr>
        <w:lastRenderedPageBreak/>
        <w:t>Option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libellé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entièrement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monnaie </w:t>
      </w:r>
      <w:r w:rsidRPr="009945B4">
        <w:rPr>
          <w:rFonts w:ascii="Times New Roman" w:eastAsia="Arial Narrow" w:hAnsi="Times New Roman" w:cs="Times New Roman"/>
          <w:spacing w:val="-2"/>
        </w:rPr>
        <w:t>nationale</w:t>
      </w:r>
    </w:p>
    <w:p w14:paraId="146408F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unitaires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bordereau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quantitatif 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estimatif sont libellés entièrement en francs CFA de la manière suivante</w:t>
      </w:r>
      <w:r w:rsidR="00243A1E" w:rsidRPr="009945B4">
        <w:rPr>
          <w:rFonts w:ascii="Times New Roman" w:eastAsia="Arial Narrow" w:hAnsi="Times New Roman" w:cs="Times New Roman"/>
        </w:rPr>
        <w:t xml:space="preserve"> </w:t>
      </w:r>
      <w:r w:rsidRPr="009945B4">
        <w:rPr>
          <w:rFonts w:ascii="Times New Roman" w:eastAsia="Arial Narrow" w:hAnsi="Times New Roman" w:cs="Times New Roman"/>
        </w:rPr>
        <w:t>:</w:t>
      </w:r>
    </w:p>
    <w:p w14:paraId="5CB88BF3" w14:textId="77777777" w:rsidR="001C1E8E" w:rsidRPr="009945B4" w:rsidRDefault="001C1E8E" w:rsidP="003E20D8">
      <w:pPr>
        <w:widowControl w:val="0"/>
        <w:numPr>
          <w:ilvl w:val="2"/>
          <w:numId w:val="71"/>
        </w:numPr>
        <w:tabs>
          <w:tab w:val="left" w:pos="106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étrangères,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excéder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maximum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trois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monnaies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pays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l’institution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financement du marché.</w:t>
      </w:r>
    </w:p>
    <w:p w14:paraId="2EDDC72A" w14:textId="77777777" w:rsidR="001C1E8E" w:rsidRPr="009945B4" w:rsidRDefault="001C1E8E" w:rsidP="003E20D8">
      <w:pPr>
        <w:widowControl w:val="0"/>
        <w:numPr>
          <w:ilvl w:val="2"/>
          <w:numId w:val="71"/>
        </w:numPr>
        <w:tabs>
          <w:tab w:val="left" w:pos="105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supporté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Soumissionnaire </w:t>
      </w:r>
      <w:r w:rsidRPr="009945B4">
        <w:rPr>
          <w:rFonts w:ascii="Times New Roman" w:eastAsia="Arial Narrow" w:hAnsi="Times New Roman" w:cs="Times New Roman"/>
          <w:spacing w:val="-2"/>
        </w:rPr>
        <w:t>retenu.</w:t>
      </w:r>
    </w:p>
    <w:p w14:paraId="0D2E6097" w14:textId="77777777" w:rsidR="001C1E8E" w:rsidRPr="009945B4" w:rsidRDefault="001C1E8E" w:rsidP="003E20D8">
      <w:pPr>
        <w:widowControl w:val="0"/>
        <w:numPr>
          <w:ilvl w:val="1"/>
          <w:numId w:val="71"/>
        </w:numPr>
        <w:tabs>
          <w:tab w:val="left" w:pos="742"/>
          <w:tab w:val="left" w:pos="9072"/>
        </w:tabs>
        <w:autoSpaceDE w:val="0"/>
        <w:autoSpaceDN w:val="0"/>
        <w:spacing w:after="0" w:line="276" w:lineRule="auto"/>
        <w:ind w:left="742" w:right="937" w:hanging="490"/>
        <w:jc w:val="both"/>
        <w:rPr>
          <w:rFonts w:ascii="Times New Roman" w:eastAsia="Arial Narrow" w:hAnsi="Times New Roman" w:cs="Times New Roman"/>
        </w:rPr>
      </w:pPr>
      <w:r w:rsidRPr="009945B4">
        <w:rPr>
          <w:rFonts w:ascii="Times New Roman" w:eastAsia="Arial Narrow" w:hAnsi="Times New Roman" w:cs="Times New Roman"/>
        </w:rPr>
        <w:t>Option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B</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directement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libellé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monnaie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nationale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étrangère.</w:t>
      </w:r>
    </w:p>
    <w:p w14:paraId="473C3B8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soumissionnaire libellera les prix unitaires du bordereau des prix et les prix du Détail quantitatif et estimatif de la manière suivante :</w:t>
      </w:r>
    </w:p>
    <w:p w14:paraId="6CC46622" w14:textId="77777777" w:rsidR="001C1E8E" w:rsidRPr="009945B4" w:rsidRDefault="001C1E8E" w:rsidP="003E20D8">
      <w:pPr>
        <w:widowControl w:val="0"/>
        <w:numPr>
          <w:ilvl w:val="2"/>
          <w:numId w:val="71"/>
        </w:numPr>
        <w:tabs>
          <w:tab w:val="left" w:pos="102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intrants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procurer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pays du 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 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 d’Ouvrage Délégué seront libellés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 francs CFA tels que spécifié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 RPAO et dénommée “monnaie nationale”.</w:t>
      </w:r>
    </w:p>
    <w:p w14:paraId="458F1A1E" w14:textId="77777777" w:rsidR="001C1E8E" w:rsidRPr="009945B4" w:rsidRDefault="001C1E8E" w:rsidP="003E20D8">
      <w:pPr>
        <w:widowControl w:val="0"/>
        <w:numPr>
          <w:ilvl w:val="2"/>
          <w:numId w:val="71"/>
        </w:numPr>
        <w:tabs>
          <w:tab w:val="left" w:pos="104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w:t>
      </w:r>
      <w:r w:rsidRPr="009945B4">
        <w:rPr>
          <w:rFonts w:ascii="Times New Roman" w:eastAsia="Arial Narrow" w:hAnsi="Times New Roman" w:cs="Times New Roman"/>
          <w:spacing w:val="-2"/>
        </w:rPr>
        <w:t>international.</w:t>
      </w:r>
    </w:p>
    <w:p w14:paraId="1DE9BCCE" w14:textId="77777777" w:rsidR="001C1E8E" w:rsidRPr="009945B4" w:rsidRDefault="001C1E8E" w:rsidP="003E20D8">
      <w:pPr>
        <w:widowControl w:val="0"/>
        <w:numPr>
          <w:ilvl w:val="1"/>
          <w:numId w:val="71"/>
        </w:numPr>
        <w:tabs>
          <w:tab w:val="left" w:pos="757"/>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Maître d’Ouvrage peut demander aux soumissionnaires d’exprimer leurs besoins en monnaies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nationale et étrangère et de justifier que les montants inclus dans les prix unitaires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indiqués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raisonnables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détaillé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besoins en monnaies étrangères sera fourni par le soumissionnaire.</w:t>
      </w:r>
    </w:p>
    <w:p w14:paraId="2AFCDE63" w14:textId="77777777" w:rsidR="001C1E8E" w:rsidRPr="009945B4" w:rsidRDefault="001C1E8E" w:rsidP="003E20D8">
      <w:pPr>
        <w:widowControl w:val="0"/>
        <w:numPr>
          <w:ilvl w:val="1"/>
          <w:numId w:val="71"/>
        </w:numPr>
        <w:tabs>
          <w:tab w:val="left" w:pos="764"/>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 xml:space="preserve">Durant l’exécution des travaux, la plupart des monnaies étrangères restant à payer sur le montant du marché peut être révisée d’un commun accord par le Maître d’Ouvrage et l’entreprise de façon à tenir compte de toute modification survenue dans les besoins en devises au titre du </w:t>
      </w:r>
      <w:r w:rsidRPr="009945B4">
        <w:rPr>
          <w:rFonts w:ascii="Times New Roman" w:eastAsia="Arial Narrow" w:hAnsi="Times New Roman" w:cs="Times New Roman"/>
          <w:spacing w:val="-2"/>
        </w:rPr>
        <w:t>marché.</w:t>
      </w:r>
    </w:p>
    <w:p w14:paraId="41EC549B"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22769394"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8" w:name="_bookmark29"/>
      <w:bookmarkEnd w:id="2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16.</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Validité</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offres</w:t>
      </w:r>
    </w:p>
    <w:p w14:paraId="3A08635E" w14:textId="77777777" w:rsidR="001C1E8E" w:rsidRPr="009945B4" w:rsidRDefault="001C1E8E" w:rsidP="003E20D8">
      <w:pPr>
        <w:widowControl w:val="0"/>
        <w:numPr>
          <w:ilvl w:val="1"/>
          <w:numId w:val="70"/>
        </w:numPr>
        <w:tabs>
          <w:tab w:val="left" w:pos="76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offres doivent demeurer valables pendant la période spécifiée dans le Règlement Particulier de l'Appel d’Offres pour compter de la date de remise des offres fixée par le Maître d’Ouvrage ou le Maître 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application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22</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valable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période plus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courte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sera considérée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par la</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comme non conforme, sauf si le délai de validité 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conforme.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quarante-huit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(48)</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heures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accordé au soumissionnaire pour produire une nouvelle lettre de soumission.</w:t>
      </w:r>
    </w:p>
    <w:p w14:paraId="6ED8D560" w14:textId="77777777" w:rsidR="001C1E8E" w:rsidRPr="009945B4" w:rsidRDefault="001C1E8E" w:rsidP="003E20D8">
      <w:pPr>
        <w:widowControl w:val="0"/>
        <w:numPr>
          <w:ilvl w:val="1"/>
          <w:numId w:val="70"/>
        </w:numPr>
        <w:tabs>
          <w:tab w:val="left" w:pos="770"/>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Dans des circonstances exceptionnelles, le Maître d’Ouvrage peut solliciter le consentement du soumissionnaire à une prolongation du délai de validité. La demande et les réponses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faites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seront 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écrit (ou 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télécopie).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validité du cautionnement de soumission prévue à l'article 17 du RGAO sera de même prolongée pour une durée correspondante. Un Soumissionnaire peut refuser de prolonger la validité de son offre sans perdre son cautionnement de soumission. Un soumissionnaire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consent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prolongation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verra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demander de modifier</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ni</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sera autorisé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faire.</w:t>
      </w:r>
    </w:p>
    <w:p w14:paraId="0F7EC7FA" w14:textId="77777777" w:rsidR="001C1E8E" w:rsidRPr="009945B4" w:rsidRDefault="001C1E8E" w:rsidP="003E20D8">
      <w:pPr>
        <w:widowControl w:val="0"/>
        <w:numPr>
          <w:ilvl w:val="1"/>
          <w:numId w:val="70"/>
        </w:numPr>
        <w:tabs>
          <w:tab w:val="left" w:pos="73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Lorsque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comporte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d’article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révision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période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 prorogée de plus de soixante (60) jours, les montants payables au soumissionnaire retenu, seront actualisés par application de la formule y relative figurant 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 demande de prorogation que le Maître d’Ouvrage adressera au(x) soumissionnaire(s).</w:t>
      </w:r>
    </w:p>
    <w:p w14:paraId="0DCA7E4A"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 xml:space="preserve">La période d’actualisation ira de la date de dépassement des soixante (60) jours à la date de notification du </w:t>
      </w:r>
      <w:r w:rsidRPr="009945B4">
        <w:rPr>
          <w:rFonts w:ascii="Times New Roman" w:eastAsia="Arial Narrow" w:hAnsi="Times New Roman" w:cs="Times New Roman"/>
        </w:rPr>
        <w:lastRenderedPageBreak/>
        <w:t>marché ou de l’ordre de service de démarrage des travaux au soumissionnaire retenu, tel que prévu par le CCAP. L’effet de l’actualisation n’est pas pris en considération aux fins de l’évaluation des offres.</w:t>
      </w:r>
    </w:p>
    <w:p w14:paraId="2C5BA6C3"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5319646D"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29" w:name="_bookmark30"/>
      <w:bookmarkEnd w:id="2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17.</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Cautionnement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2"/>
        </w:rPr>
        <w:t xml:space="preserve"> soumission</w:t>
      </w:r>
    </w:p>
    <w:p w14:paraId="102E7E6B" w14:textId="77777777" w:rsidR="001C1E8E" w:rsidRPr="009945B4" w:rsidRDefault="001C1E8E" w:rsidP="003E20D8">
      <w:pPr>
        <w:widowControl w:val="0"/>
        <w:numPr>
          <w:ilvl w:val="1"/>
          <w:numId w:val="69"/>
        </w:numPr>
        <w:tabs>
          <w:tab w:val="left" w:pos="74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En application de l'article 13 du RGAO, le soumissionnaire fournira un cautionnement de soumission du montant spécifié dans le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Règlement Particulier de l'Appel d'Offres, et qui fera partie intégrante de son offre.</w:t>
      </w:r>
    </w:p>
    <w:p w14:paraId="62B49A06" w14:textId="77777777" w:rsidR="001C1E8E" w:rsidRPr="009945B4" w:rsidRDefault="001C1E8E" w:rsidP="003E20D8">
      <w:pPr>
        <w:widowControl w:val="0"/>
        <w:numPr>
          <w:ilvl w:val="1"/>
          <w:numId w:val="69"/>
        </w:numPr>
        <w:tabs>
          <w:tab w:val="left" w:pos="75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cautionnement de soumission sera conforme au modèle présenté dans le Dossier d’Appel d’Offres ; d’autres modèles peuvent être autorisés, par le Maître d’Ouvrage ou le Maître d’Ouvrage Délégué. Le cautionnement de soumission demeurera valide pendant trente (30) jours au-delà de la date limite initiale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de validité des offres, ou de toute nouvelle date limite de validité demandée par le Maître d’Ouvrage et acceptée par le soumissionnaire, conformément aux dispositions de l’article 16.2 du </w:t>
      </w:r>
      <w:r w:rsidRPr="009945B4">
        <w:rPr>
          <w:rFonts w:ascii="Times New Roman" w:eastAsia="Arial Narrow" w:hAnsi="Times New Roman" w:cs="Times New Roman"/>
          <w:spacing w:val="-2"/>
        </w:rPr>
        <w:t>RGAO.</w:t>
      </w:r>
    </w:p>
    <w:p w14:paraId="4585B923"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relevant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lettres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commandes,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chèques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certifiés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chèques-banques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admis au titre du cautionnement de soumission.</w:t>
      </w:r>
    </w:p>
    <w:p w14:paraId="361C4F34" w14:textId="77777777" w:rsidR="001C1E8E" w:rsidRPr="009945B4" w:rsidRDefault="001C1E8E" w:rsidP="003E20D8">
      <w:pPr>
        <w:widowControl w:val="0"/>
        <w:numPr>
          <w:ilvl w:val="1"/>
          <w:numId w:val="69"/>
        </w:numPr>
        <w:tabs>
          <w:tab w:val="left" w:pos="80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Toute offre non accompagnée d’un cautionnement de soumission acceptable sera rejetée par la Commission de Passation des Marchés comme incomplète. Le cautionnement de soumission d’un groupement d’entreprises doit être établi au nom du mandataire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soumettant l’offre.</w:t>
      </w:r>
    </w:p>
    <w:p w14:paraId="77174F69" w14:textId="77777777" w:rsidR="001C1E8E" w:rsidRPr="009945B4" w:rsidRDefault="001C1E8E" w:rsidP="003E20D8">
      <w:pPr>
        <w:widowControl w:val="0"/>
        <w:numPr>
          <w:ilvl w:val="1"/>
          <w:numId w:val="69"/>
        </w:numPr>
        <w:tabs>
          <w:tab w:val="left" w:pos="740"/>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retenues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l’exception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l’exemplaire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destiné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544E60F6" w14:textId="77777777" w:rsidR="001C1E8E" w:rsidRPr="009945B4" w:rsidRDefault="001C1E8E" w:rsidP="003E20D8">
      <w:pPr>
        <w:widowControl w:val="0"/>
        <w:numPr>
          <w:ilvl w:val="1"/>
          <w:numId w:val="69"/>
        </w:numPr>
        <w:tabs>
          <w:tab w:val="left" w:pos="763"/>
          <w:tab w:val="left" w:pos="9072"/>
        </w:tabs>
        <w:autoSpaceDE w:val="0"/>
        <w:autoSpaceDN w:val="0"/>
        <w:spacing w:after="0" w:line="276" w:lineRule="auto"/>
        <w:ind w:left="763" w:right="937" w:hanging="511"/>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retenus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restitués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publication</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spacing w:val="-5"/>
        </w:rPr>
        <w:t xml:space="preserve">des </w:t>
      </w:r>
      <w:r w:rsidRPr="009945B4">
        <w:rPr>
          <w:rFonts w:ascii="Times New Roman" w:eastAsia="Arial Narrow" w:hAnsi="Times New Roman" w:cs="Times New Roman"/>
        </w:rPr>
        <w:t>résultats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d’attribution.</w:t>
      </w:r>
    </w:p>
    <w:p w14:paraId="5DEA93E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17.</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6.</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cautionnement de soumission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l’attributaire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 sera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libéré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que 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dernier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fourni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 cautionnement définitif requis.</w:t>
      </w:r>
    </w:p>
    <w:p w14:paraId="0B39239F" w14:textId="77777777" w:rsidR="001C1E8E" w:rsidRPr="009945B4" w:rsidRDefault="001C1E8E" w:rsidP="003E20D8">
      <w:pPr>
        <w:widowControl w:val="0"/>
        <w:numPr>
          <w:ilvl w:val="0"/>
          <w:numId w:val="68"/>
        </w:numPr>
        <w:tabs>
          <w:tab w:val="left" w:pos="579"/>
          <w:tab w:val="left" w:pos="9072"/>
        </w:tabs>
        <w:autoSpaceDE w:val="0"/>
        <w:autoSpaceDN w:val="0"/>
        <w:spacing w:after="0" w:line="276" w:lineRule="auto"/>
        <w:ind w:left="579" w:right="937" w:hanging="327"/>
        <w:jc w:val="both"/>
        <w:rPr>
          <w:rFonts w:ascii="Times New Roman" w:eastAsia="Arial Narrow" w:hAnsi="Times New Roman" w:cs="Times New Roman"/>
        </w:rPr>
      </w:pPr>
      <w:r w:rsidRPr="009945B4">
        <w:rPr>
          <w:rFonts w:ascii="Times New Roman" w:eastAsia="Arial Narrow" w:hAnsi="Times New Roman" w:cs="Times New Roman"/>
        </w:rPr>
        <w:t>7.</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saisi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2A18334D" w14:textId="77777777" w:rsidR="001C1E8E" w:rsidRPr="009945B4" w:rsidRDefault="001C1E8E" w:rsidP="003E20D8">
      <w:pPr>
        <w:widowControl w:val="0"/>
        <w:numPr>
          <w:ilvl w:val="1"/>
          <w:numId w:val="68"/>
        </w:numPr>
        <w:tabs>
          <w:tab w:val="left" w:pos="1191"/>
          <w:tab w:val="left" w:pos="9072"/>
        </w:tabs>
        <w:autoSpaceDE w:val="0"/>
        <w:autoSpaceDN w:val="0"/>
        <w:spacing w:after="0" w:line="276" w:lineRule="auto"/>
        <w:ind w:left="1191" w:right="937" w:hanging="218"/>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retire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durant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période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7D74CEB6" w14:textId="77777777" w:rsidR="001C1E8E" w:rsidRPr="009945B4" w:rsidRDefault="001C1E8E" w:rsidP="003E20D8">
      <w:pPr>
        <w:widowControl w:val="0"/>
        <w:numPr>
          <w:ilvl w:val="1"/>
          <w:numId w:val="68"/>
        </w:numPr>
        <w:tabs>
          <w:tab w:val="left" w:pos="1192"/>
          <w:tab w:val="left" w:pos="9072"/>
        </w:tabs>
        <w:autoSpaceDE w:val="0"/>
        <w:autoSpaceDN w:val="0"/>
        <w:spacing w:after="0" w:line="276" w:lineRule="auto"/>
        <w:ind w:left="1192" w:right="937" w:hanging="219"/>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retenu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052B0FBC" w14:textId="77777777" w:rsidR="001C1E8E" w:rsidRPr="009945B4" w:rsidRDefault="001C1E8E" w:rsidP="003E20D8">
      <w:pPr>
        <w:widowControl w:val="0"/>
        <w:numPr>
          <w:ilvl w:val="0"/>
          <w:numId w:val="67"/>
        </w:numPr>
        <w:tabs>
          <w:tab w:val="left" w:pos="688"/>
          <w:tab w:val="left" w:pos="9072"/>
        </w:tabs>
        <w:autoSpaceDE w:val="0"/>
        <w:autoSpaceDN w:val="0"/>
        <w:spacing w:after="0" w:line="276" w:lineRule="auto"/>
        <w:ind w:left="688" w:right="937" w:hanging="152"/>
        <w:jc w:val="both"/>
        <w:rPr>
          <w:rFonts w:ascii="Times New Roman" w:eastAsia="Arial Narrow" w:hAnsi="Times New Roman" w:cs="Times New Roman"/>
        </w:rPr>
      </w:pPr>
      <w:r w:rsidRPr="009945B4">
        <w:rPr>
          <w:rFonts w:ascii="Times New Roman" w:eastAsia="Arial Narrow" w:hAnsi="Times New Roman" w:cs="Times New Roman"/>
        </w:rPr>
        <w:t>Manque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obligation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souscrire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application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38</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60075D43" w14:textId="77777777" w:rsidR="001C1E8E" w:rsidRPr="009945B4" w:rsidRDefault="001C1E8E" w:rsidP="003E20D8">
      <w:pPr>
        <w:widowControl w:val="0"/>
        <w:numPr>
          <w:ilvl w:val="0"/>
          <w:numId w:val="67"/>
        </w:numPr>
        <w:tabs>
          <w:tab w:val="left" w:pos="730"/>
          <w:tab w:val="left" w:pos="9072"/>
        </w:tabs>
        <w:autoSpaceDE w:val="0"/>
        <w:autoSpaceDN w:val="0"/>
        <w:spacing w:after="0" w:line="276" w:lineRule="auto"/>
        <w:ind w:left="730" w:right="937" w:hanging="194"/>
        <w:jc w:val="both"/>
        <w:rPr>
          <w:rFonts w:ascii="Times New Roman" w:eastAsia="Arial Narrow" w:hAnsi="Times New Roman" w:cs="Times New Roman"/>
        </w:rPr>
      </w:pPr>
      <w:r w:rsidRPr="009945B4">
        <w:rPr>
          <w:rFonts w:ascii="Times New Roman" w:eastAsia="Arial Narrow" w:hAnsi="Times New Roman" w:cs="Times New Roman"/>
        </w:rPr>
        <w:t>Manque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obligation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application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39</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1591B580" w14:textId="77777777" w:rsidR="001C1E8E" w:rsidRPr="009945B4" w:rsidRDefault="001C1E8E" w:rsidP="003E20D8">
      <w:pPr>
        <w:widowControl w:val="0"/>
        <w:numPr>
          <w:ilvl w:val="0"/>
          <w:numId w:val="67"/>
        </w:numPr>
        <w:tabs>
          <w:tab w:val="left" w:pos="829"/>
          <w:tab w:val="left" w:pos="9072"/>
        </w:tabs>
        <w:autoSpaceDE w:val="0"/>
        <w:autoSpaceDN w:val="0"/>
        <w:spacing w:after="0" w:line="276" w:lineRule="auto"/>
        <w:ind w:left="829" w:right="937" w:hanging="293"/>
        <w:jc w:val="both"/>
        <w:rPr>
          <w:rFonts w:ascii="Times New Roman" w:eastAsia="Arial Narrow" w:hAnsi="Times New Roman" w:cs="Times New Roman"/>
        </w:rPr>
      </w:pPr>
      <w:r w:rsidRPr="009945B4">
        <w:rPr>
          <w:rFonts w:ascii="Times New Roman" w:eastAsia="Arial Narrow" w:hAnsi="Times New Roman" w:cs="Times New Roman"/>
        </w:rPr>
        <w:t>Refuse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recevoir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marché.</w:t>
      </w:r>
    </w:p>
    <w:p w14:paraId="11ECA108"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3DEA65DB"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0" w:name="_bookmark31"/>
      <w:bookmarkEnd w:id="3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18.</w:t>
      </w:r>
      <w:r w:rsidRPr="009945B4">
        <w:rPr>
          <w:rFonts w:ascii="Times New Roman" w:eastAsia="Arial Narrow" w:hAnsi="Times New Roman" w:cs="Times New Roman"/>
          <w:b/>
          <w:bCs/>
          <w:spacing w:val="57"/>
          <w:w w:val="150"/>
        </w:rPr>
        <w:t xml:space="preserve">  </w:t>
      </w:r>
      <w:r w:rsidRPr="009945B4">
        <w:rPr>
          <w:rFonts w:ascii="Times New Roman" w:eastAsia="Arial Narrow" w:hAnsi="Times New Roman" w:cs="Times New Roman"/>
          <w:b/>
          <w:bCs/>
        </w:rPr>
        <w:t>Propositions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variantes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soumissionnaires</w:t>
      </w:r>
    </w:p>
    <w:p w14:paraId="64525401" w14:textId="77777777" w:rsidR="001C1E8E" w:rsidRPr="009945B4" w:rsidRDefault="001C1E8E" w:rsidP="003E20D8">
      <w:pPr>
        <w:widowControl w:val="0"/>
        <w:numPr>
          <w:ilvl w:val="1"/>
          <w:numId w:val="66"/>
        </w:numPr>
        <w:tabs>
          <w:tab w:val="left" w:pos="740"/>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Lorsque 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peuvent être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exécutés 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délais prévisionnels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w:t>
      </w:r>
    </w:p>
    <w:p w14:paraId="456D9536" w14:textId="77777777" w:rsidR="001C1E8E" w:rsidRPr="009945B4" w:rsidRDefault="001C1E8E" w:rsidP="003E20D8">
      <w:pPr>
        <w:widowControl w:val="0"/>
        <w:numPr>
          <w:ilvl w:val="1"/>
          <w:numId w:val="66"/>
        </w:numPr>
        <w:tabs>
          <w:tab w:val="left" w:pos="7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Excepté dans le cas mentionné à l’Article 18.3 ci-dessous, les soumissionnaires souhaitant offrir des variantes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d’abord</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chiffrer</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solution</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base</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 Délégué telle que décrite dans le Dossier d’Appel d’Offres,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 fournir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tous les renseignements dont le Maître d’Ouvrage a besoin pour procéder à l’évaluation complète de la variante proposée, y compris les plans, notes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calcul,</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spécifications techniques, sous-détails de prix et méthodes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construction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proposées,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détails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utiles.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n’examinera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 les variantes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techniques, 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 échéant,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soumissionnaire dont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conforme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la solution de base a été évaluée la moins-</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rPr>
        <w:t>.</w:t>
      </w:r>
    </w:p>
    <w:p w14:paraId="18021335" w14:textId="77777777" w:rsidR="001C1E8E" w:rsidRPr="009945B4" w:rsidRDefault="001C1E8E" w:rsidP="003E20D8">
      <w:pPr>
        <w:widowControl w:val="0"/>
        <w:numPr>
          <w:ilvl w:val="1"/>
          <w:numId w:val="66"/>
        </w:numPr>
        <w:tabs>
          <w:tab w:val="left" w:pos="7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Quand les soumissionnaires sont autorisés, suivant le RPAO, à soumettre directement des variantes techniques pour certaines parties des travaux, ces parties de travaux doivent être décrites dans les Spécifications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d’Appel d’Offres doit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manière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claire,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façon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lastRenderedPageBreak/>
        <w:t>variantes doivent être prises en considération pour l’évaluation des offres.</w:t>
      </w:r>
    </w:p>
    <w:p w14:paraId="22A7A2E2"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14208EA6"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1" w:name="_bookmark32"/>
      <w:bookmarkEnd w:id="3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19.</w:t>
      </w:r>
      <w:r w:rsidRPr="009945B4">
        <w:rPr>
          <w:rFonts w:ascii="Times New Roman" w:eastAsia="Arial Narrow" w:hAnsi="Times New Roman" w:cs="Times New Roman"/>
          <w:b/>
          <w:bCs/>
          <w:spacing w:val="57"/>
          <w:w w:val="150"/>
        </w:rPr>
        <w:t xml:space="preserve">  </w:t>
      </w:r>
      <w:r w:rsidRPr="009945B4">
        <w:rPr>
          <w:rFonts w:ascii="Times New Roman" w:eastAsia="Arial Narrow" w:hAnsi="Times New Roman" w:cs="Times New Roman"/>
          <w:b/>
          <w:bCs/>
        </w:rPr>
        <w:t>Réunion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préparatoire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l’établissement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offres</w:t>
      </w:r>
    </w:p>
    <w:p w14:paraId="400D21EA" w14:textId="77777777" w:rsidR="001C1E8E" w:rsidRPr="009945B4" w:rsidRDefault="001C1E8E" w:rsidP="003E20D8">
      <w:pPr>
        <w:widowControl w:val="0"/>
        <w:numPr>
          <w:ilvl w:val="1"/>
          <w:numId w:val="65"/>
        </w:numPr>
        <w:tabs>
          <w:tab w:val="left" w:pos="733"/>
          <w:tab w:val="left" w:pos="9072"/>
        </w:tabs>
        <w:autoSpaceDE w:val="0"/>
        <w:autoSpaceDN w:val="0"/>
        <w:spacing w:after="0" w:line="276" w:lineRule="auto"/>
        <w:ind w:left="733" w:right="937" w:hanging="481"/>
        <w:jc w:val="both"/>
        <w:rPr>
          <w:rFonts w:ascii="Times New Roman" w:eastAsia="Arial Narrow" w:hAnsi="Times New Roman" w:cs="Times New Roman"/>
        </w:rPr>
      </w:pPr>
      <w:r w:rsidRPr="009945B4">
        <w:rPr>
          <w:rFonts w:ascii="Times New Roman" w:eastAsia="Arial Narrow" w:hAnsi="Times New Roman" w:cs="Times New Roman"/>
        </w:rPr>
        <w:t>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n’en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dispose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autrement,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invité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assister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 xml:space="preserve">réunion </w:t>
      </w:r>
      <w:r w:rsidRPr="009945B4">
        <w:rPr>
          <w:rFonts w:ascii="Times New Roman" w:eastAsia="Arial Narrow" w:hAnsi="Times New Roman" w:cs="Times New Roman"/>
        </w:rPr>
        <w:t>préparatoire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tiendra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indiqués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RPAO.</w:t>
      </w:r>
    </w:p>
    <w:p w14:paraId="52DADCE8" w14:textId="77777777" w:rsidR="001C1E8E" w:rsidRPr="009945B4" w:rsidRDefault="001C1E8E" w:rsidP="003E20D8">
      <w:pPr>
        <w:widowControl w:val="0"/>
        <w:numPr>
          <w:ilvl w:val="1"/>
          <w:numId w:val="65"/>
        </w:numPr>
        <w:tabs>
          <w:tab w:val="left" w:pos="747"/>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 réunion préparatoire aura pour objet de fournir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 éclaircissements et réponses à toute question qui pourrait être soulevée à ce stade.</w:t>
      </w:r>
    </w:p>
    <w:p w14:paraId="31599463" w14:textId="77777777" w:rsidR="001C1E8E" w:rsidRPr="009945B4" w:rsidRDefault="001C1E8E" w:rsidP="003E20D8">
      <w:pPr>
        <w:widowControl w:val="0"/>
        <w:numPr>
          <w:ilvl w:val="1"/>
          <w:numId w:val="65"/>
        </w:numPr>
        <w:tabs>
          <w:tab w:val="left" w:pos="749"/>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 est demandé au Soumissionnaire, autant que possible, de soumettre toute question par écrit de façon qu’elle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parvienne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semaine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réunion préparatoire. Il est possible que le Maître d’Ouvrage ne puisse répondre au cours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réunion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questions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reçues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trop</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tard.</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questions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réponses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transmises</w:t>
      </w:r>
    </w:p>
    <w:p w14:paraId="549E6737"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selon</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19.4</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ci-</w:t>
      </w:r>
      <w:r w:rsidRPr="009945B4">
        <w:rPr>
          <w:rFonts w:ascii="Times New Roman" w:eastAsia="Arial Narrow" w:hAnsi="Times New Roman" w:cs="Times New Roman"/>
          <w:spacing w:val="-2"/>
        </w:rPr>
        <w:t>dessous.</w:t>
      </w:r>
    </w:p>
    <w:p w14:paraId="5BEA8D3C" w14:textId="77777777" w:rsidR="001C1E8E" w:rsidRPr="009945B4" w:rsidRDefault="001C1E8E" w:rsidP="003E20D8">
      <w:pPr>
        <w:widowControl w:val="0"/>
        <w:numPr>
          <w:ilvl w:val="1"/>
          <w:numId w:val="65"/>
        </w:numPr>
        <w:tabs>
          <w:tab w:val="left" w:pos="769"/>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procès-verbal de la réunion auquel est joint la feuille de présence, incluant le texte des questions posées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réponses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données,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réponses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préparées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réunion,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transmise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 à tous ceux qui ont acheté le Dossier d’Appel d’Offres. Toute modification des documents d’Appel d’Offres énumérés à l’Article 8 du RGAO qui pourrait s’avérer nécessaire à l’issue de la réunion préparatoire sera faite par le Maître d’Ouvrage en publiant un additif conformément aux dispositions de l’article 10 du RGAO, le procès-verbal de la réunion préparatoire ne pouvant en tenir lieu.</w:t>
      </w:r>
    </w:p>
    <w:p w14:paraId="503911FC" w14:textId="77777777" w:rsidR="001C1E8E" w:rsidRPr="009945B4" w:rsidRDefault="001C1E8E" w:rsidP="003E20D8">
      <w:pPr>
        <w:widowControl w:val="0"/>
        <w:numPr>
          <w:ilvl w:val="1"/>
          <w:numId w:val="65"/>
        </w:numPr>
        <w:tabs>
          <w:tab w:val="left" w:pos="745"/>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fait qu’un soumissionnaire n’assiste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 la réunion préparatoire à l’établissement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 sera pas un motif de disqualification.</w:t>
      </w:r>
    </w:p>
    <w:p w14:paraId="3873CC8F"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4D7B65E3"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2" w:name="_bookmark33"/>
      <w:bookmarkEnd w:id="3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20.</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Forme,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Format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signature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l’offre</w:t>
      </w:r>
    </w:p>
    <w:p w14:paraId="12008A7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soumission sera uniquement </w:t>
      </w:r>
      <w:r w:rsidR="00243A1E" w:rsidRPr="009945B4">
        <w:rPr>
          <w:rFonts w:ascii="Times New Roman" w:eastAsia="Arial Narrow" w:hAnsi="Times New Roman" w:cs="Times New Roman"/>
          <w:spacing w:val="-4"/>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ligne,</w:t>
      </w:r>
    </w:p>
    <w:p w14:paraId="39CB9D6A" w14:textId="77777777" w:rsidR="001C1E8E" w:rsidRPr="009945B4" w:rsidRDefault="001C1E8E" w:rsidP="00243A1E">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5362C43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20.4</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transmise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plateforme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COLEPS 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moyen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communication électronique indiqué par le Maître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d’Ouvrage dans le DAO. Une copie de sauvegarde de l’offre enregistrée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clé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USB</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CD/DVD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déposée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MO/MOD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AC</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concerné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pli scellé avec la mention claire et lisible « copie de sauvegarde » et les références de l’Appel d’Offres dans les délais impartis.</w:t>
      </w:r>
    </w:p>
    <w:p w14:paraId="0F0E9AF2"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3E5B0065"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20.6</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442AEB4C"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20.7.</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transmis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plateforme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COLEPS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revêtus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signature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électronique à travers l’usage du certificat.</w:t>
      </w:r>
    </w:p>
    <w:p w14:paraId="3D919CD3" w14:textId="77777777" w:rsidR="001C1E8E" w:rsidRPr="009945B4" w:rsidRDefault="001C1E8E" w:rsidP="003E20D8">
      <w:pPr>
        <w:widowControl w:val="0"/>
        <w:numPr>
          <w:ilvl w:val="0"/>
          <w:numId w:val="91"/>
        </w:numPr>
        <w:tabs>
          <w:tab w:val="left" w:pos="4099"/>
          <w:tab w:val="left" w:pos="9072"/>
        </w:tabs>
        <w:autoSpaceDE w:val="0"/>
        <w:autoSpaceDN w:val="0"/>
        <w:spacing w:before="120" w:after="0" w:line="276" w:lineRule="auto"/>
        <w:ind w:left="4099" w:right="937" w:hanging="358"/>
        <w:jc w:val="both"/>
        <w:outlineLvl w:val="1"/>
        <w:rPr>
          <w:rFonts w:ascii="Times New Roman" w:eastAsia="Arial Narrow" w:hAnsi="Times New Roman" w:cs="Times New Roman"/>
          <w:b/>
          <w:bCs/>
        </w:rPr>
      </w:pPr>
      <w:bookmarkStart w:id="33" w:name="_bookmark34"/>
      <w:bookmarkEnd w:id="33"/>
      <w:r w:rsidRPr="009945B4">
        <w:rPr>
          <w:rFonts w:ascii="Times New Roman" w:eastAsia="Arial Narrow" w:hAnsi="Times New Roman" w:cs="Times New Roman"/>
          <w:b/>
          <w:bCs/>
        </w:rPr>
        <w:t>DEPOT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spacing w:val="-2"/>
        </w:rPr>
        <w:t>OFFRES</w:t>
      </w:r>
    </w:p>
    <w:p w14:paraId="163A18CE"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4DD65B9F"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4" w:name="_bookmark35"/>
      <w:bookmarkEnd w:id="3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21.</w:t>
      </w:r>
      <w:r w:rsidRPr="009945B4">
        <w:rPr>
          <w:rFonts w:ascii="Times New Roman" w:eastAsia="Arial Narrow" w:hAnsi="Times New Roman" w:cs="Times New Roman"/>
          <w:b/>
          <w:bCs/>
        </w:rPr>
        <w:tab/>
        <w:t>Cachetage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marquage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offres</w:t>
      </w:r>
    </w:p>
    <w:p w14:paraId="3385B2DC" w14:textId="77777777" w:rsidR="001C1E8E" w:rsidRPr="009945B4" w:rsidRDefault="001C1E8E" w:rsidP="003E20D8">
      <w:pPr>
        <w:widowControl w:val="0"/>
        <w:numPr>
          <w:ilvl w:val="1"/>
          <w:numId w:val="64"/>
        </w:numPr>
        <w:tabs>
          <w:tab w:val="left" w:pos="78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placer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l’original</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copies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administratives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énumérées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dans le RPAO, dans une enveloppe portant la mention “DOSSIER ADMINISTRATIF ”, l’original et toutes les copies de la proposition technique dans une enveloppe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portant clairement la mention “PROPOSITION</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TECHNIQUE”, et l’original et toutes les copies de la Proposition financière, dans une enveloppe scellée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portant clairement </w:t>
      </w:r>
      <w:r w:rsidRPr="009945B4">
        <w:rPr>
          <w:rFonts w:ascii="Times New Roman" w:eastAsia="Arial Narrow" w:hAnsi="Times New Roman" w:cs="Times New Roman"/>
        </w:rPr>
        <w:lastRenderedPageBreak/>
        <w:t>la mention “ PROPOSITION FINANCIERE ”</w:t>
      </w:r>
    </w:p>
    <w:p w14:paraId="2B2B826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différentes</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1"/>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volume</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numérotées</w:t>
      </w:r>
      <w:r w:rsidRPr="009945B4">
        <w:rPr>
          <w:rFonts w:ascii="Times New Roman" w:eastAsia="Arial Narrow" w:hAnsi="Times New Roman" w:cs="Times New Roman"/>
          <w:spacing w:val="4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4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séparées</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spacing w:val="-5"/>
        </w:rPr>
        <w:t>un</w:t>
      </w:r>
      <w:r w:rsidRPr="009945B4">
        <w:rPr>
          <w:rFonts w:ascii="Times New Roman" w:eastAsia="Arial Narrow" w:hAnsi="Times New Roman" w:cs="Times New Roman"/>
        </w:rPr>
        <w:t xml:space="preserve"> intercalaire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couleur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blanc.</w:t>
      </w:r>
    </w:p>
    <w:p w14:paraId="3F378E01" w14:textId="77777777" w:rsidR="001C1E8E" w:rsidRPr="009945B4" w:rsidRDefault="001C1E8E" w:rsidP="003E20D8">
      <w:pPr>
        <w:widowControl w:val="0"/>
        <w:numPr>
          <w:ilvl w:val="1"/>
          <w:numId w:val="64"/>
        </w:numPr>
        <w:tabs>
          <w:tab w:val="left" w:pos="742"/>
          <w:tab w:val="left" w:pos="9072"/>
        </w:tabs>
        <w:autoSpaceDE w:val="0"/>
        <w:autoSpaceDN w:val="0"/>
        <w:spacing w:after="0" w:line="276" w:lineRule="auto"/>
        <w:ind w:left="742" w:right="937" w:hanging="490"/>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enveloppes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intérieures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extérieures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514F803F" w14:textId="77777777" w:rsidR="001C1E8E" w:rsidRPr="009945B4" w:rsidRDefault="001C1E8E" w:rsidP="003E20D8">
      <w:pPr>
        <w:widowControl w:val="0"/>
        <w:numPr>
          <w:ilvl w:val="2"/>
          <w:numId w:val="64"/>
        </w:numPr>
        <w:tabs>
          <w:tab w:val="left" w:pos="89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Seront adressées au</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l’adresse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indiquée dans le Règlement Particulier de l'Appel d’Offres ;</w:t>
      </w:r>
    </w:p>
    <w:p w14:paraId="71F7E074" w14:textId="77777777" w:rsidR="001C1E8E" w:rsidRPr="009945B4" w:rsidRDefault="001C1E8E" w:rsidP="003E20D8">
      <w:pPr>
        <w:widowControl w:val="0"/>
        <w:numPr>
          <w:ilvl w:val="2"/>
          <w:numId w:val="64"/>
        </w:numPr>
        <w:tabs>
          <w:tab w:val="left" w:pos="922"/>
          <w:tab w:val="left" w:pos="9072"/>
        </w:tabs>
        <w:autoSpaceDE w:val="0"/>
        <w:autoSpaceDN w:val="0"/>
        <w:spacing w:after="0" w:line="276" w:lineRule="auto"/>
        <w:ind w:left="922" w:right="937" w:hanging="242"/>
        <w:jc w:val="both"/>
        <w:rPr>
          <w:rFonts w:ascii="Times New Roman" w:eastAsia="Arial Narrow" w:hAnsi="Times New Roman" w:cs="Times New Roman"/>
        </w:rPr>
      </w:pPr>
      <w:r w:rsidRPr="009945B4">
        <w:rPr>
          <w:rFonts w:ascii="Times New Roman" w:eastAsia="Arial Narrow" w:hAnsi="Times New Roman" w:cs="Times New Roman"/>
        </w:rPr>
        <w:t>Porteront</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numéro</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l’Avis</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d’Appel d’Offres indiqués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spacing w:val="-5"/>
        </w:rPr>
        <w:t>le</w:t>
      </w:r>
    </w:p>
    <w:p w14:paraId="4D6AADBD" w14:textId="77777777" w:rsidR="001C1E8E" w:rsidRPr="009945B4" w:rsidRDefault="001C1E8E" w:rsidP="00397C30">
      <w:pPr>
        <w:widowControl w:val="0"/>
        <w:tabs>
          <w:tab w:val="left" w:pos="9072"/>
        </w:tabs>
        <w:autoSpaceDE w:val="0"/>
        <w:autoSpaceDN w:val="0"/>
        <w:spacing w:after="0" w:line="276" w:lineRule="auto"/>
        <w:ind w:left="680" w:right="937"/>
        <w:jc w:val="both"/>
        <w:rPr>
          <w:rFonts w:ascii="Times New Roman" w:eastAsia="Arial Narrow" w:hAnsi="Times New Roman" w:cs="Times New Roman"/>
          <w:spacing w:val="-2"/>
        </w:rPr>
      </w:pPr>
      <w:r w:rsidRPr="009945B4">
        <w:rPr>
          <w:rFonts w:ascii="Times New Roman" w:eastAsia="Arial Narrow" w:hAnsi="Times New Roman" w:cs="Times New Roman"/>
        </w:rPr>
        <w:t>RPAO,</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 N'OUVRIR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SEANCE DE </w:t>
      </w:r>
      <w:r w:rsidRPr="009945B4">
        <w:rPr>
          <w:rFonts w:ascii="Times New Roman" w:eastAsia="Arial Narrow" w:hAnsi="Times New Roman" w:cs="Times New Roman"/>
          <w:spacing w:val="-2"/>
        </w:rPr>
        <w:t>DEPOUILLEMENT”.</w:t>
      </w:r>
    </w:p>
    <w:p w14:paraId="1097FF35" w14:textId="77777777" w:rsidR="001C1E8E" w:rsidRPr="009945B4" w:rsidRDefault="001C1E8E" w:rsidP="00397C30">
      <w:pPr>
        <w:widowControl w:val="0"/>
        <w:tabs>
          <w:tab w:val="left" w:pos="9072"/>
        </w:tabs>
        <w:autoSpaceDE w:val="0"/>
        <w:autoSpaceDN w:val="0"/>
        <w:spacing w:after="0" w:line="276" w:lineRule="auto"/>
        <w:ind w:left="680" w:right="937"/>
        <w:jc w:val="both"/>
        <w:rPr>
          <w:rFonts w:ascii="Times New Roman" w:eastAsia="Arial Narrow" w:hAnsi="Times New Roman" w:cs="Times New Roman"/>
        </w:rPr>
      </w:pPr>
    </w:p>
    <w:p w14:paraId="32265C09" w14:textId="77777777" w:rsidR="001C1E8E" w:rsidRPr="009945B4" w:rsidRDefault="001C1E8E" w:rsidP="003E20D8">
      <w:pPr>
        <w:widowControl w:val="0"/>
        <w:numPr>
          <w:ilvl w:val="1"/>
          <w:numId w:val="64"/>
        </w:numPr>
        <w:tabs>
          <w:tab w:val="left" w:pos="7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Les enveloppes intérieures porteront également le nom et l’adresse du Soumissionnaire de façon à permettre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renvoyer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scellée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elle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déclarée hors délai conformément aux dispositions des articles 23 et 24 du RGAO.</w:t>
      </w:r>
    </w:p>
    <w:p w14:paraId="04A59F90" w14:textId="77777777" w:rsidR="001C1E8E" w:rsidRPr="009945B4" w:rsidRDefault="001C1E8E" w:rsidP="003E20D8">
      <w:pPr>
        <w:widowControl w:val="0"/>
        <w:numPr>
          <w:ilvl w:val="1"/>
          <w:numId w:val="64"/>
        </w:numPr>
        <w:tabs>
          <w:tab w:val="left" w:pos="74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l’enveloppe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extérieure n’est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scellée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marquée comme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indiqué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articles 21.1</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21.2</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susvisés, le Maître d’Ouvrage ne sera nullement responsable si l’offre est égarée ou ouverte prématurément.</w:t>
      </w:r>
    </w:p>
    <w:p w14:paraId="60E70611" w14:textId="77777777" w:rsidR="001C1E8E" w:rsidRPr="009945B4" w:rsidRDefault="001C1E8E" w:rsidP="003E20D8">
      <w:pPr>
        <w:widowControl w:val="0"/>
        <w:numPr>
          <w:ilvl w:val="1"/>
          <w:numId w:val="63"/>
        </w:numPr>
        <w:tabs>
          <w:tab w:val="left" w:pos="707"/>
          <w:tab w:val="left" w:pos="9072"/>
        </w:tabs>
        <w:autoSpaceDE w:val="0"/>
        <w:autoSpaceDN w:val="0"/>
        <w:spacing w:after="0" w:line="276" w:lineRule="auto"/>
        <w:ind w:left="707" w:right="937" w:hanging="455"/>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trois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2"/>
        </w:rPr>
        <w:t xml:space="preserve">fichiers </w:t>
      </w:r>
      <w:r w:rsidRPr="009945B4">
        <w:rPr>
          <w:rFonts w:ascii="Times New Roman" w:eastAsia="Arial Narrow" w:hAnsi="Times New Roman" w:cs="Times New Roman"/>
        </w:rPr>
        <w:t>électroniques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correspondant aux</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trois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volumes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administratifs,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financier.</w:t>
      </w:r>
    </w:p>
    <w:p w14:paraId="19E0A134"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Chaque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fichier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explicitement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porter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renvoie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nature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contenu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2"/>
        </w:rPr>
        <w:t>Administrative,</w:t>
      </w:r>
      <w:r w:rsidR="005E5D54"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Financière).</w:t>
      </w:r>
    </w:p>
    <w:p w14:paraId="5995185D"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Parallèlement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l’envoi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électronique,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parvenir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 MO/MOD dans les mêmes délais impartis, une copie de sauvegarde de leur offre sur support physique électronique (CD, DVD, Clé USB…). Cette copie est transmise sous pli par voie postale ou par dépôt chez l’Autorité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MO/MOD.</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pli,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fermé,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porter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manière claire et lisible, ainsi que les références de la consultation.</w:t>
      </w:r>
    </w:p>
    <w:p w14:paraId="47D484C5" w14:textId="77777777" w:rsidR="001C1E8E" w:rsidRPr="009945B4" w:rsidRDefault="001C1E8E" w:rsidP="003E20D8">
      <w:pPr>
        <w:widowControl w:val="0"/>
        <w:numPr>
          <w:ilvl w:val="1"/>
          <w:numId w:val="63"/>
        </w:numPr>
        <w:tabs>
          <w:tab w:val="left" w:pos="736"/>
          <w:tab w:val="left" w:pos="9072"/>
        </w:tabs>
        <w:autoSpaceDE w:val="0"/>
        <w:autoSpaceDN w:val="0"/>
        <w:spacing w:after="0" w:line="276" w:lineRule="auto"/>
        <w:ind w:left="736" w:right="937" w:hanging="484"/>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éléments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constitutifs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mêmes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 xml:space="preserve">pour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donnée.</w:t>
      </w:r>
    </w:p>
    <w:p w14:paraId="3EF6635E"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5" w:name="_bookmark36"/>
      <w:bookmarkEnd w:id="35"/>
    </w:p>
    <w:p w14:paraId="0D4ED2E9"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22.</w:t>
      </w:r>
      <w:r w:rsidR="005E5D54"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Date, heure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limites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dépôt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offres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Mode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soumission</w:t>
      </w:r>
    </w:p>
    <w:p w14:paraId="23FDEC3E" w14:textId="77777777" w:rsidR="001C1E8E" w:rsidRPr="009945B4" w:rsidRDefault="001C1E8E" w:rsidP="00397C30">
      <w:pPr>
        <w:widowControl w:val="0"/>
        <w:tabs>
          <w:tab w:val="left" w:pos="9072"/>
        </w:tabs>
        <w:autoSpaceDE w:val="0"/>
        <w:autoSpaceDN w:val="0"/>
        <w:spacing w:after="0" w:line="276" w:lineRule="auto"/>
        <w:ind w:left="252" w:right="937"/>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22.1-</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Date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heure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limites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dépôt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offres</w:t>
      </w:r>
    </w:p>
    <w:p w14:paraId="5F5CD7D2" w14:textId="77777777" w:rsidR="001C1E8E" w:rsidRPr="009945B4" w:rsidRDefault="001C1E8E" w:rsidP="003E20D8">
      <w:pPr>
        <w:widowControl w:val="0"/>
        <w:numPr>
          <w:ilvl w:val="2"/>
          <w:numId w:val="63"/>
        </w:numPr>
        <w:tabs>
          <w:tab w:val="left" w:pos="753"/>
          <w:tab w:val="left" w:pos="819"/>
          <w:tab w:val="left" w:pos="9072"/>
        </w:tabs>
        <w:autoSpaceDE w:val="0"/>
        <w:autoSpaceDN w:val="0"/>
        <w:spacing w:after="0" w:line="276" w:lineRule="auto"/>
        <w:ind w:right="937" w:hanging="284"/>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doivent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reçues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par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l’entremise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 leur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structure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interne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gestion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administrative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l’adresse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spécifiée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21.2</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 RPAO au plus tard à la date et à l’heure spécifiées dans le Règlement Particulier de l'Appel d'Offres.</w:t>
      </w:r>
    </w:p>
    <w:p w14:paraId="07D07034" w14:textId="77777777" w:rsidR="001C1E8E" w:rsidRPr="009945B4" w:rsidRDefault="001C1E8E" w:rsidP="003E20D8">
      <w:pPr>
        <w:widowControl w:val="0"/>
        <w:numPr>
          <w:ilvl w:val="2"/>
          <w:numId w:val="63"/>
        </w:numPr>
        <w:tabs>
          <w:tab w:val="left" w:pos="790"/>
          <w:tab w:val="left" w:pos="819"/>
          <w:tab w:val="left" w:pos="9072"/>
        </w:tabs>
        <w:autoSpaceDE w:val="0"/>
        <w:autoSpaceDN w:val="0"/>
        <w:spacing w:after="0" w:line="276" w:lineRule="auto"/>
        <w:ind w:right="937" w:hanging="284"/>
        <w:jc w:val="both"/>
        <w:rPr>
          <w:rFonts w:ascii="Times New Roman" w:eastAsia="Arial Narrow" w:hAnsi="Times New Roman" w:cs="Times New Roman"/>
        </w:rPr>
      </w:pPr>
      <w:r w:rsidRPr="009945B4">
        <w:rPr>
          <w:rFonts w:ascii="Times New Roman" w:eastAsia="Arial Narrow" w:hAnsi="Times New Roman" w:cs="Times New Roman"/>
        </w:rPr>
        <w:t>La date et l’heure de réception des soumissions en ligne sont automatiquement enregistrées par la plateforme de dématérialisation à travers un mécanisme d’horodatage. Seules la date et l’heure de COLEPS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moyen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communication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électronique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indiqué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foi.</w:t>
      </w:r>
    </w:p>
    <w:p w14:paraId="626D375B" w14:textId="77777777" w:rsidR="001C1E8E" w:rsidRPr="009945B4" w:rsidRDefault="001C1E8E" w:rsidP="003E20D8">
      <w:pPr>
        <w:widowControl w:val="0"/>
        <w:numPr>
          <w:ilvl w:val="2"/>
          <w:numId w:val="63"/>
        </w:numPr>
        <w:tabs>
          <w:tab w:val="left" w:pos="733"/>
          <w:tab w:val="left" w:pos="9072"/>
        </w:tabs>
        <w:autoSpaceDE w:val="0"/>
        <w:autoSpaceDN w:val="0"/>
        <w:spacing w:after="0" w:line="276" w:lineRule="auto"/>
        <w:ind w:left="733" w:right="937" w:hanging="197"/>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l’horodatage,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fuseau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horaire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référence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l’heure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locale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(GMT/UTC</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heure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spacing w:val="-2"/>
        </w:rPr>
        <w:t xml:space="preserve">visible </w:t>
      </w:r>
      <w:r w:rsidRPr="009945B4">
        <w:rPr>
          <w:rFonts w:ascii="Times New Roman" w:eastAsia="Arial Narrow" w:hAnsi="Times New Roman" w:cs="Times New Roman"/>
        </w:rPr>
        <w:t>sur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soumission.</w:t>
      </w:r>
    </w:p>
    <w:p w14:paraId="12F18E4E" w14:textId="77777777" w:rsidR="001C1E8E" w:rsidRPr="009945B4" w:rsidRDefault="001C1E8E" w:rsidP="003E20D8">
      <w:pPr>
        <w:widowControl w:val="0"/>
        <w:numPr>
          <w:ilvl w:val="2"/>
          <w:numId w:val="63"/>
        </w:numPr>
        <w:tabs>
          <w:tab w:val="left" w:pos="756"/>
          <w:tab w:val="left" w:pos="819"/>
          <w:tab w:val="left" w:pos="9072"/>
        </w:tabs>
        <w:autoSpaceDE w:val="0"/>
        <w:autoSpaceDN w:val="0"/>
        <w:spacing w:after="0" w:line="276" w:lineRule="auto"/>
        <w:ind w:right="937" w:hanging="284"/>
        <w:jc w:val="both"/>
        <w:rPr>
          <w:rFonts w:ascii="Times New Roman" w:eastAsia="Arial Narrow" w:hAnsi="Times New Roman" w:cs="Times New Roman"/>
        </w:rPr>
      </w:pPr>
      <w:r w:rsidRPr="009945B4">
        <w:rPr>
          <w:rFonts w:ascii="Times New Roman" w:eastAsia="Arial Narrow" w:hAnsi="Times New Roman" w:cs="Times New Roman"/>
        </w:rPr>
        <w:t>Le Maître d’Ouvrage peut,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son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gré,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reporter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date limite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fixée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dépôt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14:paraId="57ECFD8F" w14:textId="77777777" w:rsidR="001C1E8E" w:rsidRPr="009945B4" w:rsidRDefault="001C1E8E" w:rsidP="00397C30">
      <w:pPr>
        <w:widowControl w:val="0"/>
        <w:tabs>
          <w:tab w:val="left" w:pos="9072"/>
        </w:tabs>
        <w:autoSpaceDE w:val="0"/>
        <w:autoSpaceDN w:val="0"/>
        <w:spacing w:after="0" w:line="276" w:lineRule="auto"/>
        <w:ind w:left="536"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e</w:t>
      </w:r>
      <w:proofErr w:type="gramEnd"/>
      <w:r w:rsidRPr="009945B4">
        <w:rPr>
          <w:rFonts w:ascii="Times New Roman" w:eastAsia="Arial Narrow" w:hAnsi="Times New Roman" w:cs="Times New Roman"/>
        </w:rPr>
        <w:t xml:space="preserve"> 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transmises par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voie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électronique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donnent lieu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un accusé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mentionnant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et</w:t>
      </w:r>
      <w:r w:rsidRPr="009945B4">
        <w:rPr>
          <w:rFonts w:ascii="Times New Roman" w:eastAsia="Arial Narrow" w:hAnsi="Times New Roman" w:cs="Times New Roman"/>
        </w:rPr>
        <w:t xml:space="preserve"> l’heure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références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consultation.</w:t>
      </w:r>
    </w:p>
    <w:p w14:paraId="39C82BC5" w14:textId="77777777" w:rsidR="001C1E8E" w:rsidRPr="009945B4" w:rsidRDefault="001C1E8E" w:rsidP="00397C30">
      <w:pPr>
        <w:widowControl w:val="0"/>
        <w:tabs>
          <w:tab w:val="left" w:pos="9072"/>
        </w:tabs>
        <w:autoSpaceDE w:val="0"/>
        <w:autoSpaceDN w:val="0"/>
        <w:spacing w:after="0" w:line="276" w:lineRule="auto"/>
        <w:ind w:left="252" w:right="937"/>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22.2</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Mode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soumission</w:t>
      </w:r>
    </w:p>
    <w:p w14:paraId="4F43EFB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Trois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possibles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7C5046CC" w14:textId="77777777" w:rsidR="001C1E8E" w:rsidRPr="009945B4" w:rsidRDefault="001C1E8E" w:rsidP="00397C30">
      <w:pPr>
        <w:widowControl w:val="0"/>
        <w:numPr>
          <w:ilvl w:val="0"/>
          <w:numId w:val="6"/>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(online)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seules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soumissions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acceptées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l’Autorité</w:t>
      </w:r>
    </w:p>
    <w:p w14:paraId="2EB901F6" w14:textId="77777777" w:rsidR="001C1E8E" w:rsidRPr="009945B4" w:rsidRDefault="001C1E8E" w:rsidP="00397C30">
      <w:pPr>
        <w:widowControl w:val="0"/>
        <w:tabs>
          <w:tab w:val="left" w:pos="9072"/>
        </w:tabs>
        <w:autoSpaceDE w:val="0"/>
        <w:autoSpaceDN w:val="0"/>
        <w:spacing w:after="0" w:line="276" w:lineRule="auto"/>
        <w:ind w:left="973" w:right="937"/>
        <w:jc w:val="both"/>
        <w:rPr>
          <w:rFonts w:ascii="Times New Roman" w:eastAsia="Arial Narrow" w:hAnsi="Times New Roman" w:cs="Times New Roman"/>
        </w:rPr>
      </w:pPr>
      <w:r w:rsidRPr="009945B4">
        <w:rPr>
          <w:rFonts w:ascii="Times New Roman" w:eastAsia="Arial Narrow" w:hAnsi="Times New Roman" w:cs="Times New Roman"/>
        </w:rPr>
        <w:lastRenderedPageBreak/>
        <w:t>Contractante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4"/>
        </w:rPr>
        <w:t>foi.</w:t>
      </w:r>
    </w:p>
    <w:p w14:paraId="0A8D0BF8" w14:textId="77777777" w:rsidR="001C1E8E" w:rsidRPr="009945B4" w:rsidRDefault="001C1E8E" w:rsidP="00397C30">
      <w:pPr>
        <w:widowControl w:val="0"/>
        <w:numPr>
          <w:ilvl w:val="0"/>
          <w:numId w:val="6"/>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Hors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(offline)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seules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soumissions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acceptées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5"/>
        </w:rPr>
        <w:t xml:space="preserve">par </w:t>
      </w:r>
      <w:r w:rsidRPr="009945B4">
        <w:rPr>
          <w:rFonts w:ascii="Times New Roman" w:eastAsia="Arial Narrow" w:hAnsi="Times New Roman" w:cs="Times New Roman"/>
        </w:rPr>
        <w:t>l’Autorité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font</w:t>
      </w:r>
      <w:r w:rsidRPr="009945B4">
        <w:rPr>
          <w:rFonts w:ascii="Times New Roman" w:eastAsia="Arial Narrow" w:hAnsi="Times New Roman" w:cs="Times New Roman"/>
          <w:spacing w:val="-4"/>
        </w:rPr>
        <w:t xml:space="preserve"> foi.</w:t>
      </w:r>
    </w:p>
    <w:p w14:paraId="6010D526" w14:textId="77777777" w:rsidR="001C1E8E" w:rsidRPr="009945B4" w:rsidRDefault="001C1E8E" w:rsidP="00397C30">
      <w:pPr>
        <w:widowControl w:val="0"/>
        <w:numPr>
          <w:ilvl w:val="0"/>
          <w:numId w:val="6"/>
        </w:numPr>
        <w:tabs>
          <w:tab w:val="left" w:pos="972"/>
          <w:tab w:val="left" w:pos="9072"/>
        </w:tabs>
        <w:autoSpaceDE w:val="0"/>
        <w:autoSpaceDN w:val="0"/>
        <w:spacing w:after="0" w:line="276" w:lineRule="auto"/>
        <w:ind w:right="937" w:hanging="359"/>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(on/offline).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possibles.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Toutefois,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2"/>
        </w:rPr>
        <w:t xml:space="preserve">n’est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possible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même</w:t>
      </w:r>
      <w:r w:rsidRPr="009945B4">
        <w:rPr>
          <w:rFonts w:ascii="Times New Roman" w:eastAsia="Arial Narrow" w:hAnsi="Times New Roman" w:cs="Times New Roman"/>
          <w:spacing w:val="-2"/>
        </w:rPr>
        <w:t xml:space="preserve"> consultation.</w:t>
      </w:r>
    </w:p>
    <w:p w14:paraId="00CE0B85"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retenu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précisé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RPAO.</w:t>
      </w:r>
    </w:p>
    <w:p w14:paraId="7B9C9254"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40A6966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b/>
          <w:u w:val="single"/>
        </w:rPr>
        <w:t>NB</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ligne,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automatiquement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chiffrés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 cryptés c'est-à-dire que leur contenu est rendu illisible.</w:t>
      </w:r>
    </w:p>
    <w:p w14:paraId="51E3E1FA"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2E610C63"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6" w:name="_bookmark37"/>
      <w:bookmarkEnd w:id="3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23.</w:t>
      </w:r>
      <w:r w:rsidRPr="009945B4">
        <w:rPr>
          <w:rFonts w:ascii="Times New Roman" w:eastAsia="Arial Narrow" w:hAnsi="Times New Roman" w:cs="Times New Roman"/>
          <w:b/>
          <w:bCs/>
        </w:rPr>
        <w:tab/>
        <w:t>Offres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hors</w:t>
      </w:r>
      <w:r w:rsidRPr="009945B4">
        <w:rPr>
          <w:rFonts w:ascii="Times New Roman" w:eastAsia="Arial Narrow" w:hAnsi="Times New Roman" w:cs="Times New Roman"/>
          <w:b/>
          <w:bCs/>
          <w:spacing w:val="-4"/>
        </w:rPr>
        <w:t xml:space="preserve"> délai</w:t>
      </w:r>
    </w:p>
    <w:p w14:paraId="5C250043"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Quel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parvenue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Maître</w:t>
      </w:r>
      <w:r w:rsidRPr="009945B4">
        <w:rPr>
          <w:rFonts w:ascii="Times New Roman" w:eastAsia="Arial Narrow" w:hAnsi="Times New Roman" w:cs="Times New Roman"/>
        </w:rPr>
        <w:t xml:space="preserve"> 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irrecevable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heure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limites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fixées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dépôt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offres.</w:t>
      </w:r>
    </w:p>
    <w:p w14:paraId="1288036D"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6F83475" w14:textId="77777777" w:rsidR="001C1E8E" w:rsidRPr="009945B4" w:rsidRDefault="001C1E8E" w:rsidP="00397C30">
      <w:pPr>
        <w:widowControl w:val="0"/>
        <w:tabs>
          <w:tab w:val="left" w:pos="9072"/>
        </w:tabs>
        <w:autoSpaceDE w:val="0"/>
        <w:autoSpaceDN w:val="0"/>
        <w:spacing w:after="0" w:line="276" w:lineRule="auto"/>
        <w:ind w:left="252" w:right="937"/>
        <w:jc w:val="both"/>
        <w:outlineLvl w:val="6"/>
        <w:rPr>
          <w:rFonts w:ascii="Times New Roman" w:eastAsia="Arial Narrow" w:hAnsi="Times New Roman" w:cs="Times New Roman"/>
          <w:b/>
          <w:bCs/>
        </w:rPr>
      </w:pPr>
      <w:bookmarkStart w:id="37" w:name="_bookmark38"/>
      <w:bookmarkEnd w:id="37"/>
      <w:r w:rsidRPr="009945B4">
        <w:rPr>
          <w:rFonts w:ascii="Times New Roman" w:eastAsia="Arial Narrow" w:hAnsi="Times New Roman" w:cs="Times New Roman"/>
          <w:b/>
          <w:bCs/>
        </w:rPr>
        <w:t>Pour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soumissions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2"/>
        </w:rPr>
        <w:t xml:space="preserve"> ligne,</w:t>
      </w:r>
    </w:p>
    <w:p w14:paraId="7B012765"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24.5</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Plusieurs</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peuvent</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valablement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transmises</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même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spacing w:val="-5"/>
        </w:rPr>
        <w:t>et</w:t>
      </w:r>
      <w:r w:rsidRPr="009945B4">
        <w:rPr>
          <w:rFonts w:ascii="Times New Roman" w:eastAsia="Arial Narrow" w:hAnsi="Times New Roman" w:cs="Times New Roman"/>
        </w:rPr>
        <w:t xml:space="preserve"> l’heure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limite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seule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dernière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arrivée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spacing w:val="-2"/>
        </w:rPr>
        <w:t xml:space="preserve">sauvegarde </w:t>
      </w:r>
      <w:r w:rsidRPr="009945B4">
        <w:rPr>
          <w:rFonts w:ascii="Times New Roman" w:eastAsia="Arial Narrow" w:hAnsi="Times New Roman" w:cs="Times New Roman"/>
        </w:rPr>
        <w:t>correspondante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prise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l’évaluation,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copies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2"/>
        </w:rPr>
        <w:t>sauvegarde</w:t>
      </w:r>
      <w:r w:rsidRPr="009945B4">
        <w:rPr>
          <w:rFonts w:ascii="Times New Roman" w:eastAsia="Arial Narrow" w:hAnsi="Times New Roman" w:cs="Times New Roman"/>
        </w:rPr>
        <w:t xml:space="preserve"> éventuelles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devant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retournées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ouvertes.</w:t>
      </w:r>
    </w:p>
    <w:p w14:paraId="7651450D"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24.6</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remplacement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retrait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spacing w:val="-5"/>
        </w:rPr>
        <w:t>aux</w:t>
      </w:r>
      <w:r w:rsidRPr="009945B4">
        <w:rPr>
          <w:rFonts w:ascii="Times New Roman" w:eastAsia="Arial Narrow" w:hAnsi="Times New Roman" w:cs="Times New Roman"/>
        </w:rPr>
        <w:t xml:space="preserve"> dispositions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24</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alinéas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4.</w:t>
      </w:r>
    </w:p>
    <w:p w14:paraId="26D2EB33"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495D787" w14:textId="77777777" w:rsidR="001C1E8E" w:rsidRPr="009945B4" w:rsidRDefault="001C1E8E" w:rsidP="003E20D8">
      <w:pPr>
        <w:widowControl w:val="0"/>
        <w:numPr>
          <w:ilvl w:val="0"/>
          <w:numId w:val="91"/>
        </w:numPr>
        <w:tabs>
          <w:tab w:val="left" w:pos="2001"/>
          <w:tab w:val="left" w:pos="9072"/>
        </w:tabs>
        <w:autoSpaceDE w:val="0"/>
        <w:autoSpaceDN w:val="0"/>
        <w:spacing w:after="0" w:line="276" w:lineRule="auto"/>
        <w:ind w:left="2001" w:right="937" w:hanging="359"/>
        <w:jc w:val="both"/>
        <w:outlineLvl w:val="1"/>
        <w:rPr>
          <w:rFonts w:ascii="Times New Roman" w:eastAsia="Arial Narrow" w:hAnsi="Times New Roman" w:cs="Times New Roman"/>
          <w:b/>
          <w:bCs/>
        </w:rPr>
      </w:pPr>
      <w:bookmarkStart w:id="38" w:name="_bookmark39"/>
      <w:bookmarkEnd w:id="38"/>
      <w:r w:rsidRPr="009945B4">
        <w:rPr>
          <w:rFonts w:ascii="Times New Roman" w:eastAsia="Arial Narrow" w:hAnsi="Times New Roman" w:cs="Times New Roman"/>
          <w:b/>
          <w:bCs/>
        </w:rPr>
        <w:t>OUVERTURE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PLIS</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EVALUATION</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spacing w:val="-2"/>
        </w:rPr>
        <w:t>OFFRES</w:t>
      </w:r>
    </w:p>
    <w:p w14:paraId="0379FAE9"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b/>
        </w:rPr>
      </w:pPr>
    </w:p>
    <w:p w14:paraId="799B7E34"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39" w:name="_bookmark40"/>
      <w:bookmarkEnd w:id="3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25.</w:t>
      </w:r>
      <w:r w:rsidRPr="009945B4">
        <w:rPr>
          <w:rFonts w:ascii="Times New Roman" w:eastAsia="Arial Narrow" w:hAnsi="Times New Roman" w:cs="Times New Roman"/>
          <w:b/>
          <w:bCs/>
          <w:spacing w:val="60"/>
          <w:w w:val="150"/>
        </w:rPr>
        <w:t xml:space="preserve"> </w:t>
      </w:r>
      <w:r w:rsidRPr="009945B4">
        <w:rPr>
          <w:rFonts w:ascii="Times New Roman" w:eastAsia="Arial Narrow" w:hAnsi="Times New Roman" w:cs="Times New Roman"/>
          <w:b/>
          <w:bCs/>
        </w:rPr>
        <w:t>Ouverture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plis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recours</w:t>
      </w:r>
    </w:p>
    <w:p w14:paraId="5D458E9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25.1 Préalablement à l’ouverture des plis, les offres déposées par voie électronique sont déchiffrées par l’autorité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contractante.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déchiffrement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consiste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rendre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lisibles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accessibles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uniquement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 Commission de passation des Marchés.</w:t>
      </w:r>
    </w:p>
    <w:p w14:paraId="507D3BCF" w14:textId="77777777" w:rsidR="001C1E8E" w:rsidRPr="009945B4" w:rsidRDefault="001C1E8E" w:rsidP="003E20D8">
      <w:pPr>
        <w:widowControl w:val="0"/>
        <w:numPr>
          <w:ilvl w:val="1"/>
          <w:numId w:val="62"/>
        </w:numPr>
        <w:tabs>
          <w:tab w:val="left" w:pos="764"/>
          <w:tab w:val="left" w:pos="9072"/>
        </w:tabs>
        <w:autoSpaceDE w:val="0"/>
        <w:autoSpaceDN w:val="0"/>
        <w:spacing w:after="0" w:line="276" w:lineRule="auto"/>
        <w:ind w:left="764" w:right="937" w:hanging="512"/>
        <w:jc w:val="both"/>
        <w:rPr>
          <w:rFonts w:ascii="Times New Roman" w:eastAsia="Arial Narrow" w:hAnsi="Times New Roman" w:cs="Times New Roman"/>
        </w:rPr>
      </w:pPr>
      <w:r w:rsidRPr="009945B4">
        <w:rPr>
          <w:rFonts w:ascii="Times New Roman" w:eastAsia="Arial Narrow" w:hAnsi="Times New Roman" w:cs="Times New Roman"/>
        </w:rPr>
        <w:t>L’ouverture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plis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temps,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grande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importance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spacing w:val="-5"/>
        </w:rPr>
        <w:t xml:space="preserve">ou </w:t>
      </w:r>
      <w:r w:rsidRPr="009945B4">
        <w:rPr>
          <w:rFonts w:ascii="Times New Roman" w:eastAsia="Arial Narrow" w:hAnsi="Times New Roman" w:cs="Times New Roman"/>
        </w:rPr>
        <w:t>complexes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proofErr w:type="spellStart"/>
      <w:r w:rsidRPr="009945B4">
        <w:rPr>
          <w:rFonts w:ascii="Times New Roman" w:eastAsia="Arial Narrow" w:hAnsi="Times New Roman" w:cs="Times New Roman"/>
          <w:spacing w:val="-2"/>
        </w:rPr>
        <w:t>pré</w:t>
      </w:r>
      <w:r w:rsidR="00243A1E" w:rsidRPr="009945B4">
        <w:rPr>
          <w:rFonts w:ascii="Times New Roman" w:eastAsia="Arial Narrow" w:hAnsi="Times New Roman" w:cs="Times New Roman"/>
          <w:spacing w:val="-2"/>
        </w:rPr>
        <w:t>-</w:t>
      </w:r>
      <w:r w:rsidRPr="009945B4">
        <w:rPr>
          <w:rFonts w:ascii="Times New Roman" w:eastAsia="Arial Narrow" w:hAnsi="Times New Roman" w:cs="Times New Roman"/>
          <w:spacing w:val="-2"/>
        </w:rPr>
        <w:t>qualification</w:t>
      </w:r>
      <w:proofErr w:type="spellEnd"/>
      <w:r w:rsidRPr="009945B4">
        <w:rPr>
          <w:rFonts w:ascii="Times New Roman" w:eastAsia="Arial Narrow" w:hAnsi="Times New Roman" w:cs="Times New Roman"/>
          <w:spacing w:val="-2"/>
        </w:rPr>
        <w:t>.</w:t>
      </w:r>
    </w:p>
    <w:p w14:paraId="6F6C4A1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28624E2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premier</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temps,</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enveloppes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marquées</w:t>
      </w:r>
      <w:r w:rsidRPr="009945B4">
        <w:rPr>
          <w:rFonts w:ascii="Times New Roman" w:eastAsia="Arial Narrow" w:hAnsi="Times New Roman" w:cs="Times New Roman"/>
          <w:spacing w:val="7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1"/>
        </w:rPr>
        <w:t xml:space="preserve"> </w:t>
      </w:r>
      <w:r w:rsidRPr="009945B4">
        <w:rPr>
          <w:rFonts w:ascii="Times New Roman" w:eastAsia="Arial Narrow" w:hAnsi="Times New Roman" w:cs="Times New Roman"/>
        </w:rPr>
        <w:t>Retrait</w:t>
      </w:r>
      <w:r w:rsidRPr="009945B4">
        <w:rPr>
          <w:rFonts w:ascii="Times New Roman" w:eastAsia="Arial Narrow" w:hAnsi="Times New Roman" w:cs="Times New Roman"/>
          <w:spacing w:val="7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3"/>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73"/>
        </w:rPr>
        <w:t xml:space="preserve"> </w:t>
      </w:r>
      <w:r w:rsidRPr="009945B4">
        <w:rPr>
          <w:rFonts w:ascii="Times New Roman" w:eastAsia="Arial Narrow" w:hAnsi="Times New Roman" w:cs="Times New Roman"/>
        </w:rPr>
        <w:t>ouvertes</w:t>
      </w:r>
      <w:r w:rsidRPr="009945B4">
        <w:rPr>
          <w:rFonts w:ascii="Times New Roman" w:eastAsia="Arial Narrow" w:hAnsi="Times New Roman" w:cs="Times New Roman"/>
          <w:spacing w:val="7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2"/>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contenu</w:t>
      </w:r>
      <w:r w:rsidRPr="009945B4">
        <w:rPr>
          <w:rFonts w:ascii="Times New Roman" w:eastAsia="Arial Narrow" w:hAnsi="Times New Roman" w:cs="Times New Roman"/>
          <w:spacing w:val="64"/>
        </w:rPr>
        <w:t xml:space="preserve"> </w:t>
      </w:r>
      <w:r w:rsidRPr="009945B4">
        <w:rPr>
          <w:rFonts w:ascii="Times New Roman" w:eastAsia="Arial Narrow" w:hAnsi="Times New Roman" w:cs="Times New Roman"/>
        </w:rPr>
        <w:t>annoncé 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haute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voix,</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tandis que l’enveloppe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contenant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 la copie de sauvegarde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correspondante sera retournée au Soumissionnaire sans avoir été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ouverte.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retrait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 la copie de sauvegarde ne sera autorisé que si la notification</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correspondante contient une habilitation valide du signataire à demander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 retrait et si cette notification 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lue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haute voix.</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Ensuite,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enveloppes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marquées « Offre de Remplacement 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seront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ouvertes 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annoncées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haute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voix</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nouvelle 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correspondante substituée à la précédente qui sera retournée au Soumissionnaire concerné sans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été ouverte. Le remplacement d’offre ou de la copie de sauvegarde ne sera autorisé que si la notification correspondante contient une habilitation valide du signataire à demander le remplacement et est lue à haute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voix. Enfin, les enveloppes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marquées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modification » seront ouvertes et leur contenu lu à haute voix avec</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l’offre correspondante.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d’offre 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ne sera autorisée que si la notification correspondante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contient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habilitation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valide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signataire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demander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lue à haute voix. Seules les offres ou les copies de sauvegarde qui ont été ouvertes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annoncées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haute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voix</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 l’ouverture des plis seront ensuite évaluées</w:t>
      </w:r>
    </w:p>
    <w:p w14:paraId="5E5D4898" w14:textId="77777777" w:rsidR="001C1E8E" w:rsidRPr="009945B4" w:rsidRDefault="001C1E8E" w:rsidP="003E20D8">
      <w:pPr>
        <w:widowControl w:val="0"/>
        <w:numPr>
          <w:ilvl w:val="1"/>
          <w:numId w:val="62"/>
        </w:numPr>
        <w:tabs>
          <w:tab w:val="left" w:pos="760"/>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lastRenderedPageBreak/>
        <w:t>Toutes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enveloppes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ouvertes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l’autre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annoncé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haute voix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éventuelle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compris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rabais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variante 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cas échéant, l’existence d’une garantie d’offre si elle est exigée, et tout autre détail que la commission de passation des marchés compétente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peut juger utile de mentionner.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Tous les rabais et variantes de l’offre annoncés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lors de l’ouverture des plis seront soumis à évaluation.</w:t>
      </w:r>
    </w:p>
    <w:p w14:paraId="3BB6D6EC"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highlight w:val="yellow"/>
        </w:rPr>
      </w:pPr>
    </w:p>
    <w:p w14:paraId="705FDE31" w14:textId="77777777" w:rsidR="001C1E8E" w:rsidRPr="009945B4" w:rsidRDefault="001C1E8E" w:rsidP="003E20D8">
      <w:pPr>
        <w:widowControl w:val="0"/>
        <w:numPr>
          <w:ilvl w:val="1"/>
          <w:numId w:val="62"/>
        </w:numPr>
        <w:tabs>
          <w:tab w:val="left" w:pos="755"/>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Etant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donné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sauvegarde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ouverte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haute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voix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durant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 séance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d’ouverture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plis,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évaluation,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s'assurera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systématiquement que toutes les offres reçues ont bel et bien été examinées.</w:t>
      </w:r>
    </w:p>
    <w:p w14:paraId="28DC026D" w14:textId="77777777" w:rsidR="001C1E8E" w:rsidRPr="009945B4" w:rsidRDefault="001C1E8E" w:rsidP="003E20D8">
      <w:pPr>
        <w:widowControl w:val="0"/>
        <w:numPr>
          <w:ilvl w:val="1"/>
          <w:numId w:val="62"/>
        </w:numPr>
        <w:tabs>
          <w:tab w:val="left" w:pos="738"/>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établi,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séance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tenante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d’ouverture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mentionne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recevabilité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participants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remis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soumissionnaire 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spacing w:val="14"/>
        </w:rPr>
        <w:t>de</w:t>
      </w:r>
      <w:r w:rsidRPr="009945B4">
        <w:rPr>
          <w:rFonts w:ascii="Times New Roman" w:eastAsia="Arial Narrow" w:hAnsi="Times New Roman" w:cs="Times New Roman"/>
          <w:spacing w:val="21"/>
        </w:rPr>
        <w:t>mand</w:t>
      </w:r>
      <w:r w:rsidRPr="009945B4">
        <w:rPr>
          <w:rFonts w:ascii="Times New Roman" w:eastAsia="Arial Narrow" w:hAnsi="Times New Roman" w:cs="Times New Roman"/>
        </w:rPr>
        <w: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Enfin seules les offres financières des soumissionnaires ayant atteint la note technique minimale requise sont ouvertes en présence des soumissionnaires concernés</w:t>
      </w:r>
    </w:p>
    <w:p w14:paraId="1B55D68F" w14:textId="77777777" w:rsidR="001C1E8E" w:rsidRPr="009945B4" w:rsidRDefault="001C1E8E" w:rsidP="003E20D8">
      <w:pPr>
        <w:widowControl w:val="0"/>
        <w:numPr>
          <w:ilvl w:val="1"/>
          <w:numId w:val="62"/>
        </w:numPr>
        <w:tabs>
          <w:tab w:val="left" w:pos="738"/>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A la fin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chaque séance d’ouverture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plis, le Président de la commission 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passation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marchés met à la disposition du point focal désigné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 l’organisme chargé de la régulation des marchés publics un exemplaire de l’offre de chaque soumissionnaire paraphé par ses soins.</w:t>
      </w:r>
    </w:p>
    <w:p w14:paraId="4714DFF3" w14:textId="77777777" w:rsidR="001C1E8E" w:rsidRPr="009945B4" w:rsidRDefault="001C1E8E" w:rsidP="003E20D8">
      <w:pPr>
        <w:widowControl w:val="0"/>
        <w:numPr>
          <w:ilvl w:val="1"/>
          <w:numId w:val="62"/>
        </w:numPr>
        <w:tabs>
          <w:tab w:val="left" w:pos="757"/>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En cas de recours, le soumissionnaire doit adresser sa requête au Comité d’examen des recours avec copie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 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 au Maître d’Ouvrage Délégué le cas échéant,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président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commission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de passation des marchés concerné à l’organisme chargé de la régulation des Marchés Publics </w:t>
      </w:r>
      <w:r w:rsidRPr="009945B4">
        <w:rPr>
          <w:rFonts w:ascii="Times New Roman" w:eastAsia="Arial Narrow" w:hAnsi="Times New Roman" w:cs="Times New Roman"/>
          <w:spacing w:val="12"/>
        </w:rPr>
        <w:t xml:space="preserve">et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l’Autorité chargée des Marchés Publics.</w:t>
      </w:r>
    </w:p>
    <w:p w14:paraId="06E0495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 doit parvenir dans un délai maximum de trois (03) jours ouvrables après l’ouverture des plis, sous la forme d’une lettre dûment signée par le requérant.</w:t>
      </w:r>
    </w:p>
    <w:p w14:paraId="656B57B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Ce recours qui ne peut porter que sur le déroulement de cette étape, notamment le respect des procédures et la régularité des pièces vérifiées, n’est pas suspensif.</w:t>
      </w:r>
    </w:p>
    <w:p w14:paraId="620FF226" w14:textId="77777777" w:rsidR="001C1E8E" w:rsidRPr="009945B4" w:rsidRDefault="001C1E8E" w:rsidP="00397C30">
      <w:pPr>
        <w:widowControl w:val="0"/>
        <w:tabs>
          <w:tab w:val="left" w:pos="9072"/>
        </w:tabs>
        <w:autoSpaceDE w:val="0"/>
        <w:autoSpaceDN w:val="0"/>
        <w:spacing w:after="0" w:line="276" w:lineRule="auto"/>
        <w:ind w:left="252" w:right="937" w:firstLine="55"/>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l’Observateur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Indépendant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annexe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rapport,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 feuillet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registre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été remis, assorti des commentaires ou des observations y afférents.</w:t>
      </w:r>
    </w:p>
    <w:p w14:paraId="18C97546"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3A4AD44"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0" w:name="_bookmark41"/>
      <w:bookmarkEnd w:id="4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26.</w:t>
      </w:r>
      <w:r w:rsidRPr="009945B4">
        <w:rPr>
          <w:rFonts w:ascii="Times New Roman" w:eastAsia="Arial Narrow" w:hAnsi="Times New Roman" w:cs="Times New Roman"/>
          <w:b/>
          <w:bCs/>
        </w:rPr>
        <w:tab/>
        <w:t>Caractère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confidentiel</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procédure</w:t>
      </w:r>
    </w:p>
    <w:p w14:paraId="5F97AAF8" w14:textId="77777777" w:rsidR="001C1E8E" w:rsidRPr="009945B4" w:rsidRDefault="001C1E8E" w:rsidP="003E20D8">
      <w:pPr>
        <w:widowControl w:val="0"/>
        <w:numPr>
          <w:ilvl w:val="1"/>
          <w:numId w:val="61"/>
        </w:numPr>
        <w:tabs>
          <w:tab w:val="left" w:pos="745"/>
          <w:tab w:val="left" w:pos="9072"/>
        </w:tabs>
        <w:autoSpaceDE w:val="0"/>
        <w:autoSpaceDN w:val="0"/>
        <w:spacing w:after="0" w:line="276" w:lineRule="auto"/>
        <w:ind w:left="252" w:right="937" w:hanging="493"/>
        <w:jc w:val="both"/>
        <w:rPr>
          <w:rFonts w:ascii="Times New Roman" w:eastAsia="Arial Narrow" w:hAnsi="Times New Roman" w:cs="Times New Roman"/>
        </w:rPr>
      </w:pPr>
      <w:r w:rsidRPr="009945B4">
        <w:rPr>
          <w:rFonts w:ascii="Times New Roman" w:eastAsia="Arial Narrow" w:hAnsi="Times New Roman" w:cs="Times New Roman"/>
        </w:rPr>
        <w:t>Aucune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information relative à l’examen,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 l’évaluation,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comparaison 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offres, à la vérification de </w:t>
      </w:r>
      <w:r w:rsidRPr="009945B4">
        <w:rPr>
          <w:rFonts w:ascii="Times New Roman" w:eastAsia="Arial Narrow" w:hAnsi="Times New Roman" w:cs="Times New Roman"/>
          <w:spacing w:val="-5"/>
        </w:rPr>
        <w:t xml:space="preserve">la </w:t>
      </w:r>
      <w:r w:rsidRPr="009945B4">
        <w:rPr>
          <w:rFonts w:ascii="Times New Roman" w:eastAsia="Arial Narrow" w:hAnsi="Times New Roman" w:cs="Times New Roman"/>
        </w:rPr>
        <w:t>qualification des soumissionnaires et à la proposition d’attribution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donnée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aux soumissionnaires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concernée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ladite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 n’aura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rendue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publique,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peine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disqualification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suspension des auteurs de toutes activités dans le domaine des Marchés publics.</w:t>
      </w:r>
    </w:p>
    <w:p w14:paraId="5886DECF" w14:textId="77777777" w:rsidR="001C1E8E" w:rsidRPr="009945B4" w:rsidRDefault="001C1E8E" w:rsidP="003E20D8">
      <w:pPr>
        <w:widowControl w:val="0"/>
        <w:numPr>
          <w:ilvl w:val="1"/>
          <w:numId w:val="61"/>
        </w:numPr>
        <w:tabs>
          <w:tab w:val="left" w:pos="807"/>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Toute tentative faite par un soumissionnaire pour influencer la Sous-commission d’analyse dans l’évaluation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Commission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Passation des Marchés dans 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proposition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d’attribution,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trike/>
        </w:rPr>
        <w:t>ou</w:t>
      </w:r>
      <w:r w:rsidRPr="009945B4">
        <w:rPr>
          <w:rFonts w:ascii="Times New Roman" w:eastAsia="Arial Narrow" w:hAnsi="Times New Roman" w:cs="Times New Roman"/>
        </w:rPr>
        <w:t xml:space="preserve"> le Maître d’Ouvrage dans la décision d’attribution, peut entraîner le rejet de son offre.</w:t>
      </w:r>
    </w:p>
    <w:p w14:paraId="491E888F" w14:textId="77777777" w:rsidR="001C1E8E" w:rsidRPr="009945B4" w:rsidRDefault="001C1E8E" w:rsidP="003E20D8">
      <w:pPr>
        <w:widowControl w:val="0"/>
        <w:numPr>
          <w:ilvl w:val="1"/>
          <w:numId w:val="61"/>
        </w:numPr>
        <w:tabs>
          <w:tab w:val="left" w:pos="765"/>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Nonobstant les dispositions de l’alinéa 26.2, entre l’ouverture des plis et l’attribution du marché, si un soumissionnaire souhaite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entrer en contact avec le Maître d’Ouvrage pour des motifs ayant trait à son offre, il devra le faire par écrit.</w:t>
      </w:r>
    </w:p>
    <w:p w14:paraId="3369BC3A"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7A66D495"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1" w:name="_bookmark42"/>
      <w:bookmarkEnd w:id="4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27.</w:t>
      </w:r>
      <w:r w:rsidRPr="009945B4">
        <w:rPr>
          <w:rFonts w:ascii="Times New Roman" w:eastAsia="Arial Narrow" w:hAnsi="Times New Roman" w:cs="Times New Roman"/>
          <w:b/>
          <w:bCs/>
          <w:spacing w:val="57"/>
          <w:w w:val="150"/>
        </w:rPr>
        <w:t xml:space="preserve"> </w:t>
      </w:r>
      <w:r w:rsidRPr="009945B4">
        <w:rPr>
          <w:rFonts w:ascii="Times New Roman" w:eastAsia="Arial Narrow" w:hAnsi="Times New Roman" w:cs="Times New Roman"/>
          <w:b/>
          <w:bCs/>
        </w:rPr>
        <w:t>Eclaircissements</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sur</w:t>
      </w:r>
      <w:r w:rsidRPr="009945B4">
        <w:rPr>
          <w:rFonts w:ascii="Times New Roman" w:eastAsia="Arial Narrow" w:hAnsi="Times New Roman" w:cs="Times New Roman"/>
          <w:b/>
          <w:bCs/>
          <w:spacing w:val="11"/>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12"/>
        </w:rPr>
        <w:t xml:space="preserve"> </w:t>
      </w:r>
      <w:r w:rsidRPr="009945B4">
        <w:rPr>
          <w:rFonts w:ascii="Times New Roman" w:eastAsia="Arial Narrow" w:hAnsi="Times New Roman" w:cs="Times New Roman"/>
          <w:b/>
          <w:bCs/>
        </w:rPr>
        <w:t>offres</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contacts</w:t>
      </w:r>
      <w:r w:rsidRPr="009945B4">
        <w:rPr>
          <w:rFonts w:ascii="Times New Roman" w:eastAsia="Arial Narrow" w:hAnsi="Times New Roman" w:cs="Times New Roman"/>
          <w:b/>
          <w:bCs/>
          <w:spacing w:val="15"/>
        </w:rPr>
        <w:t xml:space="preserve"> </w:t>
      </w:r>
      <w:r w:rsidRPr="009945B4">
        <w:rPr>
          <w:rFonts w:ascii="Times New Roman" w:eastAsia="Arial Narrow" w:hAnsi="Times New Roman" w:cs="Times New Roman"/>
          <w:b/>
          <w:bCs/>
        </w:rPr>
        <w:t>avec</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le</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Maître</w:t>
      </w:r>
      <w:r w:rsidRPr="009945B4">
        <w:rPr>
          <w:rFonts w:ascii="Times New Roman" w:eastAsia="Arial Narrow" w:hAnsi="Times New Roman" w:cs="Times New Roman"/>
          <w:b/>
          <w:bCs/>
          <w:spacing w:val="13"/>
        </w:rPr>
        <w:t xml:space="preserve"> </w:t>
      </w:r>
      <w:r w:rsidRPr="009945B4">
        <w:rPr>
          <w:rFonts w:ascii="Times New Roman" w:eastAsia="Arial Narrow" w:hAnsi="Times New Roman" w:cs="Times New Roman"/>
          <w:b/>
          <w:bCs/>
        </w:rPr>
        <w:t>d’Ouvrage</w:t>
      </w:r>
      <w:r w:rsidRPr="009945B4">
        <w:rPr>
          <w:rFonts w:ascii="Times New Roman" w:eastAsia="Arial Narrow" w:hAnsi="Times New Roman" w:cs="Times New Roman"/>
          <w:b/>
          <w:bCs/>
          <w:spacing w:val="12"/>
        </w:rPr>
        <w:t xml:space="preserve"> </w:t>
      </w:r>
      <w:r w:rsidRPr="009945B4">
        <w:rPr>
          <w:rFonts w:ascii="Times New Roman" w:eastAsia="Arial Narrow" w:hAnsi="Times New Roman" w:cs="Times New Roman"/>
          <w:b/>
          <w:bCs/>
        </w:rPr>
        <w:t>ou</w:t>
      </w:r>
      <w:r w:rsidRPr="009945B4">
        <w:rPr>
          <w:rFonts w:ascii="Times New Roman" w:eastAsia="Arial Narrow" w:hAnsi="Times New Roman" w:cs="Times New Roman"/>
          <w:b/>
          <w:bCs/>
          <w:spacing w:val="16"/>
        </w:rPr>
        <w:t xml:space="preserve"> </w:t>
      </w:r>
      <w:r w:rsidRPr="009945B4">
        <w:rPr>
          <w:rFonts w:ascii="Times New Roman" w:eastAsia="Arial Narrow" w:hAnsi="Times New Roman" w:cs="Times New Roman"/>
          <w:b/>
          <w:bCs/>
          <w:spacing w:val="-5"/>
        </w:rPr>
        <w:t>le</w:t>
      </w:r>
    </w:p>
    <w:p w14:paraId="55F65E53" w14:textId="77777777" w:rsidR="001C1E8E" w:rsidRPr="009945B4" w:rsidRDefault="001C1E8E" w:rsidP="00397C30">
      <w:pPr>
        <w:widowControl w:val="0"/>
        <w:tabs>
          <w:tab w:val="left" w:pos="9072"/>
        </w:tabs>
        <w:autoSpaceDE w:val="0"/>
        <w:autoSpaceDN w:val="0"/>
        <w:spacing w:after="0" w:line="276" w:lineRule="auto"/>
        <w:ind w:left="1671" w:right="937"/>
        <w:jc w:val="both"/>
        <w:rPr>
          <w:rFonts w:ascii="Times New Roman" w:eastAsia="Arial Narrow" w:hAnsi="Times New Roman" w:cs="Times New Roman"/>
          <w:b/>
        </w:rPr>
      </w:pPr>
      <w:r w:rsidRPr="009945B4">
        <w:rPr>
          <w:rFonts w:ascii="Times New Roman" w:eastAsia="Arial Narrow" w:hAnsi="Times New Roman" w:cs="Times New Roman"/>
          <w:b/>
        </w:rPr>
        <w:t>Maître</w:t>
      </w:r>
      <w:r w:rsidRPr="009945B4">
        <w:rPr>
          <w:rFonts w:ascii="Times New Roman" w:eastAsia="Arial Narrow" w:hAnsi="Times New Roman" w:cs="Times New Roman"/>
          <w:b/>
          <w:spacing w:val="-9"/>
        </w:rPr>
        <w:t xml:space="preserve"> </w:t>
      </w:r>
      <w:r w:rsidRPr="009945B4">
        <w:rPr>
          <w:rFonts w:ascii="Times New Roman" w:eastAsia="Arial Narrow" w:hAnsi="Times New Roman" w:cs="Times New Roman"/>
          <w:b/>
        </w:rPr>
        <w:t>d’Ouvrage</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spacing w:val="-2"/>
        </w:rPr>
        <w:t>Délégué</w:t>
      </w:r>
    </w:p>
    <w:p w14:paraId="678D7C47" w14:textId="77777777" w:rsidR="001C1E8E" w:rsidRPr="009945B4" w:rsidRDefault="001C1E8E" w:rsidP="003E20D8">
      <w:pPr>
        <w:widowControl w:val="0"/>
        <w:numPr>
          <w:ilvl w:val="1"/>
          <w:numId w:val="60"/>
        </w:numPr>
        <w:tabs>
          <w:tab w:val="left" w:pos="7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w:t>
      </w:r>
      <w:r w:rsidRPr="009945B4">
        <w:rPr>
          <w:rFonts w:ascii="Times New Roman" w:eastAsia="Arial Narrow" w:hAnsi="Times New Roman" w:cs="Times New Roman"/>
          <w:spacing w:val="-2"/>
        </w:rPr>
        <w:lastRenderedPageBreak/>
        <w:t>offres.</w:t>
      </w:r>
    </w:p>
    <w:p w14:paraId="39E59FBD"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27.2 La demande d’éclaircissements et la réponse sont formulées par écrit ou via COLEPS ou sur tout autre moyen de communication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électronique indiqué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Maître d’ouvrage dans le DAO, avec copie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l'organisme en charge de la régulation, mais aucun changement du montant ou du contenu de la soumission en vue de la rendre plus compétitive n’est recherché, offert ou autorisé. La demande d’éclaircissement doit avoir pour but notamment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retrouver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information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contenue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l’offre ,de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vérifier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l’exactitude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informations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fournies 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administrations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émettrices,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demander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392DD75F"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spacing w:val="-2"/>
        </w:rPr>
        <w:t>27.3.</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délai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réponse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accordé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aux</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demandes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d’éclaircissement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saurait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excéder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sept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(07)</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jours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ouvrables.</w:t>
      </w:r>
    </w:p>
    <w:p w14:paraId="2EAC3CD1"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27.4</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l’alinéa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susvisé,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contacteront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membres de 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Commission passation des marchés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 sous-commission d’analyse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 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questions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ayant trait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 leurs offres, entre l’ouverture des plis et l’attribution du marché.</w:t>
      </w:r>
    </w:p>
    <w:p w14:paraId="20A5E795" w14:textId="77777777" w:rsidR="005E5D54" w:rsidRPr="009945B4" w:rsidRDefault="005E5D54"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p>
    <w:p w14:paraId="17B207D0"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2" w:name="_bookmark43"/>
      <w:bookmarkEnd w:id="4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28.</w:t>
      </w:r>
      <w:r w:rsidRPr="009945B4">
        <w:rPr>
          <w:rFonts w:ascii="Times New Roman" w:eastAsia="Arial Narrow" w:hAnsi="Times New Roman" w:cs="Times New Roman"/>
          <w:b/>
          <w:bCs/>
        </w:rPr>
        <w:tab/>
        <w:t>Détermination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conformité</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offres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évaluation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au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plan</w:t>
      </w:r>
      <w:r w:rsidRPr="009945B4">
        <w:rPr>
          <w:rFonts w:ascii="Times New Roman" w:eastAsia="Arial Narrow" w:hAnsi="Times New Roman" w:cs="Times New Roman"/>
          <w:b/>
          <w:bCs/>
          <w:spacing w:val="-2"/>
        </w:rPr>
        <w:t xml:space="preserve"> technique</w:t>
      </w:r>
    </w:p>
    <w:p w14:paraId="23E27162" w14:textId="77777777" w:rsidR="001C1E8E" w:rsidRPr="009945B4" w:rsidRDefault="001C1E8E" w:rsidP="003E20D8">
      <w:pPr>
        <w:widowControl w:val="0"/>
        <w:numPr>
          <w:ilvl w:val="1"/>
          <w:numId w:val="59"/>
        </w:numPr>
        <w:tabs>
          <w:tab w:val="left" w:pos="73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d’analyse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préalable procèdera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vérification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l’éligibilité</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soumissionnaires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examen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détaillé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déterminer 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elles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complètes,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garanties exigées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été correctement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signés, et si les offres sont d’une façon générale en bon ordre.</w:t>
      </w:r>
    </w:p>
    <w:p w14:paraId="412486A2" w14:textId="77777777" w:rsidR="001C1E8E" w:rsidRPr="009945B4" w:rsidRDefault="001C1E8E" w:rsidP="003E20D8">
      <w:pPr>
        <w:widowControl w:val="0"/>
        <w:numPr>
          <w:ilvl w:val="1"/>
          <w:numId w:val="59"/>
        </w:numPr>
        <w:tabs>
          <w:tab w:val="left" w:pos="80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La Sous-commission d’analyse déterminera </w:t>
      </w:r>
      <w:r w:rsidRPr="009945B4">
        <w:rPr>
          <w:rFonts w:ascii="Times New Roman" w:eastAsia="Arial Narrow" w:hAnsi="Times New Roman" w:cs="Times New Roman"/>
          <w:spacing w:val="17"/>
        </w:rPr>
        <w:t xml:space="preserve">ensuite </w:t>
      </w:r>
      <w:r w:rsidRPr="009945B4">
        <w:rPr>
          <w:rFonts w:ascii="Times New Roman" w:eastAsia="Arial Narrow" w:hAnsi="Times New Roman" w:cs="Times New Roman"/>
        </w:rPr>
        <w:t>si l’offre est conforme pour l’essentiel aux dispositions du Dossier d’Appel d’Offres en se basant sur son contenu sans avoir recours à des éléments de preuve extrinsèques. A ce titre, la Sous-commission d’Analyse :</w:t>
      </w:r>
    </w:p>
    <w:p w14:paraId="314DBA03" w14:textId="77777777" w:rsidR="001C1E8E" w:rsidRPr="009945B4" w:rsidRDefault="001C1E8E" w:rsidP="003E20D8">
      <w:pPr>
        <w:widowControl w:val="0"/>
        <w:numPr>
          <w:ilvl w:val="2"/>
          <w:numId w:val="59"/>
        </w:numPr>
        <w:tabs>
          <w:tab w:val="left" w:pos="973"/>
          <w:tab w:val="left" w:pos="9072"/>
        </w:tabs>
        <w:autoSpaceDE w:val="0"/>
        <w:autoSpaceDN w:val="0"/>
        <w:spacing w:after="0" w:line="276" w:lineRule="auto"/>
        <w:ind w:right="937"/>
        <w:jc w:val="both"/>
        <w:rPr>
          <w:rFonts w:ascii="Times New Roman" w:eastAsia="Arial Narrow" w:hAnsi="Times New Roman" w:cs="Times New Roman"/>
        </w:rPr>
      </w:pPr>
      <w:proofErr w:type="gramStart"/>
      <w:r w:rsidRPr="009945B4">
        <w:rPr>
          <w:rFonts w:ascii="Times New Roman" w:eastAsia="Arial Narrow" w:hAnsi="Times New Roman" w:cs="Times New Roman"/>
        </w:rPr>
        <w:t>examinera</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confirmer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spécifiées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été acceptées par le Soumissionnaire sans divergence ou réserve substantielle ;</w:t>
      </w:r>
    </w:p>
    <w:p w14:paraId="0DE5D1AC" w14:textId="77777777" w:rsidR="001C1E8E" w:rsidRPr="009945B4" w:rsidRDefault="001C1E8E" w:rsidP="003E20D8">
      <w:pPr>
        <w:widowControl w:val="0"/>
        <w:numPr>
          <w:ilvl w:val="2"/>
          <w:numId w:val="59"/>
        </w:numPr>
        <w:tabs>
          <w:tab w:val="left" w:pos="973"/>
          <w:tab w:val="left" w:pos="102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ab/>
      </w:r>
      <w:proofErr w:type="gramStart"/>
      <w:r w:rsidRPr="009945B4">
        <w:rPr>
          <w:rFonts w:ascii="Times New Roman" w:eastAsia="Arial Narrow" w:hAnsi="Times New Roman" w:cs="Times New Roman"/>
        </w:rPr>
        <w:t>évaluera</w:t>
      </w:r>
      <w:proofErr w:type="gramEnd"/>
      <w:r w:rsidRPr="009945B4">
        <w:rPr>
          <w:rFonts w:ascii="Times New Roman" w:eastAsia="Arial Narrow" w:hAnsi="Times New Roman" w:cs="Times New Roman"/>
        </w:rPr>
        <w:t xml:space="preserve"> les aspects techniques de l’offre présentée conformément à la clause 13.1.b du RGAO afin 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s’assurer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stipulations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 Bordereau des prix, 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note méthodologique portant sur une analyse des travaux et précisant l’organisation et le programme que le soumissionnaire compte mettre 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 en œuvre 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réaliser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(installations, planning, PAQ, sous-traitance, attestation de visite du site le cas échéant, etc.) sont respectées sans divergence ou réserve substantielle.</w:t>
      </w:r>
    </w:p>
    <w:p w14:paraId="44A95906" w14:textId="77777777" w:rsidR="001C1E8E" w:rsidRPr="009945B4" w:rsidRDefault="001C1E8E" w:rsidP="003E20D8">
      <w:pPr>
        <w:widowControl w:val="0"/>
        <w:numPr>
          <w:ilvl w:val="1"/>
          <w:numId w:val="59"/>
        </w:numPr>
        <w:tabs>
          <w:tab w:val="left" w:pos="73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Une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conforme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l’essentiel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 Dossier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d’Appel d’Offres est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respecte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termes, conditions,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divergence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ni</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importante.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divergence ou réserve importante est celle qui :</w:t>
      </w:r>
    </w:p>
    <w:p w14:paraId="2FC91518" w14:textId="77777777" w:rsidR="001C1E8E" w:rsidRPr="009945B4" w:rsidRDefault="001C1E8E" w:rsidP="003E20D8">
      <w:pPr>
        <w:widowControl w:val="0"/>
        <w:numPr>
          <w:ilvl w:val="0"/>
          <w:numId w:val="58"/>
        </w:numPr>
        <w:tabs>
          <w:tab w:val="left" w:pos="1257"/>
          <w:tab w:val="left" w:pos="9072"/>
        </w:tabs>
        <w:autoSpaceDE w:val="0"/>
        <w:autoSpaceDN w:val="0"/>
        <w:spacing w:after="0" w:line="276" w:lineRule="auto"/>
        <w:ind w:left="1257" w:right="937" w:hanging="152"/>
        <w:jc w:val="both"/>
        <w:rPr>
          <w:rFonts w:ascii="Times New Roman" w:eastAsia="Arial Narrow" w:hAnsi="Times New Roman" w:cs="Times New Roman"/>
        </w:rPr>
      </w:pPr>
      <w:r w:rsidRPr="009945B4">
        <w:rPr>
          <w:rFonts w:ascii="Times New Roman" w:eastAsia="Arial Narrow" w:hAnsi="Times New Roman" w:cs="Times New Roman"/>
        </w:rPr>
        <w:t>Affecte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sensiblement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l’étendue,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réalisation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03B125C" w14:textId="77777777" w:rsidR="001C1E8E" w:rsidRPr="009945B4" w:rsidRDefault="001C1E8E" w:rsidP="003E20D8">
      <w:pPr>
        <w:widowControl w:val="0"/>
        <w:numPr>
          <w:ilvl w:val="0"/>
          <w:numId w:val="58"/>
        </w:numPr>
        <w:tabs>
          <w:tab w:val="left" w:pos="1355"/>
          <w:tab w:val="left" w:pos="9072"/>
        </w:tabs>
        <w:autoSpaceDE w:val="0"/>
        <w:autoSpaceDN w:val="0"/>
        <w:spacing w:after="0" w:line="276" w:lineRule="auto"/>
        <w:ind w:left="1355" w:right="937" w:hanging="250"/>
        <w:jc w:val="both"/>
        <w:rPr>
          <w:rFonts w:ascii="Times New Roman" w:eastAsia="Arial Narrow" w:hAnsi="Times New Roman" w:cs="Times New Roman"/>
        </w:rPr>
      </w:pPr>
      <w:r w:rsidRPr="009945B4">
        <w:rPr>
          <w:rFonts w:ascii="Times New Roman" w:eastAsia="Arial Narrow" w:hAnsi="Times New Roman" w:cs="Times New Roman"/>
        </w:rPr>
        <w:t>Limite</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sensiblement,</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9"/>
        </w:rPr>
        <w:t xml:space="preserve"> </w:t>
      </w:r>
      <w:r w:rsidRPr="009945B4">
        <w:rPr>
          <w:rFonts w:ascii="Times New Roman" w:eastAsia="Arial Narrow" w:hAnsi="Times New Roman" w:cs="Times New Roman"/>
        </w:rPr>
        <w:t>contradiction</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droits</w:t>
      </w:r>
      <w:r w:rsidRPr="009945B4">
        <w:rPr>
          <w:rFonts w:ascii="Times New Roman" w:eastAsia="Arial Narrow" w:hAnsi="Times New Roman" w:cs="Times New Roman"/>
          <w:spacing w:val="5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spacing w:val="-2"/>
        </w:rPr>
        <w:t xml:space="preserve">Maître </w:t>
      </w:r>
      <w:r w:rsidRPr="009945B4">
        <w:rPr>
          <w:rFonts w:ascii="Times New Roman" w:eastAsia="Arial Narrow" w:hAnsi="Times New Roman" w:cs="Times New Roman"/>
        </w:rPr>
        <w:t>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obligations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53C28B2" w14:textId="77777777" w:rsidR="001C1E8E" w:rsidRPr="009945B4" w:rsidRDefault="001C1E8E" w:rsidP="003E20D8">
      <w:pPr>
        <w:widowControl w:val="0"/>
        <w:numPr>
          <w:ilvl w:val="0"/>
          <w:numId w:val="58"/>
        </w:numPr>
        <w:tabs>
          <w:tab w:val="left" w:pos="1246"/>
          <w:tab w:val="left" w:pos="1353"/>
          <w:tab w:val="left" w:pos="9072"/>
        </w:tabs>
        <w:autoSpaceDE w:val="0"/>
        <w:autoSpaceDN w:val="0"/>
        <w:spacing w:after="0" w:line="276" w:lineRule="auto"/>
        <w:ind w:left="1246" w:right="937" w:hanging="142"/>
        <w:jc w:val="both"/>
        <w:rPr>
          <w:rFonts w:ascii="Times New Roman" w:eastAsia="Arial Narrow" w:hAnsi="Times New Roman" w:cs="Times New Roman"/>
        </w:rPr>
      </w:pPr>
      <w:r w:rsidRPr="009945B4">
        <w:rPr>
          <w:rFonts w:ascii="Times New Roman" w:eastAsia="Arial Narrow" w:hAnsi="Times New Roman" w:cs="Times New Roman"/>
        </w:rPr>
        <w:t xml:space="preserve">Est telle que son acceptation ou sa correction affecterait injustement la compétitivité des autres soumissionnaires qui ont présenté des offres conformes pour l’essentiel au Dossier d’Appel </w:t>
      </w:r>
      <w:r w:rsidRPr="009945B4">
        <w:rPr>
          <w:rFonts w:ascii="Times New Roman" w:eastAsia="Arial Narrow" w:hAnsi="Times New Roman" w:cs="Times New Roman"/>
          <w:spacing w:val="-2"/>
        </w:rPr>
        <w:t>d’Offres.</w:t>
      </w:r>
    </w:p>
    <w:p w14:paraId="6FF1DCE6" w14:textId="77777777" w:rsidR="001C1E8E" w:rsidRPr="009945B4" w:rsidRDefault="001C1E8E" w:rsidP="003E20D8">
      <w:pPr>
        <w:widowControl w:val="0"/>
        <w:numPr>
          <w:ilvl w:val="1"/>
          <w:numId w:val="59"/>
        </w:numPr>
        <w:tabs>
          <w:tab w:val="left" w:pos="75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 une offre n’est pas conforme pour l’essentiel au Dossier d’Appel d’Offres, elle sera écartée par la Commission des Marchés Compétente et ne pourra être par la suite rendue conforme.</w:t>
      </w:r>
    </w:p>
    <w:p w14:paraId="2CB45226" w14:textId="77777777" w:rsidR="001C1E8E" w:rsidRPr="009945B4" w:rsidRDefault="001C1E8E" w:rsidP="003E20D8">
      <w:pPr>
        <w:widowControl w:val="0"/>
        <w:numPr>
          <w:ilvl w:val="1"/>
          <w:numId w:val="59"/>
        </w:numPr>
        <w:tabs>
          <w:tab w:val="left" w:pos="74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se réserve le droit d’accepter ou de rejeter toute modification,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divergence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modifications,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divergences,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variantes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facteurs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dépassent les exigences du Dossier d’Appel d’Offres ne doivent pas être prises en compte lors de l’évaluation des offres.</w:t>
      </w:r>
    </w:p>
    <w:p w14:paraId="1CC0598B"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1A37E5E4"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3" w:name="_bookmark44"/>
      <w:bookmarkEnd w:id="4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29.</w:t>
      </w:r>
      <w:r w:rsidRPr="009945B4">
        <w:rPr>
          <w:rFonts w:ascii="Times New Roman" w:eastAsia="Arial Narrow" w:hAnsi="Times New Roman" w:cs="Times New Roman"/>
          <w:b/>
          <w:bCs/>
        </w:rPr>
        <w:tab/>
        <w:t>Critères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d’évaluation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qualification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soumissionnaire</w:t>
      </w:r>
    </w:p>
    <w:p w14:paraId="6D7B1EBD"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s’assurera</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3"/>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retenu</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soumis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spacing w:val="-2"/>
        </w:rPr>
        <w:lastRenderedPageBreak/>
        <w:t xml:space="preserve">substantiellement </w:t>
      </w:r>
      <w:r w:rsidRPr="009945B4">
        <w:rPr>
          <w:rFonts w:ascii="Times New Roman" w:eastAsia="Arial Narrow" w:hAnsi="Times New Roman" w:cs="Times New Roman"/>
        </w:rPr>
        <w:t>conforme aux dispositions du dossier d’appel d’offres, satisfait aux critères d’évaluation et de qualification stipulés dans le RPAO. Il est essentiel d’éviter tout arbitraire dans la fixation de ces critères.</w:t>
      </w:r>
    </w:p>
    <w:p w14:paraId="27571A5E"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539B5C97"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spacing w:val="-2"/>
        </w:rPr>
      </w:pPr>
      <w:bookmarkStart w:id="44" w:name="_bookmark45"/>
      <w:bookmarkEnd w:id="4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30.</w:t>
      </w:r>
      <w:r w:rsidRPr="009945B4">
        <w:rPr>
          <w:rFonts w:ascii="Times New Roman" w:eastAsia="Arial Narrow" w:hAnsi="Times New Roman" w:cs="Times New Roman"/>
          <w:b/>
          <w:bCs/>
          <w:spacing w:val="61"/>
          <w:w w:val="150"/>
        </w:rPr>
        <w:t xml:space="preserve"> </w:t>
      </w:r>
      <w:r w:rsidRPr="009945B4">
        <w:rPr>
          <w:rFonts w:ascii="Times New Roman" w:eastAsia="Arial Narrow" w:hAnsi="Times New Roman" w:cs="Times New Roman"/>
          <w:b/>
          <w:bCs/>
        </w:rPr>
        <w:t>Correction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erreurs</w:t>
      </w:r>
    </w:p>
    <w:p w14:paraId="0A3C01E6"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p>
    <w:p w14:paraId="3B217D64" w14:textId="77777777" w:rsidR="001C1E8E" w:rsidRPr="009945B4" w:rsidRDefault="001C1E8E" w:rsidP="003E20D8">
      <w:pPr>
        <w:widowControl w:val="0"/>
        <w:numPr>
          <w:ilvl w:val="1"/>
          <w:numId w:val="57"/>
        </w:numPr>
        <w:tabs>
          <w:tab w:val="left" w:pos="783"/>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 Sous-commission d’analyse vérifiera les offres reconnues conformes pour l’essentiel au Dossier d’Appel d’Offres 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rectifier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erreurs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calcul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éventuelles.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d’analyse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corrigera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 erreurs de la façon suivante :</w:t>
      </w:r>
    </w:p>
    <w:p w14:paraId="0ED43EF2" w14:textId="77777777" w:rsidR="001C1E8E" w:rsidRPr="009945B4" w:rsidRDefault="001C1E8E" w:rsidP="003E20D8">
      <w:pPr>
        <w:widowControl w:val="0"/>
        <w:numPr>
          <w:ilvl w:val="0"/>
          <w:numId w:val="56"/>
        </w:numPr>
        <w:tabs>
          <w:tab w:val="left" w:pos="46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contradiction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unitaire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total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obtenu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multipliant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unitaire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quantités, le prix unitaire fera foi et le prix total sera corrigé, à moins que, de l’avis de la Sous-commission d’analyse, la virgule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décimales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unitaire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manifestement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placée,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auquel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total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indiqué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prévaudra et le prix unitaire sera corrigé ;</w:t>
      </w:r>
    </w:p>
    <w:p w14:paraId="7F7F86AD" w14:textId="77777777" w:rsidR="001C1E8E" w:rsidRPr="009945B4" w:rsidRDefault="001C1E8E" w:rsidP="003E20D8">
      <w:pPr>
        <w:widowControl w:val="0"/>
        <w:numPr>
          <w:ilvl w:val="0"/>
          <w:numId w:val="56"/>
        </w:numPr>
        <w:tabs>
          <w:tab w:val="left" w:pos="47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total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obtenu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addition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soustraction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 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totaux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exact,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totaux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feront foi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total sera corrigé ;</w:t>
      </w:r>
    </w:p>
    <w:p w14:paraId="5A5EA6F6" w14:textId="77777777" w:rsidR="001C1E8E" w:rsidRPr="009945B4" w:rsidRDefault="001C1E8E" w:rsidP="003E20D8">
      <w:pPr>
        <w:widowControl w:val="0"/>
        <w:numPr>
          <w:ilvl w:val="0"/>
          <w:numId w:val="56"/>
        </w:numPr>
        <w:tabs>
          <w:tab w:val="left" w:pos="460"/>
          <w:tab w:val="left" w:pos="9072"/>
        </w:tabs>
        <w:autoSpaceDE w:val="0"/>
        <w:autoSpaceDN w:val="0"/>
        <w:spacing w:after="0" w:line="276" w:lineRule="auto"/>
        <w:ind w:left="460" w:right="937" w:hanging="208"/>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divergence</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chiffres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ceux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lettres,</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lettres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foi.</w:t>
      </w:r>
    </w:p>
    <w:p w14:paraId="7C381EFA" w14:textId="77777777" w:rsidR="001C1E8E" w:rsidRPr="009945B4" w:rsidRDefault="001C1E8E" w:rsidP="003E20D8">
      <w:pPr>
        <w:widowControl w:val="0"/>
        <w:numPr>
          <w:ilvl w:val="1"/>
          <w:numId w:val="57"/>
        </w:numPr>
        <w:tabs>
          <w:tab w:val="left" w:pos="74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corrigé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d’analyse,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la procédure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correction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d’erreurs susmentionnée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avec la confirmation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ledit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montant sera réputé l’engager.</w:t>
      </w:r>
    </w:p>
    <w:p w14:paraId="10096771" w14:textId="77777777" w:rsidR="001C1E8E" w:rsidRPr="009945B4" w:rsidRDefault="001C1E8E" w:rsidP="003E20D8">
      <w:pPr>
        <w:widowControl w:val="0"/>
        <w:numPr>
          <w:ilvl w:val="1"/>
          <w:numId w:val="57"/>
        </w:numPr>
        <w:tabs>
          <w:tab w:val="left" w:pos="778"/>
          <w:tab w:val="left" w:pos="9072"/>
        </w:tabs>
        <w:autoSpaceDE w:val="0"/>
        <w:autoSpaceDN w:val="0"/>
        <w:spacing w:after="0" w:line="276" w:lineRule="auto"/>
        <w:ind w:left="778" w:right="937" w:hanging="526"/>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présenté</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évaluée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moins-</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n’accepte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spacing w:val="-2"/>
        </w:rPr>
        <w:t xml:space="preserve">corrections </w:t>
      </w:r>
      <w:r w:rsidRPr="009945B4">
        <w:rPr>
          <w:rFonts w:ascii="Times New Roman" w:eastAsia="Arial Narrow" w:hAnsi="Times New Roman" w:cs="Times New Roman"/>
        </w:rPr>
        <w:t>apportées,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écartée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soumission </w:t>
      </w:r>
      <w:r w:rsidRPr="009945B4">
        <w:rPr>
          <w:rFonts w:ascii="Times New Roman" w:eastAsia="Arial Narrow" w:hAnsi="Times New Roman" w:cs="Times New Roman"/>
          <w:spacing w:val="-2"/>
        </w:rPr>
        <w:t>saisie.</w:t>
      </w:r>
    </w:p>
    <w:p w14:paraId="53D20F06"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5" w:name="_bookmark46"/>
      <w:bookmarkEnd w:id="4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31.</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Conversion en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une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seule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monnaie</w:t>
      </w:r>
    </w:p>
    <w:p w14:paraId="3C974321" w14:textId="77777777" w:rsidR="001C1E8E" w:rsidRPr="009945B4" w:rsidRDefault="001C1E8E" w:rsidP="003E20D8">
      <w:pPr>
        <w:widowControl w:val="0"/>
        <w:numPr>
          <w:ilvl w:val="1"/>
          <w:numId w:val="55"/>
        </w:numPr>
        <w:tabs>
          <w:tab w:val="left" w:pos="754"/>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 xml:space="preserve">Pour faciliter l’évaluation et la comparaison des offres, la sous-commission d’analyse convertira les prix des offres exprimés dans les diverses monnaies dans lesquelles le montant de l’offre est payable en francs </w:t>
      </w:r>
      <w:r w:rsidRPr="009945B4">
        <w:rPr>
          <w:rFonts w:ascii="Times New Roman" w:eastAsia="Arial Narrow" w:hAnsi="Times New Roman" w:cs="Times New Roman"/>
          <w:spacing w:val="-4"/>
        </w:rPr>
        <w:t>CFA.</w:t>
      </w:r>
    </w:p>
    <w:p w14:paraId="11F71CB0" w14:textId="77777777" w:rsidR="001C1E8E" w:rsidRPr="009945B4" w:rsidRDefault="001C1E8E" w:rsidP="003E20D8">
      <w:pPr>
        <w:widowControl w:val="0"/>
        <w:numPr>
          <w:ilvl w:val="1"/>
          <w:numId w:val="55"/>
        </w:numPr>
        <w:tabs>
          <w:tab w:val="left" w:pos="764"/>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 conversion se fera en utilisant le cours vendeur fixé par la Banque des Etats de l’Afrique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Centrale</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(BEAC), dans les conditions définies par le RPAO.</w:t>
      </w:r>
    </w:p>
    <w:p w14:paraId="50143B4B"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6" w:name="_bookmark47"/>
      <w:bookmarkEnd w:id="4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32.</w:t>
      </w:r>
      <w:r w:rsidRPr="009945B4">
        <w:rPr>
          <w:rFonts w:ascii="Times New Roman" w:eastAsia="Arial Narrow" w:hAnsi="Times New Roman" w:cs="Times New Roman"/>
          <w:b/>
          <w:bCs/>
        </w:rPr>
        <w:tab/>
        <w:t>Evaluation</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comparaison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offres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au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plan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financier</w:t>
      </w:r>
    </w:p>
    <w:p w14:paraId="33337E4B" w14:textId="77777777" w:rsidR="001C1E8E" w:rsidRPr="009945B4" w:rsidRDefault="001C1E8E" w:rsidP="003E20D8">
      <w:pPr>
        <w:widowControl w:val="0"/>
        <w:numPr>
          <w:ilvl w:val="1"/>
          <w:numId w:val="54"/>
        </w:numPr>
        <w:tabs>
          <w:tab w:val="left" w:pos="778"/>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Seules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reconnues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conformes,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articles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28,</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29</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seront évaluées et comparées par la Sous- commission d’analyse.</w:t>
      </w:r>
    </w:p>
    <w:p w14:paraId="5980D91D" w14:textId="77777777" w:rsidR="001C1E8E" w:rsidRPr="009945B4" w:rsidRDefault="001C1E8E" w:rsidP="003E20D8">
      <w:pPr>
        <w:widowControl w:val="0"/>
        <w:numPr>
          <w:ilvl w:val="1"/>
          <w:numId w:val="54"/>
        </w:numPr>
        <w:tabs>
          <w:tab w:val="left" w:pos="742"/>
          <w:tab w:val="left" w:pos="9072"/>
        </w:tabs>
        <w:autoSpaceDE w:val="0"/>
        <w:autoSpaceDN w:val="0"/>
        <w:spacing w:after="0" w:line="276" w:lineRule="auto"/>
        <w:ind w:left="742" w:right="937" w:hanging="490"/>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évaluant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déterminera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évalué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 xml:space="preserve">en </w:t>
      </w:r>
      <w:r w:rsidRPr="009945B4">
        <w:rPr>
          <w:rFonts w:ascii="Times New Roman" w:eastAsia="Arial Narrow" w:hAnsi="Times New Roman" w:cs="Times New Roman"/>
        </w:rPr>
        <w:t>rectifiant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comme suit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3F160D85" w14:textId="77777777" w:rsidR="001C1E8E" w:rsidRPr="009945B4" w:rsidRDefault="001C1E8E" w:rsidP="003E20D8">
      <w:pPr>
        <w:widowControl w:val="0"/>
        <w:numPr>
          <w:ilvl w:val="2"/>
          <w:numId w:val="54"/>
        </w:numPr>
        <w:tabs>
          <w:tab w:val="left" w:pos="1028"/>
          <w:tab w:val="left" w:pos="9072"/>
        </w:tabs>
        <w:autoSpaceDE w:val="0"/>
        <w:autoSpaceDN w:val="0"/>
        <w:spacing w:after="0" w:line="276" w:lineRule="auto"/>
        <w:ind w:left="1028" w:right="937" w:hanging="209"/>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corrigeant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erreur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éventuelle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30.2</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4C1174F1" w14:textId="77777777" w:rsidR="001C1E8E" w:rsidRPr="009945B4" w:rsidRDefault="001C1E8E" w:rsidP="003E20D8">
      <w:pPr>
        <w:widowControl w:val="0"/>
        <w:numPr>
          <w:ilvl w:val="2"/>
          <w:numId w:val="54"/>
        </w:numPr>
        <w:tabs>
          <w:tab w:val="left" w:pos="1028"/>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excluant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provisionnelles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provisions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imprévus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 le Détail quantitatif et estimatif récapitulatif, mais en ajoutant le montant des travaux en régie, lorsqu’ils sont chiffrés de façon compétitive comme spécifié dans le RPAO</w:t>
      </w:r>
      <w:r w:rsidR="00243A1E" w:rsidRPr="009945B4">
        <w:rPr>
          <w:rFonts w:ascii="Times New Roman" w:eastAsia="Arial Narrow" w:hAnsi="Times New Roman" w:cs="Times New Roman"/>
        </w:rPr>
        <w:t xml:space="preserve"> </w:t>
      </w:r>
      <w:r w:rsidRPr="009945B4">
        <w:rPr>
          <w:rFonts w:ascii="Times New Roman" w:eastAsia="Arial Narrow" w:hAnsi="Times New Roman" w:cs="Times New Roman"/>
        </w:rPr>
        <w:t>;</w:t>
      </w:r>
    </w:p>
    <w:p w14:paraId="54C02248" w14:textId="77777777" w:rsidR="001C1E8E" w:rsidRPr="009945B4" w:rsidRDefault="001C1E8E" w:rsidP="003E20D8">
      <w:pPr>
        <w:widowControl w:val="0"/>
        <w:numPr>
          <w:ilvl w:val="2"/>
          <w:numId w:val="54"/>
        </w:numPr>
        <w:tabs>
          <w:tab w:val="left" w:pos="1050"/>
          <w:tab w:val="left" w:pos="9072"/>
        </w:tabs>
        <w:autoSpaceDE w:val="0"/>
        <w:autoSpaceDN w:val="0"/>
        <w:spacing w:after="0" w:line="276" w:lineRule="auto"/>
        <w:ind w:left="1050" w:right="937" w:hanging="231"/>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convertissant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seule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monnaie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résultant</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rectifications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(b)</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ci-</w:t>
      </w:r>
      <w:r w:rsidRPr="009945B4">
        <w:rPr>
          <w:rFonts w:ascii="Times New Roman" w:eastAsia="Arial Narrow" w:hAnsi="Times New Roman" w:cs="Times New Roman"/>
          <w:spacing w:val="-2"/>
        </w:rPr>
        <w:t xml:space="preserve">dessus,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31.2</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9F0111A" w14:textId="77777777" w:rsidR="001C1E8E" w:rsidRPr="009945B4" w:rsidRDefault="001C1E8E" w:rsidP="003E20D8">
      <w:pPr>
        <w:widowControl w:val="0"/>
        <w:numPr>
          <w:ilvl w:val="2"/>
          <w:numId w:val="54"/>
        </w:numPr>
        <w:tabs>
          <w:tab w:val="left" w:pos="1045"/>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En ajustant de façon appropriée, sur des bases techniques ou financières, toute autre modification, divergence ou réserve quantifiable ;</w:t>
      </w:r>
    </w:p>
    <w:p w14:paraId="39CCF055" w14:textId="77777777" w:rsidR="001C1E8E" w:rsidRPr="009945B4" w:rsidRDefault="001C1E8E" w:rsidP="003E20D8">
      <w:pPr>
        <w:widowControl w:val="0"/>
        <w:numPr>
          <w:ilvl w:val="2"/>
          <w:numId w:val="54"/>
        </w:numPr>
        <w:tabs>
          <w:tab w:val="left" w:pos="1042"/>
          <w:tab w:val="left" w:pos="9072"/>
        </w:tabs>
        <w:autoSpaceDE w:val="0"/>
        <w:autoSpaceDN w:val="0"/>
        <w:spacing w:after="0" w:line="276" w:lineRule="auto"/>
        <w:ind w:left="1042" w:right="937" w:hanging="223"/>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prenant en considération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différents délais d’exécution proposés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soumissionnaires,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 xml:space="preserve">s’ils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autorisés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062CB736" w14:textId="77777777" w:rsidR="001C1E8E" w:rsidRPr="009945B4" w:rsidRDefault="001C1E8E" w:rsidP="003E20D8">
      <w:pPr>
        <w:widowControl w:val="0"/>
        <w:numPr>
          <w:ilvl w:val="2"/>
          <w:numId w:val="54"/>
        </w:numPr>
        <w:tabs>
          <w:tab w:val="left" w:pos="1038"/>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13.2</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RGAO</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appliquant 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remises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offertes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lot,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Appel d’Offres 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lancé simultanément pour plusieurs lots.</w:t>
      </w:r>
    </w:p>
    <w:p w14:paraId="7C7D4D48" w14:textId="77777777" w:rsidR="001C1E8E" w:rsidRPr="009945B4" w:rsidRDefault="001C1E8E" w:rsidP="003E20D8">
      <w:pPr>
        <w:widowControl w:val="0"/>
        <w:numPr>
          <w:ilvl w:val="2"/>
          <w:numId w:val="54"/>
        </w:numPr>
        <w:tabs>
          <w:tab w:val="left" w:pos="1081"/>
          <w:tab w:val="left" w:pos="9072"/>
        </w:tabs>
        <w:autoSpaceDE w:val="0"/>
        <w:autoSpaceDN w:val="0"/>
        <w:spacing w:after="0" w:line="276" w:lineRule="auto"/>
        <w:ind w:left="819" w:right="937"/>
        <w:jc w:val="both"/>
        <w:rPr>
          <w:rFonts w:ascii="Times New Roman" w:eastAsia="Arial Narrow" w:hAnsi="Times New Roman" w:cs="Times New Roman"/>
        </w:rPr>
      </w:pPr>
      <w:r w:rsidRPr="009945B4">
        <w:rPr>
          <w:rFonts w:ascii="Times New Roman" w:eastAsia="Arial Narrow" w:hAnsi="Times New Roman" w:cs="Times New Roman"/>
        </w:rPr>
        <w:t xml:space="preserve">Le cas échéant, conformément aux dispositions de l’article 18.3 du RPAO et aux spécifications techniques, les variantes techniques proposées, si elles sont permises, seront évaluées suivant leur </w:t>
      </w:r>
      <w:r w:rsidRPr="009945B4">
        <w:rPr>
          <w:rFonts w:ascii="Times New Roman" w:eastAsia="Arial Narrow" w:hAnsi="Times New Roman" w:cs="Times New Roman"/>
        </w:rPr>
        <w:lastRenderedPageBreak/>
        <w:t>mérite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propre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indépendamment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aura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offert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solution technique spécifiée par le Maître d’Ouvrage dans le RPAO.</w:t>
      </w:r>
    </w:p>
    <w:p w14:paraId="6E0ACBF9" w14:textId="77777777" w:rsidR="001C1E8E" w:rsidRPr="009945B4" w:rsidRDefault="001C1E8E" w:rsidP="003E20D8">
      <w:pPr>
        <w:widowControl w:val="0"/>
        <w:numPr>
          <w:ilvl w:val="1"/>
          <w:numId w:val="54"/>
        </w:numPr>
        <w:tabs>
          <w:tab w:val="left" w:pos="746"/>
          <w:tab w:val="left" w:pos="9072"/>
        </w:tabs>
        <w:autoSpaceDE w:val="0"/>
        <w:autoSpaceDN w:val="0"/>
        <w:spacing w:after="0" w:line="276" w:lineRule="auto"/>
        <w:ind w:left="746" w:right="937" w:hanging="494"/>
        <w:jc w:val="both"/>
        <w:rPr>
          <w:rFonts w:ascii="Times New Roman" w:eastAsia="Arial Narrow" w:hAnsi="Times New Roman" w:cs="Times New Roman"/>
        </w:rPr>
      </w:pPr>
      <w:r w:rsidRPr="009945B4">
        <w:rPr>
          <w:rFonts w:ascii="Times New Roman" w:eastAsia="Arial Narrow" w:hAnsi="Times New Roman" w:cs="Times New Roman"/>
        </w:rPr>
        <w:t>L’effet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estimé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formules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révision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CCAG</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appliquées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durant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5"/>
        </w:rPr>
        <w:t xml:space="preserve">la </w:t>
      </w:r>
      <w:r w:rsidRPr="009945B4">
        <w:rPr>
          <w:rFonts w:ascii="Times New Roman" w:eastAsia="Arial Narrow" w:hAnsi="Times New Roman" w:cs="Times New Roman"/>
        </w:rPr>
        <w:t>période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considération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l’évaluation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offres.</w:t>
      </w:r>
    </w:p>
    <w:p w14:paraId="2F40035F" w14:textId="77777777" w:rsidR="001C1E8E" w:rsidRPr="009945B4" w:rsidRDefault="001C1E8E" w:rsidP="003E20D8">
      <w:pPr>
        <w:widowControl w:val="0"/>
        <w:numPr>
          <w:ilvl w:val="1"/>
          <w:numId w:val="54"/>
        </w:numPr>
        <w:tabs>
          <w:tab w:val="left" w:pos="813"/>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Si l’offre financière évaluée la moins-</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rPr>
        <w:t xml:space="preserve"> est jugée anormalement basse ou est fortement déséquilibrée par rapport à l’estimation faite par le Maître d’Ouvrage ou du Maître d’Ouvrage Délégué des travaux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exécuter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partir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sous-détail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fournis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 le soumissionnaire pour n’importe quel élément, ou pour tous les éléments du Détail quantitatif et estimatif, vérifier si ces prix sont compatibles avec les méthodes de construction et le calendrier proposé.</w:t>
      </w:r>
    </w:p>
    <w:p w14:paraId="45CE2D5A" w14:textId="77777777" w:rsidR="001C1E8E" w:rsidRPr="009945B4" w:rsidRDefault="001C1E8E" w:rsidP="003E20D8">
      <w:pPr>
        <w:widowControl w:val="0"/>
        <w:numPr>
          <w:ilvl w:val="1"/>
          <w:numId w:val="53"/>
        </w:numPr>
        <w:tabs>
          <w:tab w:val="left" w:pos="68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Sur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proposition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sous-commission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d’analyse,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Président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marchés peut demander aux soumissionnaires ou aux administrations et organismes compétents des éclaircissements sur les offres.</w:t>
      </w:r>
    </w:p>
    <w:p w14:paraId="11AEA75F" w14:textId="77777777" w:rsidR="001C1E8E" w:rsidRPr="009945B4" w:rsidRDefault="001C1E8E" w:rsidP="003E20D8">
      <w:pPr>
        <w:widowControl w:val="0"/>
        <w:numPr>
          <w:ilvl w:val="1"/>
          <w:numId w:val="53"/>
        </w:numPr>
        <w:tabs>
          <w:tab w:val="left" w:pos="67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où</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jugée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anormalement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basse,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propose au Maître d'Ouvrage ou au Maître d'Ouvrage Délégué, de demander des justificatifs au soumissionnaire concerné. Au cas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où ils sont jugés inacceptables, ils sont transmis par le MO/MOD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 l'organisme chargé de la régulation des marchés publics, pour avis, en même temps que la demande d’éclaircissement.</w:t>
      </w:r>
    </w:p>
    <w:p w14:paraId="74579A8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Maître d’Ouvrage tient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l’avis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régulation</w:t>
      </w:r>
      <w:r w:rsidRPr="009945B4">
        <w:rPr>
          <w:rFonts w:ascii="Times New Roman" w:eastAsia="Arial Narrow" w:hAnsi="Times New Roman" w:cs="Times New Roman"/>
        </w:rPr>
        <w:t xml:space="preserve"> 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2"/>
        </w:rPr>
        <w:t xml:space="preserve"> prononcer.</w:t>
      </w:r>
    </w:p>
    <w:p w14:paraId="5FD06E5B"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7" w:name="_bookmark48"/>
      <w:bookmarkEnd w:id="4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33.</w:t>
      </w:r>
      <w:r w:rsidRPr="009945B4">
        <w:rPr>
          <w:rFonts w:ascii="Times New Roman" w:eastAsia="Arial Narrow" w:hAnsi="Times New Roman" w:cs="Times New Roman"/>
          <w:b/>
          <w:bCs/>
        </w:rPr>
        <w:tab/>
        <w:t>Préférence</w:t>
      </w:r>
      <w:r w:rsidRPr="009945B4">
        <w:rPr>
          <w:rFonts w:ascii="Times New Roman" w:eastAsia="Arial Narrow" w:hAnsi="Times New Roman" w:cs="Times New Roman"/>
          <w:b/>
          <w:bCs/>
          <w:spacing w:val="-10"/>
        </w:rPr>
        <w:t xml:space="preserve"> </w:t>
      </w:r>
      <w:r w:rsidRPr="009945B4">
        <w:rPr>
          <w:rFonts w:ascii="Times New Roman" w:eastAsia="Arial Narrow" w:hAnsi="Times New Roman" w:cs="Times New Roman"/>
          <w:b/>
          <w:bCs/>
        </w:rPr>
        <w:t>accordée</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aux</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soumissionnaires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spacing w:val="-2"/>
        </w:rPr>
        <w:t>nationaux</w:t>
      </w:r>
    </w:p>
    <w:p w14:paraId="5A268B2C" w14:textId="77777777" w:rsidR="001C1E8E" w:rsidRPr="009945B4" w:rsidRDefault="001C1E8E" w:rsidP="003E20D8">
      <w:pPr>
        <w:widowControl w:val="0"/>
        <w:numPr>
          <w:ilvl w:val="1"/>
          <w:numId w:val="52"/>
        </w:numPr>
        <w:tabs>
          <w:tab w:val="left" w:pos="677"/>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Lors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internationale,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marge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préférence est accordée, à offres équivalentes et dans l’ordre de priorité, aux soumissions présentées par :</w:t>
      </w:r>
    </w:p>
    <w:p w14:paraId="13B60954" w14:textId="77777777" w:rsidR="001C1E8E" w:rsidRPr="009945B4" w:rsidRDefault="001C1E8E" w:rsidP="003E20D8">
      <w:pPr>
        <w:widowControl w:val="0"/>
        <w:numPr>
          <w:ilvl w:val="2"/>
          <w:numId w:val="52"/>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physique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nationalité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camerounaise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morale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camerounais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49909609" w14:textId="77777777" w:rsidR="001C1E8E" w:rsidRPr="009945B4" w:rsidRDefault="001C1E8E" w:rsidP="003E20D8">
      <w:pPr>
        <w:widowControl w:val="0"/>
        <w:numPr>
          <w:ilvl w:val="2"/>
          <w:numId w:val="52"/>
        </w:numPr>
        <w:tabs>
          <w:tab w:val="left" w:pos="971"/>
          <w:tab w:val="left" w:pos="9072"/>
        </w:tabs>
        <w:autoSpaceDE w:val="0"/>
        <w:autoSpaceDN w:val="0"/>
        <w:spacing w:after="0" w:line="276" w:lineRule="auto"/>
        <w:ind w:left="536" w:right="937" w:firstLine="76"/>
        <w:jc w:val="both"/>
        <w:rPr>
          <w:rFonts w:ascii="Times New Roman" w:eastAsia="Arial Narrow" w:hAnsi="Times New Roman" w:cs="Times New Roman"/>
        </w:rPr>
      </w:pPr>
      <w:r w:rsidRPr="009945B4">
        <w:rPr>
          <w:rFonts w:ascii="Times New Roman" w:eastAsia="Arial Narrow" w:hAnsi="Times New Roman" w:cs="Times New Roman"/>
        </w:rPr>
        <w:t>Une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entreprise</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dont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capital</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intégralement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majoritairement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détenu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personnes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de nationalité camerounaise ;</w:t>
      </w:r>
    </w:p>
    <w:p w14:paraId="4AD8ABCA" w14:textId="77777777" w:rsidR="001C1E8E" w:rsidRPr="009945B4" w:rsidRDefault="001C1E8E" w:rsidP="003E20D8">
      <w:pPr>
        <w:widowControl w:val="0"/>
        <w:numPr>
          <w:ilvl w:val="2"/>
          <w:numId w:val="52"/>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Une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physique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morale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justifiant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activité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économique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territoire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5"/>
        </w:rPr>
        <w:t>du</w:t>
      </w:r>
    </w:p>
    <w:p w14:paraId="75433A06" w14:textId="77777777" w:rsidR="001C1E8E" w:rsidRPr="009945B4" w:rsidRDefault="001C1E8E" w:rsidP="00397C30">
      <w:pPr>
        <w:widowControl w:val="0"/>
        <w:tabs>
          <w:tab w:val="left" w:pos="9072"/>
        </w:tabs>
        <w:autoSpaceDE w:val="0"/>
        <w:autoSpaceDN w:val="0"/>
        <w:spacing w:after="0" w:line="276" w:lineRule="auto"/>
        <w:ind w:left="536" w:right="937"/>
        <w:jc w:val="both"/>
        <w:rPr>
          <w:rFonts w:ascii="Times New Roman" w:eastAsia="Arial Narrow" w:hAnsi="Times New Roman" w:cs="Times New Roman"/>
        </w:rPr>
      </w:pPr>
      <w:r w:rsidRPr="009945B4">
        <w:rPr>
          <w:rFonts w:ascii="Times New Roman" w:eastAsia="Arial Narrow" w:hAnsi="Times New Roman" w:cs="Times New Roman"/>
        </w:rPr>
        <w:t>Cameroun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2F15E99F" w14:textId="77777777" w:rsidR="001C1E8E" w:rsidRPr="009945B4" w:rsidRDefault="001C1E8E" w:rsidP="003E20D8">
      <w:pPr>
        <w:widowControl w:val="0"/>
        <w:numPr>
          <w:ilvl w:val="2"/>
          <w:numId w:val="52"/>
        </w:numPr>
        <w:tabs>
          <w:tab w:val="left" w:pos="972"/>
          <w:tab w:val="left" w:pos="9072"/>
        </w:tabs>
        <w:autoSpaceDE w:val="0"/>
        <w:autoSpaceDN w:val="0"/>
        <w:spacing w:after="0" w:line="276" w:lineRule="auto"/>
        <w:ind w:left="972" w:right="937" w:hanging="359"/>
        <w:jc w:val="both"/>
        <w:rPr>
          <w:rFonts w:ascii="Times New Roman" w:eastAsia="Arial Narrow" w:hAnsi="Times New Roman" w:cs="Times New Roman"/>
        </w:rPr>
      </w:pPr>
      <w:r w:rsidRPr="009945B4">
        <w:rPr>
          <w:rFonts w:ascii="Times New Roman" w:eastAsia="Arial Narrow" w:hAnsi="Times New Roman" w:cs="Times New Roman"/>
        </w:rPr>
        <w:t>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associant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camerounaises.</w:t>
      </w:r>
    </w:p>
    <w:p w14:paraId="76B052E6" w14:textId="77777777" w:rsidR="001C1E8E" w:rsidRPr="009945B4" w:rsidRDefault="001C1E8E" w:rsidP="003E20D8">
      <w:pPr>
        <w:widowControl w:val="0"/>
        <w:numPr>
          <w:ilvl w:val="1"/>
          <w:numId w:val="52"/>
        </w:numPr>
        <w:tabs>
          <w:tab w:val="left" w:pos="676"/>
          <w:tab w:val="left" w:pos="9072"/>
        </w:tabs>
        <w:autoSpaceDE w:val="0"/>
        <w:autoSpaceDN w:val="0"/>
        <w:spacing w:after="0" w:line="276" w:lineRule="auto"/>
        <w:ind w:left="676" w:right="937" w:hanging="46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considérées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équivalentes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lorsqu’elles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rempli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requises.</w:t>
      </w:r>
    </w:p>
    <w:p w14:paraId="65692F19" w14:textId="77777777" w:rsidR="001C1E8E" w:rsidRPr="009945B4" w:rsidRDefault="001C1E8E" w:rsidP="003E20D8">
      <w:pPr>
        <w:widowControl w:val="0"/>
        <w:numPr>
          <w:ilvl w:val="1"/>
          <w:numId w:val="52"/>
        </w:numPr>
        <w:tabs>
          <w:tab w:val="left" w:pos="676"/>
          <w:tab w:val="left" w:pos="9072"/>
        </w:tabs>
        <w:autoSpaceDE w:val="0"/>
        <w:autoSpaceDN w:val="0"/>
        <w:spacing w:after="0" w:line="276" w:lineRule="auto"/>
        <w:ind w:left="676" w:right="937" w:hanging="462"/>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préférence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nationale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cent</w:t>
      </w:r>
      <w:r w:rsidRPr="009945B4">
        <w:rPr>
          <w:rFonts w:ascii="Times New Roman" w:eastAsia="Arial Narrow" w:hAnsi="Times New Roman" w:cs="Times New Roman"/>
          <w:spacing w:val="-2"/>
        </w:rPr>
        <w:t xml:space="preserve"> (10%).</w:t>
      </w:r>
    </w:p>
    <w:p w14:paraId="0F40C181" w14:textId="77777777" w:rsidR="001C1E8E" w:rsidRPr="009945B4" w:rsidRDefault="001C1E8E" w:rsidP="003E20D8">
      <w:pPr>
        <w:widowControl w:val="0"/>
        <w:numPr>
          <w:ilvl w:val="1"/>
          <w:numId w:val="52"/>
        </w:numPr>
        <w:tabs>
          <w:tab w:val="left" w:pos="676"/>
          <w:tab w:val="left" w:pos="9072"/>
        </w:tabs>
        <w:autoSpaceDE w:val="0"/>
        <w:autoSpaceDN w:val="0"/>
        <w:spacing w:after="0" w:line="276" w:lineRule="auto"/>
        <w:ind w:left="676" w:right="937" w:hanging="46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préférence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nationale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appliquée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lorsque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d’Appel d’Offres le</w:t>
      </w:r>
      <w:r w:rsidRPr="009945B4">
        <w:rPr>
          <w:rFonts w:ascii="Times New Roman" w:eastAsia="Arial Narrow" w:hAnsi="Times New Roman" w:cs="Times New Roman"/>
          <w:spacing w:val="-2"/>
        </w:rPr>
        <w:t xml:space="preserve"> prévoit.</w:t>
      </w:r>
    </w:p>
    <w:p w14:paraId="424C2929" w14:textId="77777777" w:rsidR="001C1E8E" w:rsidRPr="009945B4" w:rsidRDefault="001C1E8E" w:rsidP="003E20D8">
      <w:pPr>
        <w:widowControl w:val="0"/>
        <w:numPr>
          <w:ilvl w:val="0"/>
          <w:numId w:val="91"/>
        </w:numPr>
        <w:tabs>
          <w:tab w:val="left" w:pos="4538"/>
          <w:tab w:val="left" w:pos="9072"/>
        </w:tabs>
        <w:autoSpaceDE w:val="0"/>
        <w:autoSpaceDN w:val="0"/>
        <w:spacing w:after="0" w:line="276" w:lineRule="auto"/>
        <w:ind w:left="4538" w:right="937" w:hanging="358"/>
        <w:jc w:val="both"/>
        <w:outlineLvl w:val="1"/>
        <w:rPr>
          <w:rFonts w:ascii="Times New Roman" w:eastAsia="Arial Narrow" w:hAnsi="Times New Roman" w:cs="Times New Roman"/>
          <w:b/>
          <w:bCs/>
        </w:rPr>
      </w:pPr>
      <w:bookmarkStart w:id="48" w:name="_bookmark49"/>
      <w:bookmarkEnd w:id="48"/>
      <w:r w:rsidRPr="009945B4">
        <w:rPr>
          <w:rFonts w:ascii="Times New Roman" w:eastAsia="Arial Narrow" w:hAnsi="Times New Roman" w:cs="Times New Roman"/>
          <w:b/>
          <w:bCs/>
          <w:spacing w:val="-2"/>
        </w:rPr>
        <w:t>ATTRIBUTION</w:t>
      </w:r>
    </w:p>
    <w:p w14:paraId="7ED3E5AE"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49" w:name="_bookmark50"/>
      <w:bookmarkEnd w:id="4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34.</w:t>
      </w:r>
      <w:r w:rsidRPr="009945B4">
        <w:rPr>
          <w:rFonts w:ascii="Times New Roman" w:eastAsia="Arial Narrow" w:hAnsi="Times New Roman" w:cs="Times New Roman"/>
          <w:b/>
          <w:bCs/>
        </w:rPr>
        <w:tab/>
      </w:r>
      <w:r w:rsidRPr="009945B4">
        <w:rPr>
          <w:rFonts w:ascii="Times New Roman" w:eastAsia="Arial Narrow" w:hAnsi="Times New Roman" w:cs="Times New Roman"/>
          <w:b/>
          <w:bCs/>
          <w:spacing w:val="-2"/>
        </w:rPr>
        <w:t>Attribution</w:t>
      </w:r>
    </w:p>
    <w:p w14:paraId="221F319C"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 xml:space="preserve">34.1. Le Maître d’Ouvrage attribuera le marché au Soumissionnaire ayant présenté une offre conforme pour l’essentiel au Dossier d’Appel d’offres, (disposant des capacités techniques et financières requises pour exécuter le marché de façon satisfaisante) et dont l’offre a été évaluée la moins- </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rPr>
        <w:t xml:space="preserve"> en considérant le cas échéant les remises proposées.</w:t>
      </w:r>
    </w:p>
    <w:p w14:paraId="21BEE8A5"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34</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 Si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l’Appel d’Offres porte sur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plusieurs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lots,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fera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prescriptions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RPAO.</w:t>
      </w:r>
    </w:p>
    <w:p w14:paraId="33EFB38C"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34.3-Dans tous les cas, toute attribution d’un marché est matérialisée par une décision du Maître d’Ouvrage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 du Maître d’Ouvrage Délégué et notifiée à l’attributaire dans un délai maximum de soixante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-douze (72) heures à compter de sa signature</w:t>
      </w:r>
    </w:p>
    <w:p w14:paraId="0DC7BEC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Toute décision d’attribution d’un marché public par le Maître d’Ouvrage est insérée,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indication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journal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édité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 la régulation des marchés publics ou dans toute autre publication habilitée, notamment dans COLEPS ou sur tout autre moyen de communication électronique indiqué par le MO.</w:t>
      </w:r>
      <w:bookmarkStart w:id="50" w:name="_bookmark51"/>
      <w:bookmarkEnd w:id="50"/>
    </w:p>
    <w:p w14:paraId="42EEA59E"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p>
    <w:p w14:paraId="5854899F"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b/>
          <w:bCs/>
          <w:spacing w:val="-2"/>
        </w:rPr>
      </w:pPr>
      <w:r w:rsidRPr="009945B4">
        <w:rPr>
          <w:rFonts w:ascii="Times New Roman" w:eastAsia="Arial Narrow" w:hAnsi="Times New Roman" w:cs="Times New Roman"/>
          <w:b/>
          <w:bCs/>
          <w:spacing w:val="-2"/>
        </w:rPr>
        <w:t xml:space="preserve">Article 35. Droit du Maître d’Ouvrage ou du Maître d’Ouvrage Délégué de déclarer un Appel d’Offres </w:t>
      </w:r>
      <w:r w:rsidRPr="009945B4">
        <w:rPr>
          <w:rFonts w:ascii="Times New Roman" w:eastAsia="Arial Narrow" w:hAnsi="Times New Roman" w:cs="Times New Roman"/>
          <w:b/>
          <w:bCs/>
          <w:spacing w:val="-2"/>
        </w:rPr>
        <w:lastRenderedPageBreak/>
        <w:t>infructueux ou d’annuler une procédure</w:t>
      </w:r>
    </w:p>
    <w:p w14:paraId="3E306FD4" w14:textId="77777777" w:rsidR="001C1E8E" w:rsidRPr="009945B4" w:rsidRDefault="001C1E8E" w:rsidP="003E20D8">
      <w:pPr>
        <w:widowControl w:val="0"/>
        <w:numPr>
          <w:ilvl w:val="1"/>
          <w:numId w:val="51"/>
        </w:numPr>
        <w:tabs>
          <w:tab w:val="left" w:pos="686"/>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d’annuler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Appel d’Offres 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déclarer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Appel d’Offres infructueux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compétente sans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y’ait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lieu à réclamation.</w:t>
      </w:r>
    </w:p>
    <w:p w14:paraId="633EF46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Toutefois,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lorsque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déjà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ouvertes,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l’annulation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subordonnée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l’accord</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chargée des Marchés Publics.</w:t>
      </w:r>
    </w:p>
    <w:p w14:paraId="0132EBD6" w14:textId="77777777" w:rsidR="001C1E8E" w:rsidRPr="009945B4" w:rsidRDefault="001C1E8E" w:rsidP="003E20D8">
      <w:pPr>
        <w:widowControl w:val="0"/>
        <w:numPr>
          <w:ilvl w:val="1"/>
          <w:numId w:val="51"/>
        </w:numPr>
        <w:tabs>
          <w:tab w:val="left" w:pos="68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notifie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décision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d'annulation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celle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déclarant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l’Appel d’Offres infructueux,</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Président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chargé de la régulation des marchés publics.</w:t>
      </w:r>
    </w:p>
    <w:p w14:paraId="198E311C" w14:textId="77777777" w:rsidR="001C1E8E" w:rsidRPr="009945B4" w:rsidRDefault="001C1E8E" w:rsidP="003E20D8">
      <w:pPr>
        <w:widowControl w:val="0"/>
        <w:numPr>
          <w:ilvl w:val="1"/>
          <w:numId w:val="51"/>
        </w:numPr>
        <w:tabs>
          <w:tab w:val="left" w:pos="687"/>
          <w:tab w:val="left" w:pos="9072"/>
        </w:tabs>
        <w:autoSpaceDE w:val="0"/>
        <w:autoSpaceDN w:val="0"/>
        <w:spacing w:after="0" w:line="276" w:lineRule="auto"/>
        <w:ind w:left="687" w:right="937" w:hanging="435"/>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d'allotissement,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alinéas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ci-dessus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applicables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chacun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lots.</w:t>
      </w:r>
    </w:p>
    <w:p w14:paraId="7EFEB3C5"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51" w:name="_bookmark52"/>
      <w:bookmarkEnd w:id="51"/>
    </w:p>
    <w:p w14:paraId="0C43858B"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36.</w:t>
      </w:r>
      <w:r w:rsidRPr="009945B4">
        <w:rPr>
          <w:rFonts w:ascii="Times New Roman" w:eastAsia="Arial Narrow" w:hAnsi="Times New Roman" w:cs="Times New Roman"/>
          <w:b/>
          <w:bCs/>
          <w:spacing w:val="58"/>
          <w:w w:val="150"/>
        </w:rPr>
        <w:t xml:space="preserve">  </w:t>
      </w:r>
      <w:r w:rsidRPr="009945B4">
        <w:rPr>
          <w:rFonts w:ascii="Times New Roman" w:eastAsia="Arial Narrow" w:hAnsi="Times New Roman" w:cs="Times New Roman"/>
          <w:b/>
          <w:bCs/>
        </w:rPr>
        <w:t>Notification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l’attribution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marché</w:t>
      </w:r>
    </w:p>
    <w:p w14:paraId="1566CFD5" w14:textId="77777777" w:rsidR="001C1E8E" w:rsidRPr="009945B4" w:rsidRDefault="001C1E8E" w:rsidP="003E20D8">
      <w:pPr>
        <w:widowControl w:val="0"/>
        <w:numPr>
          <w:ilvl w:val="1"/>
          <w:numId w:val="50"/>
        </w:numPr>
        <w:tabs>
          <w:tab w:val="left" w:pos="735"/>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Toute attribution d’un marché est matérialisée par une décision du Maître d’Ouvrage ou du Maître d’Ouvrage Délégué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notifiée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l’attributaire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délai maximum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soixante-douze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(72)</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heures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compter de sa signature.</w:t>
      </w:r>
    </w:p>
    <w:p w14:paraId="243FE9E9"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36.2. Avant l’expiration du délai de validité des offres fixé par le RPAO, le Maître d’Ouvrage notifiera à l’attributaire du marché par télécopie confirmée par lettre recommandée ou par tout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moyen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lettre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indiquera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 Maître d’Ouvrage paiera au cocontractant de l’administration au titre de l’exécution des travaux et le délai d’exécution.</w:t>
      </w:r>
    </w:p>
    <w:p w14:paraId="42FD46B8"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098EC7BB"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52" w:name="_bookmark53"/>
      <w:bookmarkEnd w:id="5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37.</w:t>
      </w:r>
      <w:r w:rsidRPr="009945B4">
        <w:rPr>
          <w:rFonts w:ascii="Times New Roman" w:eastAsia="Arial Narrow" w:hAnsi="Times New Roman" w:cs="Times New Roman"/>
          <w:b/>
          <w:bCs/>
          <w:spacing w:val="56"/>
          <w:w w:val="150"/>
        </w:rPr>
        <w:t xml:space="preserve">  </w:t>
      </w:r>
      <w:r w:rsidRPr="009945B4">
        <w:rPr>
          <w:rFonts w:ascii="Times New Roman" w:eastAsia="Arial Narrow" w:hAnsi="Times New Roman" w:cs="Times New Roman"/>
          <w:b/>
          <w:bCs/>
        </w:rPr>
        <w:t>Publication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résultats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d’attribution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marché</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2"/>
        </w:rPr>
        <w:t xml:space="preserve"> recours</w:t>
      </w:r>
    </w:p>
    <w:p w14:paraId="4590FDF7" w14:textId="77777777" w:rsidR="001C1E8E" w:rsidRPr="009945B4" w:rsidRDefault="001C1E8E" w:rsidP="003E20D8">
      <w:pPr>
        <w:widowControl w:val="0"/>
        <w:numPr>
          <w:ilvl w:val="1"/>
          <w:numId w:val="49"/>
        </w:numPr>
        <w:tabs>
          <w:tab w:val="left" w:pos="739"/>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dispose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cinq</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(05) jours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ouvrables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 xml:space="preserve">pour la signature de la décision d’attribution et la publication des résultats à compter de la date de réception de la proposition d’attribution finale de la Commission des Marchés compétente, sauf en cas de suspension de la </w:t>
      </w:r>
      <w:r w:rsidRPr="009945B4">
        <w:rPr>
          <w:rFonts w:ascii="Times New Roman" w:eastAsia="Arial Narrow" w:hAnsi="Times New Roman" w:cs="Times New Roman"/>
          <w:spacing w:val="-2"/>
        </w:rPr>
        <w:t>procédure.</w:t>
      </w:r>
    </w:p>
    <w:p w14:paraId="666BCCF0" w14:textId="77777777" w:rsidR="001C1E8E" w:rsidRPr="009945B4" w:rsidRDefault="001C1E8E" w:rsidP="003E20D8">
      <w:pPr>
        <w:widowControl w:val="0"/>
        <w:numPr>
          <w:ilvl w:val="1"/>
          <w:numId w:val="49"/>
        </w:numPr>
        <w:tabs>
          <w:tab w:val="left" w:pos="77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Toute décision d’attribution d’un marché public par le Maître d’Ouvrage ou le Maître d’Ouvrage</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Délégué, est insérée avec indication du montant de l’Offre de l’attributaire et du délai, dans le journal des marchés publics édité par l’organisme chargé de la régulation des marchés publics ou dans toute autre publication habilitée.</w:t>
      </w:r>
    </w:p>
    <w:p w14:paraId="50A1F5B8"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37.3</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Dès publication des résultats</w:t>
      </w:r>
      <w:r w:rsidRPr="009945B4">
        <w:rPr>
          <w:rFonts w:ascii="Times New Roman" w:eastAsia="Arial Narrow" w:hAnsi="Times New Roman" w:cs="Times New Roman"/>
          <w:spacing w:val="14"/>
        </w:rPr>
        <w:t xml:space="preserve"> po</w:t>
      </w:r>
      <w:r w:rsidRPr="009945B4">
        <w:rPr>
          <w:rFonts w:ascii="Times New Roman" w:eastAsia="Arial Narrow" w:hAnsi="Times New Roman" w:cs="Times New Roman"/>
        </w:rPr>
        <w:t>rt</w:t>
      </w:r>
      <w:r w:rsidRPr="009945B4">
        <w:rPr>
          <w:rFonts w:ascii="Times New Roman" w:eastAsia="Arial Narrow" w:hAnsi="Times New Roman" w:cs="Times New Roman"/>
          <w:spacing w:val="19"/>
        </w:rPr>
        <w: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attribution, le Maître d’Ouvrage adresse à </w:t>
      </w:r>
      <w:r w:rsidRPr="009945B4">
        <w:rPr>
          <w:rFonts w:ascii="Times New Roman" w:eastAsia="Arial Narrow" w:hAnsi="Times New Roman" w:cs="Times New Roman"/>
          <w:spacing w:val="9"/>
        </w:rPr>
        <w:t xml:space="preserve">chaque </w:t>
      </w:r>
      <w:r w:rsidRPr="009945B4">
        <w:rPr>
          <w:rFonts w:ascii="Times New Roman" w:eastAsia="Arial Narrow" w:hAnsi="Times New Roman" w:cs="Times New Roman"/>
          <w:spacing w:val="10"/>
        </w:rPr>
        <w:t xml:space="preserve">soumissionnaire </w:t>
      </w:r>
      <w:r w:rsidRPr="009945B4">
        <w:rPr>
          <w:rFonts w:ascii="Times New Roman" w:eastAsia="Arial Narrow" w:hAnsi="Times New Roman" w:cs="Times New Roman"/>
        </w:rPr>
        <w:t xml:space="preserve">qui en fait la </w:t>
      </w:r>
      <w:r w:rsidRPr="009945B4">
        <w:rPr>
          <w:rFonts w:ascii="Times New Roman" w:eastAsia="Arial Narrow" w:hAnsi="Times New Roman" w:cs="Times New Roman"/>
          <w:spacing w:val="10"/>
        </w:rPr>
        <w:t xml:space="preserve">demande, </w:t>
      </w:r>
      <w:r w:rsidRPr="009945B4">
        <w:rPr>
          <w:rFonts w:ascii="Times New Roman" w:eastAsia="Arial Narrow" w:hAnsi="Times New Roman" w:cs="Times New Roman"/>
        </w:rPr>
        <w:t xml:space="preserve">un </w:t>
      </w:r>
      <w:r w:rsidRPr="009945B4">
        <w:rPr>
          <w:rFonts w:ascii="Times New Roman" w:eastAsia="Arial Narrow" w:hAnsi="Times New Roman" w:cs="Times New Roman"/>
          <w:spacing w:val="9"/>
        </w:rPr>
        <w:t xml:space="preserve">extrait </w:t>
      </w:r>
      <w:r w:rsidRPr="009945B4">
        <w:rPr>
          <w:rFonts w:ascii="Times New Roman" w:eastAsia="Arial Narrow" w:hAnsi="Times New Roman" w:cs="Times New Roman"/>
        </w:rPr>
        <w:t xml:space="preserve">du </w:t>
      </w:r>
      <w:r w:rsidRPr="009945B4">
        <w:rPr>
          <w:rFonts w:ascii="Times New Roman" w:eastAsia="Arial Narrow" w:hAnsi="Times New Roman" w:cs="Times New Roman"/>
          <w:spacing w:val="9"/>
        </w:rPr>
        <w:t xml:space="preserve">rapport d’analyse </w:t>
      </w:r>
      <w:r w:rsidRPr="009945B4">
        <w:rPr>
          <w:rFonts w:ascii="Times New Roman" w:eastAsia="Arial Narrow" w:hAnsi="Times New Roman" w:cs="Times New Roman"/>
        </w:rPr>
        <w:t xml:space="preserve">le </w:t>
      </w:r>
      <w:r w:rsidRPr="009945B4">
        <w:rPr>
          <w:rFonts w:ascii="Times New Roman" w:eastAsia="Arial Narrow" w:hAnsi="Times New Roman" w:cs="Times New Roman"/>
          <w:spacing w:val="8"/>
        </w:rPr>
        <w:t>concernant.</w:t>
      </w:r>
    </w:p>
    <w:p w14:paraId="705C683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37.4.</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publication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résultat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retirées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maximal</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2"/>
        </w:rPr>
        <w:t>quinze</w:t>
      </w:r>
    </w:p>
    <w:p w14:paraId="2416CDB0"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(15)</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détruites,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ait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réclamation,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l’exception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l’exemplaire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destiné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l’organisme</w:t>
      </w:r>
      <w:r w:rsidRPr="009945B4">
        <w:rPr>
          <w:rFonts w:ascii="Times New Roman" w:eastAsia="Arial Narrow" w:hAnsi="Times New Roman" w:cs="Times New Roman"/>
        </w:rPr>
        <w:t xml:space="preserve"> chargé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régulation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celle-ci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collectée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séance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tenante.</w:t>
      </w:r>
    </w:p>
    <w:p w14:paraId="19DDAC5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37.</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5.</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adressé,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l’examen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copies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 xml:space="preserve">au Maître d’Ouvrage ou au Maître d’Ouvrage Délégué, au Président de la Commission de passation des marchés concernée, à </w:t>
      </w:r>
      <w:r w:rsidRPr="009945B4">
        <w:rPr>
          <w:rFonts w:ascii="Times New Roman" w:eastAsia="Arial Narrow" w:hAnsi="Times New Roman" w:cs="Times New Roman"/>
          <w:spacing w:val="12"/>
        </w:rPr>
        <w:t>l’</w:t>
      </w:r>
      <w:r w:rsidRPr="009945B4">
        <w:rPr>
          <w:rFonts w:ascii="Times New Roman" w:eastAsia="Arial Narrow" w:hAnsi="Times New Roman" w:cs="Times New Roman"/>
          <w:spacing w:val="22"/>
        </w:rPr>
        <w:t xml:space="preserve">Organisme </w:t>
      </w:r>
      <w:r w:rsidRPr="009945B4">
        <w:rPr>
          <w:rFonts w:ascii="Times New Roman" w:eastAsia="Arial Narrow" w:hAnsi="Times New Roman" w:cs="Times New Roman"/>
          <w:spacing w:val="21"/>
        </w:rPr>
        <w:t xml:space="preserve">chargé </w:t>
      </w:r>
      <w:r w:rsidRPr="009945B4">
        <w:rPr>
          <w:rFonts w:ascii="Times New Roman" w:eastAsia="Arial Narrow" w:hAnsi="Times New Roman" w:cs="Times New Roman"/>
          <w:spacing w:val="12"/>
        </w:rPr>
        <w:t xml:space="preserve">de </w:t>
      </w:r>
      <w:r w:rsidRPr="009945B4">
        <w:rPr>
          <w:rFonts w:ascii="Times New Roman" w:eastAsia="Arial Narrow" w:hAnsi="Times New Roman" w:cs="Times New Roman"/>
          <w:spacing w:val="11"/>
        </w:rPr>
        <w:t xml:space="preserve">la </w:t>
      </w:r>
      <w:r w:rsidRPr="009945B4">
        <w:rPr>
          <w:rFonts w:ascii="Times New Roman" w:eastAsia="Arial Narrow" w:hAnsi="Times New Roman" w:cs="Times New Roman"/>
        </w:rPr>
        <w:t>Régulation des Marchés Publics, et à l’Autorité chargée des marchés publics.</w:t>
      </w:r>
    </w:p>
    <w:p w14:paraId="6829191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intervenir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maximum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cinq</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(05)</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ouvrables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publication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résultats.</w:t>
      </w:r>
    </w:p>
    <w:p w14:paraId="0BB44387"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37.6</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recours peut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suspension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l’appréciation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la</w:t>
      </w:r>
      <w:r w:rsidRPr="009945B4">
        <w:rPr>
          <w:rFonts w:ascii="Times New Roman" w:eastAsia="Arial Narrow" w:hAnsi="Times New Roman" w:cs="Times New Roman"/>
        </w:rPr>
        <w:t xml:space="preserve"> régulation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publics.</w:t>
      </w:r>
    </w:p>
    <w:p w14:paraId="1D8F400D" w14:textId="77777777" w:rsidR="001C1E8E" w:rsidRPr="009945B4" w:rsidRDefault="001C1E8E" w:rsidP="00397C30">
      <w:pPr>
        <w:widowControl w:val="0"/>
        <w:tabs>
          <w:tab w:val="left" w:pos="9072"/>
        </w:tabs>
        <w:autoSpaceDE w:val="0"/>
        <w:autoSpaceDN w:val="0"/>
        <w:spacing w:after="0" w:line="276" w:lineRule="auto"/>
        <w:ind w:right="937"/>
        <w:jc w:val="both"/>
        <w:rPr>
          <w:rFonts w:ascii="Times New Roman" w:eastAsia="Arial Narrow" w:hAnsi="Times New Roman" w:cs="Times New Roman"/>
        </w:rPr>
      </w:pPr>
    </w:p>
    <w:p w14:paraId="1B98FA6E" w14:textId="77777777" w:rsidR="001C1E8E" w:rsidRPr="009945B4" w:rsidRDefault="001C1E8E" w:rsidP="00397C30">
      <w:pPr>
        <w:widowControl w:val="0"/>
        <w:tabs>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53" w:name="_bookmark54"/>
      <w:bookmarkEnd w:id="5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38.</w:t>
      </w:r>
      <w:r w:rsidRPr="009945B4">
        <w:rPr>
          <w:rFonts w:ascii="Times New Roman" w:eastAsia="Arial Narrow" w:hAnsi="Times New Roman" w:cs="Times New Roman"/>
          <w:b/>
          <w:bCs/>
          <w:spacing w:val="59"/>
          <w:w w:val="150"/>
        </w:rPr>
        <w:t xml:space="preserve">  </w:t>
      </w:r>
      <w:r w:rsidRPr="009945B4">
        <w:rPr>
          <w:rFonts w:ascii="Times New Roman" w:eastAsia="Arial Narrow" w:hAnsi="Times New Roman" w:cs="Times New Roman"/>
          <w:b/>
          <w:bCs/>
        </w:rPr>
        <w:t>Signature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marché</w:t>
      </w:r>
    </w:p>
    <w:p w14:paraId="56CC2148" w14:textId="77777777" w:rsidR="001C1E8E" w:rsidRPr="009945B4" w:rsidRDefault="001C1E8E" w:rsidP="003E20D8">
      <w:pPr>
        <w:widowControl w:val="0"/>
        <w:numPr>
          <w:ilvl w:val="1"/>
          <w:numId w:val="48"/>
        </w:numPr>
        <w:tabs>
          <w:tab w:val="left" w:pos="75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Après publication des résultats, le Maître d’Ouvrage dispose d’un délai de cinq (05) jours ouvrables pour la signature du marché à compter de la date de souscription du projet de marché par l’attributaire</w:t>
      </w:r>
    </w:p>
    <w:p w14:paraId="7025A065" w14:textId="77777777" w:rsidR="001C1E8E" w:rsidRPr="009945B4" w:rsidRDefault="001C1E8E" w:rsidP="003E20D8">
      <w:pPr>
        <w:widowControl w:val="0"/>
        <w:numPr>
          <w:ilvl w:val="1"/>
          <w:numId w:val="48"/>
        </w:numPr>
        <w:tabs>
          <w:tab w:val="left" w:pos="741"/>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L’attributaire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dispose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quinze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(15)</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ouvrables 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 souscrire le marché ou la lettre commande. Passé ce délai, le Maître d’Ouvrage 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d’annuler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décision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d’attribution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demeure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l’attributaire restée sans suite. Dans ce cas, le cautionnement de soumission est saisi et le marché est attribué au</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candidat classé en seconde position.</w:t>
      </w:r>
    </w:p>
    <w:p w14:paraId="6E872957" w14:textId="77777777" w:rsidR="001C1E8E" w:rsidRPr="009945B4" w:rsidRDefault="001C1E8E" w:rsidP="003E20D8">
      <w:pPr>
        <w:widowControl w:val="0"/>
        <w:numPr>
          <w:ilvl w:val="1"/>
          <w:numId w:val="48"/>
        </w:numPr>
        <w:tabs>
          <w:tab w:val="left" w:pos="764"/>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lastRenderedPageBreak/>
        <w:t>Le Maître d’Ouvrage dispose d’un délai de cinq (05) jours ouvrables pour la signature du marché, à compter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la date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réception du projet de marché souscrit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l’attributaire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 ou pour les marchés de gré à gré, à compter de la date de réception de l’avis de la Commission Centrale de Contrôle des Marchés compétente,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souscription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 l’attributaire.</w:t>
      </w:r>
    </w:p>
    <w:p w14:paraId="5249E91D" w14:textId="77777777" w:rsidR="001C1E8E" w:rsidRPr="009945B4" w:rsidRDefault="001C1E8E" w:rsidP="003E20D8">
      <w:pPr>
        <w:widowControl w:val="0"/>
        <w:numPr>
          <w:ilvl w:val="1"/>
          <w:numId w:val="48"/>
        </w:numPr>
        <w:tabs>
          <w:tab w:val="left" w:pos="742"/>
          <w:tab w:val="left" w:pos="9072"/>
        </w:tabs>
        <w:autoSpaceDE w:val="0"/>
        <w:autoSpaceDN w:val="0"/>
        <w:spacing w:after="0" w:line="276" w:lineRule="auto"/>
        <w:ind w:right="937"/>
        <w:jc w:val="both"/>
        <w:rPr>
          <w:rFonts w:ascii="Times New Roman" w:eastAsia="Arial Narrow" w:hAnsi="Times New Roman" w:cs="Times New Roman"/>
        </w:rPr>
      </w:pPr>
      <w:r w:rsidRPr="009945B4">
        <w:rPr>
          <w:rFonts w:ascii="Times New Roman" w:eastAsia="Arial Narrow" w:hAnsi="Times New Roman" w:cs="Times New Roman"/>
        </w:rPr>
        <w:t>Le Maître d’Ouvrage notifie le marché à son titulaire dans les cinq (5) jours ouvrables qui suivent la date de sa signature.</w:t>
      </w:r>
    </w:p>
    <w:p w14:paraId="7880D6C6" w14:textId="77777777" w:rsidR="001C1E8E" w:rsidRPr="009945B4" w:rsidRDefault="001C1E8E" w:rsidP="00397C30">
      <w:pPr>
        <w:widowControl w:val="0"/>
        <w:tabs>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38.4.</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L’attributaire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dispose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quinze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(15)</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ouvrables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 souscrire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lettre-commande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souscrire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lettre-commande.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Passé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se réserve le droit d’annuler la décision d’attribution après mise en demeure de l’attributaire restée sans suite. Dans ce cas, le cautionnement de soumission est saisi et 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attribué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classé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seconde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position.</w:t>
      </w:r>
    </w:p>
    <w:p w14:paraId="01BC5096"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bookmarkStart w:id="54" w:name="_bookmark55"/>
      <w:bookmarkEnd w:id="54"/>
    </w:p>
    <w:p w14:paraId="306C3846" w14:textId="77777777" w:rsidR="001C1E8E" w:rsidRPr="009945B4" w:rsidRDefault="001C1E8E" w:rsidP="00397C30">
      <w:pPr>
        <w:widowControl w:val="0"/>
        <w:tabs>
          <w:tab w:val="left" w:pos="1671"/>
          <w:tab w:val="left" w:pos="9072"/>
        </w:tabs>
        <w:autoSpaceDE w:val="0"/>
        <w:autoSpaceDN w:val="0"/>
        <w:spacing w:after="0" w:line="276" w:lineRule="auto"/>
        <w:ind w:left="252" w:right="93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39.</w:t>
      </w:r>
      <w:r w:rsidRPr="009945B4">
        <w:rPr>
          <w:rFonts w:ascii="Times New Roman" w:eastAsia="Arial Narrow" w:hAnsi="Times New Roman" w:cs="Times New Roman"/>
          <w:b/>
          <w:bCs/>
        </w:rPr>
        <w:tab/>
        <w:t>Cautionnement</w:t>
      </w:r>
      <w:r w:rsidRPr="009945B4">
        <w:rPr>
          <w:rFonts w:ascii="Times New Roman" w:eastAsia="Arial Narrow" w:hAnsi="Times New Roman" w:cs="Times New Roman"/>
          <w:b/>
          <w:bCs/>
          <w:spacing w:val="-10"/>
        </w:rPr>
        <w:t xml:space="preserve"> </w:t>
      </w:r>
      <w:r w:rsidRPr="009945B4">
        <w:rPr>
          <w:rFonts w:ascii="Times New Roman" w:eastAsia="Arial Narrow" w:hAnsi="Times New Roman" w:cs="Times New Roman"/>
          <w:b/>
          <w:bCs/>
          <w:spacing w:val="-2"/>
        </w:rPr>
        <w:t>définitif</w:t>
      </w:r>
    </w:p>
    <w:p w14:paraId="42B7AE99" w14:textId="77777777" w:rsidR="001C1E8E" w:rsidRPr="009945B4" w:rsidRDefault="001C1E8E" w:rsidP="003E20D8">
      <w:pPr>
        <w:widowControl w:val="0"/>
        <w:numPr>
          <w:ilvl w:val="1"/>
          <w:numId w:val="47"/>
        </w:numPr>
        <w:tabs>
          <w:tab w:val="left" w:pos="747"/>
          <w:tab w:val="left" w:pos="9072"/>
        </w:tabs>
        <w:autoSpaceDE w:val="0"/>
        <w:autoSpaceDN w:val="0"/>
        <w:spacing w:after="0" w:line="276" w:lineRule="auto"/>
        <w:ind w:left="252" w:right="937"/>
        <w:jc w:val="both"/>
        <w:rPr>
          <w:rFonts w:ascii="Times New Roman" w:eastAsia="Arial Narrow" w:hAnsi="Times New Roman" w:cs="Times New Roman"/>
          <w:i/>
        </w:rPr>
      </w:pPr>
      <w:r w:rsidRPr="009945B4">
        <w:rPr>
          <w:rFonts w:ascii="Times New Roman" w:eastAsia="Arial Narrow" w:hAnsi="Times New Roman" w:cs="Times New Roman"/>
        </w:rPr>
        <w:t>Dans les vingt (20) jours calendaires suivant la notification du marché par 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Maître d’Ouvrage ou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r w:rsidRPr="009945B4">
        <w:rPr>
          <w:rFonts w:ascii="Times New Roman" w:eastAsia="Arial Narrow" w:hAnsi="Times New Roman" w:cs="Times New Roman"/>
          <w:i/>
        </w:rPr>
        <w:t>.</w:t>
      </w:r>
    </w:p>
    <w:p w14:paraId="1BB1F3E8" w14:textId="77777777" w:rsidR="001C1E8E" w:rsidRPr="009945B4" w:rsidRDefault="001C1E8E" w:rsidP="003E20D8">
      <w:pPr>
        <w:widowControl w:val="0"/>
        <w:numPr>
          <w:ilvl w:val="1"/>
          <w:numId w:val="47"/>
        </w:numPr>
        <w:tabs>
          <w:tab w:val="left" w:pos="740"/>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taux,</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fixé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RPAO,</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varie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2</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5%</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TTC</w:t>
      </w:r>
      <w:r w:rsidR="005E5D54" w:rsidRPr="009945B4">
        <w:rPr>
          <w:rFonts w:ascii="Times New Roman" w:eastAsia="Arial Narrow" w:hAnsi="Times New Roman" w:cs="Times New Roman"/>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xml:space="preserve">marché, augmenté le cas échéant du montant des avenants, peut être remplacé par la garantie d’une caution d’un établissement bancaire agréé conformément aux textes en vigueur, et émise au profit du Maître d’ouvrage ou </w:t>
      </w:r>
      <w:r w:rsidRPr="009945B4">
        <w:rPr>
          <w:rFonts w:ascii="Times New Roman" w:eastAsia="Arial Narrow" w:hAnsi="Times New Roman" w:cs="Times New Roman"/>
          <w:spacing w:val="10"/>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Maître d’Ouvrage Délégué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 par une caution personnelle et solidaire.</w:t>
      </w:r>
    </w:p>
    <w:p w14:paraId="14E6DA55" w14:textId="77777777" w:rsidR="001C1E8E" w:rsidRPr="009945B4" w:rsidRDefault="001C1E8E" w:rsidP="003E20D8">
      <w:pPr>
        <w:widowControl w:val="0"/>
        <w:numPr>
          <w:ilvl w:val="1"/>
          <w:numId w:val="47"/>
        </w:numPr>
        <w:tabs>
          <w:tab w:val="left" w:pos="742"/>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petites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moyennes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capitaux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dirigeants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nationaux ainsi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organisations de la société civile peuvent produire à la place du cautionnement, soit un chèque certifié, soit 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chèque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banque,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une hypothèque légale, soit une caution d’un établissement bancaire ou d’un organisme financier agréé conformément aux textes en vigueur.</w:t>
      </w:r>
    </w:p>
    <w:p w14:paraId="7752BA8E" w14:textId="77777777" w:rsidR="001C1E8E" w:rsidRPr="009945B4" w:rsidRDefault="001C1E8E" w:rsidP="003E20D8">
      <w:pPr>
        <w:widowControl w:val="0"/>
        <w:numPr>
          <w:ilvl w:val="1"/>
          <w:numId w:val="47"/>
        </w:numPr>
        <w:tabs>
          <w:tab w:val="left" w:pos="724"/>
          <w:tab w:val="left" w:pos="9072"/>
        </w:tabs>
        <w:autoSpaceDE w:val="0"/>
        <w:autoSpaceDN w:val="0"/>
        <w:spacing w:after="0" w:line="276"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L’absence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production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prescrits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susceptible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lieu à la résiliation du marché dans les conditions prévues dans le CCAG. Dans ce cas, le cautionnement de soumission est saisi par le Maître d’ouvrage.</w:t>
      </w:r>
    </w:p>
    <w:p w14:paraId="3BCBC4F5" w14:textId="77777777" w:rsidR="001C1E8E" w:rsidRPr="009945B4" w:rsidRDefault="001C1E8E" w:rsidP="003E20D8">
      <w:pPr>
        <w:widowControl w:val="0"/>
        <w:numPr>
          <w:ilvl w:val="1"/>
          <w:numId w:val="47"/>
        </w:numPr>
        <w:tabs>
          <w:tab w:val="left" w:pos="750"/>
          <w:tab w:val="left" w:pos="9072"/>
        </w:tabs>
        <w:autoSpaceDE w:val="0"/>
        <w:autoSpaceDN w:val="0"/>
        <w:spacing w:after="0" w:line="276" w:lineRule="auto"/>
        <w:ind w:left="750" w:right="937" w:hanging="498"/>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titulaires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lettre-commande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peuvent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dispensés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l’obligation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2"/>
        </w:rPr>
        <w:t>cautionnement définitif.</w:t>
      </w:r>
    </w:p>
    <w:p w14:paraId="134FD01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7EE90BD" w14:textId="77777777" w:rsidR="00142268" w:rsidRPr="009945B4" w:rsidRDefault="00142268" w:rsidP="00142268">
      <w:pPr>
        <w:widowControl w:val="0"/>
        <w:tabs>
          <w:tab w:val="left" w:pos="9072"/>
        </w:tabs>
        <w:autoSpaceDE w:val="0"/>
        <w:autoSpaceDN w:val="0"/>
        <w:spacing w:after="0" w:line="240" w:lineRule="auto"/>
        <w:rPr>
          <w:rFonts w:ascii="Times New Roman" w:eastAsia="Arial Narrow" w:hAnsi="Times New Roman" w:cs="Times New Roman"/>
          <w:b/>
        </w:rPr>
      </w:pPr>
      <w:bookmarkStart w:id="55" w:name="_bookmark56"/>
      <w:bookmarkEnd w:id="55"/>
    </w:p>
    <w:p w14:paraId="16339E12"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5543D24F"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25E7FC43"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4FC56ED4"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6439A8B5"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130A24F6"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0738B8DA" w14:textId="77777777" w:rsidR="005E5D54" w:rsidRPr="009945B4" w:rsidRDefault="005E5D54" w:rsidP="00142268">
      <w:pPr>
        <w:widowControl w:val="0"/>
        <w:tabs>
          <w:tab w:val="left" w:pos="9072"/>
        </w:tabs>
        <w:autoSpaceDE w:val="0"/>
        <w:autoSpaceDN w:val="0"/>
        <w:spacing w:after="0" w:line="240" w:lineRule="auto"/>
        <w:rPr>
          <w:rFonts w:ascii="Times New Roman" w:eastAsia="Arial Narrow" w:hAnsi="Times New Roman" w:cs="Times New Roman"/>
          <w:b/>
        </w:rPr>
      </w:pPr>
    </w:p>
    <w:p w14:paraId="2618419D" w14:textId="77777777" w:rsidR="005E5D54" w:rsidRPr="009945B4" w:rsidRDefault="005E5D54" w:rsidP="005E5D54">
      <w:pPr>
        <w:widowControl w:val="0"/>
        <w:tabs>
          <w:tab w:val="left" w:pos="9072"/>
        </w:tabs>
        <w:autoSpaceDE w:val="0"/>
        <w:autoSpaceDN w:val="0"/>
        <w:spacing w:after="0" w:line="240" w:lineRule="auto"/>
        <w:jc w:val="center"/>
        <w:rPr>
          <w:rFonts w:ascii="Times New Roman" w:eastAsia="Arial Narrow" w:hAnsi="Times New Roman" w:cs="Times New Roman"/>
          <w:b/>
        </w:rPr>
      </w:pPr>
    </w:p>
    <w:p w14:paraId="0B99E347"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9B0D9F6"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0A66A91"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B52F8FF"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9270A96"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39CDC118"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5759870"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B65D343"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C666B42"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02DAC7B"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33E9491"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42D66D1F"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37251C73"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5C1279E"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E19A8F1"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39732FDF"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13003D7B"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B434565"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EC9DF87"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1190FB7D"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020C9BCB"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38C162C2"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6DF6862A"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2585FA5C"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1FE27410"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4D8B5F15"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6CB773A"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6A9DAA9"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6D36897E" w14:textId="77777777" w:rsidR="00CB3890" w:rsidRPr="009945B4" w:rsidRDefault="00CB389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6045899A" w14:textId="77777777" w:rsidR="00CB3890" w:rsidRPr="009945B4" w:rsidRDefault="00CB3890" w:rsidP="0039279A">
      <w:pPr>
        <w:widowControl w:val="0"/>
        <w:tabs>
          <w:tab w:val="left" w:pos="9072"/>
        </w:tabs>
        <w:autoSpaceDE w:val="0"/>
        <w:autoSpaceDN w:val="0"/>
        <w:spacing w:after="0" w:line="240" w:lineRule="auto"/>
        <w:rPr>
          <w:rFonts w:ascii="Times New Roman" w:eastAsia="Arial Narrow" w:hAnsi="Times New Roman" w:cs="Times New Roman"/>
          <w:b/>
        </w:rPr>
      </w:pPr>
    </w:p>
    <w:p w14:paraId="66BCC943"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7381F3E4" w14:textId="77777777" w:rsidR="00142268" w:rsidRPr="009945B4" w:rsidRDefault="00142268"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p>
    <w:p w14:paraId="5B7668E3" w14:textId="77777777" w:rsidR="001C1E8E" w:rsidRPr="00886B5E" w:rsidRDefault="001C1E8E" w:rsidP="005E5D54">
      <w:pPr>
        <w:widowControl w:val="0"/>
        <w:tabs>
          <w:tab w:val="left" w:pos="9072"/>
        </w:tabs>
        <w:autoSpaceDE w:val="0"/>
        <w:autoSpaceDN w:val="0"/>
        <w:spacing w:after="0" w:line="240" w:lineRule="auto"/>
        <w:jc w:val="center"/>
        <w:rPr>
          <w:rFonts w:ascii="Times New Roman" w:eastAsia="Arial Narrow" w:hAnsi="Times New Roman" w:cs="Times New Roman"/>
          <w:b/>
          <w:sz w:val="28"/>
        </w:rPr>
      </w:pPr>
      <w:r w:rsidRPr="00886B5E">
        <w:rPr>
          <w:rFonts w:ascii="Times New Roman" w:eastAsia="Arial Narrow" w:hAnsi="Times New Roman" w:cs="Times New Roman"/>
          <w:b/>
          <w:sz w:val="28"/>
        </w:rPr>
        <w:t>P</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I</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E</w:t>
      </w:r>
      <w:r w:rsidRPr="00886B5E">
        <w:rPr>
          <w:rFonts w:ascii="Times New Roman" w:eastAsia="Arial Narrow" w:hAnsi="Times New Roman" w:cs="Times New Roman"/>
          <w:b/>
          <w:spacing w:val="-38"/>
          <w:sz w:val="28"/>
        </w:rPr>
        <w:t xml:space="preserve"> </w:t>
      </w:r>
      <w:r w:rsidRPr="00886B5E">
        <w:rPr>
          <w:rFonts w:ascii="Times New Roman" w:eastAsia="Arial Narrow" w:hAnsi="Times New Roman" w:cs="Times New Roman"/>
          <w:b/>
          <w:sz w:val="28"/>
        </w:rPr>
        <w:t>C</w:t>
      </w:r>
      <w:r w:rsidRPr="00886B5E">
        <w:rPr>
          <w:rFonts w:ascii="Times New Roman" w:eastAsia="Arial Narrow" w:hAnsi="Times New Roman" w:cs="Times New Roman"/>
          <w:b/>
          <w:spacing w:val="-37"/>
          <w:sz w:val="28"/>
        </w:rPr>
        <w:t xml:space="preserve"> </w:t>
      </w:r>
      <w:r w:rsidRPr="00886B5E">
        <w:rPr>
          <w:rFonts w:ascii="Times New Roman" w:eastAsia="Arial Narrow" w:hAnsi="Times New Roman" w:cs="Times New Roman"/>
          <w:b/>
          <w:sz w:val="28"/>
        </w:rPr>
        <w:t>E</w:t>
      </w:r>
      <w:r w:rsidRPr="00886B5E">
        <w:rPr>
          <w:rFonts w:ascii="Times New Roman" w:eastAsia="Arial Narrow" w:hAnsi="Times New Roman" w:cs="Times New Roman"/>
          <w:b/>
          <w:spacing w:val="45"/>
          <w:w w:val="150"/>
          <w:sz w:val="28"/>
        </w:rPr>
        <w:t xml:space="preserve"> </w:t>
      </w:r>
      <w:r w:rsidRPr="00886B5E">
        <w:rPr>
          <w:rFonts w:ascii="Times New Roman" w:eastAsia="Arial Narrow" w:hAnsi="Times New Roman" w:cs="Times New Roman"/>
          <w:b/>
          <w:sz w:val="28"/>
        </w:rPr>
        <w:t>N</w:t>
      </w:r>
      <w:r w:rsidRPr="00886B5E">
        <w:rPr>
          <w:rFonts w:ascii="Times New Roman" w:eastAsia="Arial Narrow" w:hAnsi="Times New Roman" w:cs="Times New Roman"/>
          <w:b/>
          <w:spacing w:val="-37"/>
          <w:sz w:val="28"/>
        </w:rPr>
        <w:t xml:space="preserve"> </w:t>
      </w:r>
      <w:r w:rsidRPr="00886B5E">
        <w:rPr>
          <w:rFonts w:ascii="Times New Roman" w:eastAsia="Arial Narrow" w:hAnsi="Times New Roman" w:cs="Times New Roman"/>
          <w:b/>
          <w:sz w:val="28"/>
        </w:rPr>
        <w:t>°</w:t>
      </w:r>
      <w:r w:rsidRPr="00886B5E">
        <w:rPr>
          <w:rFonts w:ascii="Times New Roman" w:eastAsia="Arial Narrow" w:hAnsi="Times New Roman" w:cs="Times New Roman"/>
          <w:b/>
          <w:spacing w:val="-34"/>
          <w:sz w:val="28"/>
        </w:rPr>
        <w:t xml:space="preserve"> </w:t>
      </w:r>
      <w:r w:rsidRPr="00886B5E">
        <w:rPr>
          <w:rFonts w:ascii="Times New Roman" w:eastAsia="Arial Narrow" w:hAnsi="Times New Roman" w:cs="Times New Roman"/>
          <w:b/>
          <w:spacing w:val="-10"/>
          <w:sz w:val="28"/>
        </w:rPr>
        <w:t>3</w:t>
      </w:r>
    </w:p>
    <w:p w14:paraId="68A2BE6E"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rPr>
      </w:pPr>
    </w:p>
    <w:p w14:paraId="4670665D" w14:textId="77777777" w:rsidR="00030CEB" w:rsidRPr="00886B5E" w:rsidRDefault="001C1E8E" w:rsidP="00030CEB">
      <w:pPr>
        <w:widowControl w:val="0"/>
        <w:tabs>
          <w:tab w:val="left" w:pos="9072"/>
        </w:tabs>
        <w:autoSpaceDE w:val="0"/>
        <w:autoSpaceDN w:val="0"/>
        <w:spacing w:after="0" w:line="240" w:lineRule="auto"/>
        <w:ind w:left="1845" w:right="1769"/>
        <w:jc w:val="center"/>
        <w:rPr>
          <w:rFonts w:ascii="Bookman Old Style" w:eastAsia="Arial Narrow" w:hAnsi="Bookman Old Style" w:cs="Times New Roman"/>
          <w:spacing w:val="80"/>
          <w:sz w:val="28"/>
        </w:rPr>
      </w:pPr>
      <w:r w:rsidRPr="00886B5E">
        <w:rPr>
          <w:rFonts w:ascii="Bookman Old Style" w:eastAsia="Arial Narrow" w:hAnsi="Bookman Old Style" w:cs="Times New Roman"/>
          <w:sz w:val="28"/>
        </w:rPr>
        <w:t>R</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G</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pacing w:val="21"/>
          <w:sz w:val="28"/>
        </w:rPr>
        <w:t>LE</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M</w:t>
      </w:r>
      <w:r w:rsidRPr="00886B5E">
        <w:rPr>
          <w:rFonts w:ascii="Bookman Old Style" w:eastAsia="Arial Narrow" w:hAnsi="Bookman Old Style" w:cs="Times New Roman"/>
          <w:spacing w:val="-36"/>
          <w:sz w:val="28"/>
        </w:rPr>
        <w:t xml:space="preserve"> </w:t>
      </w:r>
      <w:r w:rsidRPr="00886B5E">
        <w:rPr>
          <w:rFonts w:ascii="Bookman Old Style" w:eastAsia="Arial Narrow" w:hAnsi="Bookman Old Style" w:cs="Times New Roman"/>
          <w:spacing w:val="21"/>
          <w:sz w:val="28"/>
        </w:rPr>
        <w:t>EN</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T</w:t>
      </w:r>
      <w:r w:rsidRPr="00886B5E">
        <w:rPr>
          <w:rFonts w:ascii="Bookman Old Style" w:eastAsia="Arial Narrow" w:hAnsi="Bookman Old Style" w:cs="Times New Roman"/>
          <w:spacing w:val="74"/>
          <w:sz w:val="28"/>
        </w:rPr>
        <w:t xml:space="preserve"> </w:t>
      </w:r>
      <w:r w:rsidRPr="00886B5E">
        <w:rPr>
          <w:rFonts w:ascii="Bookman Old Style" w:eastAsia="Arial Narrow" w:hAnsi="Bookman Old Style" w:cs="Times New Roman"/>
          <w:sz w:val="28"/>
        </w:rPr>
        <w:t>P</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z w:val="28"/>
        </w:rPr>
        <w:t>A</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R</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T</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pacing w:val="21"/>
          <w:sz w:val="28"/>
        </w:rPr>
        <w:t>IC</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U</w:t>
      </w:r>
      <w:r w:rsidRPr="00886B5E">
        <w:rPr>
          <w:rFonts w:ascii="Bookman Old Style" w:eastAsia="Arial Narrow" w:hAnsi="Bookman Old Style" w:cs="Times New Roman"/>
          <w:spacing w:val="-37"/>
          <w:sz w:val="28"/>
        </w:rPr>
        <w:t xml:space="preserve"> </w:t>
      </w:r>
      <w:r w:rsidRPr="00886B5E">
        <w:rPr>
          <w:rFonts w:ascii="Bookman Old Style" w:eastAsia="Arial Narrow" w:hAnsi="Bookman Old Style" w:cs="Times New Roman"/>
          <w:sz w:val="28"/>
        </w:rPr>
        <w:t>L</w:t>
      </w:r>
      <w:r w:rsidRPr="00886B5E">
        <w:rPr>
          <w:rFonts w:ascii="Bookman Old Style" w:eastAsia="Arial Narrow" w:hAnsi="Bookman Old Style" w:cs="Times New Roman"/>
          <w:spacing w:val="-38"/>
          <w:sz w:val="28"/>
        </w:rPr>
        <w:t xml:space="preserve"> </w:t>
      </w:r>
      <w:r w:rsidRPr="00886B5E">
        <w:rPr>
          <w:rFonts w:ascii="Bookman Old Style" w:eastAsia="Arial Narrow" w:hAnsi="Bookman Old Style" w:cs="Times New Roman"/>
          <w:spacing w:val="28"/>
          <w:sz w:val="28"/>
        </w:rPr>
        <w:t>IER</w:t>
      </w:r>
      <w:r w:rsidRPr="00886B5E">
        <w:rPr>
          <w:rFonts w:ascii="Bookman Old Style" w:eastAsia="Arial Narrow" w:hAnsi="Bookman Old Style" w:cs="Times New Roman"/>
          <w:spacing w:val="80"/>
          <w:sz w:val="28"/>
        </w:rPr>
        <w:t xml:space="preserve"> </w:t>
      </w:r>
    </w:p>
    <w:p w14:paraId="6113E6E8" w14:textId="77777777" w:rsidR="001C1E8E" w:rsidRPr="00886B5E" w:rsidRDefault="001C1E8E" w:rsidP="00030CEB">
      <w:pPr>
        <w:widowControl w:val="0"/>
        <w:tabs>
          <w:tab w:val="left" w:pos="9072"/>
        </w:tabs>
        <w:autoSpaceDE w:val="0"/>
        <w:autoSpaceDN w:val="0"/>
        <w:spacing w:after="0" w:line="240" w:lineRule="auto"/>
        <w:ind w:left="1845" w:right="1769"/>
        <w:jc w:val="center"/>
        <w:rPr>
          <w:rFonts w:ascii="Bookman Old Style" w:eastAsia="Arial Narrow" w:hAnsi="Bookman Old Style" w:cs="Times New Roman"/>
          <w:spacing w:val="80"/>
          <w:sz w:val="28"/>
          <w:lang w:val="en-US"/>
        </w:rPr>
      </w:pPr>
      <w:r w:rsidRPr="00886B5E">
        <w:rPr>
          <w:rFonts w:ascii="Bookman Old Style" w:eastAsia="Arial Narrow" w:hAnsi="Bookman Old Style" w:cs="Times New Roman"/>
          <w:sz w:val="28"/>
          <w:lang w:val="en-US"/>
        </w:rPr>
        <w:t>D</w:t>
      </w:r>
      <w:r w:rsidRPr="00886B5E">
        <w:rPr>
          <w:rFonts w:ascii="Bookman Old Style" w:eastAsia="Arial Narrow" w:hAnsi="Bookman Old Style" w:cs="Times New Roman"/>
          <w:spacing w:val="-37"/>
          <w:sz w:val="28"/>
          <w:lang w:val="en-US"/>
        </w:rPr>
        <w:t xml:space="preserve"> </w:t>
      </w:r>
      <w:r w:rsidRPr="00886B5E">
        <w:rPr>
          <w:rFonts w:ascii="Bookman Old Style" w:eastAsia="Arial Narrow" w:hAnsi="Bookman Old Style" w:cs="Times New Roman"/>
          <w:sz w:val="28"/>
          <w:lang w:val="en-US"/>
        </w:rPr>
        <w:t>E</w:t>
      </w:r>
      <w:r w:rsidRPr="00886B5E">
        <w:rPr>
          <w:rFonts w:ascii="Bookman Old Style" w:eastAsia="Arial Narrow" w:hAnsi="Bookman Old Style" w:cs="Times New Roman"/>
          <w:spacing w:val="80"/>
          <w:sz w:val="28"/>
          <w:lang w:val="en-US"/>
        </w:rPr>
        <w:t xml:space="preserve"> </w:t>
      </w:r>
    </w:p>
    <w:p w14:paraId="538E4C6A" w14:textId="77777777" w:rsidR="001C1E8E" w:rsidRPr="00886B5E" w:rsidRDefault="001C1E8E" w:rsidP="00030CEB">
      <w:pPr>
        <w:widowControl w:val="0"/>
        <w:tabs>
          <w:tab w:val="left" w:pos="9072"/>
        </w:tabs>
        <w:autoSpaceDE w:val="0"/>
        <w:autoSpaceDN w:val="0"/>
        <w:spacing w:after="0" w:line="240" w:lineRule="auto"/>
        <w:ind w:left="1845" w:right="1769"/>
        <w:jc w:val="center"/>
        <w:rPr>
          <w:rFonts w:ascii="Bookman Old Style" w:eastAsia="Arial Narrow" w:hAnsi="Bookman Old Style" w:cs="Times New Roman"/>
          <w:sz w:val="28"/>
          <w:lang w:val="en-GB"/>
        </w:rPr>
      </w:pPr>
      <w:r w:rsidRPr="00886B5E">
        <w:rPr>
          <w:rFonts w:ascii="Bookman Old Style" w:eastAsia="Arial Narrow" w:hAnsi="Bookman Old Style" w:cs="Times New Roman"/>
          <w:sz w:val="28"/>
          <w:lang w:val="en-GB"/>
        </w:rPr>
        <w:t>L’A</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PP</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pacing w:val="21"/>
          <w:sz w:val="28"/>
          <w:lang w:val="en-GB"/>
        </w:rPr>
        <w:t xml:space="preserve">EL </w:t>
      </w:r>
      <w:r w:rsidRPr="00886B5E">
        <w:rPr>
          <w:rFonts w:ascii="Bookman Old Style" w:eastAsia="Arial Narrow" w:hAnsi="Bookman Old Style" w:cs="Times New Roman"/>
          <w:sz w:val="28"/>
          <w:lang w:val="en-GB"/>
        </w:rPr>
        <w:t>D</w:t>
      </w:r>
      <w:r w:rsidRPr="00886B5E">
        <w:rPr>
          <w:rFonts w:ascii="Bookman Old Style" w:eastAsia="Arial Narrow" w:hAnsi="Bookman Old Style" w:cs="Times New Roman"/>
          <w:spacing w:val="-26"/>
          <w:sz w:val="28"/>
          <w:lang w:val="en-GB"/>
        </w:rPr>
        <w:t>’</w:t>
      </w:r>
      <w:r w:rsidRPr="00886B5E">
        <w:rPr>
          <w:rFonts w:ascii="Bookman Old Style" w:eastAsia="Arial Narrow" w:hAnsi="Bookman Old Style" w:cs="Times New Roman"/>
          <w:spacing w:val="-27"/>
          <w:sz w:val="28"/>
          <w:lang w:val="en-GB"/>
        </w:rPr>
        <w:t xml:space="preserve"> </w:t>
      </w:r>
      <w:r w:rsidRPr="00886B5E">
        <w:rPr>
          <w:rFonts w:ascii="Bookman Old Style" w:eastAsia="Arial Narrow" w:hAnsi="Bookman Old Style" w:cs="Times New Roman"/>
          <w:sz w:val="28"/>
          <w:lang w:val="en-GB"/>
        </w:rPr>
        <w:t>O</w:t>
      </w:r>
      <w:r w:rsidRPr="00886B5E">
        <w:rPr>
          <w:rFonts w:ascii="Bookman Old Style" w:eastAsia="Arial Narrow" w:hAnsi="Bookman Old Style" w:cs="Times New Roman"/>
          <w:spacing w:val="-26"/>
          <w:sz w:val="28"/>
          <w:lang w:val="en-GB"/>
        </w:rPr>
        <w:t xml:space="preserve"> </w:t>
      </w:r>
      <w:r w:rsidRPr="00886B5E">
        <w:rPr>
          <w:rFonts w:ascii="Bookman Old Style" w:eastAsia="Arial Narrow" w:hAnsi="Bookman Old Style" w:cs="Times New Roman"/>
          <w:sz w:val="28"/>
          <w:lang w:val="en-GB"/>
        </w:rPr>
        <w:t>F</w:t>
      </w:r>
      <w:r w:rsidRPr="00886B5E">
        <w:rPr>
          <w:rFonts w:ascii="Bookman Old Style" w:eastAsia="Arial Narrow" w:hAnsi="Bookman Old Style" w:cs="Times New Roman"/>
          <w:spacing w:val="-27"/>
          <w:sz w:val="28"/>
          <w:lang w:val="en-GB"/>
        </w:rPr>
        <w:t xml:space="preserve"> </w:t>
      </w:r>
      <w:r w:rsidRPr="00886B5E">
        <w:rPr>
          <w:rFonts w:ascii="Bookman Old Style" w:eastAsia="Arial Narrow" w:hAnsi="Bookman Old Style" w:cs="Times New Roman"/>
          <w:spacing w:val="21"/>
          <w:sz w:val="28"/>
          <w:lang w:val="en-GB"/>
        </w:rPr>
        <w:t>FR</w:t>
      </w:r>
      <w:r w:rsidRPr="00886B5E">
        <w:rPr>
          <w:rFonts w:ascii="Bookman Old Style" w:eastAsia="Arial Narrow" w:hAnsi="Bookman Old Style" w:cs="Times New Roman"/>
          <w:spacing w:val="-26"/>
          <w:sz w:val="28"/>
          <w:lang w:val="en-GB"/>
        </w:rPr>
        <w:t xml:space="preserve"> </w:t>
      </w:r>
      <w:r w:rsidRPr="00886B5E">
        <w:rPr>
          <w:rFonts w:ascii="Bookman Old Style" w:eastAsia="Arial Narrow" w:hAnsi="Bookman Old Style" w:cs="Times New Roman"/>
          <w:sz w:val="28"/>
          <w:lang w:val="en-GB"/>
        </w:rPr>
        <w:t>E</w:t>
      </w:r>
      <w:r w:rsidRPr="00886B5E">
        <w:rPr>
          <w:rFonts w:ascii="Bookman Old Style" w:eastAsia="Arial Narrow" w:hAnsi="Bookman Old Style" w:cs="Times New Roman"/>
          <w:spacing w:val="-27"/>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80"/>
          <w:sz w:val="28"/>
          <w:lang w:val="en-GB"/>
        </w:rPr>
        <w:t xml:space="preserve"> </w:t>
      </w:r>
      <w:r w:rsidRPr="00886B5E">
        <w:rPr>
          <w:rFonts w:ascii="Bookman Old Style" w:eastAsia="Arial Narrow" w:hAnsi="Bookman Old Style" w:cs="Times New Roman"/>
          <w:sz w:val="28"/>
          <w:lang w:val="en-GB"/>
        </w:rPr>
        <w:t>(</w:t>
      </w:r>
      <w:r w:rsidRPr="00886B5E">
        <w:rPr>
          <w:rFonts w:ascii="Bookman Old Style" w:eastAsia="Arial Narrow" w:hAnsi="Bookman Old Style" w:cs="Times New Roman"/>
          <w:spacing w:val="-29"/>
          <w:sz w:val="28"/>
          <w:lang w:val="en-GB"/>
        </w:rPr>
        <w:t>RP</w:t>
      </w:r>
      <w:r w:rsidRPr="00886B5E">
        <w:rPr>
          <w:rFonts w:ascii="Bookman Old Style" w:eastAsia="Arial Narrow" w:hAnsi="Bookman Old Style" w:cs="Times New Roman"/>
          <w:sz w:val="28"/>
          <w:lang w:val="en-GB"/>
        </w:rPr>
        <w:t>AO</w:t>
      </w:r>
      <w:r w:rsidRPr="00886B5E">
        <w:rPr>
          <w:rFonts w:ascii="Bookman Old Style" w:eastAsia="Arial Narrow" w:hAnsi="Bookman Old Style" w:cs="Times New Roman"/>
          <w:spacing w:val="-26"/>
          <w:sz w:val="28"/>
          <w:lang w:val="en-GB"/>
        </w:rPr>
        <w:t>)</w:t>
      </w:r>
    </w:p>
    <w:p w14:paraId="15165B32"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pPr>
    </w:p>
    <w:p w14:paraId="15B55B18" w14:textId="77777777" w:rsidR="00E834E0" w:rsidRPr="009945B4" w:rsidRDefault="00E834E0">
      <w:pPr>
        <w:rPr>
          <w:rFonts w:ascii="Times New Roman" w:eastAsia="Arial Narrow" w:hAnsi="Times New Roman" w:cs="Times New Roman"/>
          <w:lang w:val="en-US"/>
        </w:rPr>
      </w:pPr>
      <w:r w:rsidRPr="009945B4">
        <w:rPr>
          <w:rFonts w:ascii="Times New Roman" w:eastAsia="Arial Narrow" w:hAnsi="Times New Roman" w:cs="Times New Roman"/>
          <w:lang w:val="en-US"/>
        </w:rPr>
        <w:br w:type="page"/>
      </w:r>
    </w:p>
    <w:p w14:paraId="69745799" w14:textId="77777777" w:rsidR="00E834E0" w:rsidRPr="009945B4" w:rsidRDefault="00E834E0" w:rsidP="00DB7A16">
      <w:pPr>
        <w:widowControl w:val="0"/>
        <w:tabs>
          <w:tab w:val="left" w:pos="9072"/>
        </w:tabs>
        <w:autoSpaceDE w:val="0"/>
        <w:autoSpaceDN w:val="0"/>
        <w:spacing w:after="0" w:line="276" w:lineRule="auto"/>
        <w:jc w:val="both"/>
        <w:rPr>
          <w:rFonts w:ascii="Times New Roman" w:eastAsia="Arial Narrow" w:hAnsi="Times New Roman" w:cs="Times New Roman"/>
        </w:rPr>
        <w:sectPr w:rsidR="00E834E0" w:rsidRPr="009945B4" w:rsidSect="00DB7A16">
          <w:footerReference w:type="default" r:id="rId12"/>
          <w:pgSz w:w="11900" w:h="16820"/>
          <w:pgMar w:top="1560" w:right="418" w:bottom="980" w:left="880" w:header="0" w:footer="782" w:gutter="0"/>
          <w:cols w:space="720"/>
        </w:sectPr>
      </w:pPr>
    </w:p>
    <w:p w14:paraId="2F51650B" w14:textId="77777777" w:rsidR="001C1E8E" w:rsidRPr="009945B4" w:rsidRDefault="00E834E0" w:rsidP="00397C30">
      <w:pPr>
        <w:widowControl w:val="0"/>
        <w:tabs>
          <w:tab w:val="left" w:pos="9072"/>
        </w:tabs>
        <w:autoSpaceDE w:val="0"/>
        <w:autoSpaceDN w:val="0"/>
        <w:spacing w:after="0" w:line="240" w:lineRule="auto"/>
        <w:ind w:left="1731"/>
        <w:jc w:val="center"/>
        <w:outlineLvl w:val="1"/>
        <w:rPr>
          <w:rFonts w:ascii="Times New Roman" w:eastAsia="Calibri" w:hAnsi="Times New Roman" w:cs="Times New Roman"/>
          <w:b/>
          <w:bCs/>
        </w:rPr>
      </w:pPr>
      <w:r w:rsidRPr="009945B4">
        <w:rPr>
          <w:rFonts w:ascii="Times New Roman" w:eastAsia="Calibri" w:hAnsi="Times New Roman" w:cs="Times New Roman"/>
          <w:b/>
          <w:bCs/>
        </w:rPr>
        <w:lastRenderedPageBreak/>
        <w:t xml:space="preserve">REGLEMENT PARTICULIER DE </w:t>
      </w:r>
      <w:r w:rsidR="001C1E8E" w:rsidRPr="009945B4">
        <w:rPr>
          <w:rFonts w:ascii="Times New Roman" w:eastAsia="Calibri" w:hAnsi="Times New Roman" w:cs="Times New Roman"/>
          <w:b/>
          <w:bCs/>
        </w:rPr>
        <w:t>L’APPEL D’OFFRES</w:t>
      </w:r>
    </w:p>
    <w:p w14:paraId="609E3661"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Calibri" w:hAnsi="Times New Roman" w:cs="Times New Roman"/>
          <w:b/>
          <w:bCs/>
        </w:rPr>
      </w:pPr>
    </w:p>
    <w:p w14:paraId="309909D8" w14:textId="77777777" w:rsidR="001C1E8E" w:rsidRPr="009945B4" w:rsidRDefault="001C1E8E" w:rsidP="00DB7A16">
      <w:pPr>
        <w:widowControl w:val="0"/>
        <w:tabs>
          <w:tab w:val="left" w:pos="9072"/>
        </w:tabs>
        <w:autoSpaceDE w:val="0"/>
        <w:autoSpaceDN w:val="0"/>
        <w:spacing w:after="0" w:line="240" w:lineRule="auto"/>
        <w:ind w:left="252" w:right="973"/>
        <w:jc w:val="both"/>
        <w:rPr>
          <w:rFonts w:ascii="Times New Roman" w:eastAsia="Arial Narrow" w:hAnsi="Times New Roman" w:cs="Times New Roman"/>
        </w:rPr>
      </w:pPr>
      <w:r w:rsidRPr="009945B4">
        <w:rPr>
          <w:rFonts w:ascii="Times New Roman" w:eastAsia="Arial Narrow" w:hAnsi="Times New Roman" w:cs="Times New Roman"/>
        </w:rPr>
        <w:t>Les dispositions ci-après, qui sont spécifiques aux prestations faisant l’objet de l’Appel d’Offres, complètent ou, le cas échéant, précisent les dispositions du RGAO.</w:t>
      </w:r>
    </w:p>
    <w:p w14:paraId="7A1B7ECE" w14:textId="77777777" w:rsidR="001C1E8E" w:rsidRPr="009945B4" w:rsidRDefault="001C1E8E" w:rsidP="00DB7A16">
      <w:pPr>
        <w:widowControl w:val="0"/>
        <w:tabs>
          <w:tab w:val="left" w:pos="9072"/>
        </w:tabs>
        <w:autoSpaceDE w:val="0"/>
        <w:autoSpaceDN w:val="0"/>
        <w:spacing w:after="0" w:line="240" w:lineRule="auto"/>
        <w:ind w:left="252"/>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cas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conflit,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dispositions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ci-après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prévalent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sur</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celles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4"/>
        </w:rPr>
        <w:t>RGAO</w:t>
      </w:r>
    </w:p>
    <w:p w14:paraId="0BDC8ECA" w14:textId="77777777" w:rsidR="001C1E8E" w:rsidRPr="009945B4" w:rsidRDefault="001C1E8E" w:rsidP="00DB7A16">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numéros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première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colonne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réfèrent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correspondant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RGAO.</w:t>
      </w:r>
    </w:p>
    <w:p w14:paraId="275E88DE" w14:textId="77777777" w:rsidR="001C1E8E" w:rsidRPr="009945B4" w:rsidRDefault="001C1E8E" w:rsidP="00397C30">
      <w:pPr>
        <w:widowControl w:val="0"/>
        <w:tabs>
          <w:tab w:val="left" w:pos="9072"/>
        </w:tabs>
        <w:autoSpaceDE w:val="0"/>
        <w:autoSpaceDN w:val="0"/>
        <w:spacing w:before="10" w:after="0" w:line="240" w:lineRule="auto"/>
        <w:rPr>
          <w:rFonts w:ascii="Times New Roman" w:eastAsia="Arial Narrow" w:hAnsi="Times New Roman" w:cs="Times New Roman"/>
          <w:i/>
        </w:rPr>
      </w:pPr>
    </w:p>
    <w:tbl>
      <w:tblPr>
        <w:tblW w:w="10479" w:type="dxa"/>
        <w:tblInd w:w="-14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1135"/>
        <w:gridCol w:w="9338"/>
        <w:gridCol w:w="6"/>
      </w:tblGrid>
      <w:tr w:rsidR="001C1E8E" w:rsidRPr="009945B4" w14:paraId="021CD5C1" w14:textId="77777777" w:rsidTr="00BD766A">
        <w:trPr>
          <w:gridAfter w:val="1"/>
          <w:wAfter w:w="6" w:type="dxa"/>
          <w:trHeight w:val="436"/>
          <w:tblHeader/>
        </w:trPr>
        <w:tc>
          <w:tcPr>
            <w:tcW w:w="1135" w:type="dxa"/>
            <w:vAlign w:val="center"/>
          </w:tcPr>
          <w:p w14:paraId="70B569F0" w14:textId="77777777" w:rsidR="001C1E8E" w:rsidRPr="009945B4" w:rsidRDefault="00BD766A" w:rsidP="00BD766A">
            <w:pPr>
              <w:widowControl w:val="0"/>
              <w:tabs>
                <w:tab w:val="left" w:pos="9072"/>
              </w:tabs>
              <w:autoSpaceDE w:val="0"/>
              <w:autoSpaceDN w:val="0"/>
              <w:spacing w:after="0" w:line="240" w:lineRule="auto"/>
              <w:ind w:left="103"/>
              <w:jc w:val="center"/>
              <w:rPr>
                <w:rFonts w:ascii="Times New Roman" w:eastAsia="Arial Narrow" w:hAnsi="Times New Roman" w:cs="Times New Roman"/>
                <w:b/>
              </w:rPr>
            </w:pPr>
            <w:r w:rsidRPr="009945B4">
              <w:rPr>
                <w:rFonts w:ascii="Times New Roman" w:eastAsia="Arial Narrow" w:hAnsi="Times New Roman" w:cs="Times New Roman"/>
                <w:b/>
                <w:spacing w:val="-2"/>
              </w:rPr>
              <w:t>Références</w:t>
            </w:r>
            <w:r w:rsidRPr="009945B4">
              <w:rPr>
                <w:rFonts w:ascii="Times New Roman" w:eastAsia="Arial Narrow" w:hAnsi="Times New Roman" w:cs="Times New Roman"/>
                <w:b/>
              </w:rPr>
              <w:t xml:space="preserve"> du</w:t>
            </w:r>
            <w:r w:rsidR="001C1E8E" w:rsidRPr="009945B4">
              <w:rPr>
                <w:rFonts w:ascii="Times New Roman" w:eastAsia="Arial Narrow" w:hAnsi="Times New Roman" w:cs="Times New Roman"/>
                <w:b/>
              </w:rPr>
              <w:t xml:space="preserve"> </w:t>
            </w:r>
            <w:r w:rsidR="001C1E8E" w:rsidRPr="009945B4">
              <w:rPr>
                <w:rFonts w:ascii="Times New Roman" w:eastAsia="Arial Narrow" w:hAnsi="Times New Roman" w:cs="Times New Roman"/>
                <w:b/>
                <w:spacing w:val="-4"/>
              </w:rPr>
              <w:t>RGAO</w:t>
            </w:r>
          </w:p>
        </w:tc>
        <w:tc>
          <w:tcPr>
            <w:tcW w:w="9338" w:type="dxa"/>
            <w:vAlign w:val="center"/>
          </w:tcPr>
          <w:p w14:paraId="7AAE0C5A" w14:textId="77777777" w:rsidR="001C1E8E" w:rsidRPr="009945B4" w:rsidRDefault="001C1E8E" w:rsidP="00BD766A">
            <w:pPr>
              <w:widowControl w:val="0"/>
              <w:tabs>
                <w:tab w:val="left" w:pos="9072"/>
              </w:tabs>
              <w:autoSpaceDE w:val="0"/>
              <w:autoSpaceDN w:val="0"/>
              <w:spacing w:before="240" w:after="0" w:line="240" w:lineRule="auto"/>
              <w:ind w:left="7"/>
              <w:jc w:val="center"/>
              <w:rPr>
                <w:rFonts w:ascii="Times New Roman" w:eastAsia="Arial Narrow" w:hAnsi="Times New Roman" w:cs="Times New Roman"/>
                <w:b/>
              </w:rPr>
            </w:pPr>
            <w:r w:rsidRPr="009945B4">
              <w:rPr>
                <w:rFonts w:ascii="Times New Roman" w:eastAsia="Arial Narrow" w:hAnsi="Times New Roman" w:cs="Times New Roman"/>
                <w:b/>
              </w:rPr>
              <w:t>Description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la Disposition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spacing w:val="-4"/>
              </w:rPr>
              <w:t>RPAO</w:t>
            </w:r>
          </w:p>
        </w:tc>
      </w:tr>
      <w:tr w:rsidR="001C1E8E" w:rsidRPr="009945B4" w14:paraId="04AC27EE" w14:textId="77777777" w:rsidTr="007737A4">
        <w:trPr>
          <w:trHeight w:val="381"/>
        </w:trPr>
        <w:tc>
          <w:tcPr>
            <w:tcW w:w="10479" w:type="dxa"/>
            <w:gridSpan w:val="3"/>
          </w:tcPr>
          <w:p w14:paraId="274106BC" w14:textId="77777777" w:rsidR="001C1E8E" w:rsidRPr="009945B4" w:rsidRDefault="001C1E8E" w:rsidP="00397C30">
            <w:pPr>
              <w:widowControl w:val="0"/>
              <w:tabs>
                <w:tab w:val="left" w:pos="9072"/>
              </w:tabs>
              <w:autoSpaceDE w:val="0"/>
              <w:autoSpaceDN w:val="0"/>
              <w:spacing w:after="0" w:line="240" w:lineRule="auto"/>
              <w:ind w:left="4248"/>
              <w:rPr>
                <w:rFonts w:ascii="Times New Roman" w:eastAsia="Arial Narrow" w:hAnsi="Times New Roman" w:cs="Times New Roman"/>
                <w:b/>
              </w:rPr>
            </w:pPr>
            <w:r w:rsidRPr="009945B4">
              <w:rPr>
                <w:rFonts w:ascii="Times New Roman" w:eastAsia="Arial Narrow" w:hAnsi="Times New Roman" w:cs="Times New Roman"/>
                <w:b/>
              </w:rPr>
              <w:t>A.</w:t>
            </w:r>
            <w:r w:rsidRPr="009945B4">
              <w:rPr>
                <w:rFonts w:ascii="Times New Roman" w:eastAsia="Arial Narrow" w:hAnsi="Times New Roman" w:cs="Times New Roman"/>
                <w:b/>
                <w:spacing w:val="52"/>
              </w:rPr>
              <w:t xml:space="preserve"> </w:t>
            </w:r>
            <w:r w:rsidRPr="009945B4">
              <w:rPr>
                <w:rFonts w:ascii="Times New Roman" w:eastAsia="Arial Narrow" w:hAnsi="Times New Roman" w:cs="Times New Roman"/>
                <w:b/>
                <w:spacing w:val="-2"/>
              </w:rPr>
              <w:t>GENERALITES</w:t>
            </w:r>
          </w:p>
        </w:tc>
      </w:tr>
      <w:tr w:rsidR="001C1E8E" w:rsidRPr="009945B4" w14:paraId="479ACB60" w14:textId="77777777" w:rsidTr="00BD766A">
        <w:trPr>
          <w:gridAfter w:val="1"/>
          <w:wAfter w:w="6" w:type="dxa"/>
          <w:trHeight w:val="1124"/>
        </w:trPr>
        <w:tc>
          <w:tcPr>
            <w:tcW w:w="1135" w:type="dxa"/>
          </w:tcPr>
          <w:p w14:paraId="5B84807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5415F7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7F883A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3E0016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3A199F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799B72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B8E963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82624C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A5DF43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16E702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4D0FB9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050493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31489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5FB707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1A1616EB" w14:textId="77777777" w:rsidR="001C1E8E" w:rsidRPr="009945B4" w:rsidRDefault="001C1E8E" w:rsidP="00397C30">
            <w:pPr>
              <w:widowControl w:val="0"/>
              <w:tabs>
                <w:tab w:val="left" w:pos="9072"/>
              </w:tabs>
              <w:autoSpaceDE w:val="0"/>
              <w:autoSpaceDN w:val="0"/>
              <w:spacing w:before="5" w:after="0" w:line="240" w:lineRule="auto"/>
              <w:rPr>
                <w:rFonts w:ascii="Times New Roman" w:eastAsia="Arial Narrow" w:hAnsi="Times New Roman" w:cs="Times New Roman"/>
                <w:i/>
              </w:rPr>
            </w:pPr>
          </w:p>
          <w:p w14:paraId="5C79E3C0" w14:textId="77777777" w:rsidR="001C1E8E" w:rsidRPr="009945B4" w:rsidRDefault="001C1E8E" w:rsidP="00397C30">
            <w:pPr>
              <w:widowControl w:val="0"/>
              <w:tabs>
                <w:tab w:val="left" w:pos="9072"/>
              </w:tabs>
              <w:autoSpaceDE w:val="0"/>
              <w:autoSpaceDN w:val="0"/>
              <w:spacing w:after="0" w:line="240" w:lineRule="auto"/>
              <w:ind w:left="14" w:right="4"/>
              <w:jc w:val="center"/>
              <w:rPr>
                <w:rFonts w:ascii="Times New Roman" w:eastAsia="Arial Narrow" w:hAnsi="Times New Roman" w:cs="Times New Roman"/>
              </w:rPr>
            </w:pPr>
            <w:r w:rsidRPr="009945B4">
              <w:rPr>
                <w:rFonts w:ascii="Times New Roman" w:eastAsia="Arial Narrow" w:hAnsi="Times New Roman" w:cs="Times New Roman"/>
                <w:spacing w:val="-5"/>
              </w:rPr>
              <w:t>1.1</w:t>
            </w:r>
          </w:p>
        </w:tc>
        <w:tc>
          <w:tcPr>
            <w:tcW w:w="9338" w:type="dxa"/>
          </w:tcPr>
          <w:p w14:paraId="4B23274C" w14:textId="77777777" w:rsidR="00C109E4" w:rsidRPr="009945B4" w:rsidRDefault="00C109E4" w:rsidP="00C109E4">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Maître d’Ouvrage</w:t>
            </w:r>
            <w:r w:rsidR="00E41C58" w:rsidRPr="009945B4">
              <w:rPr>
                <w:rFonts w:ascii="Times New Roman" w:eastAsia="Arial Narrow" w:hAnsi="Times New Roman" w:cs="Times New Roman"/>
              </w:rPr>
              <w:t> : Maire de la Commune de Ma’an</w:t>
            </w:r>
          </w:p>
          <w:p w14:paraId="1EA773B1" w14:textId="77777777" w:rsidR="00C109E4" w:rsidRPr="009945B4" w:rsidRDefault="00C109E4" w:rsidP="00C109E4">
            <w:pPr>
              <w:widowControl w:val="0"/>
              <w:tabs>
                <w:tab w:val="left" w:pos="9072"/>
              </w:tabs>
              <w:autoSpaceDE w:val="0"/>
              <w:autoSpaceDN w:val="0"/>
              <w:spacing w:after="0" w:line="240" w:lineRule="auto"/>
              <w:rPr>
                <w:rFonts w:ascii="Times New Roman" w:eastAsia="Arial Narrow" w:hAnsi="Times New Roman" w:cs="Times New Roman"/>
              </w:rPr>
            </w:pPr>
          </w:p>
          <w:p w14:paraId="190E020E" w14:textId="64598C0B" w:rsidR="00C109E4" w:rsidRPr="009945B4" w:rsidRDefault="00E41C58" w:rsidP="00E41C58">
            <w:pPr>
              <w:widowControl w:val="0"/>
              <w:autoSpaceDE w:val="0"/>
              <w:autoSpaceDN w:val="0"/>
              <w:jc w:val="center"/>
              <w:rPr>
                <w:rFonts w:ascii="Times New Roman" w:eastAsia="Arial Narrow" w:hAnsi="Times New Roman" w:cs="Times New Roman"/>
              </w:rPr>
            </w:pPr>
            <w:r w:rsidRPr="009945B4">
              <w:rPr>
                <w:rFonts w:ascii="Times New Roman" w:eastAsia="Arial Narrow" w:hAnsi="Times New Roman" w:cs="Times New Roman"/>
              </w:rPr>
              <w:t xml:space="preserve">DOSSIER D’APPEL D’OFFRES NATIONAL OUVERT EN PROCEDURE D’URGENCE </w:t>
            </w:r>
            <w:r w:rsidR="00BF6BE9" w:rsidRPr="00BF6BE9">
              <w:rPr>
                <w:rFonts w:ascii="Times New Roman" w:hAnsi="Times New Roman" w:cs="Times New Roman"/>
                <w:bCs/>
              </w:rPr>
              <w:t xml:space="preserve">N°005/AONO/PU/C-MA’AN/SIGAMP/2026 DU </w:t>
            </w:r>
            <w:r w:rsidR="005164B1">
              <w:rPr>
                <w:rFonts w:ascii="Times New Roman" w:hAnsi="Times New Roman" w:cs="Times New Roman"/>
              </w:rPr>
              <w:t>30</w:t>
            </w:r>
            <w:r w:rsidR="00BF6BE9" w:rsidRPr="00BF6BE9">
              <w:rPr>
                <w:rFonts w:ascii="Times New Roman" w:hAnsi="Times New Roman" w:cs="Times New Roman"/>
              </w:rPr>
              <w:t>/</w:t>
            </w:r>
            <w:r w:rsidR="005164B1">
              <w:rPr>
                <w:rFonts w:ascii="Times New Roman" w:hAnsi="Times New Roman" w:cs="Times New Roman"/>
              </w:rPr>
              <w:t>04</w:t>
            </w:r>
            <w:r w:rsidR="00BF6BE9" w:rsidRPr="00BF6BE9">
              <w:rPr>
                <w:rFonts w:ascii="Times New Roman" w:hAnsi="Times New Roman" w:cs="Times New Roman"/>
              </w:rPr>
              <w:t xml:space="preserve">/2026 </w:t>
            </w:r>
            <w:r w:rsidR="00BF6BE9" w:rsidRPr="00BF6BE9">
              <w:rPr>
                <w:rFonts w:ascii="Times New Roman" w:hAnsi="Times New Roman" w:cs="Times New Roman"/>
                <w:bCs/>
              </w:rPr>
              <w:t xml:space="preserve">POUR LES TRAVAUX DE </w:t>
            </w:r>
            <w:r w:rsidR="00BF6BE9" w:rsidRPr="00BF6BE9">
              <w:rPr>
                <w:rFonts w:ascii="Times New Roman" w:eastAsia="Calibri" w:hAnsi="Times New Roman" w:cs="Times New Roman"/>
                <w:bCs/>
                <w:color w:val="000000"/>
              </w:rPr>
              <w:t>REHABILITATION DE DEUX (02) BLOCS DE DEUX SALLES DE CLASSES A L'ECOLE PUBLIQUE DE NYABIZAN</w:t>
            </w:r>
            <w:r w:rsidRPr="009945B4">
              <w:rPr>
                <w:rFonts w:ascii="Times New Roman" w:eastAsia="Arial Narrow" w:hAnsi="Times New Roman" w:cs="Times New Roman"/>
              </w:rPr>
              <w:t xml:space="preserve">, </w:t>
            </w:r>
            <w:r w:rsidR="008276EE" w:rsidRPr="009945B4">
              <w:rPr>
                <w:rFonts w:ascii="Times New Roman" w:eastAsia="Arial Narrow" w:hAnsi="Times New Roman" w:cs="Times New Roman"/>
              </w:rPr>
              <w:t xml:space="preserve">DANS LA </w:t>
            </w:r>
            <w:r w:rsidRPr="009945B4">
              <w:rPr>
                <w:rFonts w:ascii="Times New Roman" w:eastAsia="Arial Narrow" w:hAnsi="Times New Roman" w:cs="Times New Roman"/>
              </w:rPr>
              <w:t>COMMUNE DE MA’AN, DEPARTEMENT DE LA VALLEE DU NTEM, REGION DU SUD.</w:t>
            </w:r>
          </w:p>
          <w:p w14:paraId="497181C4" w14:textId="77777777" w:rsidR="00E41C58" w:rsidRPr="009945B4" w:rsidRDefault="00C109E4" w:rsidP="008276EE">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 xml:space="preserve">- Nombre de lots : </w:t>
            </w:r>
            <w:r w:rsidR="001C1E8E" w:rsidRPr="009945B4">
              <w:rPr>
                <w:rFonts w:ascii="Times New Roman" w:eastAsia="Arial Narrow" w:hAnsi="Times New Roman" w:cs="Times New Roman"/>
              </w:rPr>
              <w:t>Les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travaux</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 xml:space="preserve">sont constitués en </w:t>
            </w:r>
            <w:r w:rsidR="008276EE" w:rsidRPr="009945B4">
              <w:rPr>
                <w:rFonts w:ascii="Times New Roman" w:eastAsia="Arial Narrow" w:hAnsi="Times New Roman" w:cs="Times New Roman"/>
              </w:rPr>
              <w:t>un lot unique</w:t>
            </w:r>
          </w:p>
          <w:p w14:paraId="228C1C43" w14:textId="77777777" w:rsidR="001C1E8E" w:rsidRPr="009945B4" w:rsidRDefault="001C1E8E" w:rsidP="00DB7A16">
            <w:pPr>
              <w:widowControl w:val="0"/>
              <w:tabs>
                <w:tab w:val="left" w:pos="9072"/>
              </w:tabs>
              <w:autoSpaceDE w:val="0"/>
              <w:autoSpaceDN w:val="0"/>
              <w:spacing w:before="120" w:after="0" w:line="240" w:lineRule="auto"/>
              <w:ind w:left="59"/>
              <w:rPr>
                <w:rFonts w:ascii="Times New Roman" w:eastAsia="Arial Narrow" w:hAnsi="Times New Roman" w:cs="Times New Roman"/>
                <w:b/>
              </w:rPr>
            </w:pPr>
            <w:r w:rsidRPr="009945B4">
              <w:rPr>
                <w:rFonts w:ascii="Times New Roman" w:eastAsia="Arial Narrow" w:hAnsi="Times New Roman" w:cs="Times New Roman"/>
                <w:b/>
              </w:rPr>
              <w:t>Définition</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 xml:space="preserve">des Travaux </w:t>
            </w:r>
            <w:r w:rsidRPr="009945B4">
              <w:rPr>
                <w:rFonts w:ascii="Times New Roman" w:eastAsia="Arial Narrow" w:hAnsi="Times New Roman" w:cs="Times New Roman"/>
                <w:b/>
                <w:spacing w:val="-10"/>
              </w:rPr>
              <w:t>:</w:t>
            </w:r>
          </w:p>
          <w:p w14:paraId="74250AEE" w14:textId="77777777" w:rsidR="00C109E4" w:rsidRPr="009945B4" w:rsidRDefault="00C109E4" w:rsidP="00BD766A">
            <w:pPr>
              <w:widowControl w:val="0"/>
              <w:tabs>
                <w:tab w:val="left" w:pos="9072"/>
              </w:tabs>
              <w:autoSpaceDE w:val="0"/>
              <w:autoSpaceDN w:val="0"/>
              <w:spacing w:before="120" w:after="0" w:line="240" w:lineRule="auto"/>
              <w:rPr>
                <w:rFonts w:ascii="Times New Roman" w:eastAsia="Arial Narrow" w:hAnsi="Times New Roman" w:cs="Times New Roman"/>
              </w:rPr>
            </w:pPr>
            <w:r w:rsidRPr="009945B4">
              <w:rPr>
                <w:rFonts w:ascii="Times New Roman" w:eastAsia="Arial Narrow" w:hAnsi="Times New Roman" w:cs="Times New Roman"/>
              </w:rPr>
              <w:t>Les travaux</w:t>
            </w:r>
            <w:r w:rsidR="00CF07B6"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consistent à : </w:t>
            </w:r>
          </w:p>
          <w:p w14:paraId="4C214F6F" w14:textId="5D771F82"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Trava</w:t>
            </w:r>
            <w:r w:rsidR="000A267E">
              <w:rPr>
                <w:rFonts w:ascii="Times New Roman" w:hAnsi="Times New Roman" w:cs="Times New Roman"/>
                <w:spacing w:val="-5"/>
              </w:rPr>
              <w:t>ux</w:t>
            </w:r>
            <w:r w:rsidRPr="009945B4">
              <w:rPr>
                <w:rFonts w:ascii="Times New Roman" w:hAnsi="Times New Roman" w:cs="Times New Roman"/>
                <w:spacing w:val="-5"/>
              </w:rPr>
              <w:t xml:space="preserve"> préparatoires ;</w:t>
            </w:r>
          </w:p>
          <w:p w14:paraId="34F142A5" w14:textId="13AE7BF3"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 xml:space="preserve">Maçonnerie </w:t>
            </w:r>
            <w:r w:rsidR="000A267E">
              <w:rPr>
                <w:rFonts w:ascii="Times New Roman" w:hAnsi="Times New Roman" w:cs="Times New Roman"/>
                <w:spacing w:val="-5"/>
              </w:rPr>
              <w:t>–</w:t>
            </w:r>
            <w:r w:rsidRPr="009945B4">
              <w:rPr>
                <w:rFonts w:ascii="Times New Roman" w:hAnsi="Times New Roman" w:cs="Times New Roman"/>
                <w:spacing w:val="-5"/>
              </w:rPr>
              <w:t xml:space="preserve"> élévation ;</w:t>
            </w:r>
          </w:p>
          <w:p w14:paraId="26968E4F" w14:textId="77777777"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Charpente – couverture et plafond ;</w:t>
            </w:r>
          </w:p>
          <w:p w14:paraId="78DE226B" w14:textId="77777777"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Menuiserie métallique ;</w:t>
            </w:r>
          </w:p>
          <w:p w14:paraId="7CDB6C23" w14:textId="77777777" w:rsidR="008276EE" w:rsidRPr="009945B4"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Electricité ;</w:t>
            </w:r>
          </w:p>
          <w:p w14:paraId="08D071EE" w14:textId="1207C878" w:rsidR="008276EE" w:rsidRDefault="008276E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Peinture</w:t>
            </w:r>
            <w:r w:rsidR="000A267E">
              <w:rPr>
                <w:rFonts w:ascii="Times New Roman" w:hAnsi="Times New Roman" w:cs="Times New Roman"/>
                <w:spacing w:val="-5"/>
              </w:rPr>
              <w:t> ;</w:t>
            </w:r>
          </w:p>
          <w:p w14:paraId="4FA25113" w14:textId="4C5BEEBB" w:rsidR="000A267E" w:rsidRPr="009945B4" w:rsidRDefault="000A267E"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Pr>
                <w:rFonts w:ascii="Times New Roman" w:hAnsi="Times New Roman" w:cs="Times New Roman"/>
                <w:spacing w:val="-5"/>
              </w:rPr>
              <w:t>VRD</w:t>
            </w:r>
          </w:p>
          <w:p w14:paraId="3FAF6AA3" w14:textId="77777777" w:rsidR="001C1E8E" w:rsidRPr="009945B4" w:rsidRDefault="001C1E8E" w:rsidP="00C109E4">
            <w:pPr>
              <w:widowControl w:val="0"/>
              <w:tabs>
                <w:tab w:val="left" w:pos="9072"/>
              </w:tabs>
              <w:autoSpaceDE w:val="0"/>
              <w:autoSpaceDN w:val="0"/>
              <w:spacing w:before="120" w:after="0" w:line="240" w:lineRule="auto"/>
              <w:rPr>
                <w:rFonts w:ascii="Times New Roman" w:eastAsia="Arial Narrow" w:hAnsi="Times New Roman" w:cs="Times New Roman"/>
              </w:rPr>
            </w:pPr>
            <w:r w:rsidRPr="009945B4">
              <w:rPr>
                <w:rFonts w:ascii="Times New Roman" w:eastAsia="Arial Narrow" w:hAnsi="Times New Roman" w:cs="Times New Roman"/>
                <w:b/>
                <w:u w:val="single"/>
              </w:rPr>
              <w:t>NB</w:t>
            </w:r>
            <w:r w:rsidRPr="009945B4">
              <w:rPr>
                <w:rFonts w:ascii="Times New Roman" w:eastAsia="Arial Narrow" w:hAnsi="Times New Roman" w:cs="Times New Roman"/>
                <w:b/>
              </w:rPr>
              <w:t xml:space="preserve"> :</w:t>
            </w:r>
            <w:r w:rsidRPr="009945B4">
              <w:rPr>
                <w:rFonts w:ascii="Times New Roman" w:eastAsia="Arial Narrow" w:hAnsi="Times New Roman" w:cs="Times New Roman"/>
              </w:rPr>
              <w:t xml:space="preserve"> Les informations sur les travaux à exécuter sont détaillées dans le bordereau des prix unitaires, le détail quantitatif et estimatif et le Cahier des Clauses Techniques Particulières.</w:t>
            </w:r>
          </w:p>
        </w:tc>
      </w:tr>
      <w:tr w:rsidR="00BD766A" w:rsidRPr="009945B4" w14:paraId="5F5E9929" w14:textId="77777777" w:rsidTr="00BD766A">
        <w:trPr>
          <w:gridAfter w:val="1"/>
          <w:wAfter w:w="6" w:type="dxa"/>
          <w:trHeight w:val="1124"/>
        </w:trPr>
        <w:tc>
          <w:tcPr>
            <w:tcW w:w="1135" w:type="dxa"/>
          </w:tcPr>
          <w:p w14:paraId="18790BC0"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76C49179" w14:textId="77777777" w:rsidR="00BD766A" w:rsidRPr="009945B4" w:rsidRDefault="00BD766A" w:rsidP="00BD766A">
            <w:pPr>
              <w:widowControl w:val="0"/>
              <w:tabs>
                <w:tab w:val="left" w:pos="9072"/>
              </w:tabs>
              <w:autoSpaceDE w:val="0"/>
              <w:autoSpaceDN w:val="0"/>
              <w:spacing w:before="140" w:after="0" w:line="240" w:lineRule="auto"/>
              <w:rPr>
                <w:rFonts w:ascii="Times New Roman" w:eastAsia="Arial Narrow" w:hAnsi="Times New Roman" w:cs="Times New Roman"/>
                <w:i/>
              </w:rPr>
            </w:pPr>
          </w:p>
          <w:p w14:paraId="6E0DCF28"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4"/>
              </w:rPr>
              <w:t>1.2.</w:t>
            </w:r>
          </w:p>
        </w:tc>
        <w:tc>
          <w:tcPr>
            <w:tcW w:w="9338" w:type="dxa"/>
          </w:tcPr>
          <w:p w14:paraId="22D129A5" w14:textId="77777777" w:rsidR="00BD766A" w:rsidRPr="009945B4" w:rsidRDefault="00BD766A" w:rsidP="00DB7A16">
            <w:pPr>
              <w:widowControl w:val="0"/>
              <w:tabs>
                <w:tab w:val="left" w:pos="9072"/>
              </w:tabs>
              <w:autoSpaceDE w:val="0"/>
              <w:autoSpaceDN w:val="0"/>
              <w:spacing w:before="120" w:after="120" w:line="240" w:lineRule="auto"/>
              <w:ind w:left="4"/>
              <w:rPr>
                <w:rFonts w:ascii="Times New Roman" w:eastAsia="Arial Narrow" w:hAnsi="Times New Roman" w:cs="Times New Roman"/>
                <w:spacing w:val="-10"/>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prévisionnel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006F3EE6" w:rsidRPr="009945B4">
              <w:rPr>
                <w:rFonts w:ascii="Times New Roman" w:eastAsia="Arial Narrow" w:hAnsi="Times New Roman" w:cs="Times New Roman"/>
                <w:spacing w:val="-10"/>
              </w:rPr>
              <w:t xml:space="preserve"> </w:t>
            </w:r>
            <w:r w:rsidR="006F3EE6" w:rsidRPr="009945B4">
              <w:rPr>
                <w:rFonts w:ascii="Times New Roman" w:eastAsia="Arial Narrow" w:hAnsi="Times New Roman" w:cs="Times New Roman"/>
                <w:b/>
                <w:spacing w:val="-10"/>
              </w:rPr>
              <w:t>quatre (04) mois</w:t>
            </w:r>
            <w:r w:rsidR="006F3EE6" w:rsidRPr="009945B4">
              <w:rPr>
                <w:rFonts w:ascii="Times New Roman" w:eastAsia="Arial Narrow" w:hAnsi="Times New Roman" w:cs="Times New Roman"/>
                <w:spacing w:val="-10"/>
              </w:rPr>
              <w:t>.</w:t>
            </w:r>
          </w:p>
          <w:p w14:paraId="4D375903" w14:textId="77777777" w:rsidR="00BD766A" w:rsidRPr="009945B4" w:rsidRDefault="008D0436" w:rsidP="00BD766A">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L</w:t>
            </w:r>
            <w:r w:rsidR="00C109E4" w:rsidRPr="009945B4">
              <w:rPr>
                <w:rFonts w:ascii="Times New Roman" w:eastAsia="Arial Narrow" w:hAnsi="Times New Roman" w:cs="Times New Roman"/>
              </w:rPr>
              <w:t>e délai pour chacune des tranches (le cas échéant</w:t>
            </w:r>
            <w:r w:rsidR="00830D4E" w:rsidRPr="009945B4">
              <w:rPr>
                <w:rFonts w:ascii="Times New Roman" w:eastAsia="Arial Narrow" w:hAnsi="Times New Roman" w:cs="Times New Roman"/>
              </w:rPr>
              <w:t>), court</w:t>
            </w:r>
            <w:r w:rsidR="00BD766A" w:rsidRPr="009945B4">
              <w:rPr>
                <w:rFonts w:ascii="Times New Roman" w:eastAsia="Arial Narrow" w:hAnsi="Times New Roman" w:cs="Times New Roman"/>
              </w:rPr>
              <w:t xml:space="preserve"> à compter de la date de notification de l’ordre de service de commencer les travaux.</w:t>
            </w:r>
          </w:p>
        </w:tc>
      </w:tr>
      <w:tr w:rsidR="00BD766A" w:rsidRPr="009945B4" w14:paraId="2781DFEE" w14:textId="77777777" w:rsidTr="00BD766A">
        <w:trPr>
          <w:gridAfter w:val="1"/>
          <w:wAfter w:w="6" w:type="dxa"/>
          <w:trHeight w:val="1124"/>
        </w:trPr>
        <w:tc>
          <w:tcPr>
            <w:tcW w:w="1135" w:type="dxa"/>
          </w:tcPr>
          <w:p w14:paraId="4B26A843" w14:textId="77777777" w:rsidR="00BD766A" w:rsidRPr="009945B4" w:rsidRDefault="00BD766A" w:rsidP="00BD766A">
            <w:pPr>
              <w:widowControl w:val="0"/>
              <w:tabs>
                <w:tab w:val="left" w:pos="9072"/>
              </w:tabs>
              <w:autoSpaceDE w:val="0"/>
              <w:autoSpaceDN w:val="0"/>
              <w:spacing w:before="140" w:after="0" w:line="240" w:lineRule="auto"/>
              <w:rPr>
                <w:rFonts w:ascii="Times New Roman" w:eastAsia="Arial Narrow" w:hAnsi="Times New Roman" w:cs="Times New Roman"/>
                <w:i/>
              </w:rPr>
            </w:pPr>
          </w:p>
          <w:p w14:paraId="25120189"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5"/>
              </w:rPr>
              <w:t>1.4</w:t>
            </w:r>
          </w:p>
        </w:tc>
        <w:tc>
          <w:tcPr>
            <w:tcW w:w="9338" w:type="dxa"/>
          </w:tcPr>
          <w:p w14:paraId="6CC5BC27" w14:textId="67223414" w:rsidR="000A1FEF" w:rsidRPr="00C9398F" w:rsidRDefault="000A1FEF" w:rsidP="00C9398F">
            <w:pPr>
              <w:widowControl w:val="0"/>
              <w:tabs>
                <w:tab w:val="left" w:pos="5779"/>
                <w:tab w:val="left" w:pos="9072"/>
              </w:tabs>
              <w:autoSpaceDE w:val="0"/>
              <w:autoSpaceDN w:val="0"/>
              <w:spacing w:after="0" w:line="240" w:lineRule="auto"/>
              <w:ind w:left="4"/>
              <w:jc w:val="center"/>
              <w:rPr>
                <w:rFonts w:ascii="Times New Roman" w:eastAsia="Arial Narrow" w:hAnsi="Times New Roman" w:cs="Times New Roman"/>
                <w:b/>
                <w:bCs/>
              </w:rPr>
            </w:pPr>
            <w:r w:rsidRPr="00C9398F">
              <w:rPr>
                <w:rFonts w:ascii="Times New Roman" w:hAnsi="Times New Roman" w:cs="Times New Roman"/>
                <w:b/>
                <w:bCs/>
              </w:rPr>
              <w:t xml:space="preserve">TRAVAUX DE </w:t>
            </w:r>
            <w:r w:rsidRPr="00C9398F">
              <w:rPr>
                <w:rFonts w:ascii="Times New Roman" w:eastAsia="Calibri" w:hAnsi="Times New Roman" w:cs="Times New Roman"/>
                <w:b/>
                <w:bCs/>
                <w:color w:val="000000"/>
              </w:rPr>
              <w:t>REHABILITATION DE DEUX (02) BLOCS DE DEUX SALLES DE CLASSES A L'ECOLE PUBLIQUE DE NYABIZAN</w:t>
            </w:r>
          </w:p>
          <w:p w14:paraId="0CFAD5D5" w14:textId="38CEB36A" w:rsidR="00BD766A" w:rsidRPr="009945B4" w:rsidRDefault="00C82202" w:rsidP="00B5781E">
            <w:pPr>
              <w:widowControl w:val="0"/>
              <w:tabs>
                <w:tab w:val="left" w:pos="5779"/>
                <w:tab w:val="left" w:pos="9072"/>
              </w:tabs>
              <w:autoSpaceDE w:val="0"/>
              <w:autoSpaceDN w:val="0"/>
              <w:spacing w:after="0" w:line="240" w:lineRule="auto"/>
              <w:ind w:left="4"/>
              <w:rPr>
                <w:rFonts w:ascii="Times New Roman" w:eastAsia="Arial Narrow" w:hAnsi="Times New Roman" w:cs="Times New Roman"/>
                <w:b/>
                <w:bCs/>
              </w:rPr>
            </w:pPr>
            <w:r w:rsidRPr="009945B4">
              <w:rPr>
                <w:rFonts w:ascii="Times New Roman" w:eastAsia="Arial Narrow" w:hAnsi="Times New Roman" w:cs="Times New Roman"/>
                <w:bCs/>
              </w:rPr>
              <w:t>Travaux</w:t>
            </w:r>
            <w:r w:rsidR="00BD766A" w:rsidRPr="009945B4">
              <w:rPr>
                <w:rFonts w:ascii="Times New Roman" w:eastAsia="Arial Narrow" w:hAnsi="Times New Roman" w:cs="Times New Roman"/>
                <w:bCs/>
              </w:rPr>
              <w:t xml:space="preserve"> comportent plusieurs phases :</w:t>
            </w:r>
            <w:r w:rsidR="00BD766A" w:rsidRPr="009945B4">
              <w:rPr>
                <w:rFonts w:ascii="Times New Roman" w:eastAsia="Arial Narrow" w:hAnsi="Times New Roman" w:cs="Times New Roman"/>
                <w:b/>
                <w:bCs/>
              </w:rPr>
              <w:t xml:space="preserve"> </w:t>
            </w:r>
            <w:r w:rsidR="00B5781E" w:rsidRPr="009945B4">
              <w:rPr>
                <w:rFonts w:ascii="Times New Roman" w:eastAsia="Arial Narrow" w:hAnsi="Times New Roman" w:cs="Times New Roman"/>
                <w:b/>
                <w:bCs/>
              </w:rPr>
              <w:t>Non</w:t>
            </w:r>
          </w:p>
          <w:p w14:paraId="0DEA124A" w14:textId="77777777" w:rsidR="00126080" w:rsidRPr="009945B4" w:rsidRDefault="00B5781E" w:rsidP="00B5781E">
            <w:pPr>
              <w:widowControl w:val="0"/>
              <w:tabs>
                <w:tab w:val="left" w:pos="5779"/>
                <w:tab w:val="left" w:pos="9072"/>
              </w:tabs>
              <w:autoSpaceDE w:val="0"/>
              <w:autoSpaceDN w:val="0"/>
              <w:spacing w:after="0" w:line="240" w:lineRule="auto"/>
              <w:ind w:left="4"/>
              <w:rPr>
                <w:rFonts w:ascii="Times New Roman" w:eastAsia="Arial Narrow" w:hAnsi="Times New Roman" w:cs="Times New Roman"/>
                <w:b/>
                <w:bCs/>
              </w:rPr>
            </w:pPr>
            <w:r w:rsidRPr="009945B4">
              <w:rPr>
                <w:rFonts w:ascii="Times New Roman" w:eastAsia="Arial Narrow" w:hAnsi="Times New Roman" w:cs="Times New Roman"/>
                <w:bCs/>
              </w:rPr>
              <w:t>Conférence préalable à l’établissement des propositions :</w:t>
            </w:r>
            <w:r w:rsidRPr="009945B4">
              <w:rPr>
                <w:rFonts w:ascii="Times New Roman" w:eastAsia="Arial Narrow" w:hAnsi="Times New Roman" w:cs="Times New Roman"/>
                <w:b/>
                <w:bCs/>
              </w:rPr>
              <w:t xml:space="preserve">  Non </w:t>
            </w:r>
          </w:p>
          <w:p w14:paraId="67CC666A" w14:textId="77777777" w:rsidR="00B5781E" w:rsidRPr="009945B4" w:rsidRDefault="00B5781E" w:rsidP="00C45E75">
            <w:pPr>
              <w:widowControl w:val="0"/>
              <w:tabs>
                <w:tab w:val="left" w:pos="5779"/>
                <w:tab w:val="left" w:pos="9072"/>
              </w:tabs>
              <w:autoSpaceDE w:val="0"/>
              <w:autoSpaceDN w:val="0"/>
              <w:spacing w:after="0" w:line="240" w:lineRule="auto"/>
              <w:ind w:left="4"/>
              <w:rPr>
                <w:rFonts w:ascii="Times New Roman" w:eastAsia="Arial Narrow" w:hAnsi="Times New Roman" w:cs="Times New Roman"/>
                <w:b/>
                <w:bCs/>
              </w:rPr>
            </w:pPr>
          </w:p>
        </w:tc>
      </w:tr>
      <w:tr w:rsidR="00BD766A" w:rsidRPr="009945B4" w14:paraId="55A6EA74" w14:textId="77777777" w:rsidTr="00375B6D">
        <w:trPr>
          <w:gridAfter w:val="1"/>
          <w:wAfter w:w="6" w:type="dxa"/>
          <w:trHeight w:val="895"/>
        </w:trPr>
        <w:tc>
          <w:tcPr>
            <w:tcW w:w="1135" w:type="dxa"/>
            <w:vAlign w:val="center"/>
          </w:tcPr>
          <w:p w14:paraId="3C7864C2"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i/>
              </w:rPr>
              <w:t>2</w:t>
            </w:r>
          </w:p>
        </w:tc>
        <w:tc>
          <w:tcPr>
            <w:tcW w:w="9338" w:type="dxa"/>
          </w:tcPr>
          <w:p w14:paraId="71BE4243" w14:textId="77777777" w:rsidR="00BD766A" w:rsidRPr="009945B4" w:rsidRDefault="00BD766A" w:rsidP="00BD766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Source</w:t>
            </w:r>
            <w:r w:rsidR="008D0436" w:rsidRPr="009945B4">
              <w:rPr>
                <w:rFonts w:ascii="Times New Roman" w:eastAsia="Arial Narrow" w:hAnsi="Times New Roman" w:cs="Times New Roman"/>
              </w:rPr>
              <w:t xml:space="preserve"> </w:t>
            </w:r>
            <w:r w:rsidRPr="009945B4">
              <w:rPr>
                <w:rFonts w:ascii="Times New Roman" w:eastAsia="Arial Narrow" w:hAnsi="Times New Roman" w:cs="Times New Roman"/>
              </w:rPr>
              <w:t>(s) de financement :</w:t>
            </w:r>
          </w:p>
          <w:p w14:paraId="2B00F1BD" w14:textId="77777777" w:rsidR="00BD766A" w:rsidRPr="009945B4" w:rsidRDefault="00BD766A" w:rsidP="00BD766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Les travaux objet du présent Appel d’Offres sont financés par :</w:t>
            </w:r>
          </w:p>
          <w:p w14:paraId="5E469AA1" w14:textId="77777777" w:rsidR="00EB369F" w:rsidRPr="009945B4" w:rsidRDefault="00BD766A" w:rsidP="00375B6D">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Budget</w:t>
            </w:r>
            <w:r w:rsidR="00C82202" w:rsidRPr="009945B4">
              <w:rPr>
                <w:rFonts w:ascii="Times New Roman" w:eastAsia="Arial Narrow" w:hAnsi="Times New Roman" w:cs="Times New Roman"/>
              </w:rPr>
              <w:t xml:space="preserve"> d’Investissement Public du </w:t>
            </w:r>
            <w:r w:rsidR="00375B6D" w:rsidRPr="009945B4">
              <w:rPr>
                <w:rFonts w:ascii="Times New Roman" w:eastAsia="Arial Narrow" w:hAnsi="Times New Roman" w:cs="Times New Roman"/>
              </w:rPr>
              <w:t>MINEDUB</w:t>
            </w:r>
            <w:r w:rsidRPr="009945B4">
              <w:rPr>
                <w:rFonts w:ascii="Times New Roman" w:eastAsia="Arial Narrow" w:hAnsi="Times New Roman" w:cs="Times New Roman"/>
              </w:rPr>
              <w:t xml:space="preserve">, Exercice </w:t>
            </w:r>
            <w:r w:rsidR="00C82202" w:rsidRPr="009945B4">
              <w:rPr>
                <w:rFonts w:ascii="Times New Roman" w:eastAsia="Arial Narrow" w:hAnsi="Times New Roman" w:cs="Times New Roman"/>
              </w:rPr>
              <w:t>2026</w:t>
            </w:r>
            <w:r w:rsidRPr="009945B4">
              <w:rPr>
                <w:rFonts w:ascii="Times New Roman" w:eastAsia="Arial Narrow" w:hAnsi="Times New Roman" w:cs="Times New Roman"/>
              </w:rPr>
              <w:t>,</w:t>
            </w:r>
            <w:r w:rsidR="00C45E75" w:rsidRPr="009945B4">
              <w:rPr>
                <w:rFonts w:ascii="Times New Roman" w:eastAsia="Arial Narrow" w:hAnsi="Times New Roman" w:cs="Times New Roman"/>
              </w:rPr>
              <w:t xml:space="preserve"> Ligne </w:t>
            </w:r>
            <w:r w:rsidR="00C45E75" w:rsidRPr="009945B4">
              <w:rPr>
                <w:rFonts w:ascii="Times New Roman" w:eastAsia="Arial Narrow" w:hAnsi="Times New Roman" w:cs="Times New Roman"/>
                <w:highlight w:val="yellow"/>
              </w:rPr>
              <w:t>_____________</w:t>
            </w:r>
          </w:p>
        </w:tc>
      </w:tr>
      <w:tr w:rsidR="00BD766A" w:rsidRPr="009945B4" w14:paraId="257C030E" w14:textId="77777777" w:rsidTr="00375B6D">
        <w:trPr>
          <w:gridAfter w:val="1"/>
          <w:wAfter w:w="6" w:type="dxa"/>
          <w:trHeight w:val="567"/>
        </w:trPr>
        <w:tc>
          <w:tcPr>
            <w:tcW w:w="1135" w:type="dxa"/>
          </w:tcPr>
          <w:p w14:paraId="7F7D476B" w14:textId="77777777" w:rsidR="00BD766A" w:rsidRPr="009945B4" w:rsidRDefault="00BD766A" w:rsidP="00BD766A">
            <w:pPr>
              <w:widowControl w:val="0"/>
              <w:tabs>
                <w:tab w:val="left" w:pos="9072"/>
              </w:tabs>
              <w:autoSpaceDE w:val="0"/>
              <w:autoSpaceDN w:val="0"/>
              <w:spacing w:after="0" w:line="240" w:lineRule="auto"/>
              <w:ind w:right="4"/>
              <w:rPr>
                <w:rFonts w:ascii="Times New Roman" w:eastAsia="Arial Narrow" w:hAnsi="Times New Roman" w:cs="Times New Roman"/>
                <w:spacing w:val="-5"/>
              </w:rPr>
            </w:pPr>
            <w:r w:rsidRPr="009945B4">
              <w:rPr>
                <w:rFonts w:ascii="Times New Roman" w:eastAsia="Arial Narrow" w:hAnsi="Times New Roman" w:cs="Times New Roman"/>
                <w:spacing w:val="-5"/>
              </w:rPr>
              <w:t xml:space="preserve">          </w:t>
            </w:r>
          </w:p>
          <w:p w14:paraId="0429C790"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5"/>
              </w:rPr>
              <w:t>4.2</w:t>
            </w:r>
          </w:p>
        </w:tc>
        <w:tc>
          <w:tcPr>
            <w:tcW w:w="9338" w:type="dxa"/>
          </w:tcPr>
          <w:p w14:paraId="51D9A42C" w14:textId="77777777" w:rsidR="00BD766A" w:rsidRPr="009945B4" w:rsidRDefault="00BD766A" w:rsidP="00375B6D">
            <w:pPr>
              <w:adjustRightInd w:val="0"/>
              <w:spacing w:line="276" w:lineRule="auto"/>
              <w:ind w:right="-20"/>
              <w:rPr>
                <w:rFonts w:ascii="Times New Roman" w:eastAsia="Arial Narrow" w:hAnsi="Times New Roman" w:cs="Times New Roman"/>
              </w:rPr>
            </w:pPr>
            <w:r w:rsidRPr="009945B4">
              <w:rPr>
                <w:rFonts w:ascii="Times New Roman" w:eastAsia="Arial Narrow" w:hAnsi="Times New Roman" w:cs="Times New Roman"/>
              </w:rPr>
              <w:t xml:space="preserve">Le présent Appel d’Offres est ouvert </w:t>
            </w:r>
            <w:r w:rsidR="00830D4E" w:rsidRPr="009945B4">
              <w:rPr>
                <w:rFonts w:ascii="Times New Roman" w:eastAsia="Arial Narrow" w:hAnsi="Times New Roman" w:cs="Times New Roman"/>
              </w:rPr>
              <w:t>aux entreprises</w:t>
            </w:r>
            <w:r w:rsidR="00375B6D" w:rsidRPr="009945B4">
              <w:rPr>
                <w:rFonts w:ascii="Times New Roman" w:eastAsia="Arial Narrow" w:hAnsi="Times New Roman" w:cs="Times New Roman"/>
              </w:rPr>
              <w:t xml:space="preserve"> ou groupement d’entreprises</w:t>
            </w:r>
            <w:r w:rsidR="00830D4E" w:rsidRPr="009945B4">
              <w:rPr>
                <w:rFonts w:ascii="Times New Roman" w:eastAsia="Arial Narrow" w:hAnsi="Times New Roman" w:cs="Times New Roman"/>
              </w:rPr>
              <w:t xml:space="preserve"> de Bâtiment et Travaux Publics de droit Camerounais. </w:t>
            </w:r>
          </w:p>
        </w:tc>
      </w:tr>
      <w:tr w:rsidR="00BD766A" w:rsidRPr="009945B4" w14:paraId="3716A1CF" w14:textId="77777777" w:rsidTr="008C0276">
        <w:trPr>
          <w:gridAfter w:val="1"/>
          <w:wAfter w:w="6" w:type="dxa"/>
          <w:trHeight w:val="987"/>
        </w:trPr>
        <w:tc>
          <w:tcPr>
            <w:tcW w:w="1135" w:type="dxa"/>
          </w:tcPr>
          <w:p w14:paraId="218DE61D"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5BC19896" w14:textId="77777777" w:rsidR="00BD766A" w:rsidRPr="009945B4" w:rsidRDefault="00BD766A" w:rsidP="00BD766A">
            <w:pPr>
              <w:widowControl w:val="0"/>
              <w:tabs>
                <w:tab w:val="left" w:pos="9072"/>
              </w:tabs>
              <w:autoSpaceDE w:val="0"/>
              <w:autoSpaceDN w:val="0"/>
              <w:spacing w:before="69" w:after="0" w:line="240" w:lineRule="auto"/>
              <w:rPr>
                <w:rFonts w:ascii="Times New Roman" w:eastAsia="Arial Narrow" w:hAnsi="Times New Roman" w:cs="Times New Roman"/>
                <w:i/>
              </w:rPr>
            </w:pPr>
          </w:p>
          <w:p w14:paraId="2D079938"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5"/>
              </w:rPr>
              <w:t>6.2</w:t>
            </w:r>
          </w:p>
        </w:tc>
        <w:tc>
          <w:tcPr>
            <w:tcW w:w="9338" w:type="dxa"/>
          </w:tcPr>
          <w:p w14:paraId="178DD44F" w14:textId="77777777" w:rsidR="00BD766A" w:rsidRPr="009945B4" w:rsidRDefault="00BD766A" w:rsidP="00B66EF7">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Arial Narrow" w:hAnsi="Times New Roman" w:cs="Times New Roman"/>
              </w:rPr>
              <w:t>En cas de groupement d’entreprises, chaque membre du groupement doit présenter un dossier administratif complet, les pièces " L’attestation de domiciliation bancaire (sauf cas de cotraitance conjointe), La quittance d’achat du DAO et le cautionnement de soumission"   prévues au point 13.1 du RPAO étant uniquement présentés par le mandataire du groupement.</w:t>
            </w:r>
          </w:p>
        </w:tc>
      </w:tr>
      <w:tr w:rsidR="00BD766A" w:rsidRPr="009945B4" w14:paraId="33E23FAE" w14:textId="77777777" w:rsidTr="008C0276">
        <w:trPr>
          <w:gridAfter w:val="1"/>
          <w:wAfter w:w="6" w:type="dxa"/>
          <w:trHeight w:val="547"/>
        </w:trPr>
        <w:tc>
          <w:tcPr>
            <w:tcW w:w="1135" w:type="dxa"/>
          </w:tcPr>
          <w:p w14:paraId="7A4A4422"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spacing w:val="-5"/>
              </w:rPr>
              <w:t>6.4</w:t>
            </w:r>
          </w:p>
        </w:tc>
        <w:tc>
          <w:tcPr>
            <w:tcW w:w="9338" w:type="dxa"/>
          </w:tcPr>
          <w:p w14:paraId="0E24C690" w14:textId="77777777" w:rsidR="00BD766A" w:rsidRPr="009945B4" w:rsidRDefault="00BD766A" w:rsidP="00B66EF7">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Arial Narrow" w:hAnsi="Times New Roman" w:cs="Times New Roman"/>
              </w:rPr>
              <w:t>Renseignements</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6"/>
              </w:rPr>
              <w:t xml:space="preserve"> </w:t>
            </w:r>
            <w:r w:rsidRPr="009945B4">
              <w:rPr>
                <w:rFonts w:ascii="Times New Roman" w:eastAsia="Arial Narrow" w:hAnsi="Times New Roman" w:cs="Times New Roman"/>
              </w:rPr>
              <w:t>produire</w:t>
            </w:r>
            <w:r w:rsidRPr="009945B4">
              <w:rPr>
                <w:rFonts w:ascii="Times New Roman" w:eastAsia="Arial Narrow" w:hAnsi="Times New Roman" w:cs="Times New Roman"/>
                <w:spacing w:val="4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3"/>
              </w:rPr>
              <w:t xml:space="preserve"> </w:t>
            </w:r>
            <w:r w:rsidRPr="009945B4">
              <w:rPr>
                <w:rFonts w:ascii="Times New Roman" w:eastAsia="Arial Narrow" w:hAnsi="Times New Roman" w:cs="Times New Roman"/>
              </w:rPr>
              <w:t>justifier</w:t>
            </w:r>
            <w:r w:rsidRPr="009945B4">
              <w:rPr>
                <w:rFonts w:ascii="Times New Roman" w:eastAsia="Arial Narrow" w:hAnsi="Times New Roman" w:cs="Times New Roman"/>
                <w:spacing w:val="4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satisfaction</w:t>
            </w:r>
            <w:r w:rsidRPr="009945B4">
              <w:rPr>
                <w:rFonts w:ascii="Times New Roman" w:eastAsia="Arial Narrow" w:hAnsi="Times New Roman" w:cs="Times New Roman"/>
                <w:spacing w:val="4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critères</w:t>
            </w:r>
            <w:r w:rsidRPr="009945B4">
              <w:rPr>
                <w:rFonts w:ascii="Times New Roman" w:eastAsia="Arial Narrow" w:hAnsi="Times New Roman" w:cs="Times New Roman"/>
                <w:spacing w:val="46"/>
              </w:rPr>
              <w:t xml:space="preserve"> </w:t>
            </w:r>
            <w:r w:rsidRPr="009945B4">
              <w:rPr>
                <w:rFonts w:ascii="Times New Roman" w:eastAsia="Arial Narrow" w:hAnsi="Times New Roman" w:cs="Times New Roman"/>
              </w:rPr>
              <w:t>d’éligibilité</w:t>
            </w:r>
            <w:r w:rsidRPr="009945B4">
              <w:rPr>
                <w:rFonts w:ascii="Times New Roman" w:eastAsia="Arial Narrow" w:hAnsi="Times New Roman" w:cs="Times New Roman"/>
                <w:spacing w:val="4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6"/>
              </w:rPr>
              <w:t xml:space="preserve"> </w:t>
            </w:r>
            <w:r w:rsidRPr="009945B4">
              <w:rPr>
                <w:rFonts w:ascii="Times New Roman" w:eastAsia="Arial Narrow" w:hAnsi="Times New Roman" w:cs="Times New Roman"/>
                <w:spacing w:val="-5"/>
              </w:rPr>
              <w:t xml:space="preserve">la </w:t>
            </w:r>
            <w:r w:rsidRPr="009945B4">
              <w:rPr>
                <w:rFonts w:ascii="Times New Roman" w:eastAsia="Arial Narrow" w:hAnsi="Times New Roman" w:cs="Times New Roman"/>
              </w:rPr>
              <w:t>préférence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nationale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Une attestation délivrée par la Caisse Nationale de Prévoyance Sociale</w:t>
            </w:r>
          </w:p>
        </w:tc>
      </w:tr>
      <w:tr w:rsidR="00BD766A" w:rsidRPr="009945B4" w14:paraId="5D32D691" w14:textId="77777777" w:rsidTr="006B3183">
        <w:trPr>
          <w:gridAfter w:val="1"/>
          <w:wAfter w:w="6" w:type="dxa"/>
          <w:trHeight w:val="616"/>
        </w:trPr>
        <w:tc>
          <w:tcPr>
            <w:tcW w:w="1135" w:type="dxa"/>
          </w:tcPr>
          <w:p w14:paraId="09B1C6FD"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042B840C"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14757350" w14:textId="77777777" w:rsidR="00BD766A" w:rsidRPr="009945B4" w:rsidRDefault="00BD766A" w:rsidP="00BD766A">
            <w:pPr>
              <w:widowControl w:val="0"/>
              <w:tabs>
                <w:tab w:val="left" w:pos="9072"/>
              </w:tabs>
              <w:autoSpaceDE w:val="0"/>
              <w:autoSpaceDN w:val="0"/>
              <w:spacing w:after="0" w:line="240" w:lineRule="auto"/>
              <w:ind w:left="14" w:right="1"/>
              <w:jc w:val="center"/>
              <w:rPr>
                <w:rFonts w:ascii="Times New Roman" w:eastAsia="Arial Narrow" w:hAnsi="Times New Roman" w:cs="Times New Roman"/>
                <w:spacing w:val="-4"/>
              </w:rPr>
            </w:pPr>
          </w:p>
          <w:p w14:paraId="78D58B51"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lastRenderedPageBreak/>
              <w:t>7.3.</w:t>
            </w:r>
          </w:p>
        </w:tc>
        <w:tc>
          <w:tcPr>
            <w:tcW w:w="9338" w:type="dxa"/>
          </w:tcPr>
          <w:p w14:paraId="334E98AA" w14:textId="77777777" w:rsidR="00B66EF7" w:rsidRPr="009945B4" w:rsidRDefault="00B66EF7" w:rsidP="00830D4E">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Arial Narrow" w:hAnsi="Times New Roman" w:cs="Times New Roman"/>
              </w:rPr>
              <w:lastRenderedPageBreak/>
              <w:t xml:space="preserve">Aux fins de la visite du site des travaux à organiser après la publication de l’Avis d’Appel d’Offres, le service du Maître d’Ouvrage à contacter est le </w:t>
            </w:r>
            <w:r w:rsidR="00D31B69" w:rsidRPr="009945B4">
              <w:rPr>
                <w:rFonts w:ascii="Times New Roman" w:eastAsia="Arial Narrow" w:hAnsi="Times New Roman" w:cs="Times New Roman"/>
              </w:rPr>
              <w:t>SIGAMP</w:t>
            </w:r>
            <w:r w:rsidR="00830D4E" w:rsidRPr="009945B4">
              <w:rPr>
                <w:rFonts w:ascii="Times New Roman" w:eastAsia="Arial Narrow" w:hAnsi="Times New Roman" w:cs="Times New Roman"/>
              </w:rPr>
              <w:t xml:space="preserve"> de la Commune de Ma’an </w:t>
            </w:r>
            <w:r w:rsidR="00830D4E" w:rsidRPr="009945B4">
              <w:rPr>
                <w:rFonts w:ascii="Times New Roman" w:eastAsia="Arial Narrow" w:hAnsi="Times New Roman" w:cs="Times New Roman"/>
                <w:b/>
                <w:bCs/>
              </w:rPr>
              <w:t xml:space="preserve">Tél : </w:t>
            </w:r>
            <w:r w:rsidR="00371ECC" w:rsidRPr="009945B4">
              <w:rPr>
                <w:rFonts w:ascii="Times New Roman" w:eastAsia="Arial Narrow" w:hAnsi="Times New Roman" w:cs="Times New Roman"/>
                <w:b/>
                <w:bCs/>
              </w:rPr>
              <w:t>694 58 20 37</w:t>
            </w:r>
          </w:p>
          <w:p w14:paraId="69437D82" w14:textId="77777777" w:rsidR="00BD766A" w:rsidRPr="009945B4" w:rsidRDefault="00B66EF7" w:rsidP="008D0436">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Arial Narrow" w:hAnsi="Times New Roman" w:cs="Times New Roman"/>
              </w:rPr>
              <w:t>Il</w:t>
            </w:r>
            <w:r w:rsidR="00BD766A" w:rsidRPr="009945B4">
              <w:rPr>
                <w:rFonts w:ascii="Times New Roman" w:eastAsia="Arial Narrow" w:hAnsi="Times New Roman" w:cs="Times New Roman"/>
              </w:rPr>
              <w:t xml:space="preserve"> est conseillé à chaque soumissionnaire de visiter et d’inspecter le site des travaux et ses environs et </w:t>
            </w:r>
            <w:r w:rsidR="00BD766A" w:rsidRPr="009945B4">
              <w:rPr>
                <w:rFonts w:ascii="Times New Roman" w:eastAsia="Arial Narrow" w:hAnsi="Times New Roman" w:cs="Times New Roman"/>
              </w:rPr>
              <w:lastRenderedPageBreak/>
              <w:t>d’obtenir par lui -même, et sous sa propre responsabilité, tous les renseignements qui peuvent être nécessaires pour la préparation de l’offre et l’exécution des études et des travaux. Les coûts liés à la visite du site sont à la charge du Soumissionnaire.</w:t>
            </w:r>
          </w:p>
        </w:tc>
      </w:tr>
      <w:tr w:rsidR="00BD766A" w:rsidRPr="009945B4" w14:paraId="2D145DAB" w14:textId="77777777" w:rsidTr="00BD766A">
        <w:trPr>
          <w:gridAfter w:val="1"/>
          <w:wAfter w:w="6" w:type="dxa"/>
          <w:trHeight w:val="1124"/>
        </w:trPr>
        <w:tc>
          <w:tcPr>
            <w:tcW w:w="1135" w:type="dxa"/>
          </w:tcPr>
          <w:p w14:paraId="025E5990"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789E9777"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i/>
              </w:rPr>
            </w:pPr>
          </w:p>
          <w:p w14:paraId="7725AC3C" w14:textId="77777777" w:rsidR="00BD766A" w:rsidRPr="009945B4" w:rsidRDefault="00BD766A" w:rsidP="00BD766A">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10"/>
              </w:rPr>
              <w:t>9</w:t>
            </w:r>
          </w:p>
        </w:tc>
        <w:tc>
          <w:tcPr>
            <w:tcW w:w="9338" w:type="dxa"/>
          </w:tcPr>
          <w:p w14:paraId="7B4D823D" w14:textId="77777777" w:rsidR="00CD014D" w:rsidRPr="009945B4" w:rsidRDefault="00CD014D" w:rsidP="006B3183">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 xml:space="preserve">Les renseignements complémentaires peuvent être obtenus aux heures ouvrables à </w:t>
            </w:r>
            <w:r w:rsidR="0039279A" w:rsidRPr="009945B4">
              <w:rPr>
                <w:rFonts w:ascii="Times New Roman" w:eastAsia="Arial Narrow" w:hAnsi="Times New Roman" w:cs="Times New Roman"/>
              </w:rPr>
              <w:t>la Délégation Départementale des Travaux Publics de la vallée du Ntem à Ambam</w:t>
            </w:r>
            <w:r w:rsidRPr="009945B4">
              <w:rPr>
                <w:rFonts w:ascii="Times New Roman" w:eastAsia="Arial Narrow" w:hAnsi="Times New Roman" w:cs="Times New Roman"/>
              </w:rPr>
              <w:t xml:space="preserve"> ou en ligne sur la plateforme COLEPS aux adresses http://www.marchespublics.cm et http://www.publiccontracts.cm, ou tout autres moyens de communication électronique indiqué par le Maître d’Ouvrage. </w:t>
            </w:r>
          </w:p>
          <w:p w14:paraId="678A5585" w14:textId="77777777" w:rsidR="00CD014D" w:rsidRPr="009945B4" w:rsidRDefault="00CD014D" w:rsidP="006B3183">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 xml:space="preserve">Des éclaircissements peuvent être demandés au plus tard </w:t>
            </w:r>
            <w:r w:rsidR="000B3CAA" w:rsidRPr="009945B4">
              <w:rPr>
                <w:rFonts w:ascii="Times New Roman" w:eastAsia="Arial Narrow" w:hAnsi="Times New Roman" w:cs="Times New Roman"/>
              </w:rPr>
              <w:t xml:space="preserve">10 </w:t>
            </w:r>
            <w:r w:rsidRPr="009945B4">
              <w:rPr>
                <w:rFonts w:ascii="Times New Roman" w:eastAsia="Arial Narrow" w:hAnsi="Times New Roman" w:cs="Times New Roman"/>
              </w:rPr>
              <w:t xml:space="preserve">jours avant la date de remise des offres. </w:t>
            </w:r>
          </w:p>
          <w:p w14:paraId="40FFB6CB" w14:textId="77777777" w:rsidR="00BD766A" w:rsidRPr="009945B4" w:rsidRDefault="00CD014D" w:rsidP="0039279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Les demandes d’éclaircissement doivent mentionner le nom et l’adresse complète du requérant et être e</w:t>
            </w:r>
            <w:r w:rsidR="00D53759" w:rsidRPr="009945B4">
              <w:rPr>
                <w:rFonts w:ascii="Times New Roman" w:eastAsia="Arial Narrow" w:hAnsi="Times New Roman" w:cs="Times New Roman"/>
              </w:rPr>
              <w:t xml:space="preserve">xpédiées à </w:t>
            </w:r>
            <w:r w:rsidR="0039279A" w:rsidRPr="009945B4">
              <w:rPr>
                <w:rFonts w:ascii="Times New Roman" w:eastAsia="Arial Narrow" w:hAnsi="Times New Roman" w:cs="Times New Roman"/>
              </w:rPr>
              <w:t>au Maitre d’Ouvrage.</w:t>
            </w:r>
          </w:p>
        </w:tc>
      </w:tr>
      <w:tr w:rsidR="00BD766A" w:rsidRPr="009945B4" w14:paraId="7B8BCE48" w14:textId="77777777" w:rsidTr="00BD766A">
        <w:trPr>
          <w:gridAfter w:val="1"/>
          <w:wAfter w:w="6" w:type="dxa"/>
          <w:trHeight w:val="510"/>
        </w:trPr>
        <w:tc>
          <w:tcPr>
            <w:tcW w:w="10473" w:type="dxa"/>
            <w:gridSpan w:val="2"/>
            <w:vAlign w:val="center"/>
          </w:tcPr>
          <w:p w14:paraId="015A2D63" w14:textId="77777777" w:rsidR="00BD766A" w:rsidRPr="009945B4" w:rsidRDefault="00BD766A" w:rsidP="00BD766A">
            <w:pPr>
              <w:widowControl w:val="0"/>
              <w:tabs>
                <w:tab w:val="left" w:pos="9072"/>
              </w:tabs>
              <w:autoSpaceDE w:val="0"/>
              <w:autoSpaceDN w:val="0"/>
              <w:spacing w:after="0" w:line="240" w:lineRule="auto"/>
              <w:ind w:left="4"/>
              <w:jc w:val="center"/>
              <w:rPr>
                <w:rFonts w:ascii="Times New Roman" w:eastAsia="Arial Narrow" w:hAnsi="Times New Roman" w:cs="Times New Roman"/>
              </w:rPr>
            </w:pPr>
            <w:r w:rsidRPr="009945B4">
              <w:rPr>
                <w:rFonts w:ascii="Times New Roman" w:eastAsia="Arial Narrow" w:hAnsi="Times New Roman" w:cs="Times New Roman"/>
                <w:b/>
              </w:rPr>
              <w:t>C-</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PRÉPARATION</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 xml:space="preserve">DES </w:t>
            </w:r>
            <w:r w:rsidRPr="009945B4">
              <w:rPr>
                <w:rFonts w:ascii="Times New Roman" w:eastAsia="Arial Narrow" w:hAnsi="Times New Roman" w:cs="Times New Roman"/>
                <w:b/>
                <w:spacing w:val="-2"/>
              </w:rPr>
              <w:t>OFFRES</w:t>
            </w:r>
          </w:p>
        </w:tc>
      </w:tr>
      <w:tr w:rsidR="00562CD1" w:rsidRPr="009945B4" w14:paraId="02813539" w14:textId="77777777" w:rsidTr="00BD766A">
        <w:trPr>
          <w:gridAfter w:val="1"/>
          <w:wAfter w:w="6" w:type="dxa"/>
          <w:trHeight w:val="283"/>
        </w:trPr>
        <w:tc>
          <w:tcPr>
            <w:tcW w:w="1135" w:type="dxa"/>
          </w:tcPr>
          <w:p w14:paraId="3D759D83"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12.</w:t>
            </w:r>
          </w:p>
        </w:tc>
        <w:tc>
          <w:tcPr>
            <w:tcW w:w="9338" w:type="dxa"/>
          </w:tcPr>
          <w:p w14:paraId="64288B9F"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La langue de soumission est l’Anglais ou le Français</w:t>
            </w:r>
          </w:p>
        </w:tc>
      </w:tr>
      <w:tr w:rsidR="00562CD1" w:rsidRPr="009945B4" w14:paraId="4CB1538F" w14:textId="77777777" w:rsidTr="00BD766A">
        <w:trPr>
          <w:gridAfter w:val="1"/>
          <w:wAfter w:w="6" w:type="dxa"/>
          <w:trHeight w:val="283"/>
        </w:trPr>
        <w:tc>
          <w:tcPr>
            <w:tcW w:w="1135" w:type="dxa"/>
          </w:tcPr>
          <w:p w14:paraId="31E372BF"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DB5D537"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43C188EE" w14:textId="77777777" w:rsidR="00562CD1" w:rsidRPr="009945B4" w:rsidRDefault="00562CD1" w:rsidP="00562CD1">
            <w:pPr>
              <w:widowControl w:val="0"/>
              <w:tabs>
                <w:tab w:val="left" w:pos="9072"/>
              </w:tabs>
              <w:autoSpaceDE w:val="0"/>
              <w:autoSpaceDN w:val="0"/>
              <w:spacing w:before="208" w:after="0" w:line="240" w:lineRule="auto"/>
              <w:rPr>
                <w:rFonts w:ascii="Times New Roman" w:eastAsia="Arial Narrow" w:hAnsi="Times New Roman" w:cs="Times New Roman"/>
                <w:i/>
              </w:rPr>
            </w:pPr>
          </w:p>
          <w:p w14:paraId="72AEE64E"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13.1</w:t>
            </w:r>
          </w:p>
        </w:tc>
        <w:tc>
          <w:tcPr>
            <w:tcW w:w="9338" w:type="dxa"/>
          </w:tcPr>
          <w:p w14:paraId="3AC621FE" w14:textId="77777777" w:rsidR="00562CD1" w:rsidRPr="009945B4" w:rsidRDefault="00562CD1" w:rsidP="008D0436">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Le soumissionnaire devra produire une offre regroupée en trois volumes et présentée comme suit :</w:t>
            </w:r>
          </w:p>
          <w:p w14:paraId="5E12D73A" w14:textId="77777777" w:rsidR="00562CD1" w:rsidRPr="009945B4" w:rsidRDefault="00562CD1"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b/>
                <w:u w:val="single"/>
              </w:rPr>
            </w:pPr>
            <w:r w:rsidRPr="009945B4">
              <w:rPr>
                <w:rFonts w:ascii="Times New Roman" w:eastAsia="Arial Narrow" w:hAnsi="Times New Roman" w:cs="Times New Roman"/>
                <w:b/>
                <w:u w:val="single"/>
              </w:rPr>
              <w:t>A–Volume I : Pièces administratives</w:t>
            </w:r>
          </w:p>
          <w:p w14:paraId="13D7B0A1" w14:textId="77777777" w:rsidR="00562CD1" w:rsidRPr="009945B4" w:rsidRDefault="00562CD1"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sidRPr="009945B4">
              <w:rPr>
                <w:rFonts w:ascii="Times New Roman" w:eastAsia="Arial Narrow" w:hAnsi="Times New Roman" w:cs="Times New Roman"/>
              </w:rPr>
              <w:t>Elles comprendront notamment</w:t>
            </w:r>
            <w:r w:rsidR="00B53F0E">
              <w:rPr>
                <w:rFonts w:ascii="Times New Roman" w:eastAsia="Arial Narrow" w:hAnsi="Times New Roman" w:cs="Times New Roman"/>
              </w:rPr>
              <w:t xml:space="preserve"> dans cet ordre</w:t>
            </w:r>
            <w:r w:rsidRPr="009945B4">
              <w:rPr>
                <w:rFonts w:ascii="Times New Roman" w:eastAsia="Arial Narrow" w:hAnsi="Times New Roman" w:cs="Times New Roman"/>
              </w:rPr>
              <w:t xml:space="preserve"> : </w:t>
            </w:r>
          </w:p>
          <w:p w14:paraId="549FBAD2" w14:textId="77777777" w:rsidR="00371ECC" w:rsidRPr="009945B4" w:rsidRDefault="00643737"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La déclaration d’intention de soumissionner timbrée signée du représentant légal ou du mandataire dument désigné ;</w:t>
            </w:r>
          </w:p>
          <w:p w14:paraId="0ECEFC2F" w14:textId="77777777" w:rsidR="00B53F0E" w:rsidRDefault="00B53F0E"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Pr>
                <w:rFonts w:ascii="Times New Roman" w:eastAsia="Arial Narrow" w:hAnsi="Times New Roman" w:cs="Times New Roman"/>
              </w:rPr>
              <w:t>L</w:t>
            </w:r>
            <w:r w:rsidRPr="009945B4">
              <w:rPr>
                <w:rFonts w:ascii="Times New Roman" w:eastAsia="Arial Narrow" w:hAnsi="Times New Roman" w:cs="Times New Roman"/>
              </w:rPr>
              <w:t>a caution de soumission</w:t>
            </w:r>
            <w:r>
              <w:rPr>
                <w:rFonts w:ascii="Times New Roman" w:eastAsia="Arial Narrow" w:hAnsi="Times New Roman" w:cs="Times New Roman"/>
              </w:rPr>
              <w:t xml:space="preserve"> timbrée et acquittée à la main,</w:t>
            </w:r>
            <w:r w:rsidRPr="009945B4">
              <w:rPr>
                <w:rFonts w:ascii="Times New Roman" w:eastAsia="Arial Narrow" w:hAnsi="Times New Roman" w:cs="Times New Roman"/>
              </w:rPr>
              <w:t xml:space="preserve"> accompagnée du récépissé CDEC à l’ouverture des plis délivrée par un organisme financier de première catégorie autorisé par le Ministère chargé des Finances à émettre des cautions dans le cadre des marchés publics ;</w:t>
            </w:r>
          </w:p>
          <w:p w14:paraId="35AD4E26"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L’accord de groupement notarié et spécifiant le mandataire le cas </w:t>
            </w:r>
            <w:r w:rsidR="008700E9" w:rsidRPr="009945B4">
              <w:rPr>
                <w:rFonts w:ascii="Times New Roman" w:eastAsia="Arial Narrow" w:hAnsi="Times New Roman" w:cs="Times New Roman"/>
              </w:rPr>
              <w:t>échéant</w:t>
            </w:r>
            <w:r w:rsidR="008700E9" w:rsidRPr="009945B4">
              <w:rPr>
                <w:rFonts w:ascii="Times New Roman" w:eastAsia="Arial Narrow" w:hAnsi="Times New Roman" w:cs="Times New Roman"/>
                <w:strike/>
              </w:rPr>
              <w:t xml:space="preserve"> ;</w:t>
            </w:r>
            <w:r w:rsidRPr="009945B4">
              <w:rPr>
                <w:rFonts w:ascii="Times New Roman" w:eastAsia="Arial Narrow" w:hAnsi="Times New Roman" w:cs="Times New Roman"/>
              </w:rPr>
              <w:t xml:space="preserve"> </w:t>
            </w:r>
          </w:p>
          <w:p w14:paraId="549BCEB0"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Le pouvoir de signature, le cas échéant ;</w:t>
            </w:r>
          </w:p>
          <w:p w14:paraId="78550954"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L’attestation de conformité fiscale</w:t>
            </w:r>
            <w:r w:rsidR="002160D5">
              <w:rPr>
                <w:rFonts w:ascii="Times New Roman" w:eastAsia="Arial Narrow" w:hAnsi="Times New Roman" w:cs="Times New Roman"/>
              </w:rPr>
              <w:t xml:space="preserve"> timbrée</w:t>
            </w:r>
            <w:r w:rsidRPr="009945B4">
              <w:rPr>
                <w:rFonts w:ascii="Times New Roman" w:eastAsia="Arial Narrow" w:hAnsi="Times New Roman" w:cs="Times New Roman"/>
              </w:rPr>
              <w:t xml:space="preserve"> délivrée par l’administration fiscale ; </w:t>
            </w:r>
          </w:p>
          <w:p w14:paraId="7153E216" w14:textId="1F9309A4"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Une attestation de non-faillite</w:t>
            </w:r>
            <w:r w:rsidR="00311F93">
              <w:rPr>
                <w:rFonts w:ascii="Times New Roman" w:eastAsia="Arial Narrow" w:hAnsi="Times New Roman" w:cs="Times New Roman"/>
              </w:rPr>
              <w:t xml:space="preserve"> timbrée</w:t>
            </w:r>
            <w:r w:rsidRPr="009945B4">
              <w:rPr>
                <w:rFonts w:ascii="Times New Roman" w:eastAsia="Arial Narrow" w:hAnsi="Times New Roman" w:cs="Times New Roman"/>
              </w:rPr>
              <w:t xml:space="preserve"> établie par le Tribunal de Première Instance ;</w:t>
            </w:r>
          </w:p>
          <w:p w14:paraId="3A154886"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L’attestation de domiciliation bancaire du soumissionnaire, délivrée par un établissement bancaire ou organisme habilité par le Ministre en charge des Finances du Cameroun sauf dispositions contraires prévues par la convention de financement ;  </w:t>
            </w:r>
          </w:p>
          <w:p w14:paraId="5D8C111F" w14:textId="79A693F0"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La quittance d’achat du Dossier d’Appel d’Offres d’une somme non remboursable de </w:t>
            </w:r>
            <w:r w:rsidR="000A267E">
              <w:rPr>
                <w:rFonts w:ascii="Times New Roman" w:eastAsia="Arial Narrow" w:hAnsi="Times New Roman" w:cs="Times New Roman"/>
                <w:b/>
                <w:bCs/>
              </w:rPr>
              <w:t>quarante</w:t>
            </w:r>
            <w:r w:rsidR="00A54731" w:rsidRPr="009945B4">
              <w:rPr>
                <w:rFonts w:ascii="Times New Roman" w:eastAsia="Arial Narrow" w:hAnsi="Times New Roman" w:cs="Times New Roman"/>
                <w:b/>
                <w:bCs/>
              </w:rPr>
              <w:t xml:space="preserve"> mille</w:t>
            </w:r>
            <w:r w:rsidRPr="009945B4">
              <w:rPr>
                <w:rFonts w:ascii="Times New Roman" w:eastAsia="Arial Narrow" w:hAnsi="Times New Roman" w:cs="Times New Roman"/>
                <w:b/>
                <w:bCs/>
              </w:rPr>
              <w:t xml:space="preserve"> (</w:t>
            </w:r>
            <w:r w:rsidR="000A267E">
              <w:rPr>
                <w:rFonts w:ascii="Times New Roman" w:eastAsia="Arial Narrow" w:hAnsi="Times New Roman" w:cs="Times New Roman"/>
                <w:b/>
                <w:bCs/>
              </w:rPr>
              <w:t>4</w:t>
            </w:r>
            <w:r w:rsidR="00A54731" w:rsidRPr="009945B4">
              <w:rPr>
                <w:rFonts w:ascii="Times New Roman" w:eastAsia="Arial Narrow" w:hAnsi="Times New Roman" w:cs="Times New Roman"/>
                <w:b/>
                <w:bCs/>
              </w:rPr>
              <w:t>0.000</w:t>
            </w:r>
            <w:r w:rsidRPr="009945B4">
              <w:rPr>
                <w:rFonts w:ascii="Times New Roman" w:eastAsia="Arial Narrow" w:hAnsi="Times New Roman" w:cs="Times New Roman"/>
                <w:b/>
                <w:bCs/>
              </w:rPr>
              <w:t>) francs CFA</w:t>
            </w:r>
            <w:r w:rsidRPr="009945B4">
              <w:rPr>
                <w:rFonts w:ascii="Times New Roman" w:eastAsia="Arial Narrow" w:hAnsi="Times New Roman" w:cs="Times New Roman"/>
              </w:rPr>
              <w:t xml:space="preserve"> payable </w:t>
            </w:r>
            <w:r w:rsidR="00A54731" w:rsidRPr="009945B4">
              <w:rPr>
                <w:rFonts w:ascii="Times New Roman" w:eastAsia="Arial Narrow" w:hAnsi="Times New Roman" w:cs="Times New Roman"/>
              </w:rPr>
              <w:t>à la Recette Municipale de Ma’an.</w:t>
            </w:r>
          </w:p>
          <w:p w14:paraId="6179C74C" w14:textId="77777777" w:rsidR="00562CD1" w:rsidRPr="009945B4"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Une attestation de non-exclusion des marchés publics délivrée par l’organisme chargé de régulation des marchés publics portant le numéro et l’objet de l’Appel d’Offres ; </w:t>
            </w:r>
          </w:p>
          <w:p w14:paraId="17DFA42D" w14:textId="0686534E" w:rsidR="00562CD1" w:rsidRDefault="00562CD1"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sidRPr="009945B4">
              <w:rPr>
                <w:rFonts w:ascii="Times New Roman" w:eastAsia="Arial Narrow" w:hAnsi="Times New Roman" w:cs="Times New Roman"/>
              </w:rPr>
              <w:t xml:space="preserve">Une attestation délivrée par la Caisse Nationale de Prévoyance Sociale certifiant que le soumissionnaire a satisfait à ses obligations sociales vis-à-vis de ladite caisse datant de moins de trois mois à compter de la date de signature de ladite attestation ; </w:t>
            </w:r>
          </w:p>
          <w:p w14:paraId="6A368736" w14:textId="2AB6A8FF" w:rsidR="000A267E" w:rsidRPr="009945B4" w:rsidRDefault="00DF5875" w:rsidP="003E20D8">
            <w:pPr>
              <w:widowControl w:val="0"/>
              <w:numPr>
                <w:ilvl w:val="0"/>
                <w:numId w:val="108"/>
              </w:numPr>
              <w:tabs>
                <w:tab w:val="left" w:pos="9072"/>
              </w:tabs>
              <w:autoSpaceDE w:val="0"/>
              <w:autoSpaceDN w:val="0"/>
              <w:spacing w:after="0" w:line="240" w:lineRule="auto"/>
              <w:ind w:right="267"/>
              <w:jc w:val="both"/>
              <w:rPr>
                <w:rFonts w:ascii="Times New Roman" w:eastAsia="Arial Narrow" w:hAnsi="Times New Roman" w:cs="Times New Roman"/>
              </w:rPr>
            </w:pPr>
            <w:r>
              <w:rPr>
                <w:rFonts w:ascii="Times New Roman" w:eastAsia="Arial Narrow" w:hAnsi="Times New Roman" w:cs="Times New Roman"/>
              </w:rPr>
              <w:t xml:space="preserve">Une </w:t>
            </w:r>
            <w:r w:rsidRPr="004B6CC1">
              <w:rPr>
                <w:rFonts w:ascii="Times New Roman" w:eastAsia="Arial Narrow" w:hAnsi="Times New Roman" w:cs="Times New Roman"/>
              </w:rPr>
              <w:t xml:space="preserve">attestation de catégorisation dans le </w:t>
            </w:r>
            <w:r w:rsidRPr="004B6CC1">
              <w:rPr>
                <w:rFonts w:ascii="Times New Roman" w:eastAsia="Arial Narrow" w:hAnsi="Times New Roman" w:cs="Times New Roman"/>
                <w:b/>
              </w:rPr>
              <w:t>sous-secteur Bâtiment et Equipements Collectifs catégorie E</w:t>
            </w:r>
            <w:r w:rsidRPr="004B6CC1">
              <w:rPr>
                <w:rFonts w:ascii="Times New Roman" w:eastAsia="Arial Narrow" w:hAnsi="Times New Roman" w:cs="Times New Roman"/>
              </w:rPr>
              <w:t xml:space="preserve"> ou </w:t>
            </w:r>
            <w:r w:rsidRPr="004B6CC1">
              <w:rPr>
                <w:rFonts w:ascii="Times New Roman" w:eastAsia="Arial Narrow" w:hAnsi="Times New Roman" w:cs="Times New Roman"/>
                <w:b/>
              </w:rPr>
              <w:t>de la décision rendant publique la classification dans cette catégorie</w:t>
            </w:r>
          </w:p>
          <w:p w14:paraId="79AA0598" w14:textId="77777777" w:rsidR="00C0277E" w:rsidRPr="009945B4" w:rsidRDefault="00A54731"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b/>
                <w:bCs/>
                <w:u w:val="single"/>
              </w:rPr>
            </w:pPr>
            <w:r w:rsidRPr="009945B4">
              <w:rPr>
                <w:rFonts w:ascii="Times New Roman" w:eastAsia="Arial Narrow" w:hAnsi="Times New Roman" w:cs="Times New Roman"/>
                <w:b/>
                <w:bCs/>
                <w:u w:val="single"/>
              </w:rPr>
              <w:t>NB :</w:t>
            </w:r>
          </w:p>
          <w:p w14:paraId="0AA5A1B7" w14:textId="77777777" w:rsidR="00562CD1" w:rsidRPr="009945B4" w:rsidRDefault="00562CD1" w:rsidP="008D0436">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sidRPr="009945B4">
              <w:rPr>
                <w:rFonts w:ascii="Times New Roman" w:eastAsia="Arial Narrow" w:hAnsi="Times New Roman" w:cs="Times New Roman"/>
              </w:rPr>
              <w:t>En cas de groupement chaque membre du groupement doit présenter un dossier Administratif complet, les pièces b, c, d, e, h et i étant uniquement présentées par le mandataire du groupement.</w:t>
            </w:r>
          </w:p>
          <w:p w14:paraId="0F39A8F3" w14:textId="77777777" w:rsidR="00562CD1" w:rsidRPr="009945B4" w:rsidRDefault="008D0436" w:rsidP="008D0436">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 xml:space="preserve"> </w:t>
            </w:r>
          </w:p>
          <w:p w14:paraId="32131FFC"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b/>
              </w:rPr>
            </w:pPr>
            <w:r w:rsidRPr="009945B4">
              <w:rPr>
                <w:rFonts w:ascii="Times New Roman" w:eastAsia="Arial Narrow" w:hAnsi="Times New Roman" w:cs="Times New Roman"/>
                <w:b/>
              </w:rPr>
              <w:t>B–</w:t>
            </w:r>
            <w:r w:rsidRPr="009945B4">
              <w:rPr>
                <w:rFonts w:ascii="Times New Roman" w:eastAsia="Arial Narrow" w:hAnsi="Times New Roman" w:cs="Times New Roman"/>
                <w:b/>
                <w:u w:val="single"/>
              </w:rPr>
              <w:t>Volume II : Offre technique</w:t>
            </w:r>
          </w:p>
          <w:p w14:paraId="0E8DD4D5" w14:textId="1E84C4AC" w:rsidR="00643737" w:rsidRPr="009945B4" w:rsidRDefault="00562CD1" w:rsidP="00C245D2">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 xml:space="preserve">Elle comprend notamment : </w:t>
            </w:r>
          </w:p>
          <w:p w14:paraId="6679B467" w14:textId="77777777" w:rsidR="00C245D2" w:rsidRPr="009945B4" w:rsidRDefault="00C245D2" w:rsidP="00C245D2">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D53791">
              <w:rPr>
                <w:rFonts w:ascii="Times New Roman" w:eastAsia="Arial Narrow" w:hAnsi="Times New Roman" w:cs="Times New Roman"/>
                <w:b/>
              </w:rPr>
              <w:t>b.1.</w:t>
            </w:r>
            <w:r>
              <w:rPr>
                <w:rFonts w:ascii="Times New Roman" w:eastAsia="Arial Narrow" w:hAnsi="Times New Roman" w:cs="Times New Roman"/>
              </w:rPr>
              <w:t xml:space="preserve"> </w:t>
            </w:r>
            <w:r w:rsidRPr="00413513">
              <w:rPr>
                <w:rFonts w:ascii="Times New Roman" w:eastAsia="Arial Narrow" w:hAnsi="Times New Roman" w:cs="Times New Roman"/>
              </w:rPr>
              <w:t>Une attestation de catégorisation dans le sous-secteur Bâtiment et Equipements Collectifs catégorie E ou de la décision rendant publique la classification dans cette catégorie</w:t>
            </w:r>
          </w:p>
          <w:p w14:paraId="660ABCEA" w14:textId="77777777" w:rsidR="00C245D2" w:rsidRDefault="00C245D2" w:rsidP="00C245D2">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b/>
              </w:rPr>
            </w:pPr>
            <w:r w:rsidRPr="009945B4">
              <w:rPr>
                <w:rFonts w:ascii="Times New Roman" w:eastAsia="Arial Narrow" w:hAnsi="Times New Roman" w:cs="Times New Roman"/>
                <w:b/>
              </w:rPr>
              <w:t>b</w:t>
            </w:r>
            <w:r>
              <w:rPr>
                <w:rFonts w:ascii="Times New Roman" w:eastAsia="Arial Narrow" w:hAnsi="Times New Roman" w:cs="Times New Roman"/>
                <w:b/>
              </w:rPr>
              <w:t>.2</w:t>
            </w:r>
            <w:r w:rsidRPr="009945B4">
              <w:rPr>
                <w:rFonts w:ascii="Times New Roman" w:eastAsia="Arial Narrow" w:hAnsi="Times New Roman" w:cs="Times New Roman"/>
              </w:rPr>
              <w:t xml:space="preserve">. </w:t>
            </w:r>
            <w:r w:rsidRPr="009945B4">
              <w:rPr>
                <w:rFonts w:ascii="Times New Roman" w:eastAsia="Arial Narrow" w:hAnsi="Times New Roman" w:cs="Times New Roman"/>
                <w:b/>
              </w:rPr>
              <w:t>Les renseignements sur la qualification</w:t>
            </w:r>
          </w:p>
          <w:p w14:paraId="44FE539F" w14:textId="77777777" w:rsidR="00C245D2" w:rsidRPr="009945B4" w:rsidRDefault="00C245D2" w:rsidP="00C245D2">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Pr>
                <w:rFonts w:ascii="Times New Roman" w:eastAsia="Arial Narrow" w:hAnsi="Times New Roman" w:cs="Times New Roman"/>
              </w:rPr>
              <w:t>Partie (</w:t>
            </w:r>
            <w:r w:rsidRPr="0089624C">
              <w:rPr>
                <w:rFonts w:ascii="Times New Roman" w:eastAsia="Arial Narrow" w:hAnsi="Times New Roman" w:cs="Times New Roman"/>
                <w:b/>
              </w:rPr>
              <w:t>b</w:t>
            </w:r>
            <w:r>
              <w:rPr>
                <w:rFonts w:ascii="Times New Roman" w:eastAsia="Arial Narrow" w:hAnsi="Times New Roman" w:cs="Times New Roman"/>
                <w:b/>
              </w:rPr>
              <w:t>.2</w:t>
            </w:r>
            <w:r>
              <w:rPr>
                <w:rFonts w:ascii="Times New Roman" w:eastAsia="Arial Narrow" w:hAnsi="Times New Roman" w:cs="Times New Roman"/>
              </w:rPr>
              <w:t>) uniquement réservée aux entreprises possédant le récépissé de dépôt de demande de catégorisation.</w:t>
            </w:r>
          </w:p>
          <w:p w14:paraId="6BDAC2D7" w14:textId="77777777" w:rsidR="00C245D2" w:rsidRPr="009945B4" w:rsidRDefault="00C245D2" w:rsidP="00C245D2">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sidRPr="009945B4">
              <w:rPr>
                <w:rFonts w:ascii="Times New Roman" w:eastAsia="Arial Narrow" w:hAnsi="Times New Roman" w:cs="Times New Roman"/>
              </w:rPr>
              <w:t xml:space="preserve">La liste des documents à fournir par les soumissionnaires pour justifier leur qualification notamment en ce qui concerne les références, le matériel et le personnel comprend : </w:t>
            </w:r>
          </w:p>
          <w:p w14:paraId="4271A844" w14:textId="77777777" w:rsidR="00C245D2" w:rsidRPr="009945B4" w:rsidRDefault="00C245D2" w:rsidP="00C245D2">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b/>
              </w:rPr>
            </w:pPr>
            <w:r w:rsidRPr="009945B4">
              <w:rPr>
                <w:rFonts w:ascii="Times New Roman" w:eastAsia="Arial Narrow" w:hAnsi="Times New Roman" w:cs="Times New Roman"/>
                <w:b/>
              </w:rPr>
              <w:t>b.</w:t>
            </w:r>
            <w:r>
              <w:rPr>
                <w:rFonts w:ascii="Times New Roman" w:eastAsia="Arial Narrow" w:hAnsi="Times New Roman" w:cs="Times New Roman"/>
                <w:b/>
              </w:rPr>
              <w:t>2</w:t>
            </w:r>
            <w:r w:rsidRPr="009945B4">
              <w:rPr>
                <w:rFonts w:ascii="Times New Roman" w:eastAsia="Arial Narrow" w:hAnsi="Times New Roman" w:cs="Times New Roman"/>
                <w:b/>
              </w:rPr>
              <w:t xml:space="preserve">.1 la lettre de soumission de la proposition technique  </w:t>
            </w:r>
          </w:p>
          <w:p w14:paraId="1D5123C7" w14:textId="77777777" w:rsidR="00C245D2" w:rsidRPr="009945B4" w:rsidRDefault="00C245D2" w:rsidP="00C245D2">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p>
          <w:p w14:paraId="4CD6526C" w14:textId="77777777" w:rsidR="00C245D2" w:rsidRPr="009945B4" w:rsidRDefault="00C245D2" w:rsidP="00C245D2">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r w:rsidRPr="009945B4">
              <w:rPr>
                <w:rFonts w:ascii="Times New Roman" w:eastAsia="Arial Narrow" w:hAnsi="Times New Roman" w:cs="Times New Roman"/>
                <w:b/>
              </w:rPr>
              <w:t>b.</w:t>
            </w:r>
            <w:r>
              <w:rPr>
                <w:rFonts w:ascii="Times New Roman" w:eastAsia="Arial Narrow" w:hAnsi="Times New Roman" w:cs="Times New Roman"/>
                <w:b/>
              </w:rPr>
              <w:t>2</w:t>
            </w:r>
            <w:r w:rsidRPr="009945B4">
              <w:rPr>
                <w:rFonts w:ascii="Times New Roman" w:eastAsia="Arial Narrow" w:hAnsi="Times New Roman" w:cs="Times New Roman"/>
                <w:b/>
              </w:rPr>
              <w:t>.2 Références du soumissionnaire</w:t>
            </w:r>
            <w:r w:rsidRPr="009945B4">
              <w:rPr>
                <w:rFonts w:ascii="Times New Roman" w:eastAsia="Arial Narrow" w:hAnsi="Times New Roman" w:cs="Times New Roman"/>
              </w:rPr>
              <w:t xml:space="preserve"> </w:t>
            </w:r>
          </w:p>
          <w:p w14:paraId="5524DDDD" w14:textId="77777777" w:rsidR="00C245D2" w:rsidRPr="009945B4" w:rsidRDefault="00C245D2" w:rsidP="00C245D2">
            <w:pPr>
              <w:widowControl w:val="0"/>
              <w:tabs>
                <w:tab w:val="left" w:pos="9072"/>
              </w:tabs>
              <w:autoSpaceDE w:val="0"/>
              <w:autoSpaceDN w:val="0"/>
              <w:spacing w:after="0" w:line="240" w:lineRule="auto"/>
              <w:ind w:left="170" w:right="267" w:firstLine="166"/>
              <w:jc w:val="both"/>
              <w:rPr>
                <w:rFonts w:ascii="Times New Roman" w:eastAsia="Arial Narrow" w:hAnsi="Times New Roman" w:cs="Times New Roman"/>
              </w:rPr>
            </w:pPr>
          </w:p>
          <w:p w14:paraId="02603EF5" w14:textId="77777777" w:rsidR="00C245D2" w:rsidRPr="009945B4" w:rsidRDefault="00C245D2" w:rsidP="00C245D2">
            <w:pPr>
              <w:pStyle w:val="Paragraphedeliste"/>
              <w:numPr>
                <w:ilvl w:val="0"/>
                <w:numId w:val="114"/>
              </w:numPr>
              <w:tabs>
                <w:tab w:val="left" w:pos="9072"/>
              </w:tabs>
              <w:ind w:right="267"/>
              <w:rPr>
                <w:rFonts w:ascii="Times New Roman" w:hAnsi="Times New Roman" w:cs="Times New Roman"/>
              </w:rPr>
            </w:pPr>
            <w:r w:rsidRPr="009945B4">
              <w:rPr>
                <w:rFonts w:ascii="Times New Roman" w:hAnsi="Times New Roman" w:cs="Times New Roman"/>
              </w:rPr>
              <w:t xml:space="preserve">La liste des marchés (02) réalisés (Maître d’Ouvrage, Objet, Montant, Date de réception) </w:t>
            </w:r>
            <w:r w:rsidRPr="009945B4">
              <w:rPr>
                <w:rFonts w:ascii="Times New Roman" w:hAnsi="Times New Roman" w:cs="Times New Roman"/>
              </w:rPr>
              <w:lastRenderedPageBreak/>
              <w:t xml:space="preserve">par le soumissionnaire en tant qu’entrepreneur principal (ou sous-traitant) au cours des </w:t>
            </w:r>
            <w:r w:rsidRPr="009945B4">
              <w:rPr>
                <w:rFonts w:ascii="Times New Roman" w:hAnsi="Times New Roman" w:cs="Times New Roman"/>
                <w:b/>
                <w:bCs/>
              </w:rPr>
              <w:t>cinq (05)</w:t>
            </w:r>
            <w:r w:rsidRPr="009945B4">
              <w:rPr>
                <w:rFonts w:ascii="Times New Roman" w:hAnsi="Times New Roman" w:cs="Times New Roman"/>
              </w:rPr>
              <w:t xml:space="preserve"> dernières années. </w:t>
            </w:r>
          </w:p>
          <w:p w14:paraId="415BDE0C"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Ces références devront être accompagnées des pièces justificatives, en l’occurrence :  </w:t>
            </w:r>
          </w:p>
          <w:p w14:paraId="7C62502B" w14:textId="77777777" w:rsidR="00C245D2" w:rsidRPr="009945B4" w:rsidRDefault="00C245D2" w:rsidP="00C245D2">
            <w:pPr>
              <w:pStyle w:val="Paragraphedeliste"/>
              <w:numPr>
                <w:ilvl w:val="0"/>
                <w:numId w:val="114"/>
              </w:numPr>
              <w:tabs>
                <w:tab w:val="left" w:pos="9072"/>
              </w:tabs>
              <w:ind w:right="267"/>
              <w:rPr>
                <w:rFonts w:ascii="Times New Roman" w:hAnsi="Times New Roman" w:cs="Times New Roman"/>
              </w:rPr>
            </w:pPr>
            <w:r w:rsidRPr="009945B4">
              <w:rPr>
                <w:rFonts w:ascii="Times New Roman" w:hAnsi="Times New Roman" w:cs="Times New Roman"/>
              </w:rPr>
              <w:t xml:space="preserve">Copies des première, deuxième et dernière page du contrat ; </w:t>
            </w:r>
          </w:p>
          <w:p w14:paraId="62AA8259" w14:textId="77777777" w:rsidR="00C245D2" w:rsidRPr="009945B4" w:rsidRDefault="00C245D2" w:rsidP="00C245D2">
            <w:pPr>
              <w:pStyle w:val="Paragraphedeliste"/>
              <w:numPr>
                <w:ilvl w:val="0"/>
                <w:numId w:val="114"/>
              </w:numPr>
              <w:tabs>
                <w:tab w:val="left" w:pos="9072"/>
              </w:tabs>
              <w:ind w:right="267"/>
              <w:rPr>
                <w:rFonts w:ascii="Times New Roman" w:hAnsi="Times New Roman" w:cs="Times New Roman"/>
              </w:rPr>
            </w:pPr>
            <w:r w:rsidRPr="009945B4">
              <w:rPr>
                <w:rFonts w:ascii="Times New Roman" w:hAnsi="Times New Roman" w:cs="Times New Roman"/>
              </w:rPr>
              <w:t xml:space="preserve">PV de réception définitive ou provisoire, ou l’Attestation de bonne fin. </w:t>
            </w:r>
          </w:p>
          <w:p w14:paraId="42576C92" w14:textId="77777777" w:rsidR="00C245D2" w:rsidRPr="009945B4" w:rsidRDefault="00C245D2" w:rsidP="00C245D2">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rPr>
              <w:t xml:space="preserve">Dans le cadre de la passation des marchés relevant du seuil des lettres- commandes, et lorsqu'il est expressément prévu par le dossier de consultation, les références du promoteur ou d'un responsable technique d'une Petite et Moyenne Entreprise nationale nouvellement constituée, se substituent à celles de la personne morale lorsque celle-ci ne dispose pas encore du nombre d'années d'expérience ou des références requises. </w:t>
            </w:r>
          </w:p>
          <w:p w14:paraId="2EECE785"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Ces références devront être accompagnées des pièces justificatives, en l’occurrence :  a) CV ;</w:t>
            </w:r>
          </w:p>
          <w:p w14:paraId="517AA1EC"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b) Contrats de travail ;</w:t>
            </w:r>
          </w:p>
          <w:p w14:paraId="68A2B4F2"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c) Divers actes de promotion intervenus dans la carrière ;</w:t>
            </w:r>
          </w:p>
          <w:p w14:paraId="45049C6D" w14:textId="77777777" w:rsidR="00C245D2" w:rsidRPr="009945B4" w:rsidRDefault="00C245D2" w:rsidP="00C245D2">
            <w:pPr>
              <w:tabs>
                <w:tab w:val="left" w:pos="9072"/>
              </w:tabs>
              <w:spacing w:line="240" w:lineRule="auto"/>
              <w:ind w:right="267"/>
              <w:rPr>
                <w:rFonts w:ascii="Times New Roman" w:hAnsi="Times New Roman" w:cs="Times New Roman"/>
                <w:b/>
              </w:rPr>
            </w:pPr>
            <w:r w:rsidRPr="009945B4">
              <w:rPr>
                <w:rFonts w:ascii="Times New Roman" w:hAnsi="Times New Roman" w:cs="Times New Roman"/>
                <w:b/>
              </w:rPr>
              <w:t>b.</w:t>
            </w:r>
            <w:r>
              <w:rPr>
                <w:rFonts w:ascii="Times New Roman" w:hAnsi="Times New Roman" w:cs="Times New Roman"/>
                <w:b/>
              </w:rPr>
              <w:t>2</w:t>
            </w:r>
            <w:r w:rsidRPr="009945B4">
              <w:rPr>
                <w:rFonts w:ascii="Times New Roman" w:hAnsi="Times New Roman" w:cs="Times New Roman"/>
                <w:b/>
              </w:rPr>
              <w:t>.3. Personnel •</w:t>
            </w:r>
          </w:p>
          <w:p w14:paraId="5CF1ECBE" w14:textId="77777777" w:rsidR="00C245D2" w:rsidRPr="009945B4" w:rsidRDefault="00C245D2" w:rsidP="00C245D2">
            <w:pPr>
              <w:pStyle w:val="Paragraphedeliste"/>
              <w:numPr>
                <w:ilvl w:val="0"/>
                <w:numId w:val="115"/>
              </w:numPr>
              <w:tabs>
                <w:tab w:val="left" w:pos="9072"/>
              </w:tabs>
              <w:ind w:right="267"/>
              <w:rPr>
                <w:rFonts w:ascii="Times New Roman" w:hAnsi="Times New Roman" w:cs="Times New Roman"/>
              </w:rPr>
            </w:pPr>
            <w:r w:rsidRPr="009945B4">
              <w:rPr>
                <w:rFonts w:ascii="Times New Roman" w:hAnsi="Times New Roman" w:cs="Times New Roman"/>
              </w:rPr>
              <w:t xml:space="preserve">Une liste du personnel clé qualifié pour l’exécution des travaux selon le modèle annexé au DAO </w:t>
            </w:r>
          </w:p>
          <w:p w14:paraId="48142B7C" w14:textId="77777777" w:rsidR="00C245D2" w:rsidRPr="009945B4" w:rsidRDefault="00C245D2" w:rsidP="00C245D2">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u w:val="single"/>
              </w:rPr>
              <w:t>NB</w:t>
            </w:r>
            <w:r w:rsidRPr="009945B4">
              <w:rPr>
                <w:rFonts w:ascii="Times New Roman" w:hAnsi="Times New Roman" w:cs="Times New Roman"/>
              </w:rPr>
              <w:t xml:space="preserve"> : Joindre, pour le personnel proposé, une copie du diplôme et les justificatifs de l’expérience, à savoir :  </w:t>
            </w:r>
          </w:p>
          <w:p w14:paraId="48D5148E" w14:textId="77777777" w:rsidR="00C245D2" w:rsidRPr="009945B4" w:rsidRDefault="00C245D2" w:rsidP="00C245D2">
            <w:pPr>
              <w:pStyle w:val="Paragraphedeliste"/>
              <w:numPr>
                <w:ilvl w:val="0"/>
                <w:numId w:val="115"/>
              </w:numPr>
              <w:tabs>
                <w:tab w:val="left" w:pos="9072"/>
              </w:tabs>
              <w:ind w:right="267"/>
              <w:rPr>
                <w:rFonts w:ascii="Times New Roman" w:hAnsi="Times New Roman" w:cs="Times New Roman"/>
              </w:rPr>
            </w:pPr>
            <w:r w:rsidRPr="009945B4">
              <w:rPr>
                <w:rFonts w:ascii="Times New Roman" w:hAnsi="Times New Roman" w:cs="Times New Roman"/>
              </w:rPr>
              <w:t>Copie certifiée conforme du diplôme datant de moins de trois (03) mois</w:t>
            </w:r>
          </w:p>
          <w:p w14:paraId="318263A1" w14:textId="77777777" w:rsidR="00C245D2" w:rsidRPr="009945B4" w:rsidRDefault="00C245D2" w:rsidP="00C245D2">
            <w:pPr>
              <w:pStyle w:val="Paragraphedeliste"/>
              <w:numPr>
                <w:ilvl w:val="0"/>
                <w:numId w:val="115"/>
              </w:numPr>
              <w:tabs>
                <w:tab w:val="left" w:pos="9072"/>
              </w:tabs>
              <w:ind w:right="267"/>
              <w:rPr>
                <w:rFonts w:ascii="Times New Roman" w:hAnsi="Times New Roman" w:cs="Times New Roman"/>
              </w:rPr>
            </w:pPr>
            <w:r w:rsidRPr="009945B4">
              <w:rPr>
                <w:rFonts w:ascii="Times New Roman" w:hAnsi="Times New Roman" w:cs="Times New Roman"/>
              </w:rPr>
              <w:t xml:space="preserve">Curriculum vitae signé et daté de l’expert ; </w:t>
            </w:r>
          </w:p>
          <w:p w14:paraId="7234DB5F" w14:textId="77777777" w:rsidR="00C245D2" w:rsidRPr="009945B4" w:rsidRDefault="00C245D2" w:rsidP="00C245D2">
            <w:pPr>
              <w:pStyle w:val="Paragraphedeliste"/>
              <w:numPr>
                <w:ilvl w:val="0"/>
                <w:numId w:val="115"/>
              </w:numPr>
              <w:tabs>
                <w:tab w:val="left" w:pos="9072"/>
              </w:tabs>
              <w:ind w:right="267"/>
              <w:rPr>
                <w:rFonts w:ascii="Times New Roman" w:hAnsi="Times New Roman" w:cs="Times New Roman"/>
              </w:rPr>
            </w:pPr>
            <w:r w:rsidRPr="009945B4">
              <w:rPr>
                <w:rFonts w:ascii="Times New Roman" w:hAnsi="Times New Roman" w:cs="Times New Roman"/>
              </w:rPr>
              <w:t xml:space="preserve">Attestation de disponibilité signée et datée de l’expert </w:t>
            </w:r>
          </w:p>
          <w:p w14:paraId="70D0BB14" w14:textId="77777777" w:rsidR="00C245D2" w:rsidRPr="009945B4" w:rsidRDefault="00C245D2" w:rsidP="00C245D2">
            <w:pPr>
              <w:pStyle w:val="Paragraphedeliste"/>
              <w:tabs>
                <w:tab w:val="left" w:pos="9072"/>
              </w:tabs>
              <w:ind w:left="720" w:right="267"/>
              <w:rPr>
                <w:rFonts w:ascii="Times New Roman" w:hAnsi="Times New Roman" w:cs="Times New Roman"/>
              </w:rPr>
            </w:pPr>
          </w:p>
          <w:p w14:paraId="12A5D9F1" w14:textId="77777777" w:rsidR="00C245D2" w:rsidRPr="009945B4" w:rsidRDefault="00C245D2" w:rsidP="00C245D2">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b/>
                <w:u w:val="single"/>
              </w:rPr>
              <w:t>NB</w:t>
            </w:r>
            <w:r w:rsidRPr="009945B4">
              <w:rPr>
                <w:rFonts w:ascii="Times New Roman" w:hAnsi="Times New Roman" w:cs="Times New Roman"/>
              </w:rPr>
              <w:t xml:space="preserve"> : Toutes les pièces citées ci-dessus devront être conformes, signées et datées de moins de trois mois pour compter de la date limite originelle de dépôt des offres.</w:t>
            </w:r>
          </w:p>
          <w:p w14:paraId="7FA6A6C6" w14:textId="77777777" w:rsidR="00C245D2" w:rsidRPr="009945B4" w:rsidRDefault="00C245D2" w:rsidP="00C245D2">
            <w:pPr>
              <w:tabs>
                <w:tab w:val="left" w:pos="9072"/>
              </w:tabs>
              <w:spacing w:line="240" w:lineRule="auto"/>
              <w:ind w:right="267"/>
              <w:jc w:val="both"/>
              <w:rPr>
                <w:rFonts w:ascii="Times New Roman" w:hAnsi="Times New Roman" w:cs="Times New Roman"/>
                <w:b/>
              </w:rPr>
            </w:pPr>
            <w:r w:rsidRPr="009945B4">
              <w:rPr>
                <w:rFonts w:ascii="Times New Roman" w:hAnsi="Times New Roman" w:cs="Times New Roman"/>
                <w:b/>
              </w:rPr>
              <w:t>b.</w:t>
            </w:r>
            <w:r>
              <w:rPr>
                <w:rFonts w:ascii="Times New Roman" w:hAnsi="Times New Roman" w:cs="Times New Roman"/>
                <w:b/>
              </w:rPr>
              <w:t>2</w:t>
            </w:r>
            <w:r w:rsidRPr="009945B4">
              <w:rPr>
                <w:rFonts w:ascii="Times New Roman" w:hAnsi="Times New Roman" w:cs="Times New Roman"/>
                <w:b/>
              </w:rPr>
              <w:t xml:space="preserve">.4 Matériels à mobiliser pour l’exécution des travaux </w:t>
            </w:r>
          </w:p>
          <w:p w14:paraId="3758EAEC" w14:textId="77777777" w:rsidR="00C245D2" w:rsidRPr="009945B4" w:rsidRDefault="00C245D2" w:rsidP="00C245D2">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rPr>
              <w:t xml:space="preserve">Une liste des matériels à mobiliser qui devra comprendre au moins : </w:t>
            </w:r>
          </w:p>
          <w:p w14:paraId="69393646" w14:textId="77777777" w:rsidR="00C245D2" w:rsidRPr="009945B4" w:rsidRDefault="00C245D2" w:rsidP="00C245D2">
            <w:pPr>
              <w:pStyle w:val="Paragraphedeliste"/>
              <w:numPr>
                <w:ilvl w:val="0"/>
                <w:numId w:val="120"/>
              </w:numPr>
              <w:tabs>
                <w:tab w:val="left" w:pos="9072"/>
              </w:tabs>
              <w:ind w:right="267"/>
              <w:rPr>
                <w:rFonts w:ascii="Times New Roman" w:hAnsi="Times New Roman" w:cs="Times New Roman"/>
              </w:rPr>
            </w:pPr>
            <w:bookmarkStart w:id="56" w:name="_Hlk216917069"/>
            <w:r w:rsidRPr="009945B4">
              <w:rPr>
                <w:rFonts w:ascii="Times New Roman" w:hAnsi="Times New Roman" w:cs="Times New Roman"/>
              </w:rPr>
              <w:t>01 véhicule de liaison ;</w:t>
            </w:r>
          </w:p>
          <w:p w14:paraId="52E413C4" w14:textId="77777777" w:rsidR="00C245D2" w:rsidRPr="009945B4" w:rsidRDefault="00C245D2" w:rsidP="00C245D2">
            <w:pPr>
              <w:pStyle w:val="Paragraphedeliste"/>
              <w:numPr>
                <w:ilvl w:val="0"/>
                <w:numId w:val="120"/>
              </w:numPr>
              <w:tabs>
                <w:tab w:val="left" w:pos="9072"/>
              </w:tabs>
              <w:ind w:right="267"/>
              <w:rPr>
                <w:rFonts w:ascii="Times New Roman" w:hAnsi="Times New Roman" w:cs="Times New Roman"/>
              </w:rPr>
            </w:pPr>
            <w:r w:rsidRPr="009945B4">
              <w:rPr>
                <w:rFonts w:ascii="Times New Roman" w:hAnsi="Times New Roman" w:cs="Times New Roman"/>
              </w:rPr>
              <w:t>Petit outillage de chantier.</w:t>
            </w:r>
          </w:p>
          <w:bookmarkEnd w:id="56"/>
          <w:p w14:paraId="12D7151B" w14:textId="77777777" w:rsidR="00C245D2" w:rsidRPr="009945B4" w:rsidRDefault="00C245D2" w:rsidP="00C245D2">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b/>
                <w:u w:val="single"/>
              </w:rPr>
              <w:t>NB</w:t>
            </w:r>
            <w:r w:rsidRPr="009945B4">
              <w:rPr>
                <w:rFonts w:ascii="Times New Roman" w:hAnsi="Times New Roman" w:cs="Times New Roman"/>
                <w:b/>
              </w:rPr>
              <w:t xml:space="preserve"> : </w:t>
            </w:r>
            <w:r w:rsidRPr="009945B4">
              <w:rPr>
                <w:rFonts w:ascii="Times New Roman" w:hAnsi="Times New Roman" w:cs="Times New Roman"/>
              </w:rPr>
              <w:t xml:space="preserve">Joindre les copies certifiées par les services émetteurs ou toute autre autorité habilitée, des cartes grises pour les matériels roulants et les factures d’achat pour les autres, le cas échéant, accompagnées d’un engagement de location de matériel signé. </w:t>
            </w:r>
          </w:p>
          <w:p w14:paraId="60516A8C" w14:textId="77777777" w:rsidR="00C245D2" w:rsidRPr="009945B4" w:rsidRDefault="00C245D2" w:rsidP="00C245D2">
            <w:pPr>
              <w:tabs>
                <w:tab w:val="left" w:pos="9072"/>
              </w:tabs>
              <w:spacing w:line="240" w:lineRule="auto"/>
              <w:ind w:right="267"/>
              <w:jc w:val="both"/>
              <w:rPr>
                <w:rFonts w:ascii="Times New Roman" w:hAnsi="Times New Roman" w:cs="Times New Roman"/>
                <w:b/>
              </w:rPr>
            </w:pPr>
            <w:r w:rsidRPr="009945B4">
              <w:rPr>
                <w:rFonts w:ascii="Times New Roman" w:hAnsi="Times New Roman" w:cs="Times New Roman"/>
                <w:b/>
              </w:rPr>
              <w:t>b.</w:t>
            </w:r>
            <w:r>
              <w:rPr>
                <w:rFonts w:ascii="Times New Roman" w:hAnsi="Times New Roman" w:cs="Times New Roman"/>
                <w:b/>
              </w:rPr>
              <w:t>3</w:t>
            </w:r>
            <w:r w:rsidRPr="009945B4">
              <w:rPr>
                <w:rFonts w:ascii="Times New Roman" w:hAnsi="Times New Roman" w:cs="Times New Roman"/>
                <w:b/>
              </w:rPr>
              <w:t>. Organisation et Méthodologie</w:t>
            </w:r>
          </w:p>
          <w:p w14:paraId="2E71707A" w14:textId="77777777" w:rsidR="00C245D2" w:rsidRPr="009945B4" w:rsidRDefault="00C245D2" w:rsidP="00C245D2">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rPr>
              <w:t>Le soumissionnaire produira une note descriptive ou méthodologique présentant de manière détaillée les éléments constitutifs de sa proposition technique, notamment :</w:t>
            </w:r>
          </w:p>
          <w:p w14:paraId="50F4B636"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a) L’organisation ainsi que l’ordonnancement qu’il envisage mettre en place pour exécuter efficacement les travaux à laquelle est annexé le rapport de visite des lieux ou l’attestation signée sur l’honneur, le cas échéant ;</w:t>
            </w:r>
          </w:p>
          <w:p w14:paraId="56FF10CE"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b) le calendrier, le planning et le délai de livraison des travaux ; </w:t>
            </w:r>
          </w:p>
          <w:p w14:paraId="12348ADA"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c) les dispositions envisagées pour l’utilisation de la main d’œuvre locale (technique HIMO) ; </w:t>
            </w:r>
          </w:p>
          <w:p w14:paraId="04BF82C6"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d) les dispositions relatives au respect des mesures environnementales ; </w:t>
            </w:r>
          </w:p>
          <w:p w14:paraId="42089489"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e) les travaux que le soumissionnaire envisage de sous-traiter ; </w:t>
            </w:r>
          </w:p>
          <w:p w14:paraId="5E3724DC" w14:textId="77777777" w:rsidR="00C245D2" w:rsidRPr="009945B4" w:rsidRDefault="00C245D2" w:rsidP="00C245D2">
            <w:pPr>
              <w:tabs>
                <w:tab w:val="left" w:pos="9072"/>
              </w:tabs>
              <w:spacing w:line="240" w:lineRule="auto"/>
              <w:ind w:right="267"/>
              <w:rPr>
                <w:rFonts w:ascii="Times New Roman" w:hAnsi="Times New Roman" w:cs="Times New Roman"/>
                <w:b/>
              </w:rPr>
            </w:pPr>
            <w:r w:rsidRPr="009945B4">
              <w:rPr>
                <w:rFonts w:ascii="Times New Roman" w:hAnsi="Times New Roman" w:cs="Times New Roman"/>
                <w:b/>
              </w:rPr>
              <w:t>b.</w:t>
            </w:r>
            <w:r>
              <w:rPr>
                <w:rFonts w:ascii="Times New Roman" w:hAnsi="Times New Roman" w:cs="Times New Roman"/>
                <w:b/>
              </w:rPr>
              <w:t>4</w:t>
            </w:r>
            <w:r w:rsidRPr="009945B4">
              <w:rPr>
                <w:rFonts w:ascii="Times New Roman" w:hAnsi="Times New Roman" w:cs="Times New Roman"/>
                <w:b/>
              </w:rPr>
              <w:t>. Le soumissionnaire remplira et souscrira les formulaires :</w:t>
            </w:r>
          </w:p>
          <w:p w14:paraId="048DE4A4" w14:textId="77777777" w:rsidR="00C245D2" w:rsidRPr="009945B4" w:rsidRDefault="00C245D2" w:rsidP="00C245D2">
            <w:pPr>
              <w:pStyle w:val="Paragraphedeliste"/>
              <w:numPr>
                <w:ilvl w:val="0"/>
                <w:numId w:val="116"/>
              </w:numPr>
              <w:tabs>
                <w:tab w:val="left" w:pos="9072"/>
              </w:tabs>
              <w:ind w:right="267"/>
              <w:rPr>
                <w:rFonts w:ascii="Times New Roman" w:hAnsi="Times New Roman" w:cs="Times New Roman"/>
              </w:rPr>
            </w:pPr>
            <w:r w:rsidRPr="009945B4">
              <w:rPr>
                <w:rFonts w:ascii="Times New Roman" w:hAnsi="Times New Roman" w:cs="Times New Roman"/>
              </w:rPr>
              <w:t xml:space="preserve">La charte d’Intégrité  </w:t>
            </w:r>
          </w:p>
          <w:p w14:paraId="52891D73" w14:textId="77777777" w:rsidR="00C245D2" w:rsidRPr="009945B4" w:rsidRDefault="00C245D2" w:rsidP="00C245D2">
            <w:pPr>
              <w:pStyle w:val="Paragraphedeliste"/>
              <w:numPr>
                <w:ilvl w:val="0"/>
                <w:numId w:val="116"/>
              </w:numPr>
              <w:tabs>
                <w:tab w:val="left" w:pos="9072"/>
              </w:tabs>
              <w:ind w:right="267"/>
              <w:rPr>
                <w:rFonts w:ascii="Times New Roman" w:hAnsi="Times New Roman" w:cs="Times New Roman"/>
              </w:rPr>
            </w:pPr>
            <w:r w:rsidRPr="009945B4">
              <w:rPr>
                <w:rFonts w:ascii="Times New Roman" w:hAnsi="Times New Roman" w:cs="Times New Roman"/>
              </w:rPr>
              <w:t xml:space="preserve">La Déclaration d’engagement au respect des clauses sociales et environnementales  </w:t>
            </w:r>
          </w:p>
          <w:p w14:paraId="713BB59E"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b/>
              </w:rPr>
              <w:lastRenderedPageBreak/>
              <w:t>b.</w:t>
            </w:r>
            <w:r>
              <w:rPr>
                <w:rFonts w:ascii="Times New Roman" w:hAnsi="Times New Roman" w:cs="Times New Roman"/>
                <w:b/>
              </w:rPr>
              <w:t>5</w:t>
            </w:r>
            <w:r w:rsidRPr="009945B4">
              <w:rPr>
                <w:rFonts w:ascii="Times New Roman" w:hAnsi="Times New Roman" w:cs="Times New Roman"/>
                <w:b/>
              </w:rPr>
              <w:t>. Les preuves d’acceptations des conditions du march</w:t>
            </w:r>
            <w:r w:rsidRPr="009945B4">
              <w:rPr>
                <w:rFonts w:ascii="Times New Roman" w:hAnsi="Times New Roman" w:cs="Times New Roman"/>
                <w:b/>
                <w:bCs/>
              </w:rPr>
              <w:t xml:space="preserve">é </w:t>
            </w:r>
            <w:r w:rsidRPr="009945B4">
              <w:rPr>
                <w:rFonts w:ascii="Times New Roman" w:hAnsi="Times New Roman" w:cs="Times New Roman"/>
              </w:rPr>
              <w:t xml:space="preserve">Le soumissionnaire remettra les copies dûment paraphées sur chaque page et signée à la dernière précédée de la mention « lu et approuvé »., des documents ci-après :  </w:t>
            </w:r>
          </w:p>
          <w:p w14:paraId="1AB35D5F"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g) Le Cahier des Clauses Administratives Particulières (CCAP) ;</w:t>
            </w:r>
          </w:p>
          <w:p w14:paraId="6E11B96F"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h) Les cahiers des clauses techniques Particulières. </w:t>
            </w:r>
          </w:p>
          <w:p w14:paraId="3903D2CF"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b/>
                <w:u w:val="single"/>
              </w:rPr>
              <w:t>NB</w:t>
            </w:r>
            <w:r w:rsidRPr="009945B4">
              <w:rPr>
                <w:rFonts w:ascii="Times New Roman" w:hAnsi="Times New Roman" w:cs="Times New Roman"/>
              </w:rPr>
              <w:t xml:space="preserve"> : la non acceptation des clauses du marché entrainera l’élimination du soumissionnaire.</w:t>
            </w:r>
          </w:p>
          <w:p w14:paraId="62BB0FDC"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b/>
              </w:rPr>
              <w:t>b.</w:t>
            </w:r>
            <w:r>
              <w:rPr>
                <w:rFonts w:ascii="Times New Roman" w:hAnsi="Times New Roman" w:cs="Times New Roman"/>
                <w:b/>
              </w:rPr>
              <w:t>6</w:t>
            </w:r>
            <w:r w:rsidRPr="009945B4">
              <w:rPr>
                <w:rFonts w:ascii="Times New Roman" w:hAnsi="Times New Roman" w:cs="Times New Roman"/>
                <w:b/>
              </w:rPr>
              <w:t>- La capacité financière</w:t>
            </w:r>
          </w:p>
          <w:p w14:paraId="3D5C61C2" w14:textId="77777777" w:rsidR="00C245D2" w:rsidRPr="009945B4" w:rsidRDefault="00C245D2" w:rsidP="00C245D2">
            <w:pPr>
              <w:tabs>
                <w:tab w:val="left" w:pos="9072"/>
              </w:tabs>
              <w:spacing w:line="240" w:lineRule="auto"/>
              <w:ind w:right="267"/>
              <w:rPr>
                <w:rFonts w:ascii="Times New Roman" w:hAnsi="Times New Roman" w:cs="Times New Roman"/>
              </w:rPr>
            </w:pPr>
            <w:r w:rsidRPr="009945B4">
              <w:rPr>
                <w:rFonts w:ascii="Times New Roman" w:hAnsi="Times New Roman" w:cs="Times New Roman"/>
              </w:rPr>
              <w:t xml:space="preserve">Les Soumissionnaires devront présenter notamment : </w:t>
            </w:r>
          </w:p>
          <w:p w14:paraId="1C1F2C77" w14:textId="60E3309E" w:rsidR="00C245D2" w:rsidRPr="009945B4" w:rsidRDefault="00C245D2" w:rsidP="00C245D2">
            <w:pPr>
              <w:pStyle w:val="Paragraphedeliste"/>
              <w:numPr>
                <w:ilvl w:val="0"/>
                <w:numId w:val="117"/>
              </w:numPr>
              <w:tabs>
                <w:tab w:val="left" w:pos="9072"/>
              </w:tabs>
              <w:rPr>
                <w:rFonts w:ascii="Times New Roman" w:hAnsi="Times New Roman" w:cs="Times New Roman"/>
              </w:rPr>
            </w:pPr>
            <w:r w:rsidRPr="009945B4">
              <w:rPr>
                <w:rFonts w:ascii="Times New Roman" w:hAnsi="Times New Roman" w:cs="Times New Roman"/>
              </w:rPr>
              <w:t xml:space="preserve">La capacité financière/Attestation de capacité financière délivrée par une banque de premier ordre agréé par le Ministre en charge des Finances ou une compagnie d’assurances agréées et habilitées à émettre des cautions dans le cadre des Marchés Publics au montant du postulé : elle est </w:t>
            </w:r>
            <w:r w:rsidR="002B254B">
              <w:rPr>
                <w:rFonts w:ascii="Times New Roman" w:hAnsi="Times New Roman" w:cs="Times New Roman"/>
                <w:b/>
              </w:rPr>
              <w:t xml:space="preserve">Six </w:t>
            </w:r>
            <w:r w:rsidRPr="009945B4">
              <w:rPr>
                <w:rFonts w:ascii="Times New Roman" w:hAnsi="Times New Roman" w:cs="Times New Roman"/>
                <w:b/>
              </w:rPr>
              <w:t>millions</w:t>
            </w:r>
            <w:r w:rsidRPr="009945B4">
              <w:rPr>
                <w:rFonts w:ascii="Times New Roman" w:hAnsi="Times New Roman" w:cs="Times New Roman"/>
              </w:rPr>
              <w:t xml:space="preserve"> (</w:t>
            </w:r>
            <w:r w:rsidR="002B254B">
              <w:rPr>
                <w:rFonts w:ascii="Times New Roman" w:hAnsi="Times New Roman" w:cs="Times New Roman"/>
                <w:b/>
              </w:rPr>
              <w:t>6</w:t>
            </w:r>
            <w:r w:rsidRPr="009945B4">
              <w:rPr>
                <w:rFonts w:ascii="Times New Roman" w:hAnsi="Times New Roman" w:cs="Times New Roman"/>
                <w:b/>
              </w:rPr>
              <w:t> </w:t>
            </w:r>
            <w:r>
              <w:rPr>
                <w:rFonts w:ascii="Times New Roman" w:hAnsi="Times New Roman" w:cs="Times New Roman"/>
                <w:b/>
              </w:rPr>
              <w:t>0</w:t>
            </w:r>
            <w:r w:rsidRPr="009945B4">
              <w:rPr>
                <w:rFonts w:ascii="Times New Roman" w:hAnsi="Times New Roman" w:cs="Times New Roman"/>
                <w:b/>
              </w:rPr>
              <w:t>00 000</w:t>
            </w:r>
            <w:r w:rsidRPr="009945B4">
              <w:rPr>
                <w:rFonts w:ascii="Times New Roman" w:hAnsi="Times New Roman" w:cs="Times New Roman"/>
              </w:rPr>
              <w:t xml:space="preserve">) FCFA </w:t>
            </w:r>
          </w:p>
          <w:p w14:paraId="72F994AA" w14:textId="77777777" w:rsidR="00C245D2" w:rsidRPr="009945B4" w:rsidRDefault="00C245D2" w:rsidP="00C245D2">
            <w:pPr>
              <w:widowControl w:val="0"/>
              <w:tabs>
                <w:tab w:val="left" w:pos="9072"/>
              </w:tabs>
              <w:autoSpaceDE w:val="0"/>
              <w:autoSpaceDN w:val="0"/>
              <w:spacing w:after="0" w:line="240" w:lineRule="auto"/>
              <w:ind w:left="696"/>
              <w:rPr>
                <w:rFonts w:ascii="Times New Roman" w:eastAsia="Arial Narrow" w:hAnsi="Times New Roman" w:cs="Times New Roman"/>
              </w:rPr>
            </w:pPr>
          </w:p>
          <w:p w14:paraId="6BC929E1" w14:textId="77777777" w:rsidR="00C245D2" w:rsidRPr="009945B4" w:rsidRDefault="00C245D2" w:rsidP="00C245D2">
            <w:pPr>
              <w:tabs>
                <w:tab w:val="left" w:pos="9072"/>
              </w:tabs>
              <w:spacing w:line="240" w:lineRule="auto"/>
              <w:ind w:right="267"/>
              <w:jc w:val="both"/>
              <w:rPr>
                <w:rFonts w:ascii="Times New Roman" w:hAnsi="Times New Roman" w:cs="Times New Roman"/>
              </w:rPr>
            </w:pPr>
            <w:r w:rsidRPr="009945B4">
              <w:rPr>
                <w:rFonts w:ascii="Times New Roman" w:hAnsi="Times New Roman" w:cs="Times New Roman"/>
                <w:b/>
              </w:rPr>
              <w:t>Les renseignements financiers</w:t>
            </w:r>
            <w:r w:rsidRPr="009945B4">
              <w:rPr>
                <w:rFonts w:ascii="Times New Roman" w:hAnsi="Times New Roman" w:cs="Times New Roman"/>
              </w:rPr>
              <w:t xml:space="preserve">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 </w:t>
            </w:r>
          </w:p>
          <w:p w14:paraId="1F587AC7" w14:textId="77777777" w:rsidR="00C245D2" w:rsidRPr="009945B4" w:rsidRDefault="00C245D2" w:rsidP="00C245D2">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b/>
              </w:rPr>
              <w:t>Pour les entreprises naissantes,</w:t>
            </w:r>
            <w:r w:rsidRPr="009945B4">
              <w:rPr>
                <w:rFonts w:ascii="Times New Roman" w:hAnsi="Times New Roman" w:cs="Times New Roman"/>
              </w:rPr>
              <w:t xml:space="preserve">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206AD646" w14:textId="77777777" w:rsidR="00C245D2" w:rsidRPr="009945B4" w:rsidRDefault="00C245D2" w:rsidP="00C245D2">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rPr>
              <w:t xml:space="preserve">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 </w:t>
            </w:r>
          </w:p>
          <w:p w14:paraId="3DAAF4D3" w14:textId="77777777" w:rsidR="00C245D2" w:rsidRPr="009945B4" w:rsidRDefault="00C245D2" w:rsidP="00C245D2">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rPr>
              <w:t xml:space="preserve">2. La période est normalement de trois ans. </w:t>
            </w:r>
          </w:p>
          <w:p w14:paraId="627F21BC" w14:textId="77777777" w:rsidR="00C245D2" w:rsidRPr="009945B4" w:rsidRDefault="00C245D2" w:rsidP="00C245D2">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rPr>
              <w:t xml:space="preserve">3. En cas de groupement, on pourra indiquer que chaque membre du groupement devra satisfaire à 25 ou 30 % du montant global exigé et que le mandataire d’un groupement devra satisfaire à 50 ou 60 % du montant global exigé. </w:t>
            </w:r>
          </w:p>
          <w:p w14:paraId="423E1665" w14:textId="77777777" w:rsidR="00C245D2" w:rsidRPr="009945B4" w:rsidRDefault="00C245D2" w:rsidP="00C245D2">
            <w:pPr>
              <w:tabs>
                <w:tab w:val="left" w:pos="9072"/>
              </w:tabs>
              <w:spacing w:after="0" w:line="240" w:lineRule="auto"/>
              <w:ind w:right="267"/>
              <w:jc w:val="both"/>
              <w:rPr>
                <w:rFonts w:ascii="Times New Roman" w:hAnsi="Times New Roman" w:cs="Times New Roman"/>
              </w:rPr>
            </w:pPr>
            <w:r w:rsidRPr="009945B4">
              <w:rPr>
                <w:rFonts w:ascii="Times New Roman" w:hAnsi="Times New Roman" w:cs="Times New Roman"/>
              </w:rPr>
              <w:t xml:space="preserve">5. Le montant du chiffre d’affaires ne saurait être fixé à un niveau trop élevé de nature à empêcher les entreprises qui disposent des capacités techniques et financières requises de répondre aux critères de qualifications.] </w:t>
            </w:r>
          </w:p>
          <w:p w14:paraId="62EDE626" w14:textId="77777777" w:rsidR="00C245D2" w:rsidRPr="009945B4" w:rsidRDefault="00C245D2" w:rsidP="00C245D2">
            <w:pPr>
              <w:tabs>
                <w:tab w:val="left" w:pos="9072"/>
              </w:tabs>
              <w:spacing w:after="0" w:line="240" w:lineRule="auto"/>
              <w:ind w:right="267"/>
              <w:jc w:val="both"/>
              <w:rPr>
                <w:rFonts w:ascii="Times New Roman" w:hAnsi="Times New Roman" w:cs="Times New Roman"/>
                <w:b/>
              </w:rPr>
            </w:pPr>
            <w:proofErr w:type="gramStart"/>
            <w:r w:rsidRPr="009945B4">
              <w:rPr>
                <w:rFonts w:ascii="Times New Roman" w:hAnsi="Times New Roman" w:cs="Times New Roman"/>
                <w:b/>
              </w:rPr>
              <w:t>b</w:t>
            </w:r>
            <w:proofErr w:type="gramEnd"/>
            <w:r w:rsidRPr="009945B4">
              <w:rPr>
                <w:rFonts w:ascii="Times New Roman" w:hAnsi="Times New Roman" w:cs="Times New Roman"/>
                <w:b/>
              </w:rPr>
              <w:t>-</w:t>
            </w:r>
            <w:r>
              <w:rPr>
                <w:rFonts w:ascii="Times New Roman" w:hAnsi="Times New Roman" w:cs="Times New Roman"/>
                <w:b/>
              </w:rPr>
              <w:t>7</w:t>
            </w:r>
            <w:r w:rsidRPr="009945B4">
              <w:rPr>
                <w:rFonts w:ascii="Times New Roman" w:hAnsi="Times New Roman" w:cs="Times New Roman"/>
                <w:b/>
              </w:rPr>
              <w:t xml:space="preserve">- </w:t>
            </w:r>
            <w:r w:rsidRPr="009945B4">
              <w:rPr>
                <w:rFonts w:ascii="Times New Roman" w:eastAsia="Arial Narrow" w:hAnsi="Times New Roman" w:cs="Times New Roman"/>
                <w:b/>
                <w:bCs/>
              </w:rPr>
              <w:t>déclaration sur l’honneur attestant que le soumissionnaire n’a pas abandonné un marché au cours des trois dernières années, et qu’il ne figure pas sur la liste des entreprises défaillantes établies par le MINMAP</w:t>
            </w:r>
            <w:r w:rsidRPr="009945B4">
              <w:rPr>
                <w:rFonts w:ascii="Times New Roman" w:eastAsia="Arial Narrow" w:hAnsi="Times New Roman" w:cs="Times New Roman"/>
                <w:bCs/>
              </w:rPr>
              <w:t> </w:t>
            </w:r>
          </w:p>
          <w:p w14:paraId="572FCBAF"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bookmarkStart w:id="57" w:name="_Hlk181113909"/>
          </w:p>
          <w:bookmarkEnd w:id="57"/>
          <w:p w14:paraId="5FA5E166"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b/>
                <w:u w:val="single"/>
              </w:rPr>
            </w:pPr>
            <w:r w:rsidRPr="009945B4">
              <w:rPr>
                <w:rFonts w:ascii="Times New Roman" w:eastAsia="Arial Narrow" w:hAnsi="Times New Roman" w:cs="Times New Roman"/>
                <w:b/>
                <w:u w:val="single"/>
              </w:rPr>
              <w:t>C.  Volume 3 : Offre financière</w:t>
            </w:r>
          </w:p>
          <w:p w14:paraId="79C4E450" w14:textId="77777777" w:rsidR="00092555" w:rsidRPr="009945B4" w:rsidRDefault="00092555"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Cette enveloppe comprendra les documents ci-après :</w:t>
            </w:r>
          </w:p>
          <w:p w14:paraId="1177BE3C"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c.1. La soumission proprement dite, en original rédigée selon le modèle joint, timbré</w:t>
            </w:r>
            <w:r w:rsidR="009E4423" w:rsidRPr="009945B4">
              <w:rPr>
                <w:rFonts w:ascii="Times New Roman" w:eastAsia="Arial Narrow" w:hAnsi="Times New Roman" w:cs="Times New Roman"/>
              </w:rPr>
              <w:t>e</w:t>
            </w:r>
            <w:r w:rsidRPr="009945B4">
              <w:rPr>
                <w:rFonts w:ascii="Times New Roman" w:eastAsia="Arial Narrow" w:hAnsi="Times New Roman" w:cs="Times New Roman"/>
              </w:rPr>
              <w:t xml:space="preserve"> au tarif en vigueur, signée et datée ;</w:t>
            </w:r>
          </w:p>
          <w:p w14:paraId="39C9D04D"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c.2. Le Bordereau des prix unitaires dûment rempli, signé et daté ;</w:t>
            </w:r>
          </w:p>
          <w:p w14:paraId="0E48DEE9"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c.3. Le Détail quantitatif et estimatif dûment rempli, signé et daté ;</w:t>
            </w:r>
          </w:p>
          <w:p w14:paraId="1C9C4852"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 xml:space="preserve">c.4. Les Sous-détails des prix unitaires signés et datés </w:t>
            </w:r>
          </w:p>
          <w:p w14:paraId="328F23B1" w14:textId="77777777" w:rsidR="00562CD1" w:rsidRPr="009945B4" w:rsidRDefault="00562CD1" w:rsidP="008D0436">
            <w:pPr>
              <w:widowControl w:val="0"/>
              <w:tabs>
                <w:tab w:val="left" w:pos="9072"/>
              </w:tabs>
              <w:autoSpaceDE w:val="0"/>
              <w:autoSpaceDN w:val="0"/>
              <w:spacing w:after="0" w:line="240" w:lineRule="auto"/>
              <w:ind w:left="170" w:firstLine="166"/>
              <w:rPr>
                <w:rFonts w:ascii="Times New Roman" w:eastAsia="Arial Narrow" w:hAnsi="Times New Roman" w:cs="Times New Roman"/>
              </w:rPr>
            </w:pPr>
            <w:r w:rsidRPr="009945B4">
              <w:rPr>
                <w:rFonts w:ascii="Times New Roman" w:eastAsia="Arial Narrow" w:hAnsi="Times New Roman" w:cs="Times New Roman"/>
              </w:rPr>
              <w:t>Les soumissionnaires utiliseront à cet effet les pièces et modèles ou formulaires types prévus dans le Dossier d’Appel d’Offres.</w:t>
            </w:r>
          </w:p>
          <w:p w14:paraId="38591617" w14:textId="77777777" w:rsidR="00562CD1" w:rsidRPr="009945B4" w:rsidRDefault="00562CD1" w:rsidP="008D0436">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b/>
                <w:u w:val="single"/>
              </w:rPr>
              <w:t>NB</w:t>
            </w:r>
            <w:r w:rsidRPr="009945B4">
              <w:rPr>
                <w:rFonts w:ascii="Times New Roman" w:eastAsia="Arial Narrow" w:hAnsi="Times New Roman" w:cs="Times New Roman"/>
              </w:rPr>
              <w:t xml:space="preserve"> : Les différentes parties d’un même dossier seront séparées par les intercalaires de couleur autre que le blanc aussi bien dans l’original que dans les copies, de manière à faciliter son examen.</w:t>
            </w:r>
          </w:p>
        </w:tc>
      </w:tr>
      <w:tr w:rsidR="00562CD1" w:rsidRPr="009945B4" w14:paraId="7313E7EB" w14:textId="77777777" w:rsidTr="00BD766A">
        <w:trPr>
          <w:gridAfter w:val="1"/>
          <w:wAfter w:w="6" w:type="dxa"/>
          <w:trHeight w:val="283"/>
        </w:trPr>
        <w:tc>
          <w:tcPr>
            <w:tcW w:w="1135" w:type="dxa"/>
          </w:tcPr>
          <w:p w14:paraId="49DF81AB"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lastRenderedPageBreak/>
              <w:t>14.3.</w:t>
            </w:r>
          </w:p>
        </w:tc>
        <w:tc>
          <w:tcPr>
            <w:tcW w:w="9338" w:type="dxa"/>
          </w:tcPr>
          <w:p w14:paraId="1E7E6C78"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b/>
                <w:i/>
              </w:rPr>
              <w:t>Impôts</w:t>
            </w:r>
            <w:r w:rsidRPr="009945B4">
              <w:rPr>
                <w:rFonts w:ascii="Times New Roman" w:eastAsia="Arial Narrow" w:hAnsi="Times New Roman" w:cs="Times New Roman"/>
                <w:b/>
                <w:i/>
                <w:spacing w:val="5"/>
              </w:rPr>
              <w:t xml:space="preserve"> </w:t>
            </w:r>
            <w:r w:rsidRPr="009945B4">
              <w:rPr>
                <w:rFonts w:ascii="Times New Roman" w:eastAsia="Arial Narrow" w:hAnsi="Times New Roman" w:cs="Times New Roman"/>
                <w:b/>
                <w:i/>
              </w:rPr>
              <w:t>et</w:t>
            </w:r>
            <w:r w:rsidRPr="009945B4">
              <w:rPr>
                <w:rFonts w:ascii="Times New Roman" w:eastAsia="Arial Narrow" w:hAnsi="Times New Roman" w:cs="Times New Roman"/>
                <w:b/>
                <w:i/>
                <w:spacing w:val="6"/>
              </w:rPr>
              <w:t xml:space="preserve"> </w:t>
            </w:r>
            <w:r w:rsidRPr="009945B4">
              <w:rPr>
                <w:rFonts w:ascii="Times New Roman" w:eastAsia="Arial Narrow" w:hAnsi="Times New Roman" w:cs="Times New Roman"/>
                <w:b/>
                <w:i/>
              </w:rPr>
              <w:t>taxes</w:t>
            </w:r>
            <w:r w:rsidRPr="009945B4">
              <w:rPr>
                <w:rFonts w:ascii="Times New Roman" w:eastAsia="Arial Narrow" w:hAnsi="Times New Roman" w:cs="Times New Roman"/>
                <w:b/>
                <w:i/>
                <w:spacing w:val="1"/>
              </w:rPr>
              <w:t xml:space="preserve"> </w:t>
            </w:r>
            <w:r w:rsidRPr="009945B4">
              <w:rPr>
                <w:rFonts w:ascii="Times New Roman" w:eastAsia="Arial Narrow" w:hAnsi="Times New Roman" w:cs="Times New Roman"/>
                <w:b/>
                <w:i/>
              </w:rPr>
              <w:t>:</w:t>
            </w:r>
            <w:r w:rsidRPr="009945B4">
              <w:rPr>
                <w:rFonts w:ascii="Times New Roman" w:eastAsia="Arial Narrow" w:hAnsi="Times New Roman" w:cs="Times New Roman"/>
                <w:b/>
                <w:i/>
                <w:spacing w:val="65"/>
              </w:rPr>
              <w:t xml:space="preserve"> </w:t>
            </w:r>
            <w:r w:rsidRPr="009945B4">
              <w:rPr>
                <w:rFonts w:ascii="Times New Roman" w:eastAsia="Arial Narrow" w:hAnsi="Times New Roman" w:cs="Times New Roman"/>
                <w:i/>
              </w:rPr>
              <w:t>Les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prix</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proposés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doivent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libellés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Toutes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taxes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comprises</w:t>
            </w:r>
            <w:r w:rsidRPr="009945B4">
              <w:rPr>
                <w:rFonts w:ascii="Times New Roman" w:eastAsia="Arial Narrow" w:hAnsi="Times New Roman" w:cs="Times New Roman"/>
                <w:i/>
                <w:spacing w:val="12"/>
              </w:rPr>
              <w:t xml:space="preserve"> </w:t>
            </w:r>
          </w:p>
        </w:tc>
      </w:tr>
      <w:tr w:rsidR="00562CD1" w:rsidRPr="009945B4" w14:paraId="3287BA70" w14:textId="77777777" w:rsidTr="00BD766A">
        <w:trPr>
          <w:gridAfter w:val="1"/>
          <w:wAfter w:w="6" w:type="dxa"/>
          <w:trHeight w:val="283"/>
        </w:trPr>
        <w:tc>
          <w:tcPr>
            <w:tcW w:w="1135" w:type="dxa"/>
          </w:tcPr>
          <w:p w14:paraId="5DB528A4"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14.4.</w:t>
            </w:r>
          </w:p>
        </w:tc>
        <w:tc>
          <w:tcPr>
            <w:tcW w:w="9338" w:type="dxa"/>
          </w:tcPr>
          <w:p w14:paraId="09E5089A"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i/>
              </w:rPr>
              <w:t>ne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seront</w:t>
            </w:r>
            <w:r w:rsidRPr="009945B4">
              <w:rPr>
                <w:rFonts w:ascii="Times New Roman" w:eastAsia="Arial Narrow" w:hAnsi="Times New Roman" w:cs="Times New Roman"/>
                <w:i/>
                <w:spacing w:val="-1"/>
              </w:rPr>
              <w:t xml:space="preserve"> pas </w:t>
            </w:r>
            <w:r w:rsidRPr="009945B4">
              <w:rPr>
                <w:rFonts w:ascii="Times New Roman" w:eastAsia="Arial Narrow" w:hAnsi="Times New Roman" w:cs="Times New Roman"/>
                <w:spacing w:val="-2"/>
              </w:rPr>
              <w:t>révisables.</w:t>
            </w:r>
          </w:p>
        </w:tc>
      </w:tr>
      <w:tr w:rsidR="00562CD1" w:rsidRPr="009945B4" w14:paraId="03EFF71C" w14:textId="77777777" w:rsidTr="00BD766A">
        <w:trPr>
          <w:gridAfter w:val="1"/>
          <w:wAfter w:w="6" w:type="dxa"/>
          <w:trHeight w:val="283"/>
        </w:trPr>
        <w:tc>
          <w:tcPr>
            <w:tcW w:w="1135" w:type="dxa"/>
          </w:tcPr>
          <w:p w14:paraId="1C0820E6"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EE2D29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16.1.</w:t>
            </w:r>
          </w:p>
        </w:tc>
        <w:tc>
          <w:tcPr>
            <w:tcW w:w="9338" w:type="dxa"/>
          </w:tcPr>
          <w:p w14:paraId="5EB61684" w14:textId="77777777" w:rsidR="00562CD1" w:rsidRPr="009945B4" w:rsidRDefault="00562CD1" w:rsidP="00562CD1">
            <w:pPr>
              <w:widowControl w:val="0"/>
              <w:tabs>
                <w:tab w:val="left" w:pos="9072"/>
              </w:tabs>
              <w:autoSpaceDE w:val="0"/>
              <w:autoSpaceDN w:val="0"/>
              <w:spacing w:after="0" w:line="240" w:lineRule="auto"/>
              <w:ind w:left="59"/>
              <w:jc w:val="both"/>
              <w:rPr>
                <w:rFonts w:ascii="Times New Roman" w:eastAsia="Arial Narrow" w:hAnsi="Times New Roman" w:cs="Times New Roman"/>
              </w:rPr>
            </w:pPr>
            <w:r w:rsidRPr="009945B4">
              <w:rPr>
                <w:rFonts w:ascii="Times New Roman" w:eastAsia="Arial Narrow" w:hAnsi="Times New Roman" w:cs="Times New Roman"/>
                <w:b/>
              </w:rPr>
              <w:t>Validité</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offres</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spacing w:val="-10"/>
              </w:rPr>
              <w:t>:</w:t>
            </w:r>
          </w:p>
          <w:p w14:paraId="0A8AA531" w14:textId="77777777" w:rsidR="00562CD1" w:rsidRPr="009945B4" w:rsidRDefault="00562CD1" w:rsidP="002D5847">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 xml:space="preserve">La période de validité des offres est de </w:t>
            </w:r>
            <w:r w:rsidR="00F57DD5" w:rsidRPr="009945B4">
              <w:rPr>
                <w:rFonts w:ascii="Times New Roman" w:eastAsia="Arial Narrow" w:hAnsi="Times New Roman" w:cs="Times New Roman"/>
              </w:rPr>
              <w:t xml:space="preserve">90 </w:t>
            </w:r>
            <w:r w:rsidRPr="009945B4">
              <w:rPr>
                <w:rFonts w:ascii="Times New Roman" w:eastAsia="Arial Narrow" w:hAnsi="Times New Roman" w:cs="Times New Roman"/>
              </w:rPr>
              <w:t>j</w:t>
            </w:r>
            <w:r w:rsidRPr="009945B4">
              <w:rPr>
                <w:rFonts w:ascii="Times New Roman" w:eastAsia="Arial Narrow" w:hAnsi="Times New Roman" w:cs="Times New Roman"/>
                <w:i/>
              </w:rPr>
              <w:t>ours</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partir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date limite de dépôt des offres.</w:t>
            </w:r>
          </w:p>
        </w:tc>
      </w:tr>
      <w:tr w:rsidR="00562CD1" w:rsidRPr="009945B4" w14:paraId="3B817E10" w14:textId="77777777" w:rsidTr="00BD766A">
        <w:trPr>
          <w:gridAfter w:val="1"/>
          <w:wAfter w:w="6" w:type="dxa"/>
          <w:trHeight w:val="283"/>
        </w:trPr>
        <w:tc>
          <w:tcPr>
            <w:tcW w:w="1135" w:type="dxa"/>
          </w:tcPr>
          <w:p w14:paraId="27E7AA64"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D808129"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17.1.</w:t>
            </w:r>
          </w:p>
        </w:tc>
        <w:tc>
          <w:tcPr>
            <w:tcW w:w="9338" w:type="dxa"/>
          </w:tcPr>
          <w:p w14:paraId="45E802FF" w14:textId="4B34615F" w:rsidR="00F57DD5" w:rsidRPr="009945B4" w:rsidRDefault="00562CD1" w:rsidP="00F57DD5">
            <w:pPr>
              <w:widowControl w:val="0"/>
              <w:tabs>
                <w:tab w:val="left" w:pos="9072"/>
              </w:tabs>
              <w:autoSpaceDE w:val="0"/>
              <w:autoSpaceDN w:val="0"/>
              <w:spacing w:after="0" w:line="360" w:lineRule="auto"/>
              <w:rPr>
                <w:rFonts w:ascii="Times New Roman" w:eastAsia="Arial Narrow" w:hAnsi="Times New Roman" w:cs="Times New Roman"/>
              </w:rPr>
            </w:pPr>
            <w:r w:rsidRPr="009945B4">
              <w:rPr>
                <w:rFonts w:ascii="Times New Roman" w:eastAsia="Arial Narrow" w:hAnsi="Times New Roman" w:cs="Times New Roman"/>
              </w:rPr>
              <w:t xml:space="preserve">Le Montant du cautionnement de soumission s’élève </w:t>
            </w:r>
            <w:r w:rsidR="009E4423" w:rsidRPr="009945B4">
              <w:rPr>
                <w:rFonts w:ascii="Times New Roman" w:eastAsia="Arial Narrow" w:hAnsi="Times New Roman" w:cs="Times New Roman"/>
              </w:rPr>
              <w:t xml:space="preserve">à </w:t>
            </w:r>
            <w:r w:rsidR="009734FD">
              <w:rPr>
                <w:rFonts w:ascii="Times New Roman" w:eastAsia="Arial Narrow" w:hAnsi="Times New Roman" w:cs="Times New Roman"/>
                <w:b/>
              </w:rPr>
              <w:t xml:space="preserve">trois </w:t>
            </w:r>
            <w:r w:rsidR="009E4423" w:rsidRPr="009945B4">
              <w:rPr>
                <w:rFonts w:ascii="Times New Roman" w:eastAsia="Arial Narrow" w:hAnsi="Times New Roman" w:cs="Times New Roman"/>
                <w:b/>
              </w:rPr>
              <w:t>cent soixante mille</w:t>
            </w:r>
            <w:r w:rsidR="009E4423" w:rsidRPr="009945B4">
              <w:rPr>
                <w:rFonts w:ascii="Times New Roman" w:eastAsia="Arial Narrow" w:hAnsi="Times New Roman" w:cs="Times New Roman"/>
              </w:rPr>
              <w:t xml:space="preserve"> (</w:t>
            </w:r>
            <w:r w:rsidR="009734FD">
              <w:rPr>
                <w:rFonts w:ascii="Times New Roman" w:eastAsia="Arial Narrow" w:hAnsi="Times New Roman" w:cs="Times New Roman"/>
                <w:b/>
              </w:rPr>
              <w:t>360</w:t>
            </w:r>
            <w:r w:rsidR="009E4423" w:rsidRPr="009945B4">
              <w:rPr>
                <w:rFonts w:ascii="Times New Roman" w:eastAsia="Arial Narrow" w:hAnsi="Times New Roman" w:cs="Times New Roman"/>
                <w:b/>
              </w:rPr>
              <w:t> 000</w:t>
            </w:r>
            <w:r w:rsidR="009E4423" w:rsidRPr="009945B4">
              <w:rPr>
                <w:rFonts w:ascii="Times New Roman" w:eastAsia="Arial Narrow" w:hAnsi="Times New Roman" w:cs="Times New Roman"/>
              </w:rPr>
              <w:t>) FCFA</w:t>
            </w:r>
          </w:p>
          <w:p w14:paraId="70C7C946" w14:textId="77777777" w:rsidR="00562CD1" w:rsidRPr="009945B4" w:rsidRDefault="002D5847" w:rsidP="002D5847">
            <w:pPr>
              <w:widowControl w:val="0"/>
              <w:tabs>
                <w:tab w:val="left" w:pos="9072"/>
              </w:tabs>
              <w:autoSpaceDE w:val="0"/>
              <w:autoSpaceDN w:val="0"/>
              <w:spacing w:after="0" w:line="360" w:lineRule="auto"/>
              <w:ind w:left="4"/>
              <w:rPr>
                <w:rFonts w:ascii="Times New Roman" w:eastAsia="Arial Narrow" w:hAnsi="Times New Roman" w:cs="Times New Roman"/>
              </w:rPr>
            </w:pPr>
            <w:r w:rsidRPr="009945B4">
              <w:rPr>
                <w:rFonts w:ascii="Times New Roman" w:eastAsia="Arial Narrow" w:hAnsi="Times New Roman" w:cs="Times New Roman"/>
              </w:rPr>
              <w:t xml:space="preserve">Pour éviter que le montant de l’offre puisse être déduit de celui de la garantie, il est préférable que la garantie soit exprimée sous forme de somme fixe et non de pourcentage. </w:t>
            </w:r>
          </w:p>
        </w:tc>
      </w:tr>
      <w:tr w:rsidR="00562CD1" w:rsidRPr="009945B4" w14:paraId="04A71055" w14:textId="77777777" w:rsidTr="00BD766A">
        <w:trPr>
          <w:gridAfter w:val="1"/>
          <w:wAfter w:w="6" w:type="dxa"/>
          <w:trHeight w:val="283"/>
        </w:trPr>
        <w:tc>
          <w:tcPr>
            <w:tcW w:w="1135" w:type="dxa"/>
          </w:tcPr>
          <w:p w14:paraId="71CDFA8F"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2"/>
              </w:rPr>
              <w:t>19.1.</w:t>
            </w:r>
          </w:p>
        </w:tc>
        <w:tc>
          <w:tcPr>
            <w:tcW w:w="9338" w:type="dxa"/>
          </w:tcPr>
          <w:p w14:paraId="06123C7C"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 xml:space="preserve">La réunion préparatoire à l’établissement des offres se tiendra </w:t>
            </w:r>
            <w:r w:rsidRPr="009945B4">
              <w:rPr>
                <w:rFonts w:ascii="Times New Roman" w:eastAsia="Arial Narrow" w:hAnsi="Times New Roman" w:cs="Times New Roman"/>
                <w:b/>
                <w:bCs/>
              </w:rPr>
              <w:t>SANS OBJET</w:t>
            </w:r>
          </w:p>
        </w:tc>
      </w:tr>
      <w:tr w:rsidR="00562CD1" w:rsidRPr="009945B4" w14:paraId="65E7C08D" w14:textId="77777777" w:rsidTr="00A7679C">
        <w:trPr>
          <w:gridAfter w:val="1"/>
          <w:wAfter w:w="6" w:type="dxa"/>
          <w:trHeight w:val="283"/>
        </w:trPr>
        <w:tc>
          <w:tcPr>
            <w:tcW w:w="1135" w:type="dxa"/>
          </w:tcPr>
          <w:p w14:paraId="182A3199" w14:textId="77777777" w:rsidR="00562CD1" w:rsidRPr="009945B4" w:rsidRDefault="00562CD1" w:rsidP="00562CD1">
            <w:pPr>
              <w:widowControl w:val="0"/>
              <w:tabs>
                <w:tab w:val="left" w:pos="9072"/>
              </w:tabs>
              <w:autoSpaceDE w:val="0"/>
              <w:autoSpaceDN w:val="0"/>
              <w:spacing w:before="271" w:after="0" w:line="240" w:lineRule="auto"/>
              <w:rPr>
                <w:rFonts w:ascii="Times New Roman" w:eastAsia="Arial Narrow" w:hAnsi="Times New Roman" w:cs="Times New Roman"/>
                <w:i/>
              </w:rPr>
            </w:pPr>
          </w:p>
          <w:p w14:paraId="25BD6E36"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20.</w:t>
            </w:r>
          </w:p>
        </w:tc>
        <w:tc>
          <w:tcPr>
            <w:tcW w:w="9338" w:type="dxa"/>
            <w:tcBorders>
              <w:bottom w:val="single" w:sz="4" w:space="0" w:color="auto"/>
            </w:tcBorders>
          </w:tcPr>
          <w:p w14:paraId="6F39C6DC" w14:textId="77777777" w:rsidR="00562CD1" w:rsidRPr="009945B4" w:rsidRDefault="00562CD1" w:rsidP="00562CD1">
            <w:pPr>
              <w:widowControl w:val="0"/>
              <w:tabs>
                <w:tab w:val="left" w:pos="9072"/>
              </w:tabs>
              <w:autoSpaceDE w:val="0"/>
              <w:autoSpaceDN w:val="0"/>
              <w:spacing w:before="7" w:after="0" w:line="240" w:lineRule="auto"/>
              <w:ind w:left="24"/>
              <w:rPr>
                <w:rFonts w:ascii="Times New Roman" w:eastAsia="Arial Narrow" w:hAnsi="Times New Roman" w:cs="Times New Roman"/>
              </w:rPr>
            </w:pPr>
            <w:r w:rsidRPr="009945B4">
              <w:rPr>
                <w:rFonts w:ascii="Times New Roman" w:eastAsia="Arial Narrow" w:hAnsi="Times New Roman" w:cs="Times New Roman"/>
                <w:b/>
              </w:rPr>
              <w:t>-Soumission</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rPr>
              <w:t>en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ligne</w:t>
            </w:r>
            <w:r w:rsidRPr="009945B4">
              <w:rPr>
                <w:rFonts w:ascii="Times New Roman" w:eastAsia="Arial Narrow" w:hAnsi="Times New Roman" w:cs="Times New Roman"/>
                <w:b/>
                <w:spacing w:val="-3"/>
              </w:rPr>
              <w:t xml:space="preserve"> </w:t>
            </w:r>
          </w:p>
          <w:p w14:paraId="168EDD6F" w14:textId="77777777" w:rsidR="00F57DD5" w:rsidRPr="009945B4" w:rsidRDefault="00F57DD5" w:rsidP="00562CD1">
            <w:pPr>
              <w:widowControl w:val="0"/>
              <w:tabs>
                <w:tab w:val="left" w:pos="9072"/>
              </w:tabs>
              <w:autoSpaceDE w:val="0"/>
              <w:autoSpaceDN w:val="0"/>
              <w:adjustRightInd w:val="0"/>
              <w:spacing w:after="0" w:line="240" w:lineRule="auto"/>
              <w:ind w:left="284" w:right="283" w:hanging="142"/>
              <w:jc w:val="both"/>
              <w:rPr>
                <w:rFonts w:ascii="Times New Roman" w:eastAsia="Arial Narrow" w:hAnsi="Times New Roman" w:cs="Times New Roman"/>
              </w:rPr>
            </w:pPr>
            <w:r w:rsidRPr="009945B4">
              <w:rPr>
                <w:rFonts w:ascii="Times New Roman" w:eastAsia="Arial Narrow" w:hAnsi="Times New Roman" w:cs="Times New Roman"/>
                <w:b/>
                <w:bCs/>
              </w:rPr>
              <w:t>SANS OBJET</w:t>
            </w:r>
          </w:p>
          <w:p w14:paraId="01D1BA61" w14:textId="77777777" w:rsidR="00562CD1" w:rsidRPr="009945B4" w:rsidRDefault="00562CD1" w:rsidP="00F57DD5">
            <w:pPr>
              <w:widowControl w:val="0"/>
              <w:tabs>
                <w:tab w:val="left" w:pos="9072"/>
              </w:tabs>
              <w:autoSpaceDE w:val="0"/>
              <w:autoSpaceDN w:val="0"/>
              <w:spacing w:before="1" w:after="0" w:line="240" w:lineRule="auto"/>
              <w:ind w:left="973"/>
              <w:jc w:val="center"/>
              <w:rPr>
                <w:rFonts w:ascii="Times New Roman" w:eastAsia="Arial Narrow" w:hAnsi="Times New Roman" w:cs="Times New Roman"/>
              </w:rPr>
            </w:pPr>
          </w:p>
        </w:tc>
      </w:tr>
      <w:tr w:rsidR="00562CD1" w:rsidRPr="009945B4" w14:paraId="76237F25" w14:textId="77777777" w:rsidTr="00562CD1">
        <w:trPr>
          <w:gridAfter w:val="1"/>
          <w:wAfter w:w="6" w:type="dxa"/>
          <w:trHeight w:val="283"/>
        </w:trPr>
        <w:tc>
          <w:tcPr>
            <w:tcW w:w="1135" w:type="dxa"/>
            <w:tcBorders>
              <w:bottom w:val="nil"/>
            </w:tcBorders>
          </w:tcPr>
          <w:p w14:paraId="06D2CC9A"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b/>
                <w:spacing w:val="-4"/>
              </w:rPr>
              <w:t>22.2</w:t>
            </w:r>
          </w:p>
        </w:tc>
        <w:tc>
          <w:tcPr>
            <w:tcW w:w="9338" w:type="dxa"/>
            <w:tcBorders>
              <w:top w:val="single" w:sz="4" w:space="0" w:color="000000"/>
              <w:bottom w:val="single" w:sz="4" w:space="0" w:color="000000"/>
            </w:tcBorders>
            <w:vAlign w:val="center"/>
          </w:tcPr>
          <w:p w14:paraId="5FFFDF39" w14:textId="77777777" w:rsidR="00562CD1" w:rsidRPr="009945B4" w:rsidRDefault="00562CD1" w:rsidP="00562CD1">
            <w:pPr>
              <w:widowControl w:val="0"/>
              <w:tabs>
                <w:tab w:val="left" w:pos="9072"/>
              </w:tabs>
              <w:autoSpaceDE w:val="0"/>
              <w:autoSpaceDN w:val="0"/>
              <w:spacing w:after="0" w:line="240" w:lineRule="auto"/>
              <w:ind w:left="4"/>
              <w:jc w:val="center"/>
              <w:rPr>
                <w:rFonts w:ascii="Times New Roman" w:eastAsia="Arial Narrow" w:hAnsi="Times New Roman" w:cs="Times New Roman"/>
              </w:rPr>
            </w:pPr>
            <w:r w:rsidRPr="009945B4">
              <w:rPr>
                <w:rFonts w:ascii="Times New Roman" w:eastAsia="Arial Narrow" w:hAnsi="Times New Roman" w:cs="Times New Roman"/>
                <w:b/>
              </w:rPr>
              <w:t>D.</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DEPOT DES</w:t>
            </w:r>
            <w:r w:rsidRPr="009945B4">
              <w:rPr>
                <w:rFonts w:ascii="Times New Roman" w:eastAsia="Arial Narrow" w:hAnsi="Times New Roman" w:cs="Times New Roman"/>
                <w:b/>
                <w:spacing w:val="-2"/>
              </w:rPr>
              <w:t xml:space="preserve"> OFFRES</w:t>
            </w:r>
          </w:p>
        </w:tc>
      </w:tr>
      <w:tr w:rsidR="00562CD1" w:rsidRPr="009945B4" w14:paraId="3F94971F" w14:textId="77777777" w:rsidTr="00A7679C">
        <w:trPr>
          <w:gridAfter w:val="1"/>
          <w:wAfter w:w="6" w:type="dxa"/>
          <w:trHeight w:val="283"/>
        </w:trPr>
        <w:tc>
          <w:tcPr>
            <w:tcW w:w="1135" w:type="dxa"/>
          </w:tcPr>
          <w:p w14:paraId="4AD1AECB" w14:textId="77777777" w:rsidR="00562CD1" w:rsidRPr="009945B4" w:rsidRDefault="00612614"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22.2.1</w:t>
            </w:r>
          </w:p>
        </w:tc>
        <w:tc>
          <w:tcPr>
            <w:tcW w:w="9338" w:type="dxa"/>
            <w:tcBorders>
              <w:bottom w:val="single" w:sz="4" w:space="0" w:color="000000"/>
            </w:tcBorders>
          </w:tcPr>
          <w:p w14:paraId="692B816D" w14:textId="77777777" w:rsidR="00562CD1" w:rsidRPr="009945B4" w:rsidRDefault="00562CD1" w:rsidP="00562CD1">
            <w:pPr>
              <w:widowControl w:val="0"/>
              <w:tabs>
                <w:tab w:val="left" w:pos="9072"/>
              </w:tabs>
              <w:autoSpaceDE w:val="0"/>
              <w:autoSpaceDN w:val="0"/>
              <w:spacing w:after="0" w:line="240" w:lineRule="auto"/>
              <w:ind w:right="6"/>
              <w:jc w:val="center"/>
              <w:rPr>
                <w:rFonts w:ascii="Times New Roman" w:eastAsia="Arial Narrow" w:hAnsi="Times New Roman" w:cs="Times New Roman"/>
                <w:b/>
              </w:rPr>
            </w:pPr>
            <w:r w:rsidRPr="009945B4">
              <w:rPr>
                <w:rFonts w:ascii="Times New Roman" w:eastAsia="Arial Narrow" w:hAnsi="Times New Roman" w:cs="Times New Roman"/>
                <w:b/>
              </w:rPr>
              <w:t>MODE</w:t>
            </w:r>
            <w:r w:rsidRPr="009945B4">
              <w:rPr>
                <w:rFonts w:ascii="Times New Roman" w:eastAsia="Arial Narrow" w:hAnsi="Times New Roman" w:cs="Times New Roman"/>
                <w:b/>
                <w:spacing w:val="35"/>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36"/>
              </w:rPr>
              <w:t xml:space="preserve"> </w:t>
            </w:r>
            <w:r w:rsidRPr="009945B4">
              <w:rPr>
                <w:rFonts w:ascii="Times New Roman" w:eastAsia="Arial Narrow" w:hAnsi="Times New Roman" w:cs="Times New Roman"/>
                <w:b/>
                <w:spacing w:val="-2"/>
              </w:rPr>
              <w:t>SOUMISSION</w:t>
            </w:r>
          </w:p>
          <w:p w14:paraId="45113114" w14:textId="77777777" w:rsidR="00562CD1" w:rsidRPr="009945B4" w:rsidRDefault="00562CD1" w:rsidP="00562CD1">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Calibri" w:hAnsi="Times New Roman" w:cs="Times New Roman"/>
              </w:rPr>
              <w:t xml:space="preserve">Le mode de soumission retenu pour cette consultation est </w:t>
            </w:r>
            <w:r w:rsidR="009C746F" w:rsidRPr="009945B4">
              <w:rPr>
                <w:rFonts w:ascii="Times New Roman" w:eastAsia="Calibri" w:hAnsi="Times New Roman" w:cs="Times New Roman"/>
                <w:b/>
              </w:rPr>
              <w:t>hors ligne</w:t>
            </w:r>
          </w:p>
        </w:tc>
      </w:tr>
      <w:tr w:rsidR="00F57DD5" w:rsidRPr="009945B4" w14:paraId="501E11FE" w14:textId="77777777" w:rsidTr="004B253E">
        <w:trPr>
          <w:gridAfter w:val="1"/>
          <w:wAfter w:w="6" w:type="dxa"/>
          <w:trHeight w:val="3542"/>
        </w:trPr>
        <w:tc>
          <w:tcPr>
            <w:tcW w:w="1135" w:type="dxa"/>
          </w:tcPr>
          <w:p w14:paraId="42764559" w14:textId="77777777" w:rsidR="00F57DD5" w:rsidRPr="009945B4" w:rsidRDefault="00612614"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22.2.2</w:t>
            </w:r>
          </w:p>
        </w:tc>
        <w:tc>
          <w:tcPr>
            <w:tcW w:w="9338" w:type="dxa"/>
            <w:tcBorders>
              <w:top w:val="single" w:sz="4" w:space="0" w:color="000000"/>
            </w:tcBorders>
          </w:tcPr>
          <w:p w14:paraId="4E4F2CF1" w14:textId="77777777" w:rsidR="00612614" w:rsidRPr="009945B4" w:rsidRDefault="00612614" w:rsidP="00612614">
            <w:pPr>
              <w:spacing w:line="276" w:lineRule="auto"/>
              <w:jc w:val="both"/>
              <w:rPr>
                <w:rFonts w:ascii="Times New Roman" w:eastAsia="Arial Narrow" w:hAnsi="Times New Roman" w:cs="Times New Roman"/>
                <w:b/>
                <w:bCs/>
              </w:rPr>
            </w:pPr>
            <w:r w:rsidRPr="009945B4">
              <w:rPr>
                <w:rFonts w:ascii="Times New Roman" w:eastAsia="Arial Narrow" w:hAnsi="Times New Roman" w:cs="Times New Roman"/>
                <w:b/>
                <w:bCs/>
              </w:rPr>
              <w:t>- Recevabilité des offres.</w:t>
            </w:r>
          </w:p>
          <w:p w14:paraId="4E7BE993" w14:textId="2D9F9228" w:rsidR="00612614" w:rsidRPr="009945B4" w:rsidRDefault="00612614" w:rsidP="00612614">
            <w:pPr>
              <w:spacing w:line="276" w:lineRule="auto"/>
              <w:jc w:val="both"/>
              <w:rPr>
                <w:rFonts w:ascii="Times New Roman" w:eastAsia="Arial Narrow" w:hAnsi="Times New Roman" w:cs="Times New Roman"/>
              </w:rPr>
            </w:pPr>
            <w:r w:rsidRPr="009945B4">
              <w:rPr>
                <w:rFonts w:ascii="Times New Roman" w:eastAsia="Arial Narrow" w:hAnsi="Times New Roman" w:cs="Times New Roman"/>
              </w:rPr>
              <w:t xml:space="preserve">Chaque offre rédigée en français ou en anglais en sept (07) exemplaires avec reliures en spirales dont un (01) original et six (06) copies marquées comme tels, devra parvenir contre récépissé au SIGAMP de la Mairie de Ma’an sis à la Mairie de Ma’an au plus tard le </w:t>
            </w:r>
            <w:r w:rsidR="00535386" w:rsidRPr="00535386">
              <w:rPr>
                <w:rFonts w:ascii="Times New Roman" w:eastAsia="Times New Roman" w:hAnsi="Times New Roman" w:cs="Times New Roman"/>
                <w:b/>
                <w:lang w:eastAsia="en-GB"/>
              </w:rPr>
              <w:t>0</w:t>
            </w:r>
            <w:r w:rsidR="009F5406">
              <w:rPr>
                <w:rFonts w:ascii="Times New Roman" w:eastAsia="Times New Roman" w:hAnsi="Times New Roman" w:cs="Times New Roman"/>
                <w:b/>
                <w:lang w:eastAsia="en-GB"/>
              </w:rPr>
              <w:t>4</w:t>
            </w:r>
            <w:r w:rsidR="00551CFD" w:rsidRPr="00535386">
              <w:rPr>
                <w:rFonts w:ascii="Times New Roman" w:eastAsia="Times New Roman" w:hAnsi="Times New Roman" w:cs="Times New Roman"/>
                <w:b/>
                <w:lang w:eastAsia="en-GB"/>
              </w:rPr>
              <w:t>/</w:t>
            </w:r>
            <w:r w:rsidR="009734FD" w:rsidRPr="00535386">
              <w:rPr>
                <w:rFonts w:ascii="Times New Roman" w:eastAsia="Times New Roman" w:hAnsi="Times New Roman" w:cs="Times New Roman"/>
                <w:b/>
                <w:lang w:eastAsia="en-GB"/>
              </w:rPr>
              <w:t>0</w:t>
            </w:r>
            <w:r w:rsidR="00535386" w:rsidRPr="00535386">
              <w:rPr>
                <w:rFonts w:ascii="Times New Roman" w:eastAsia="Times New Roman" w:hAnsi="Times New Roman" w:cs="Times New Roman"/>
                <w:b/>
                <w:lang w:eastAsia="en-GB"/>
              </w:rPr>
              <w:t>6</w:t>
            </w:r>
            <w:r w:rsidR="00EB76CB" w:rsidRPr="005E6A0E">
              <w:rPr>
                <w:rFonts w:ascii="Times New Roman" w:eastAsia="Times New Roman" w:hAnsi="Times New Roman" w:cs="Times New Roman"/>
                <w:b/>
                <w:lang w:eastAsia="en-GB"/>
              </w:rPr>
              <w:t>/2026</w:t>
            </w:r>
            <w:r w:rsidRPr="009945B4">
              <w:rPr>
                <w:rFonts w:ascii="Times New Roman" w:eastAsia="Arial Narrow" w:hAnsi="Times New Roman" w:cs="Times New Roman"/>
              </w:rPr>
              <w:t xml:space="preserve"> à </w:t>
            </w:r>
            <w:r w:rsidRPr="005E6A0E">
              <w:rPr>
                <w:rFonts w:ascii="Times New Roman" w:eastAsia="Arial Narrow" w:hAnsi="Times New Roman" w:cs="Times New Roman"/>
                <w:b/>
              </w:rPr>
              <w:t>1</w:t>
            </w:r>
            <w:r w:rsidR="00EB76CB" w:rsidRPr="005E6A0E">
              <w:rPr>
                <w:rFonts w:ascii="Times New Roman" w:eastAsia="Arial Narrow" w:hAnsi="Times New Roman" w:cs="Times New Roman"/>
                <w:b/>
              </w:rPr>
              <w:t>2</w:t>
            </w:r>
            <w:r w:rsidRPr="005E6A0E">
              <w:rPr>
                <w:rFonts w:ascii="Times New Roman" w:eastAsia="Arial Narrow" w:hAnsi="Times New Roman" w:cs="Times New Roman"/>
                <w:b/>
              </w:rPr>
              <w:t xml:space="preserve"> heures</w:t>
            </w:r>
            <w:r w:rsidR="00EB76CB" w:rsidRPr="005E6A0E">
              <w:rPr>
                <w:rFonts w:ascii="Times New Roman" w:eastAsia="Arial Narrow" w:hAnsi="Times New Roman" w:cs="Times New Roman"/>
                <w:b/>
              </w:rPr>
              <w:t xml:space="preserve"> 30 minutes</w:t>
            </w:r>
            <w:r w:rsidRPr="009945B4">
              <w:rPr>
                <w:rFonts w:ascii="Times New Roman" w:eastAsia="Arial Narrow" w:hAnsi="Times New Roman" w:cs="Times New Roman"/>
              </w:rPr>
              <w:t>, heure locale et devra porter la mention :</w:t>
            </w:r>
          </w:p>
          <w:p w14:paraId="02BC85F2" w14:textId="7AE34235" w:rsidR="00612614" w:rsidRPr="009945B4" w:rsidRDefault="00612614" w:rsidP="00612614">
            <w:pPr>
              <w:jc w:val="center"/>
              <w:rPr>
                <w:rFonts w:ascii="Times New Roman" w:eastAsia="Arial Narrow" w:hAnsi="Times New Roman" w:cs="Times New Roman"/>
                <w:b/>
                <w:bCs/>
              </w:rPr>
            </w:pPr>
            <w:r w:rsidRPr="009945B4">
              <w:rPr>
                <w:rFonts w:ascii="Times New Roman" w:hAnsi="Times New Roman" w:cs="Times New Roman"/>
                <w:b/>
                <w:bCs/>
              </w:rPr>
              <w:t>AVIS D’APPEL D’OFFRES</w:t>
            </w:r>
            <w:r w:rsidRPr="009945B4">
              <w:rPr>
                <w:rFonts w:ascii="Times New Roman" w:eastAsia="Arial Narrow" w:hAnsi="Times New Roman" w:cs="Times New Roman"/>
                <w:b/>
              </w:rPr>
              <w:t xml:space="preserve"> </w:t>
            </w:r>
            <w:r w:rsidRPr="009945B4">
              <w:rPr>
                <w:rFonts w:ascii="Times New Roman" w:hAnsi="Times New Roman" w:cs="Times New Roman"/>
                <w:b/>
                <w:bCs/>
              </w:rPr>
              <w:t xml:space="preserve">NATIONAL OUVERT EN PROCEDURE D’URGENCE </w:t>
            </w:r>
            <w:r w:rsidR="004B253E" w:rsidRPr="009945B4">
              <w:rPr>
                <w:rFonts w:ascii="Times New Roman" w:hAnsi="Times New Roman" w:cs="Times New Roman"/>
                <w:b/>
                <w:bCs/>
              </w:rPr>
              <w:t>N°00</w:t>
            </w:r>
            <w:r w:rsidR="0089624C">
              <w:rPr>
                <w:rFonts w:ascii="Times New Roman" w:hAnsi="Times New Roman" w:cs="Times New Roman"/>
                <w:b/>
                <w:bCs/>
              </w:rPr>
              <w:t>5</w:t>
            </w:r>
            <w:r w:rsidR="004B253E" w:rsidRPr="009945B4">
              <w:rPr>
                <w:rFonts w:ascii="Times New Roman" w:hAnsi="Times New Roman" w:cs="Times New Roman"/>
                <w:b/>
                <w:bCs/>
              </w:rPr>
              <w:t xml:space="preserve">/AONO/PU/C-MA’AN/SIGAMP/2026 DU </w:t>
            </w:r>
            <w:r w:rsidR="00535386" w:rsidRPr="00535386">
              <w:rPr>
                <w:rFonts w:ascii="Times New Roman" w:hAnsi="Times New Roman" w:cs="Times New Roman"/>
                <w:b/>
              </w:rPr>
              <w:t>30</w:t>
            </w:r>
            <w:r w:rsidR="00551CFD" w:rsidRPr="00535386">
              <w:rPr>
                <w:rFonts w:ascii="Times New Roman" w:hAnsi="Times New Roman" w:cs="Times New Roman"/>
                <w:b/>
              </w:rPr>
              <w:t>/</w:t>
            </w:r>
            <w:r w:rsidR="00535386" w:rsidRPr="00535386">
              <w:rPr>
                <w:rFonts w:ascii="Times New Roman" w:hAnsi="Times New Roman" w:cs="Times New Roman"/>
                <w:b/>
              </w:rPr>
              <w:t>04</w:t>
            </w:r>
            <w:r w:rsidR="004B253E" w:rsidRPr="009945B4">
              <w:rPr>
                <w:rFonts w:ascii="Times New Roman" w:hAnsi="Times New Roman" w:cs="Times New Roman"/>
                <w:b/>
              </w:rPr>
              <w:t xml:space="preserve">/2026 </w:t>
            </w:r>
            <w:r w:rsidR="004B253E" w:rsidRPr="009945B4">
              <w:rPr>
                <w:rFonts w:ascii="Times New Roman" w:hAnsi="Times New Roman" w:cs="Times New Roman"/>
                <w:b/>
                <w:bCs/>
              </w:rPr>
              <w:t xml:space="preserve">POUR LES </w:t>
            </w:r>
            <w:r w:rsidR="0089624C" w:rsidRPr="0089624C">
              <w:rPr>
                <w:rFonts w:ascii="Times New Roman" w:hAnsi="Times New Roman" w:cs="Times New Roman"/>
                <w:b/>
                <w:bCs/>
              </w:rPr>
              <w:t xml:space="preserve">TRAVAUX DE </w:t>
            </w:r>
            <w:r w:rsidR="0089624C" w:rsidRPr="0089624C">
              <w:rPr>
                <w:rFonts w:ascii="Times New Roman" w:eastAsia="Calibri" w:hAnsi="Times New Roman" w:cs="Times New Roman"/>
                <w:b/>
                <w:bCs/>
                <w:color w:val="000000"/>
              </w:rPr>
              <w:t>REHABILITATION DE DEUX (02) BLOCS DE DEUX SALLES DE CLASSES A L'ECOLE PUBLIQUE DE NYABIZAN</w:t>
            </w:r>
            <w:r w:rsidR="004B253E" w:rsidRPr="009945B4">
              <w:rPr>
                <w:rFonts w:ascii="Times New Roman" w:eastAsia="Arial Narrow" w:hAnsi="Times New Roman" w:cs="Times New Roman"/>
                <w:b/>
              </w:rPr>
              <w:t>, DANS LA COMMUNE DE MA’AN, DEPARTEMENT DE LA VALLEE DU NTEM, REGION DU SUD</w:t>
            </w:r>
            <w:r w:rsidRPr="009945B4">
              <w:rPr>
                <w:rFonts w:ascii="Times New Roman" w:hAnsi="Times New Roman" w:cs="Times New Roman"/>
                <w:b/>
                <w:bCs/>
              </w:rPr>
              <w:t>.</w:t>
            </w:r>
          </w:p>
          <w:p w14:paraId="156B4AB7" w14:textId="77777777" w:rsidR="00F57DD5" w:rsidRPr="009945B4" w:rsidRDefault="00612614" w:rsidP="004B253E">
            <w:pPr>
              <w:widowControl w:val="0"/>
              <w:autoSpaceDE w:val="0"/>
              <w:adjustRightInd w:val="0"/>
              <w:spacing w:line="360" w:lineRule="auto"/>
              <w:ind w:left="284"/>
              <w:jc w:val="center"/>
              <w:rPr>
                <w:rFonts w:ascii="Times New Roman" w:hAnsi="Times New Roman" w:cs="Times New Roman"/>
                <w:i/>
                <w:iCs/>
              </w:rPr>
            </w:pPr>
            <w:r w:rsidRPr="009945B4">
              <w:rPr>
                <w:rFonts w:ascii="Times New Roman" w:hAnsi="Times New Roman" w:cs="Times New Roman"/>
                <w:b/>
                <w:bCs/>
                <w:i/>
                <w:iCs/>
              </w:rPr>
              <w:t>« A</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n'ouvrir</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qu'en</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séance</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de</w:t>
            </w:r>
            <w:r w:rsidRPr="009945B4">
              <w:rPr>
                <w:rFonts w:ascii="Times New Roman" w:hAnsi="Times New Roman" w:cs="Times New Roman"/>
                <w:b/>
                <w:bCs/>
                <w:i/>
                <w:iCs/>
                <w:spacing w:val="6"/>
              </w:rPr>
              <w:t xml:space="preserve"> </w:t>
            </w:r>
            <w:r w:rsidRPr="009945B4">
              <w:rPr>
                <w:rFonts w:ascii="Times New Roman" w:hAnsi="Times New Roman" w:cs="Times New Roman"/>
                <w:b/>
                <w:bCs/>
                <w:i/>
                <w:iCs/>
              </w:rPr>
              <w:t>dépouillement</w:t>
            </w:r>
            <w:r w:rsidRPr="009945B4">
              <w:rPr>
                <w:rFonts w:ascii="Times New Roman" w:hAnsi="Times New Roman" w:cs="Times New Roman"/>
                <w:i/>
                <w:iCs/>
              </w:rPr>
              <w:t> »</w:t>
            </w:r>
          </w:p>
        </w:tc>
      </w:tr>
      <w:tr w:rsidR="00562CD1" w:rsidRPr="009945B4" w14:paraId="7175B535" w14:textId="77777777" w:rsidTr="00A7679C">
        <w:trPr>
          <w:gridAfter w:val="1"/>
          <w:wAfter w:w="6" w:type="dxa"/>
          <w:trHeight w:val="283"/>
        </w:trPr>
        <w:tc>
          <w:tcPr>
            <w:tcW w:w="1135" w:type="dxa"/>
          </w:tcPr>
          <w:p w14:paraId="2CA52101"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p>
        </w:tc>
        <w:tc>
          <w:tcPr>
            <w:tcW w:w="9338" w:type="dxa"/>
            <w:tcBorders>
              <w:top w:val="single" w:sz="4" w:space="0" w:color="000000"/>
            </w:tcBorders>
          </w:tcPr>
          <w:p w14:paraId="55EFF423" w14:textId="77777777" w:rsidR="00562CD1" w:rsidRPr="009945B4" w:rsidRDefault="00562CD1" w:rsidP="00431C51">
            <w:pPr>
              <w:widowControl w:val="0"/>
              <w:tabs>
                <w:tab w:val="left" w:pos="9072"/>
              </w:tabs>
              <w:autoSpaceDE w:val="0"/>
              <w:autoSpaceDN w:val="0"/>
              <w:spacing w:before="120" w:after="120" w:line="240" w:lineRule="auto"/>
              <w:ind w:left="4"/>
              <w:rPr>
                <w:rFonts w:ascii="Times New Roman" w:eastAsia="Arial Narrow" w:hAnsi="Times New Roman" w:cs="Times New Roman"/>
              </w:rPr>
            </w:pPr>
            <w:r w:rsidRPr="009945B4">
              <w:rPr>
                <w:rFonts w:ascii="Times New Roman" w:eastAsia="Arial Narrow" w:hAnsi="Times New Roman" w:cs="Times New Roman"/>
                <w:b/>
              </w:rPr>
              <w:t>E.</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OUVERTURE</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PLIS</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ET</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rPr>
              <w:t>EVALUATION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2"/>
              </w:rPr>
              <w:t>OFFRES</w:t>
            </w:r>
          </w:p>
        </w:tc>
      </w:tr>
      <w:tr w:rsidR="00562CD1" w:rsidRPr="009945B4" w14:paraId="5D66A8BB" w14:textId="77777777" w:rsidTr="00A7679C">
        <w:trPr>
          <w:gridAfter w:val="1"/>
          <w:wAfter w:w="6" w:type="dxa"/>
          <w:trHeight w:val="283"/>
        </w:trPr>
        <w:tc>
          <w:tcPr>
            <w:tcW w:w="1135" w:type="dxa"/>
            <w:tcBorders>
              <w:bottom w:val="nil"/>
            </w:tcBorders>
          </w:tcPr>
          <w:p w14:paraId="4BB5B1EE"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1477E516"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69C2680"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3F7DEE77"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D322FA2"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695A42F9"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46C84497"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0BFC318C"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65056F6B"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1C90587B"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689F1CC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3B20040A"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647D63D"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1CF2BD80"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275C9B16"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26B66EB0"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3FC12BA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0B49E13"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C213B22"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01E6677D"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F1CDB9B" w14:textId="77777777" w:rsidR="00562CD1" w:rsidRPr="009945B4" w:rsidRDefault="00562CD1" w:rsidP="00562CD1">
            <w:pPr>
              <w:widowControl w:val="0"/>
              <w:tabs>
                <w:tab w:val="left" w:pos="9072"/>
              </w:tabs>
              <w:autoSpaceDE w:val="0"/>
              <w:autoSpaceDN w:val="0"/>
              <w:spacing w:before="14" w:after="0" w:line="240" w:lineRule="auto"/>
              <w:rPr>
                <w:rFonts w:ascii="Times New Roman" w:eastAsia="Arial Narrow" w:hAnsi="Times New Roman" w:cs="Times New Roman"/>
                <w:i/>
              </w:rPr>
            </w:pPr>
          </w:p>
          <w:p w14:paraId="1121C82B"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t>25.1</w:t>
            </w:r>
          </w:p>
        </w:tc>
        <w:tc>
          <w:tcPr>
            <w:tcW w:w="9338" w:type="dxa"/>
            <w:tcBorders>
              <w:bottom w:val="single" w:sz="4" w:space="0" w:color="000000"/>
            </w:tcBorders>
          </w:tcPr>
          <w:p w14:paraId="5808D197" w14:textId="4AAA189C" w:rsidR="00C27D8E" w:rsidRPr="009945B4" w:rsidRDefault="00C27D8E" w:rsidP="005E6A0E">
            <w:pPr>
              <w:widowControl w:val="0"/>
              <w:tabs>
                <w:tab w:val="left" w:pos="9072"/>
              </w:tabs>
              <w:autoSpaceDE w:val="0"/>
              <w:autoSpaceDN w:val="0"/>
              <w:adjustRightInd w:val="0"/>
              <w:spacing w:before="11" w:after="0" w:line="240" w:lineRule="auto"/>
              <w:ind w:left="107" w:right="-163"/>
              <w:rPr>
                <w:rFonts w:ascii="Times New Roman" w:eastAsia="Times New Roman" w:hAnsi="Times New Roman" w:cs="Times New Roman"/>
                <w:lang w:eastAsia="en-GB"/>
              </w:rPr>
            </w:pPr>
            <w:r w:rsidRPr="009945B4">
              <w:rPr>
                <w:rFonts w:ascii="Times New Roman" w:eastAsia="Times New Roman" w:hAnsi="Times New Roman" w:cs="Times New Roman"/>
                <w:lang w:eastAsia="en-GB"/>
              </w:rPr>
              <w:t xml:space="preserve">L'ouverture des offres qui se fera en un seul temps, aura lieu le  </w:t>
            </w:r>
            <w:r w:rsidR="00535386" w:rsidRPr="00535386">
              <w:rPr>
                <w:rFonts w:ascii="Times New Roman" w:eastAsia="Times New Roman" w:hAnsi="Times New Roman" w:cs="Times New Roman"/>
                <w:b/>
                <w:lang w:eastAsia="en-GB"/>
              </w:rPr>
              <w:t>0</w:t>
            </w:r>
            <w:r w:rsidR="009F5406">
              <w:rPr>
                <w:rFonts w:ascii="Times New Roman" w:eastAsia="Times New Roman" w:hAnsi="Times New Roman" w:cs="Times New Roman"/>
                <w:b/>
                <w:lang w:eastAsia="en-GB"/>
              </w:rPr>
              <w:t>4</w:t>
            </w:r>
            <w:bookmarkStart w:id="58" w:name="_GoBack"/>
            <w:bookmarkEnd w:id="58"/>
            <w:r w:rsidR="005E6A0E" w:rsidRPr="00535386">
              <w:rPr>
                <w:rFonts w:ascii="Times New Roman" w:eastAsia="Times New Roman" w:hAnsi="Times New Roman" w:cs="Times New Roman"/>
                <w:b/>
                <w:lang w:eastAsia="en-GB"/>
              </w:rPr>
              <w:t>/</w:t>
            </w:r>
            <w:r w:rsidR="00535386" w:rsidRPr="00535386">
              <w:rPr>
                <w:rFonts w:ascii="Times New Roman" w:eastAsia="Times New Roman" w:hAnsi="Times New Roman" w:cs="Times New Roman"/>
                <w:b/>
                <w:lang w:eastAsia="en-GB"/>
              </w:rPr>
              <w:t>04</w:t>
            </w:r>
            <w:r w:rsidRPr="005E6A0E">
              <w:rPr>
                <w:rFonts w:ascii="Times New Roman" w:eastAsia="Times New Roman" w:hAnsi="Times New Roman" w:cs="Times New Roman"/>
                <w:b/>
                <w:lang w:eastAsia="en-GB"/>
              </w:rPr>
              <w:t>/2026</w:t>
            </w:r>
            <w:r w:rsidRPr="009945B4">
              <w:rPr>
                <w:rFonts w:ascii="Times New Roman" w:eastAsia="Times New Roman" w:hAnsi="Times New Roman" w:cs="Times New Roman"/>
                <w:lang w:eastAsia="en-GB"/>
              </w:rPr>
              <w:t xml:space="preserve"> à </w:t>
            </w:r>
            <w:r w:rsidRPr="005E6A0E">
              <w:rPr>
                <w:rFonts w:ascii="Times New Roman" w:eastAsia="Times New Roman" w:hAnsi="Times New Roman" w:cs="Times New Roman"/>
                <w:b/>
                <w:lang w:eastAsia="en-GB"/>
              </w:rPr>
              <w:t>1</w:t>
            </w:r>
            <w:r w:rsidR="008317F9" w:rsidRPr="005E6A0E">
              <w:rPr>
                <w:rFonts w:ascii="Times New Roman" w:eastAsia="Times New Roman" w:hAnsi="Times New Roman" w:cs="Times New Roman"/>
                <w:b/>
                <w:lang w:eastAsia="en-GB"/>
              </w:rPr>
              <w:t>3</w:t>
            </w:r>
            <w:r w:rsidRPr="005E6A0E">
              <w:rPr>
                <w:rFonts w:ascii="Times New Roman" w:eastAsia="Times New Roman" w:hAnsi="Times New Roman" w:cs="Times New Roman"/>
                <w:b/>
                <w:lang w:eastAsia="en-GB"/>
              </w:rPr>
              <w:t xml:space="preserve"> heures, </w:t>
            </w:r>
            <w:r w:rsidR="008317F9" w:rsidRPr="005E6A0E">
              <w:rPr>
                <w:rFonts w:ascii="Times New Roman" w:eastAsia="Times New Roman" w:hAnsi="Times New Roman" w:cs="Times New Roman"/>
                <w:b/>
                <w:lang w:eastAsia="en-GB"/>
              </w:rPr>
              <w:t>30 minutes</w:t>
            </w:r>
            <w:r w:rsidR="008317F9" w:rsidRPr="009945B4">
              <w:rPr>
                <w:rFonts w:ascii="Times New Roman" w:eastAsia="Times New Roman" w:hAnsi="Times New Roman" w:cs="Times New Roman"/>
                <w:lang w:eastAsia="en-GB"/>
              </w:rPr>
              <w:t xml:space="preserve">, </w:t>
            </w:r>
            <w:r w:rsidRPr="009945B4">
              <w:rPr>
                <w:rFonts w:ascii="Times New Roman" w:eastAsia="Times New Roman" w:hAnsi="Times New Roman" w:cs="Times New Roman"/>
                <w:lang w:eastAsia="en-GB"/>
              </w:rPr>
              <w:t>heure locale à la salle des actes de la Mairie de Ma’an par la Commission Interne de Passation des Marchés Publics de la Commune de Ma’an siégeant en présence des soumissionnaires ou de leurs représentants dûment mandatés et ayant une parfaite connaissance du dossier .Seuls les soumissionnaires peuvent assister à cette séance d'ouverture ou s'y faire représenter par une seule personne de leur choix dûment mandatée même en cas de groupement d’entreprises</w:t>
            </w:r>
          </w:p>
          <w:p w14:paraId="655D81FE" w14:textId="77777777" w:rsidR="00562CD1" w:rsidRPr="009945B4" w:rsidRDefault="00C27D8E" w:rsidP="00C27D8E">
            <w:pPr>
              <w:widowControl w:val="0"/>
              <w:tabs>
                <w:tab w:val="left" w:pos="9072"/>
              </w:tabs>
              <w:autoSpaceDE w:val="0"/>
              <w:autoSpaceDN w:val="0"/>
              <w:adjustRightInd w:val="0"/>
              <w:spacing w:before="11" w:after="0" w:line="240" w:lineRule="auto"/>
              <w:ind w:left="107" w:right="512"/>
              <w:jc w:val="both"/>
              <w:rPr>
                <w:rFonts w:ascii="Times New Roman" w:eastAsia="Arial Narrow" w:hAnsi="Times New Roman" w:cs="Times New Roman"/>
                <w:b/>
              </w:rPr>
            </w:pPr>
            <w:r w:rsidRPr="009945B4">
              <w:rPr>
                <w:rFonts w:ascii="Times New Roman" w:eastAsia="Arial Narrow" w:hAnsi="Times New Roman" w:cs="Times New Roman"/>
                <w:noProof/>
                <w:lang w:eastAsia="fr-FR"/>
              </w:rPr>
              <mc:AlternateContent>
                <mc:Choice Requires="wps">
                  <w:drawing>
                    <wp:anchor distT="0" distB="0" distL="0" distR="0" simplePos="0" relativeHeight="251683840" behindDoc="1" locked="0" layoutInCell="1" allowOverlap="1" wp14:anchorId="4C656012" wp14:editId="682364A9">
                      <wp:simplePos x="0" y="0"/>
                      <wp:positionH relativeFrom="page">
                        <wp:posOffset>6803390</wp:posOffset>
                      </wp:positionH>
                      <wp:positionV relativeFrom="paragraph">
                        <wp:posOffset>365125</wp:posOffset>
                      </wp:positionV>
                      <wp:extent cx="33655" cy="7620"/>
                      <wp:effectExtent l="0" t="0" r="0" b="0"/>
                      <wp:wrapNone/>
                      <wp:docPr id="1951457678" name="Forme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7620"/>
                              </a:xfrm>
                              <a:custGeom>
                                <a:avLst/>
                                <a:gdLst/>
                                <a:ahLst/>
                                <a:cxnLst/>
                                <a:rect l="l" t="t" r="r" b="b"/>
                                <a:pathLst>
                                  <a:path w="33655" h="7620">
                                    <a:moveTo>
                                      <a:pt x="33527" y="0"/>
                                    </a:moveTo>
                                    <a:lnTo>
                                      <a:pt x="0" y="0"/>
                                    </a:lnTo>
                                    <a:lnTo>
                                      <a:pt x="0" y="7619"/>
                                    </a:lnTo>
                                    <a:lnTo>
                                      <a:pt x="33527" y="7619"/>
                                    </a:lnTo>
                                    <a:lnTo>
                                      <a:pt x="3352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D6D6CC" id="Forme libre 70" o:spid="_x0000_s1026" style="position:absolute;margin-left:535.7pt;margin-top:28.75pt;width:2.65pt;height:.6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" path="m33527,l,,,7619r33527,l33527,xe" fillcolor="black" stroked="f">
                      <v:path arrowok="t"/>
                      <w10:wrap anchorx="page"/>
                    </v:shape>
                  </w:pict>
                </mc:Fallback>
              </mc:AlternateContent>
            </w:r>
            <w:r w:rsidRPr="009945B4">
              <w:rPr>
                <w:rFonts w:ascii="Times New Roman" w:eastAsia="Arial Narrow" w:hAnsi="Times New Roman" w:cs="Times New Roman"/>
                <w:b/>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4F50DBF1" w14:textId="77777777" w:rsidR="00562CD1" w:rsidRPr="009945B4" w:rsidRDefault="00562CD1" w:rsidP="006A6D21">
            <w:pPr>
              <w:widowControl w:val="0"/>
              <w:tabs>
                <w:tab w:val="left" w:pos="9072"/>
              </w:tabs>
              <w:autoSpaceDE w:val="0"/>
              <w:autoSpaceDN w:val="0"/>
              <w:adjustRightInd w:val="0"/>
              <w:spacing w:before="120" w:after="0" w:line="240" w:lineRule="auto"/>
              <w:ind w:left="172"/>
              <w:rPr>
                <w:rFonts w:ascii="Times New Roman" w:eastAsia="Calibri" w:hAnsi="Times New Roman" w:cs="Times New Roman"/>
              </w:rPr>
            </w:pPr>
            <w:r w:rsidRPr="009945B4">
              <w:rPr>
                <w:rFonts w:ascii="Times New Roman" w:eastAsia="Calibri" w:hAnsi="Times New Roman" w:cs="Times New Roman"/>
              </w:rPr>
              <w:t>En cas d’absence ou de non-conformité d’une pièce du dossier administratif lors de l’ouverture des plis, un délai de quarante-huit heures est accordé aux soumissionnaires concernés pour produire ou remplacer la pièce en question.</w:t>
            </w:r>
          </w:p>
          <w:p w14:paraId="6C129141" w14:textId="77777777" w:rsidR="00562CD1" w:rsidRPr="009945B4" w:rsidRDefault="00562CD1" w:rsidP="006A6D21">
            <w:pPr>
              <w:widowControl w:val="0"/>
              <w:tabs>
                <w:tab w:val="left" w:pos="9072"/>
              </w:tabs>
              <w:autoSpaceDE w:val="0"/>
              <w:autoSpaceDN w:val="0"/>
              <w:adjustRightInd w:val="0"/>
              <w:spacing w:before="120" w:after="0" w:line="240" w:lineRule="auto"/>
              <w:ind w:left="172"/>
              <w:rPr>
                <w:rFonts w:ascii="Times New Roman" w:eastAsia="Calibri" w:hAnsi="Times New Roman" w:cs="Times New Roman"/>
                <w:b/>
                <w:bCs/>
              </w:rPr>
            </w:pPr>
            <w:r w:rsidRPr="009945B4">
              <w:rPr>
                <w:rFonts w:ascii="Times New Roman" w:eastAsia="Calibri" w:hAnsi="Times New Roman" w:cs="Times New Roman"/>
                <w:b/>
                <w:bCs/>
              </w:rPr>
              <w:t xml:space="preserve">Est déclarée irrecevable et rejetée par la Commission Interne de Passation des Marchés : </w:t>
            </w:r>
          </w:p>
          <w:p w14:paraId="1F5B4940" w14:textId="77777777" w:rsidR="00562CD1" w:rsidRPr="009945B4" w:rsidRDefault="00562CD1" w:rsidP="003E20D8">
            <w:pPr>
              <w:widowControl w:val="0"/>
              <w:numPr>
                <w:ilvl w:val="0"/>
                <w:numId w:val="46"/>
              </w:numPr>
              <w:tabs>
                <w:tab w:val="left" w:pos="9072"/>
              </w:tabs>
              <w:autoSpaceDE w:val="0"/>
              <w:autoSpaceDN w:val="0"/>
              <w:adjustRightInd w:val="0"/>
              <w:spacing w:before="120" w:after="0" w:line="240" w:lineRule="auto"/>
              <w:jc w:val="both"/>
              <w:rPr>
                <w:rFonts w:ascii="Times New Roman" w:eastAsia="Calibri" w:hAnsi="Times New Roman" w:cs="Times New Roman"/>
              </w:rPr>
            </w:pPr>
            <w:r w:rsidRPr="009945B4">
              <w:rPr>
                <w:rFonts w:ascii="Times New Roman" w:eastAsia="Calibri" w:hAnsi="Times New Roman" w:cs="Times New Roman"/>
              </w:rPr>
              <w:t>Toute offre non conforme aux prescriptions du DAO ;</w:t>
            </w:r>
          </w:p>
          <w:p w14:paraId="0C15DF9D" w14:textId="77777777" w:rsidR="00562CD1" w:rsidRPr="009945B4" w:rsidRDefault="00562CD1" w:rsidP="003E20D8">
            <w:pPr>
              <w:widowControl w:val="0"/>
              <w:numPr>
                <w:ilvl w:val="0"/>
                <w:numId w:val="46"/>
              </w:numPr>
              <w:tabs>
                <w:tab w:val="left" w:pos="9072"/>
              </w:tabs>
              <w:autoSpaceDE w:val="0"/>
              <w:autoSpaceDN w:val="0"/>
              <w:adjustRightInd w:val="0"/>
              <w:spacing w:before="120" w:after="0" w:line="240" w:lineRule="auto"/>
              <w:ind w:right="256"/>
              <w:jc w:val="both"/>
              <w:rPr>
                <w:rFonts w:ascii="Times New Roman" w:eastAsia="Calibri" w:hAnsi="Times New Roman" w:cs="Times New Roman"/>
              </w:rPr>
            </w:pPr>
            <w:r w:rsidRPr="009945B4">
              <w:rPr>
                <w:rFonts w:ascii="Times New Roman" w:eastAsia="Calibri" w:hAnsi="Times New Roman" w:cs="Times New Roman"/>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3E3048D3" w14:textId="77777777" w:rsidR="00562CD1" w:rsidRPr="009945B4" w:rsidRDefault="00562CD1" w:rsidP="006A6D21">
            <w:pPr>
              <w:widowControl w:val="0"/>
              <w:tabs>
                <w:tab w:val="left" w:pos="9072"/>
              </w:tabs>
              <w:autoSpaceDE w:val="0"/>
              <w:autoSpaceDN w:val="0"/>
              <w:spacing w:after="0" w:line="240" w:lineRule="auto"/>
              <w:ind w:left="4"/>
              <w:jc w:val="both"/>
              <w:rPr>
                <w:rFonts w:ascii="Times New Roman" w:eastAsia="Arial Narrow" w:hAnsi="Times New Roman" w:cs="Times New Roman"/>
              </w:rPr>
            </w:pPr>
            <w:r w:rsidRPr="009945B4">
              <w:rPr>
                <w:rFonts w:ascii="Times New Roman" w:eastAsia="Calibri" w:hAnsi="Times New Roman" w:cs="Times New Roman"/>
                <w:b/>
                <w:bCs/>
              </w:rPr>
              <w:t xml:space="preserve">La Commission de Passation des Marchés </w:t>
            </w:r>
            <w:r w:rsidR="009C746F" w:rsidRPr="009945B4">
              <w:rPr>
                <w:rFonts w:ascii="Times New Roman" w:eastAsia="Calibri" w:hAnsi="Times New Roman" w:cs="Times New Roman"/>
                <w:b/>
                <w:bCs/>
              </w:rPr>
              <w:t xml:space="preserve">du Maître d’Ouvrage ou du Maître d’Ouvrage Délégué </w:t>
            </w:r>
            <w:r w:rsidRPr="009945B4">
              <w:rPr>
                <w:rFonts w:ascii="Times New Roman" w:eastAsia="Calibri" w:hAnsi="Times New Roman" w:cs="Times New Roman"/>
                <w:b/>
                <w:bCs/>
              </w:rPr>
              <w:lastRenderedPageBreak/>
              <w:t>établira un procès-verbal de la séance d’ouverture des plis, dont une copie sera remise à tous les soumissionnaires.</w:t>
            </w:r>
          </w:p>
        </w:tc>
      </w:tr>
      <w:tr w:rsidR="00562CD1" w:rsidRPr="009945B4" w14:paraId="05A74CB9" w14:textId="77777777" w:rsidTr="00BD766A">
        <w:trPr>
          <w:gridAfter w:val="1"/>
          <w:wAfter w:w="6" w:type="dxa"/>
          <w:trHeight w:val="283"/>
        </w:trPr>
        <w:tc>
          <w:tcPr>
            <w:tcW w:w="1135" w:type="dxa"/>
          </w:tcPr>
          <w:p w14:paraId="4664053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062915C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135445D"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238C9228"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62CFD16F"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59A28569"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4AE4F12C"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4C0511A1"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798235DC"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i/>
              </w:rPr>
            </w:pPr>
          </w:p>
          <w:p w14:paraId="13593A1A" w14:textId="77777777" w:rsidR="00562CD1" w:rsidRPr="009945B4" w:rsidRDefault="00562CD1" w:rsidP="00562CD1">
            <w:pPr>
              <w:widowControl w:val="0"/>
              <w:tabs>
                <w:tab w:val="left" w:pos="9072"/>
              </w:tabs>
              <w:autoSpaceDE w:val="0"/>
              <w:autoSpaceDN w:val="0"/>
              <w:spacing w:before="50" w:after="0" w:line="240" w:lineRule="auto"/>
              <w:rPr>
                <w:rFonts w:ascii="Times New Roman" w:eastAsia="Arial Narrow" w:hAnsi="Times New Roman" w:cs="Times New Roman"/>
                <w:i/>
              </w:rPr>
            </w:pPr>
          </w:p>
          <w:p w14:paraId="6116B09D"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29</w:t>
            </w:r>
          </w:p>
        </w:tc>
        <w:tc>
          <w:tcPr>
            <w:tcW w:w="9338" w:type="dxa"/>
          </w:tcPr>
          <w:p w14:paraId="3E826794" w14:textId="77777777" w:rsidR="00562CD1" w:rsidRPr="009945B4" w:rsidRDefault="00562CD1" w:rsidP="006A6D21">
            <w:pPr>
              <w:widowControl w:val="0"/>
              <w:tabs>
                <w:tab w:val="left" w:pos="9072"/>
              </w:tabs>
              <w:autoSpaceDE w:val="0"/>
              <w:autoSpaceDN w:val="0"/>
              <w:spacing w:after="0" w:line="240" w:lineRule="auto"/>
              <w:ind w:left="144" w:right="115"/>
              <w:jc w:val="both"/>
              <w:rPr>
                <w:rFonts w:ascii="Times New Roman" w:eastAsia="Arial Narrow" w:hAnsi="Times New Roman" w:cs="Times New Roman"/>
                <w:i/>
              </w:rPr>
            </w:pPr>
            <w:r w:rsidRPr="009945B4">
              <w:rPr>
                <w:rFonts w:ascii="Times New Roman" w:eastAsia="Arial Narrow" w:hAnsi="Times New Roman" w:cs="Times New Roman"/>
                <w:i/>
              </w:rPr>
              <w:t xml:space="preserve">L’évaluation des offres se fera sur la base des critères ci-après pour chaque lot retenu par le soumissionnaire : </w:t>
            </w:r>
            <w:r w:rsidR="009C746F" w:rsidRPr="009945B4">
              <w:rPr>
                <w:rFonts w:ascii="Times New Roman" w:eastAsia="Arial Narrow" w:hAnsi="Times New Roman" w:cs="Times New Roman"/>
                <w:i/>
              </w:rPr>
              <w:t>Etant entendu qu’un critère ne peut être à la fois éliminatoire et essentiel]</w:t>
            </w:r>
          </w:p>
          <w:p w14:paraId="2BCC6BDD" w14:textId="77777777" w:rsidR="00562CD1" w:rsidRPr="009945B4" w:rsidRDefault="00562CD1" w:rsidP="00C27D8E">
            <w:pPr>
              <w:widowControl w:val="0"/>
              <w:tabs>
                <w:tab w:val="left" w:pos="612"/>
                <w:tab w:val="left" w:pos="9072"/>
              </w:tabs>
              <w:autoSpaceDE w:val="0"/>
              <w:autoSpaceDN w:val="0"/>
              <w:spacing w:before="88" w:after="0" w:line="240" w:lineRule="auto"/>
              <w:ind w:left="252"/>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Critères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spacing w:val="-2"/>
              </w:rPr>
              <w:t>d’évaluation</w:t>
            </w:r>
          </w:p>
          <w:p w14:paraId="5C52C19E" w14:textId="77777777" w:rsidR="00562CD1" w:rsidRPr="009945B4" w:rsidRDefault="00562CD1" w:rsidP="006A6D21">
            <w:pPr>
              <w:widowControl w:val="0"/>
              <w:tabs>
                <w:tab w:val="left" w:pos="719"/>
                <w:tab w:val="left" w:pos="9072"/>
              </w:tabs>
              <w:autoSpaceDE w:val="0"/>
              <w:autoSpaceDN w:val="0"/>
              <w:spacing w:after="0" w:line="240" w:lineRule="auto"/>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 xml:space="preserve">   Critères</w:t>
            </w:r>
            <w:r w:rsidRPr="009945B4">
              <w:rPr>
                <w:rFonts w:ascii="Times New Roman" w:eastAsia="Arial Narrow" w:hAnsi="Times New Roman" w:cs="Times New Roman"/>
                <w:b/>
                <w:bCs/>
                <w:spacing w:val="49"/>
              </w:rPr>
              <w:t xml:space="preserve"> </w:t>
            </w:r>
            <w:r w:rsidRPr="009945B4">
              <w:rPr>
                <w:rFonts w:ascii="Times New Roman" w:eastAsia="Arial Narrow" w:hAnsi="Times New Roman" w:cs="Times New Roman"/>
                <w:b/>
                <w:bCs/>
                <w:spacing w:val="-2"/>
              </w:rPr>
              <w:t>éliminatoires</w:t>
            </w:r>
          </w:p>
          <w:p w14:paraId="6DDABD69" w14:textId="77777777" w:rsidR="00562CD1" w:rsidRPr="009945B4" w:rsidRDefault="00562CD1" w:rsidP="003E20D8">
            <w:pPr>
              <w:widowControl w:val="0"/>
              <w:numPr>
                <w:ilvl w:val="0"/>
                <w:numId w:val="112"/>
              </w:numPr>
              <w:tabs>
                <w:tab w:val="left" w:pos="9072"/>
              </w:tabs>
              <w:autoSpaceDE w:val="0"/>
              <w:autoSpaceDN w:val="0"/>
              <w:spacing w:after="0" w:line="240" w:lineRule="auto"/>
              <w:jc w:val="both"/>
              <w:rPr>
                <w:rFonts w:ascii="Times New Roman" w:eastAsia="Arial Narrow" w:hAnsi="Times New Roman" w:cs="Times New Roman"/>
                <w:b/>
                <w:iCs/>
                <w:u w:val="single"/>
              </w:rPr>
            </w:pPr>
            <w:r w:rsidRPr="009945B4">
              <w:rPr>
                <w:rFonts w:ascii="Times New Roman" w:eastAsia="Arial Narrow" w:hAnsi="Times New Roman" w:cs="Times New Roman"/>
                <w:b/>
                <w:iCs/>
                <w:u w:val="single"/>
              </w:rPr>
              <w:t>Pièces Administratives</w:t>
            </w:r>
          </w:p>
          <w:p w14:paraId="7BA15E60" w14:textId="77777777" w:rsidR="00562CD1" w:rsidRPr="009945B4" w:rsidRDefault="00562CD1" w:rsidP="006A6D21">
            <w:pPr>
              <w:tabs>
                <w:tab w:val="left" w:pos="9072"/>
              </w:tabs>
              <w:spacing w:after="0" w:line="240" w:lineRule="auto"/>
              <w:ind w:left="284" w:right="115" w:hanging="142"/>
              <w:jc w:val="both"/>
              <w:rPr>
                <w:rFonts w:ascii="Times New Roman" w:eastAsia="Arial Narrow" w:hAnsi="Times New Roman" w:cs="Times New Roman"/>
              </w:rPr>
            </w:pPr>
            <w:r w:rsidRPr="009945B4">
              <w:rPr>
                <w:rFonts w:ascii="Times New Roman" w:eastAsia="Arial Narrow" w:hAnsi="Times New Roman" w:cs="Times New Roman"/>
              </w:rPr>
              <w:t>a) Absence de l’original de la caution de soumission</w:t>
            </w:r>
            <w:r w:rsidR="005E6A0E">
              <w:rPr>
                <w:rFonts w:ascii="Times New Roman" w:eastAsia="Arial Narrow" w:hAnsi="Times New Roman" w:cs="Times New Roman"/>
              </w:rPr>
              <w:t xml:space="preserve"> timbrée et acquittée à la main</w:t>
            </w:r>
            <w:r w:rsidR="008317F9" w:rsidRPr="009945B4">
              <w:rPr>
                <w:rFonts w:ascii="Times New Roman" w:eastAsia="Arial Narrow" w:hAnsi="Times New Roman" w:cs="Times New Roman"/>
              </w:rPr>
              <w:t xml:space="preserve"> accompagnée du récépissé CDEC</w:t>
            </w:r>
            <w:r w:rsidRPr="009945B4">
              <w:rPr>
                <w:rFonts w:ascii="Times New Roman" w:eastAsia="Arial Narrow" w:hAnsi="Times New Roman" w:cs="Times New Roman"/>
              </w:rPr>
              <w:t xml:space="preserve"> à l’ouverture des plis délivrée par un organisme financier de première catégorie autorisé par le Ministère chargé des Finances à émettre des cautions dans le cadre des marchés publics </w:t>
            </w:r>
          </w:p>
          <w:p w14:paraId="78AE852E" w14:textId="77777777" w:rsidR="00562CD1" w:rsidRPr="009945B4" w:rsidRDefault="00562CD1" w:rsidP="006A6D21">
            <w:pPr>
              <w:tabs>
                <w:tab w:val="left" w:pos="9072"/>
              </w:tabs>
              <w:spacing w:after="0" w:line="240" w:lineRule="auto"/>
              <w:ind w:left="284" w:right="115" w:hanging="142"/>
              <w:jc w:val="both"/>
              <w:rPr>
                <w:rFonts w:ascii="Times New Roman" w:eastAsia="Arial Narrow" w:hAnsi="Times New Roman" w:cs="Times New Roman"/>
              </w:rPr>
            </w:pPr>
            <w:r w:rsidRPr="009945B4">
              <w:rPr>
                <w:rFonts w:ascii="Times New Roman" w:eastAsia="Arial Narrow" w:hAnsi="Times New Roman" w:cs="Times New Roman"/>
              </w:rPr>
              <w:t>b) Absence</w:t>
            </w:r>
            <w:r w:rsidR="00431C51" w:rsidRPr="009945B4">
              <w:rPr>
                <w:rFonts w:ascii="Times New Roman" w:eastAsia="Arial Narrow" w:hAnsi="Times New Roman" w:cs="Times New Roman"/>
              </w:rPr>
              <w:t xml:space="preserve"> (à l’exception de la caution de soumission) </w:t>
            </w:r>
            <w:r w:rsidRPr="009945B4">
              <w:rPr>
                <w:rFonts w:ascii="Times New Roman" w:eastAsia="Arial Narrow" w:hAnsi="Times New Roman" w:cs="Times New Roman"/>
              </w:rPr>
              <w:t>ou non-conformité après un délai de 48 heures après la notification, d’au moins une des pièces du dossier administratif</w:t>
            </w:r>
            <w:r w:rsidR="00E54243" w:rsidRPr="009945B4">
              <w:rPr>
                <w:rFonts w:ascii="Times New Roman" w:eastAsia="Arial Narrow" w:hAnsi="Times New Roman" w:cs="Times New Roman"/>
              </w:rPr>
              <w:t>.</w:t>
            </w:r>
          </w:p>
          <w:p w14:paraId="7BF4D932" w14:textId="705B8406" w:rsidR="007E0499" w:rsidRDefault="00E54243" w:rsidP="00FE6F0B">
            <w:pPr>
              <w:tabs>
                <w:tab w:val="left" w:pos="9072"/>
              </w:tabs>
              <w:spacing w:after="0" w:line="240" w:lineRule="auto"/>
              <w:ind w:left="284" w:right="115" w:hanging="142"/>
              <w:jc w:val="both"/>
              <w:rPr>
                <w:rFonts w:ascii="Times New Roman" w:eastAsia="Arial Narrow" w:hAnsi="Times New Roman" w:cs="Times New Roman"/>
              </w:rPr>
            </w:pPr>
            <w:r w:rsidRPr="009945B4">
              <w:rPr>
                <w:rFonts w:ascii="Times New Roman" w:eastAsia="Arial Narrow" w:hAnsi="Times New Roman" w:cs="Times New Roman"/>
                <w:b/>
                <w:u w:val="single"/>
              </w:rPr>
              <w:t>NB</w:t>
            </w:r>
            <w:r w:rsidRPr="009945B4">
              <w:rPr>
                <w:rFonts w:ascii="Times New Roman" w:eastAsia="Arial Narrow" w:hAnsi="Times New Roman" w:cs="Times New Roman"/>
              </w:rPr>
              <w:t xml:space="preserve"> : Une caution de soumission produite mais n'ayant aucun rapport avec la consultation concernée est considérée comme absente. La caution de soumission présentée par un soumissionnaire au cours de la séance d’ouverture des plis est irrecevable.</w:t>
            </w:r>
          </w:p>
          <w:p w14:paraId="01E4C987" w14:textId="77777777" w:rsidR="00FE6F0B" w:rsidRPr="00FE6F0B" w:rsidRDefault="00FE6F0B" w:rsidP="00FE6F0B">
            <w:pPr>
              <w:tabs>
                <w:tab w:val="left" w:pos="9072"/>
              </w:tabs>
              <w:spacing w:after="0" w:line="240" w:lineRule="auto"/>
              <w:ind w:left="284" w:right="115" w:hanging="142"/>
              <w:jc w:val="both"/>
              <w:rPr>
                <w:rFonts w:ascii="Times New Roman" w:eastAsia="Arial Narrow" w:hAnsi="Times New Roman" w:cs="Times New Roman"/>
                <w:sz w:val="12"/>
              </w:rPr>
            </w:pPr>
          </w:p>
          <w:p w14:paraId="35B34F36" w14:textId="77777777" w:rsidR="00562CD1" w:rsidRPr="009945B4" w:rsidRDefault="00562CD1" w:rsidP="003E20D8">
            <w:pPr>
              <w:widowControl w:val="0"/>
              <w:numPr>
                <w:ilvl w:val="0"/>
                <w:numId w:val="112"/>
              </w:numPr>
              <w:tabs>
                <w:tab w:val="left" w:pos="9072"/>
              </w:tabs>
              <w:autoSpaceDE w:val="0"/>
              <w:autoSpaceDN w:val="0"/>
              <w:spacing w:after="0" w:line="240" w:lineRule="auto"/>
              <w:ind w:left="567" w:right="113"/>
              <w:jc w:val="both"/>
              <w:rPr>
                <w:rFonts w:ascii="Times New Roman" w:eastAsia="Arial Narrow" w:hAnsi="Times New Roman" w:cs="Times New Roman"/>
                <w:iCs/>
                <w:u w:val="single"/>
              </w:rPr>
            </w:pPr>
            <w:r w:rsidRPr="009945B4">
              <w:rPr>
                <w:rFonts w:ascii="Times New Roman" w:eastAsia="Arial Narrow" w:hAnsi="Times New Roman" w:cs="Times New Roman"/>
                <w:b/>
                <w:iCs/>
                <w:u w:val="single"/>
              </w:rPr>
              <w:t>Offre technique</w:t>
            </w:r>
            <w:r w:rsidRPr="009945B4">
              <w:rPr>
                <w:rFonts w:ascii="Times New Roman" w:eastAsia="Arial Narrow" w:hAnsi="Times New Roman" w:cs="Times New Roman"/>
                <w:iCs/>
                <w:u w:val="single"/>
              </w:rPr>
              <w:t> :</w:t>
            </w:r>
          </w:p>
          <w:p w14:paraId="7AF15162" w14:textId="16CC09ED" w:rsidR="00545A33" w:rsidRDefault="00545A33"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4B6CC1">
              <w:rPr>
                <w:rFonts w:ascii="Times New Roman" w:eastAsia="Arial Narrow" w:hAnsi="Times New Roman" w:cs="Times New Roman"/>
              </w:rPr>
              <w:t xml:space="preserve">Absence de l’attestation de catégorisation dans le </w:t>
            </w:r>
            <w:r w:rsidRPr="004B6CC1">
              <w:rPr>
                <w:rFonts w:ascii="Times New Roman" w:eastAsia="Arial Narrow" w:hAnsi="Times New Roman" w:cs="Times New Roman"/>
                <w:b/>
              </w:rPr>
              <w:t>sous-secteur Bâtiment et Equipements Collectifs catégorie E</w:t>
            </w:r>
            <w:r w:rsidRPr="004B6CC1">
              <w:rPr>
                <w:rFonts w:ascii="Times New Roman" w:eastAsia="Arial Narrow" w:hAnsi="Times New Roman" w:cs="Times New Roman"/>
              </w:rPr>
              <w:t xml:space="preserve"> ou </w:t>
            </w:r>
            <w:r w:rsidRPr="004B6CC1">
              <w:rPr>
                <w:rFonts w:ascii="Times New Roman" w:eastAsia="Arial Narrow" w:hAnsi="Times New Roman" w:cs="Times New Roman"/>
                <w:b/>
              </w:rPr>
              <w:t>de la décision rendant publique la classification dans cette catégorie</w:t>
            </w:r>
          </w:p>
          <w:p w14:paraId="3AF28835" w14:textId="5278AF7E"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déclaration sur l’honneur attestant que le soumissionnaire n’a pas abandonné un marché au cours des trois dernières années, et qu’il ne figure pas sur la liste des entreprises défaillantes établies par le MINMAP ;</w:t>
            </w:r>
          </w:p>
          <w:p w14:paraId="05603EEF" w14:textId="77777777"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charte d’intégrité datée et signée</w:t>
            </w:r>
          </w:p>
          <w:p w14:paraId="585B1CF5" w14:textId="77777777"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Arial Narrow" w:hAnsi="Times New Roman" w:cs="Times New Roman"/>
                <w:bCs/>
              </w:rPr>
              <w:t>Absence de la déclaration d’engagement au respect des clauses environnementales</w:t>
            </w:r>
          </w:p>
          <w:p w14:paraId="3A72BD71" w14:textId="5CCB78F3"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Arial Narrow" w:hAnsi="Times New Roman" w:cs="Times New Roman"/>
                <w:bCs/>
              </w:rPr>
            </w:pPr>
            <w:r w:rsidRPr="009945B4">
              <w:rPr>
                <w:rFonts w:ascii="Times New Roman" w:eastAsia="Times New Roman" w:hAnsi="Times New Roman" w:cs="Times New Roman"/>
                <w:iCs/>
                <w:lang w:eastAsia="fr-FR"/>
              </w:rPr>
              <w:t xml:space="preserve">Absence d’une capacité de </w:t>
            </w:r>
            <w:r w:rsidR="00867F1E" w:rsidRPr="009945B4">
              <w:rPr>
                <w:rFonts w:ascii="Times New Roman" w:eastAsia="Times New Roman" w:hAnsi="Times New Roman" w:cs="Times New Roman"/>
                <w:iCs/>
                <w:lang w:eastAsia="fr-FR"/>
              </w:rPr>
              <w:t>financement avec</w:t>
            </w:r>
            <w:r w:rsidRPr="009945B4">
              <w:rPr>
                <w:rFonts w:ascii="Times New Roman" w:eastAsia="Times New Roman" w:hAnsi="Times New Roman" w:cs="Times New Roman"/>
                <w:iCs/>
                <w:lang w:eastAsia="fr-FR"/>
              </w:rPr>
              <w:t xml:space="preserve"> un contenu conforme au modèle de la Commission Bancaire de l’Afrique Centrale (COBAC), délivrée par une banque de premier ordre agréé par le Ministre en charge des Finances au Cameroun d’au moins :</w:t>
            </w:r>
            <w:r w:rsidR="009C65BB" w:rsidRPr="009945B4">
              <w:rPr>
                <w:rFonts w:ascii="Times New Roman" w:eastAsia="Times New Roman" w:hAnsi="Times New Roman" w:cs="Times New Roman"/>
                <w:iCs/>
                <w:lang w:eastAsia="fr-FR"/>
              </w:rPr>
              <w:t xml:space="preserve"> elle est de </w:t>
            </w:r>
            <w:r w:rsidR="00FE6F0B">
              <w:rPr>
                <w:rFonts w:ascii="Times New Roman" w:eastAsia="Times New Roman" w:hAnsi="Times New Roman" w:cs="Times New Roman"/>
                <w:b/>
                <w:iCs/>
                <w:lang w:eastAsia="fr-FR"/>
              </w:rPr>
              <w:t>six</w:t>
            </w:r>
            <w:r w:rsidR="009C65BB" w:rsidRPr="009945B4">
              <w:rPr>
                <w:rFonts w:ascii="Times New Roman" w:eastAsia="Times New Roman" w:hAnsi="Times New Roman" w:cs="Times New Roman"/>
                <w:b/>
                <w:iCs/>
                <w:lang w:eastAsia="fr-FR"/>
              </w:rPr>
              <w:t xml:space="preserve"> millions</w:t>
            </w:r>
            <w:r w:rsidR="009C65BB" w:rsidRPr="009945B4">
              <w:rPr>
                <w:rFonts w:ascii="Times New Roman" w:eastAsia="Times New Roman" w:hAnsi="Times New Roman" w:cs="Times New Roman"/>
                <w:iCs/>
                <w:lang w:eastAsia="fr-FR"/>
              </w:rPr>
              <w:t xml:space="preserve"> (</w:t>
            </w:r>
            <w:r w:rsidR="00FE6F0B">
              <w:rPr>
                <w:rFonts w:ascii="Times New Roman" w:eastAsia="Times New Roman" w:hAnsi="Times New Roman" w:cs="Times New Roman"/>
                <w:b/>
                <w:iCs/>
                <w:lang w:eastAsia="fr-FR"/>
              </w:rPr>
              <w:t>6</w:t>
            </w:r>
            <w:r w:rsidR="009C65BB" w:rsidRPr="009945B4">
              <w:rPr>
                <w:rFonts w:ascii="Times New Roman" w:eastAsia="Times New Roman" w:hAnsi="Times New Roman" w:cs="Times New Roman"/>
                <w:b/>
                <w:iCs/>
                <w:lang w:eastAsia="fr-FR"/>
              </w:rPr>
              <w:t> </w:t>
            </w:r>
            <w:r w:rsidR="00FE6F0B">
              <w:rPr>
                <w:rFonts w:ascii="Times New Roman" w:eastAsia="Times New Roman" w:hAnsi="Times New Roman" w:cs="Times New Roman"/>
                <w:b/>
                <w:iCs/>
                <w:lang w:eastAsia="fr-FR"/>
              </w:rPr>
              <w:t>0</w:t>
            </w:r>
            <w:r w:rsidR="009C65BB" w:rsidRPr="009945B4">
              <w:rPr>
                <w:rFonts w:ascii="Times New Roman" w:eastAsia="Times New Roman" w:hAnsi="Times New Roman" w:cs="Times New Roman"/>
                <w:b/>
                <w:iCs/>
                <w:lang w:eastAsia="fr-FR"/>
              </w:rPr>
              <w:t>00 000</w:t>
            </w:r>
            <w:r w:rsidR="009C65BB" w:rsidRPr="009945B4">
              <w:rPr>
                <w:rFonts w:ascii="Times New Roman" w:eastAsia="Times New Roman" w:hAnsi="Times New Roman" w:cs="Times New Roman"/>
                <w:iCs/>
                <w:lang w:eastAsia="fr-FR"/>
              </w:rPr>
              <w:t>) FCFA</w:t>
            </w:r>
          </w:p>
          <w:p w14:paraId="5EDA7B1B" w14:textId="77777777" w:rsidR="00562CD1" w:rsidRPr="009945B4"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Times New Roman" w:hAnsi="Times New Roman" w:cs="Times New Roman"/>
                <w:iCs/>
                <w:lang w:eastAsia="fr-FR"/>
              </w:rPr>
            </w:pPr>
            <w:r w:rsidRPr="009945B4">
              <w:rPr>
                <w:rFonts w:ascii="Times New Roman" w:eastAsia="Times New Roman" w:hAnsi="Times New Roman" w:cs="Times New Roman"/>
                <w:iCs/>
                <w:lang w:eastAsia="fr-FR"/>
              </w:rPr>
              <w:t>N’avoir pas satisfait 2/3 critères essentiels ;</w:t>
            </w:r>
          </w:p>
          <w:p w14:paraId="7EB19997" w14:textId="1E010D7C" w:rsidR="008317F9" w:rsidRDefault="00562CD1" w:rsidP="003E20D8">
            <w:pPr>
              <w:widowControl w:val="0"/>
              <w:numPr>
                <w:ilvl w:val="0"/>
                <w:numId w:val="107"/>
              </w:numPr>
              <w:tabs>
                <w:tab w:val="left" w:pos="9072"/>
              </w:tabs>
              <w:autoSpaceDE w:val="0"/>
              <w:autoSpaceDN w:val="0"/>
              <w:spacing w:after="0" w:line="240" w:lineRule="auto"/>
              <w:ind w:right="113"/>
              <w:contextualSpacing/>
              <w:jc w:val="both"/>
              <w:rPr>
                <w:rFonts w:ascii="Times New Roman" w:eastAsia="Times New Roman" w:hAnsi="Times New Roman" w:cs="Times New Roman"/>
                <w:iCs/>
                <w:lang w:eastAsia="fr-FR"/>
              </w:rPr>
            </w:pPr>
            <w:r w:rsidRPr="009945B4">
              <w:rPr>
                <w:rFonts w:ascii="Times New Roman" w:eastAsia="Times New Roman" w:hAnsi="Times New Roman" w:cs="Times New Roman"/>
                <w:iCs/>
                <w:lang w:eastAsia="fr-FR"/>
              </w:rPr>
              <w:t>Absence de</w:t>
            </w:r>
            <w:r w:rsidRPr="009945B4">
              <w:rPr>
                <w:rFonts w:ascii="Times New Roman" w:eastAsia="Times New Roman" w:hAnsi="Times New Roman" w:cs="Times New Roman"/>
                <w:iCs/>
                <w:lang w:val="fr-CM" w:eastAsia="fr-FR"/>
              </w:rPr>
              <w:t xml:space="preserve"> l’attestation </w:t>
            </w:r>
            <w:r w:rsidRPr="009945B4">
              <w:rPr>
                <w:rFonts w:ascii="Times New Roman" w:eastAsia="Times New Roman" w:hAnsi="Times New Roman" w:cs="Times New Roman"/>
                <w:iCs/>
                <w:lang w:eastAsia="fr-FR"/>
              </w:rPr>
              <w:t>de visite des lieux datée, cachetée et signée sur l'honneur par le soumissionnaire</w:t>
            </w:r>
          </w:p>
          <w:p w14:paraId="296F1814" w14:textId="77777777" w:rsidR="007E0499" w:rsidRPr="009945B4" w:rsidRDefault="007E0499" w:rsidP="007E0499">
            <w:pPr>
              <w:widowControl w:val="0"/>
              <w:tabs>
                <w:tab w:val="left" w:pos="9072"/>
              </w:tabs>
              <w:autoSpaceDE w:val="0"/>
              <w:autoSpaceDN w:val="0"/>
              <w:spacing w:after="0" w:line="240" w:lineRule="auto"/>
              <w:ind w:left="720" w:right="113"/>
              <w:contextualSpacing/>
              <w:jc w:val="both"/>
              <w:rPr>
                <w:rFonts w:ascii="Times New Roman" w:eastAsia="Times New Roman" w:hAnsi="Times New Roman" w:cs="Times New Roman"/>
                <w:iCs/>
                <w:lang w:eastAsia="fr-FR"/>
              </w:rPr>
            </w:pPr>
          </w:p>
          <w:p w14:paraId="7E021DFD" w14:textId="77777777" w:rsidR="00562CD1" w:rsidRPr="009945B4" w:rsidRDefault="00562CD1" w:rsidP="003E20D8">
            <w:pPr>
              <w:widowControl w:val="0"/>
              <w:numPr>
                <w:ilvl w:val="0"/>
                <w:numId w:val="112"/>
              </w:numPr>
              <w:tabs>
                <w:tab w:val="left" w:pos="9072"/>
              </w:tabs>
              <w:autoSpaceDE w:val="0"/>
              <w:autoSpaceDN w:val="0"/>
              <w:spacing w:after="0" w:line="240" w:lineRule="auto"/>
              <w:ind w:left="851" w:right="113"/>
              <w:jc w:val="both"/>
              <w:rPr>
                <w:rFonts w:ascii="Times New Roman" w:eastAsia="Arial Narrow" w:hAnsi="Times New Roman" w:cs="Times New Roman"/>
                <w:b/>
                <w:iCs/>
                <w:u w:val="single"/>
              </w:rPr>
            </w:pPr>
            <w:r w:rsidRPr="009945B4">
              <w:rPr>
                <w:rFonts w:ascii="Times New Roman" w:eastAsia="Arial Narrow" w:hAnsi="Times New Roman" w:cs="Times New Roman"/>
                <w:b/>
                <w:iCs/>
                <w:u w:val="single"/>
              </w:rPr>
              <w:t>Offre financière </w:t>
            </w:r>
          </w:p>
          <w:p w14:paraId="3245804D" w14:textId="77777777" w:rsidR="00867F1E" w:rsidRPr="009945B4" w:rsidRDefault="00867F1E" w:rsidP="003E20D8">
            <w:pPr>
              <w:pStyle w:val="Paragraphedeliste"/>
              <w:numPr>
                <w:ilvl w:val="2"/>
                <w:numId w:val="52"/>
              </w:numPr>
              <w:tabs>
                <w:tab w:val="left" w:pos="9072"/>
              </w:tabs>
              <w:rPr>
                <w:rFonts w:ascii="Times New Roman" w:hAnsi="Times New Roman" w:cs="Times New Roman"/>
              </w:rPr>
            </w:pPr>
            <w:r w:rsidRPr="009945B4">
              <w:rPr>
                <w:rFonts w:ascii="Times New Roman" w:hAnsi="Times New Roman" w:cs="Times New Roman"/>
              </w:rPr>
              <w:t xml:space="preserve">Absence de la soumission </w:t>
            </w:r>
            <w:r w:rsidR="00B6784D">
              <w:rPr>
                <w:rFonts w:ascii="Times New Roman" w:hAnsi="Times New Roman" w:cs="Times New Roman"/>
              </w:rPr>
              <w:t xml:space="preserve">timbrée </w:t>
            </w:r>
            <w:r w:rsidRPr="009945B4">
              <w:rPr>
                <w:rFonts w:ascii="Times New Roman" w:hAnsi="Times New Roman" w:cs="Times New Roman"/>
              </w:rPr>
              <w:t>proprement dite ;</w:t>
            </w:r>
          </w:p>
          <w:p w14:paraId="2F57DA86" w14:textId="77777777" w:rsidR="00562CD1" w:rsidRPr="009945B4" w:rsidRDefault="00562CD1" w:rsidP="003E20D8">
            <w:pPr>
              <w:pStyle w:val="Paragraphedeliste"/>
              <w:numPr>
                <w:ilvl w:val="2"/>
                <w:numId w:val="52"/>
              </w:numPr>
              <w:tabs>
                <w:tab w:val="left" w:pos="9072"/>
              </w:tabs>
              <w:rPr>
                <w:rFonts w:ascii="Times New Roman" w:hAnsi="Times New Roman" w:cs="Times New Roman"/>
              </w:rPr>
            </w:pPr>
            <w:r w:rsidRPr="009945B4">
              <w:rPr>
                <w:rFonts w:ascii="Times New Roman" w:hAnsi="Times New Roman" w:cs="Times New Roman"/>
                <w:bCs/>
              </w:rPr>
              <w:t>Absence dans l’offre financière d’un prix quantifié</w:t>
            </w:r>
            <w:r w:rsidR="00867F1E" w:rsidRPr="009945B4">
              <w:rPr>
                <w:rFonts w:ascii="Times New Roman" w:hAnsi="Times New Roman" w:cs="Times New Roman"/>
                <w:bCs/>
              </w:rPr>
              <w:t> ;</w:t>
            </w:r>
          </w:p>
          <w:p w14:paraId="58670445" w14:textId="77777777" w:rsidR="00562CD1" w:rsidRPr="009945B4" w:rsidRDefault="00562CD1" w:rsidP="003E20D8">
            <w:pPr>
              <w:pStyle w:val="Paragraphedeliste"/>
              <w:numPr>
                <w:ilvl w:val="2"/>
                <w:numId w:val="52"/>
              </w:numPr>
              <w:tabs>
                <w:tab w:val="left" w:pos="9072"/>
              </w:tabs>
              <w:ind w:right="256"/>
              <w:rPr>
                <w:rFonts w:ascii="Times New Roman" w:hAnsi="Times New Roman" w:cs="Times New Roman"/>
              </w:rPr>
            </w:pPr>
            <w:r w:rsidRPr="009945B4">
              <w:rPr>
                <w:rFonts w:ascii="Times New Roman" w:hAnsi="Times New Roman" w:cs="Times New Roman"/>
              </w:rPr>
              <w:t>Absence d’un élément de l’offre financière (les BPU, le DQE)</w:t>
            </w:r>
          </w:p>
          <w:p w14:paraId="031BB0C0" w14:textId="77777777" w:rsidR="00562CD1" w:rsidRPr="009945B4" w:rsidRDefault="00562CD1" w:rsidP="006A6D21">
            <w:pPr>
              <w:widowControl w:val="0"/>
              <w:tabs>
                <w:tab w:val="left" w:pos="9072"/>
              </w:tabs>
              <w:autoSpaceDE w:val="0"/>
              <w:autoSpaceDN w:val="0"/>
              <w:spacing w:after="0" w:line="240" w:lineRule="auto"/>
              <w:ind w:left="366"/>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15.2.</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Critères</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2"/>
              </w:rPr>
              <w:t>essentiels</w:t>
            </w:r>
          </w:p>
          <w:p w14:paraId="58585585" w14:textId="5928E9AD" w:rsidR="00562CD1" w:rsidRPr="009945B4" w:rsidRDefault="00562CD1" w:rsidP="006A6D21">
            <w:pPr>
              <w:widowControl w:val="0"/>
              <w:tabs>
                <w:tab w:val="left" w:pos="9072"/>
              </w:tabs>
              <w:autoSpaceDE w:val="0"/>
              <w:autoSpaceDN w:val="0"/>
              <w:spacing w:before="138" w:after="0" w:line="240" w:lineRule="auto"/>
              <w:ind w:right="967"/>
              <w:rPr>
                <w:rFonts w:ascii="Times New Roman" w:eastAsia="Arial Narrow" w:hAnsi="Times New Roman" w:cs="Times New Roman"/>
              </w:rPr>
            </w:pPr>
            <w:r w:rsidRPr="009945B4">
              <w:rPr>
                <w:rFonts w:ascii="Times New Roman" w:eastAsia="Arial Narrow" w:hAnsi="Times New Roman" w:cs="Times New Roman"/>
              </w:rPr>
              <w:t>L’évaluation des offres techniques sera faite sur la base des critères essentiels ci-dessous</w:t>
            </w:r>
            <w:r w:rsidR="00B83682">
              <w:rPr>
                <w:rFonts w:ascii="Times New Roman" w:eastAsia="Arial Narrow" w:hAnsi="Times New Roman" w:cs="Times New Roman"/>
              </w:rPr>
              <w:t xml:space="preserve"> et</w:t>
            </w:r>
            <w:r w:rsidR="00547759">
              <w:rPr>
                <w:rFonts w:ascii="Times New Roman" w:eastAsia="Arial Narrow" w:hAnsi="Times New Roman" w:cs="Times New Roman"/>
              </w:rPr>
              <w:t xml:space="preserve"> </w:t>
            </w:r>
            <w:r w:rsidR="00B83682">
              <w:rPr>
                <w:rFonts w:ascii="Times New Roman" w:eastAsia="Times New Roman" w:hAnsi="Times New Roman" w:cs="Times New Roman"/>
                <w:lang w:eastAsia="en-GB"/>
              </w:rPr>
              <w:t>concerne</w:t>
            </w:r>
            <w:r w:rsidR="00547759">
              <w:rPr>
                <w:rFonts w:ascii="Times New Roman" w:eastAsia="Times New Roman" w:hAnsi="Times New Roman" w:cs="Times New Roman"/>
                <w:lang w:eastAsia="en-GB"/>
              </w:rPr>
              <w:t xml:space="preserve"> </w:t>
            </w:r>
            <w:r w:rsidR="00B83682">
              <w:rPr>
                <w:rFonts w:ascii="Times New Roman" w:eastAsia="Times New Roman" w:hAnsi="Times New Roman" w:cs="Times New Roman"/>
                <w:lang w:eastAsia="en-GB"/>
              </w:rPr>
              <w:t>uniquement les entreprises qui ne sont pas catégorisées mais possèdent le récépissé de dépôt de demande de catégorisation.</w:t>
            </w:r>
            <w:r w:rsidRPr="009945B4">
              <w:rPr>
                <w:rFonts w:ascii="Times New Roman" w:eastAsia="Arial Narrow" w:hAnsi="Times New Roman" w:cs="Times New Roman"/>
              </w:rPr>
              <w:t xml:space="preserve"> </w:t>
            </w:r>
          </w:p>
          <w:p w14:paraId="4FD5A9C2" w14:textId="77777777" w:rsidR="00562CD1" w:rsidRPr="009945B4" w:rsidRDefault="00562CD1" w:rsidP="003E20D8">
            <w:pPr>
              <w:widowControl w:val="0"/>
              <w:numPr>
                <w:ilvl w:val="0"/>
                <w:numId w:val="98"/>
              </w:numPr>
              <w:tabs>
                <w:tab w:val="left" w:pos="9072"/>
              </w:tabs>
              <w:autoSpaceDE w:val="0"/>
              <w:autoSpaceDN w:val="0"/>
              <w:spacing w:after="0" w:line="240" w:lineRule="auto"/>
              <w:ind w:right="967"/>
              <w:jc w:val="both"/>
              <w:rPr>
                <w:rFonts w:ascii="Times New Roman" w:eastAsia="Arial Narrow" w:hAnsi="Times New Roman" w:cs="Times New Roman"/>
              </w:rPr>
            </w:pPr>
            <w:r w:rsidRPr="009945B4">
              <w:rPr>
                <w:rFonts w:ascii="Times New Roman" w:eastAsia="Arial Narrow" w:hAnsi="Times New Roman" w:cs="Times New Roman"/>
              </w:rPr>
              <w:t xml:space="preserve">Le personnel d’encadrement </w:t>
            </w:r>
          </w:p>
          <w:p w14:paraId="52DE4B2C" w14:textId="77777777" w:rsidR="0040753F" w:rsidRPr="009945B4" w:rsidRDefault="00562CD1" w:rsidP="003E20D8">
            <w:pPr>
              <w:widowControl w:val="0"/>
              <w:numPr>
                <w:ilvl w:val="0"/>
                <w:numId w:val="98"/>
              </w:numPr>
              <w:tabs>
                <w:tab w:val="left" w:pos="9072"/>
              </w:tabs>
              <w:autoSpaceDE w:val="0"/>
              <w:autoSpaceDN w:val="0"/>
              <w:spacing w:after="0" w:line="240" w:lineRule="auto"/>
              <w:ind w:right="967"/>
              <w:jc w:val="both"/>
              <w:rPr>
                <w:rFonts w:ascii="Times New Roman" w:eastAsia="Arial Narrow" w:hAnsi="Times New Roman" w:cs="Times New Roman"/>
              </w:rPr>
            </w:pPr>
            <w:r w:rsidRPr="009945B4">
              <w:rPr>
                <w:rFonts w:ascii="Times New Roman" w:eastAsia="Arial Narrow" w:hAnsi="Times New Roman" w:cs="Times New Roman"/>
              </w:rPr>
              <w:t>Matériels</w:t>
            </w:r>
          </w:p>
          <w:p w14:paraId="34F6ACB4" w14:textId="77777777" w:rsidR="0040753F" w:rsidRPr="009945B4" w:rsidRDefault="0040753F" w:rsidP="0040753F">
            <w:pPr>
              <w:pStyle w:val="Paragraphedeliste"/>
              <w:tabs>
                <w:tab w:val="left" w:pos="9072"/>
              </w:tabs>
              <w:ind w:left="720" w:right="267"/>
              <w:rPr>
                <w:rFonts w:ascii="Times New Roman" w:hAnsi="Times New Roman" w:cs="Times New Roman"/>
              </w:rPr>
            </w:pPr>
            <w:r w:rsidRPr="009945B4">
              <w:rPr>
                <w:rFonts w:ascii="Times New Roman" w:hAnsi="Times New Roman" w:cs="Times New Roman"/>
              </w:rPr>
              <w:t>01 véhicule de liaison ;</w:t>
            </w:r>
          </w:p>
          <w:p w14:paraId="764C476F" w14:textId="77777777" w:rsidR="00562CD1" w:rsidRPr="009945B4" w:rsidRDefault="0040753F" w:rsidP="00BC146E">
            <w:pPr>
              <w:pStyle w:val="Paragraphedeliste"/>
              <w:tabs>
                <w:tab w:val="left" w:pos="9072"/>
              </w:tabs>
              <w:ind w:left="720" w:right="267"/>
              <w:rPr>
                <w:rFonts w:ascii="Times New Roman" w:hAnsi="Times New Roman" w:cs="Times New Roman"/>
              </w:rPr>
            </w:pPr>
            <w:r w:rsidRPr="009945B4">
              <w:rPr>
                <w:rFonts w:ascii="Times New Roman" w:hAnsi="Times New Roman" w:cs="Times New Roman"/>
              </w:rPr>
              <w:t>Petit outillage de chantier</w:t>
            </w:r>
            <w:r w:rsidR="00BC146E" w:rsidRPr="009945B4">
              <w:rPr>
                <w:rFonts w:ascii="Times New Roman" w:hAnsi="Times New Roman" w:cs="Times New Roman"/>
              </w:rPr>
              <w:t xml:space="preserve"> </w:t>
            </w:r>
            <w:r w:rsidR="00562CD1" w:rsidRPr="009945B4">
              <w:rPr>
                <w:rFonts w:ascii="Times New Roman" w:hAnsi="Times New Roman" w:cs="Times New Roman"/>
              </w:rPr>
              <w:t>;</w:t>
            </w:r>
          </w:p>
          <w:p w14:paraId="4C6175B7" w14:textId="6D2BCA3D" w:rsidR="00B7511E" w:rsidRDefault="00B7511E" w:rsidP="003E20D8">
            <w:pPr>
              <w:widowControl w:val="0"/>
              <w:numPr>
                <w:ilvl w:val="0"/>
                <w:numId w:val="98"/>
              </w:numPr>
              <w:tabs>
                <w:tab w:val="left" w:pos="9072"/>
              </w:tabs>
              <w:autoSpaceDE w:val="0"/>
              <w:autoSpaceDN w:val="0"/>
              <w:spacing w:after="0" w:line="240" w:lineRule="auto"/>
              <w:ind w:right="967"/>
              <w:jc w:val="both"/>
              <w:rPr>
                <w:rFonts w:ascii="Times New Roman" w:eastAsia="Arial Narrow" w:hAnsi="Times New Roman" w:cs="Times New Roman"/>
              </w:rPr>
            </w:pPr>
            <w:r>
              <w:rPr>
                <w:rFonts w:ascii="Times New Roman" w:eastAsia="Arial Narrow" w:hAnsi="Times New Roman" w:cs="Times New Roman"/>
              </w:rPr>
              <w:t>Références : au moins deux (02) dans le domaine des BTP</w:t>
            </w:r>
          </w:p>
          <w:p w14:paraId="43FA6505" w14:textId="77777777" w:rsidR="00B83682" w:rsidRDefault="00B83682" w:rsidP="00B83682">
            <w:pPr>
              <w:widowControl w:val="0"/>
              <w:tabs>
                <w:tab w:val="left" w:pos="9072"/>
              </w:tabs>
              <w:autoSpaceDE w:val="0"/>
              <w:autoSpaceDN w:val="0"/>
              <w:spacing w:after="0" w:line="240" w:lineRule="auto"/>
              <w:ind w:left="972" w:right="967"/>
              <w:jc w:val="both"/>
              <w:rPr>
                <w:rFonts w:ascii="Times New Roman" w:eastAsia="Arial Narrow" w:hAnsi="Times New Roman" w:cs="Times New Roman"/>
              </w:rPr>
            </w:pPr>
          </w:p>
          <w:p w14:paraId="675D698E" w14:textId="559FC3EA" w:rsidR="00562CD1" w:rsidRPr="00B83682" w:rsidRDefault="00B83682" w:rsidP="00B83682">
            <w:pPr>
              <w:pStyle w:val="Paragraphedeliste"/>
              <w:numPr>
                <w:ilvl w:val="1"/>
                <w:numId w:val="162"/>
              </w:numPr>
              <w:tabs>
                <w:tab w:val="left" w:pos="9072"/>
              </w:tabs>
              <w:ind w:right="967"/>
              <w:rPr>
                <w:rFonts w:ascii="Times New Roman" w:hAnsi="Times New Roman" w:cs="Times New Roman"/>
              </w:rPr>
            </w:pPr>
            <w:r>
              <w:rPr>
                <w:rFonts w:ascii="Times New Roman" w:hAnsi="Times New Roman" w:cs="Times New Roman"/>
              </w:rPr>
              <w:t xml:space="preserve">   </w:t>
            </w:r>
            <w:r w:rsidR="00562CD1" w:rsidRPr="00B83682">
              <w:rPr>
                <w:rFonts w:ascii="Times New Roman" w:hAnsi="Times New Roman" w:cs="Times New Roman"/>
              </w:rPr>
              <w:t xml:space="preserve">Preuves d’acceptation </w:t>
            </w:r>
            <w:r w:rsidR="00431C51" w:rsidRPr="00B83682">
              <w:rPr>
                <w:rFonts w:ascii="Times New Roman" w:hAnsi="Times New Roman" w:cs="Times New Roman"/>
              </w:rPr>
              <w:t xml:space="preserve">des clauses </w:t>
            </w:r>
            <w:r w:rsidR="007065C8" w:rsidRPr="00B83682">
              <w:rPr>
                <w:rFonts w:ascii="Times New Roman" w:hAnsi="Times New Roman" w:cs="Times New Roman"/>
              </w:rPr>
              <w:t>du marché</w:t>
            </w:r>
            <w:r w:rsidR="00A66365" w:rsidRPr="00B83682">
              <w:rPr>
                <w:rFonts w:ascii="Times New Roman" w:hAnsi="Times New Roman" w:cs="Times New Roman"/>
              </w:rPr>
              <w:t xml:space="preserve"> (CCAP et CCTP parafés et signés à la dernière page suivi de la mention « lu et approuvé »)</w:t>
            </w:r>
            <w:r w:rsidR="007065C8" w:rsidRPr="00B83682">
              <w:rPr>
                <w:rFonts w:ascii="Times New Roman" w:hAnsi="Times New Roman" w:cs="Times New Roman"/>
              </w:rPr>
              <w:t>.</w:t>
            </w:r>
          </w:p>
        </w:tc>
      </w:tr>
      <w:tr w:rsidR="00030CEB" w:rsidRPr="009945B4" w14:paraId="53FD85AF" w14:textId="77777777" w:rsidTr="00BD766A">
        <w:trPr>
          <w:gridAfter w:val="1"/>
          <w:wAfter w:w="6" w:type="dxa"/>
          <w:trHeight w:val="283"/>
        </w:trPr>
        <w:tc>
          <w:tcPr>
            <w:tcW w:w="1135" w:type="dxa"/>
          </w:tcPr>
          <w:p w14:paraId="7E370A67" w14:textId="77777777" w:rsidR="00562CD1" w:rsidRPr="009945B4" w:rsidRDefault="00562CD1" w:rsidP="00562CD1">
            <w:pPr>
              <w:widowControl w:val="0"/>
              <w:tabs>
                <w:tab w:val="left" w:pos="9072"/>
              </w:tabs>
              <w:autoSpaceDE w:val="0"/>
              <w:autoSpaceDN w:val="0"/>
              <w:spacing w:after="0" w:line="240" w:lineRule="auto"/>
              <w:rPr>
                <w:rFonts w:ascii="Times New Roman" w:eastAsia="Arial Narrow" w:hAnsi="Times New Roman" w:cs="Times New Roman"/>
                <w:spacing w:val="-5"/>
              </w:rPr>
            </w:pPr>
          </w:p>
        </w:tc>
        <w:tc>
          <w:tcPr>
            <w:tcW w:w="9338" w:type="dxa"/>
          </w:tcPr>
          <w:p w14:paraId="20971046" w14:textId="77777777" w:rsidR="00562CD1" w:rsidRPr="009945B4" w:rsidRDefault="00562CD1" w:rsidP="0002287A">
            <w:pPr>
              <w:widowControl w:val="0"/>
              <w:tabs>
                <w:tab w:val="left" w:pos="9072"/>
              </w:tabs>
              <w:autoSpaceDE w:val="0"/>
              <w:autoSpaceDN w:val="0"/>
              <w:spacing w:after="0" w:line="240" w:lineRule="auto"/>
              <w:ind w:left="4"/>
              <w:rPr>
                <w:rFonts w:ascii="Times New Roman" w:eastAsia="Arial Narrow" w:hAnsi="Times New Roman" w:cs="Times New Roman"/>
                <w:b/>
              </w:rPr>
            </w:pPr>
          </w:p>
          <w:tbl>
            <w:tblPr>
              <w:tblpPr w:leftFromText="141" w:rightFromText="141" w:vertAnchor="page" w:horzAnchor="margin" w:tblpX="-72" w:tblpY="1"/>
              <w:tblW w:w="10207" w:type="dxa"/>
              <w:tblLayout w:type="fixed"/>
              <w:tblCellMar>
                <w:left w:w="70" w:type="dxa"/>
                <w:right w:w="70" w:type="dxa"/>
              </w:tblCellMar>
              <w:tblLook w:val="04A0" w:firstRow="1" w:lastRow="0" w:firstColumn="1" w:lastColumn="0" w:noHBand="0" w:noVBand="1"/>
            </w:tblPr>
            <w:tblGrid>
              <w:gridCol w:w="10207"/>
            </w:tblGrid>
            <w:tr w:rsidR="00562CD1" w:rsidRPr="009945B4" w14:paraId="7B1DD624" w14:textId="77777777" w:rsidTr="00A7679C">
              <w:trPr>
                <w:trHeight w:val="430"/>
              </w:trPr>
              <w:tc>
                <w:tcPr>
                  <w:tcW w:w="10207" w:type="dxa"/>
                  <w:tcBorders>
                    <w:top w:val="nil"/>
                    <w:left w:val="nil"/>
                    <w:bottom w:val="single" w:sz="4" w:space="0" w:color="auto"/>
                    <w:right w:val="nil"/>
                  </w:tcBorders>
                  <w:vAlign w:val="center"/>
                  <w:hideMark/>
                </w:tcPr>
                <w:p w14:paraId="5E5814D6" w14:textId="77777777" w:rsidR="00562CD1" w:rsidRPr="009945B4" w:rsidRDefault="00562CD1" w:rsidP="0002287A">
                  <w:pPr>
                    <w:widowControl w:val="0"/>
                    <w:tabs>
                      <w:tab w:val="left" w:pos="9072"/>
                    </w:tabs>
                    <w:autoSpaceDE w:val="0"/>
                    <w:autoSpaceDN w:val="0"/>
                    <w:spacing w:after="0" w:line="240" w:lineRule="auto"/>
                    <w:rPr>
                      <w:rFonts w:ascii="Times New Roman" w:eastAsia="Arial Narrow" w:hAnsi="Times New Roman" w:cs="Times New Roman"/>
                      <w:lang w:eastAsia="fr-FR"/>
                    </w:rPr>
                  </w:pPr>
                  <w:bookmarkStart w:id="59" w:name="_Toc427589813"/>
                  <w:bookmarkStart w:id="60" w:name="_Toc427591553"/>
                  <w:bookmarkStart w:id="61" w:name="_Toc427591911"/>
                  <w:bookmarkStart w:id="62" w:name="_Toc427607221"/>
                  <w:bookmarkStart w:id="63" w:name="_Toc427610267"/>
                  <w:bookmarkStart w:id="64" w:name="_Toc427668121"/>
                  <w:bookmarkStart w:id="65" w:name="_Toc427677662"/>
                  <w:bookmarkStart w:id="66" w:name="_Toc427682106"/>
                  <w:bookmarkStart w:id="67" w:name="_Toc427683345"/>
                  <w:bookmarkStart w:id="68" w:name="_Toc427720411"/>
                  <w:bookmarkStart w:id="69" w:name="_Toc427720718"/>
                  <w:bookmarkStart w:id="70" w:name="_Toc427721130"/>
                  <w:bookmarkStart w:id="71" w:name="_Toc427721377"/>
                  <w:bookmarkStart w:id="72" w:name="_Toc427737820"/>
                </w:p>
                <w:p w14:paraId="7424338D" w14:textId="77777777" w:rsidR="00562CD1" w:rsidRPr="009945B4" w:rsidRDefault="00562CD1" w:rsidP="0002287A">
                  <w:pPr>
                    <w:widowControl w:val="0"/>
                    <w:tabs>
                      <w:tab w:val="left" w:pos="9072"/>
                    </w:tabs>
                    <w:autoSpaceDE w:val="0"/>
                    <w:autoSpaceDN w:val="0"/>
                    <w:spacing w:after="0" w:line="240" w:lineRule="auto"/>
                    <w:jc w:val="center"/>
                    <w:rPr>
                      <w:rFonts w:ascii="Times New Roman" w:eastAsia="Arial Narrow" w:hAnsi="Times New Roman" w:cs="Times New Roman"/>
                      <w:b/>
                      <w:bCs/>
                      <w:u w:val="single"/>
                      <w:lang w:eastAsia="fr-FR"/>
                    </w:rPr>
                  </w:pPr>
                  <w:r w:rsidRPr="009945B4">
                    <w:rPr>
                      <w:rFonts w:ascii="Times New Roman" w:eastAsia="Arial Narrow" w:hAnsi="Times New Roman" w:cs="Times New Roman"/>
                      <w:b/>
                      <w:bCs/>
                      <w:u w:val="single"/>
                      <w:lang w:eastAsia="fr-FR"/>
                    </w:rPr>
                    <w:t>GRILLE D’EVALUATION DES OFFRES</w:t>
                  </w:r>
                </w:p>
                <w:p w14:paraId="2BDA91F3" w14:textId="77777777" w:rsidR="00562CD1" w:rsidRPr="009945B4" w:rsidRDefault="00562CD1" w:rsidP="0002287A">
                  <w:pPr>
                    <w:widowControl w:val="0"/>
                    <w:tabs>
                      <w:tab w:val="left" w:pos="9072"/>
                    </w:tabs>
                    <w:autoSpaceDE w:val="0"/>
                    <w:autoSpaceDN w:val="0"/>
                    <w:spacing w:after="0" w:line="240" w:lineRule="auto"/>
                    <w:jc w:val="center"/>
                    <w:rPr>
                      <w:rFonts w:ascii="Times New Roman" w:eastAsia="Arial Narrow" w:hAnsi="Times New Roman" w:cs="Times New Roman"/>
                      <w:b/>
                      <w:bCs/>
                      <w:lang w:eastAsia="fr-FR"/>
                    </w:rPr>
                  </w:pPr>
                </w:p>
              </w:tc>
            </w:tr>
          </w:tbl>
          <w:bookmarkEnd w:id="59"/>
          <w:bookmarkEnd w:id="60"/>
          <w:bookmarkEnd w:id="61"/>
          <w:bookmarkEnd w:id="62"/>
          <w:bookmarkEnd w:id="63"/>
          <w:bookmarkEnd w:id="64"/>
          <w:bookmarkEnd w:id="65"/>
          <w:bookmarkEnd w:id="66"/>
          <w:bookmarkEnd w:id="67"/>
          <w:bookmarkEnd w:id="68"/>
          <w:bookmarkEnd w:id="69"/>
          <w:bookmarkEnd w:id="70"/>
          <w:bookmarkEnd w:id="71"/>
          <w:bookmarkEnd w:id="72"/>
          <w:p w14:paraId="42AD0C21" w14:textId="77777777" w:rsidR="00562CD1" w:rsidRPr="009945B4" w:rsidRDefault="00562CD1" w:rsidP="0002287A">
            <w:pPr>
              <w:widowControl w:val="0"/>
              <w:tabs>
                <w:tab w:val="left" w:pos="9072"/>
              </w:tabs>
              <w:autoSpaceDE w:val="0"/>
              <w:autoSpaceDN w:val="0"/>
              <w:adjustRightInd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 xml:space="preserve">I Critères éliminatoires </w:t>
            </w:r>
          </w:p>
          <w:tbl>
            <w:tblP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6756"/>
              <w:gridCol w:w="1253"/>
            </w:tblGrid>
            <w:tr w:rsidR="00562CD1" w:rsidRPr="009945B4" w14:paraId="0C54BFDE" w14:textId="77777777" w:rsidTr="00A7679C">
              <w:trPr>
                <w:trHeight w:val="143"/>
              </w:trPr>
              <w:tc>
                <w:tcPr>
                  <w:tcW w:w="498" w:type="dxa"/>
                </w:tcPr>
                <w:p w14:paraId="03B71AF2"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N°</w:t>
                  </w:r>
                </w:p>
              </w:tc>
              <w:tc>
                <w:tcPr>
                  <w:tcW w:w="6756" w:type="dxa"/>
                </w:tcPr>
                <w:p w14:paraId="229157EF"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Rubrique</w:t>
                  </w:r>
                </w:p>
              </w:tc>
              <w:tc>
                <w:tcPr>
                  <w:tcW w:w="1253" w:type="dxa"/>
                </w:tcPr>
                <w:p w14:paraId="3CE73122"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Oui/Non</w:t>
                  </w:r>
                </w:p>
              </w:tc>
            </w:tr>
            <w:tr w:rsidR="00562CD1" w:rsidRPr="009945B4" w14:paraId="108E905E" w14:textId="77777777" w:rsidTr="00A7679C">
              <w:trPr>
                <w:trHeight w:val="143"/>
              </w:trPr>
              <w:tc>
                <w:tcPr>
                  <w:tcW w:w="8507" w:type="dxa"/>
                  <w:gridSpan w:val="3"/>
                </w:tcPr>
                <w:p w14:paraId="2A516B4F" w14:textId="77777777" w:rsidR="00562CD1" w:rsidRPr="009945B4" w:rsidRDefault="00562CD1" w:rsidP="003E20D8">
                  <w:pPr>
                    <w:widowControl w:val="0"/>
                    <w:numPr>
                      <w:ilvl w:val="0"/>
                      <w:numId w:val="104"/>
                    </w:numPr>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A- Critères éliminatoires relatifs au dossier administratif</w:t>
                  </w:r>
                </w:p>
              </w:tc>
            </w:tr>
            <w:tr w:rsidR="00562CD1" w:rsidRPr="009945B4" w14:paraId="18F10FE3" w14:textId="77777777" w:rsidTr="00953D74">
              <w:trPr>
                <w:trHeight w:val="143"/>
              </w:trPr>
              <w:tc>
                <w:tcPr>
                  <w:tcW w:w="498" w:type="dxa"/>
                  <w:vAlign w:val="center"/>
                </w:tcPr>
                <w:p w14:paraId="48451162"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lastRenderedPageBreak/>
                    <w:t>1</w:t>
                  </w:r>
                </w:p>
              </w:tc>
              <w:tc>
                <w:tcPr>
                  <w:tcW w:w="6756" w:type="dxa"/>
                </w:tcPr>
                <w:p w14:paraId="1CB8AF06"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Absence de l’original de la caution de soumission</w:t>
                  </w:r>
                  <w:r w:rsidR="00B6784D">
                    <w:rPr>
                      <w:rFonts w:ascii="Times New Roman" w:eastAsia="Calibri" w:hAnsi="Times New Roman" w:cs="Times New Roman"/>
                    </w:rPr>
                    <w:t xml:space="preserve"> timbrée et acquittée à la main,</w:t>
                  </w:r>
                  <w:r w:rsidR="00546940" w:rsidRPr="009945B4">
                    <w:rPr>
                      <w:rFonts w:ascii="Times New Roman" w:eastAsia="Calibri" w:hAnsi="Times New Roman" w:cs="Times New Roman"/>
                    </w:rPr>
                    <w:t xml:space="preserve"> accompagnée du récépissé CDEC</w:t>
                  </w:r>
                  <w:r w:rsidRPr="009945B4">
                    <w:rPr>
                      <w:rFonts w:ascii="Times New Roman" w:eastAsia="Calibri" w:hAnsi="Times New Roman" w:cs="Times New Roman"/>
                    </w:rPr>
                    <w:t xml:space="preserve"> à l’ouverture des plis délivrée par un organisme financier de première catégorie autorisé par le Ministère chargé des Finances à émettre des cautions dans le cadre des marchés publics.</w:t>
                  </w:r>
                </w:p>
                <w:p w14:paraId="741F4B86"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b/>
                      <w:bCs/>
                    </w:rPr>
                    <w:t>NB</w:t>
                  </w:r>
                  <w:r w:rsidRPr="009945B4">
                    <w:rPr>
                      <w:rFonts w:ascii="Times New Roman" w:eastAsia="Calibri" w:hAnsi="Times New Roman" w:cs="Times New Roman"/>
                    </w:rPr>
                    <w:t xml:space="preserve"> : Une caution de soumission produite mais n'ayant aucun rapport avec la consultation concernée est considérée comme absente. La caution de soumission présentée par un soumissionnaire au cours de la séance d’ouverture des plis est irrecevable.</w:t>
                  </w:r>
                </w:p>
              </w:tc>
              <w:tc>
                <w:tcPr>
                  <w:tcW w:w="1253" w:type="dxa"/>
                  <w:vAlign w:val="center"/>
                </w:tcPr>
                <w:p w14:paraId="6FA1456B"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1067E2F9" w14:textId="77777777" w:rsidTr="00953D74">
              <w:trPr>
                <w:trHeight w:val="143"/>
              </w:trPr>
              <w:tc>
                <w:tcPr>
                  <w:tcW w:w="498" w:type="dxa"/>
                  <w:vAlign w:val="center"/>
                </w:tcPr>
                <w:p w14:paraId="72FB2E3C"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2</w:t>
                  </w:r>
                </w:p>
              </w:tc>
              <w:tc>
                <w:tcPr>
                  <w:tcW w:w="6756" w:type="dxa"/>
                </w:tcPr>
                <w:p w14:paraId="2929AB89"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 xml:space="preserve">Non-production au-delà du délai de </w:t>
                  </w:r>
                  <w:r w:rsidRPr="009945B4">
                    <w:rPr>
                      <w:rFonts w:ascii="Times New Roman" w:eastAsia="Calibri" w:hAnsi="Times New Roman" w:cs="Times New Roman"/>
                      <w:b/>
                      <w:bCs/>
                    </w:rPr>
                    <w:t>48</w:t>
                  </w:r>
                  <w:r w:rsidRPr="009945B4">
                    <w:rPr>
                      <w:rFonts w:ascii="Times New Roman" w:eastAsia="Calibri" w:hAnsi="Times New Roman" w:cs="Times New Roman"/>
                    </w:rPr>
                    <w:t>h d’une pièce du dossier administratif jugée non conforme ou absente lors de l’ouverture des plis, (excepté le cautionnement de soumission).</w:t>
                  </w:r>
                </w:p>
              </w:tc>
              <w:tc>
                <w:tcPr>
                  <w:tcW w:w="1253" w:type="dxa"/>
                  <w:vAlign w:val="center"/>
                </w:tcPr>
                <w:p w14:paraId="3EA66470"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1C65D269" w14:textId="77777777" w:rsidTr="00A7679C">
              <w:trPr>
                <w:trHeight w:val="143"/>
              </w:trPr>
              <w:tc>
                <w:tcPr>
                  <w:tcW w:w="8507" w:type="dxa"/>
                  <w:gridSpan w:val="3"/>
                </w:tcPr>
                <w:p w14:paraId="7C7B2C77" w14:textId="77777777" w:rsidR="00562CD1" w:rsidRPr="009945B4" w:rsidRDefault="00562CD1" w:rsidP="003E20D8">
                  <w:pPr>
                    <w:widowControl w:val="0"/>
                    <w:numPr>
                      <w:ilvl w:val="0"/>
                      <w:numId w:val="105"/>
                    </w:numPr>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B- Critères éliminatoires relatifs à l’offre technique</w:t>
                  </w:r>
                </w:p>
              </w:tc>
            </w:tr>
            <w:tr w:rsidR="00BB549F" w:rsidRPr="009945B4" w14:paraId="6A42E31D" w14:textId="77777777" w:rsidTr="00953D74">
              <w:trPr>
                <w:trHeight w:val="143"/>
              </w:trPr>
              <w:tc>
                <w:tcPr>
                  <w:tcW w:w="498" w:type="dxa"/>
                  <w:vAlign w:val="center"/>
                </w:tcPr>
                <w:p w14:paraId="0945BF52" w14:textId="77777777" w:rsidR="00BB549F" w:rsidRPr="009945B4" w:rsidRDefault="00BB549F" w:rsidP="00BB549F">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3</w:t>
                  </w:r>
                </w:p>
              </w:tc>
              <w:tc>
                <w:tcPr>
                  <w:tcW w:w="6756" w:type="dxa"/>
                </w:tcPr>
                <w:p w14:paraId="53C9509B" w14:textId="12F45893" w:rsidR="00BB549F" w:rsidRPr="009945B4" w:rsidRDefault="00BB549F" w:rsidP="00BB549F">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56697C">
                    <w:rPr>
                      <w:rFonts w:ascii="Times New Roman" w:eastAsia="Calibri" w:hAnsi="Times New Roman" w:cs="Times New Roman"/>
                    </w:rPr>
                    <w:t xml:space="preserve">Absence de l’attestation de catégorisation dans le sous-secteur Bâtiment et Equipements Collectifs catégorie E ou de la décision rendant publique la classification dans cette catégorie </w:t>
                  </w:r>
                </w:p>
              </w:tc>
              <w:tc>
                <w:tcPr>
                  <w:tcW w:w="1253" w:type="dxa"/>
                  <w:vAlign w:val="center"/>
                </w:tcPr>
                <w:p w14:paraId="6D261D67" w14:textId="0F611A95" w:rsidR="00BB549F" w:rsidRPr="009945B4" w:rsidRDefault="00BB549F" w:rsidP="00BB549F">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Oui/Non</w:t>
                  </w:r>
                </w:p>
              </w:tc>
            </w:tr>
            <w:tr w:rsidR="00FE6F0B" w:rsidRPr="009945B4" w14:paraId="2FB8A618" w14:textId="77777777" w:rsidTr="00953D74">
              <w:trPr>
                <w:trHeight w:val="143"/>
              </w:trPr>
              <w:tc>
                <w:tcPr>
                  <w:tcW w:w="498" w:type="dxa"/>
                  <w:vAlign w:val="center"/>
                </w:tcPr>
                <w:p w14:paraId="7063C6C4" w14:textId="59C8C367" w:rsidR="00FE6F0B" w:rsidRPr="009945B4" w:rsidRDefault="00FE6F0B" w:rsidP="00FE6F0B">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6756" w:type="dxa"/>
                </w:tcPr>
                <w:p w14:paraId="3ECD319C" w14:textId="7A4C2467" w:rsidR="00FE6F0B" w:rsidRPr="009945B4" w:rsidRDefault="00FE6F0B" w:rsidP="00FE6F0B">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Absence de la déclaration sur l’honneur attestant que le soumissionnaire n’a pas abandonné un marché au cours des trois dernières années, et qu’il ne figure pas sur la liste des entreprises défaillantes établies par le MINMAP</w:t>
                  </w:r>
                </w:p>
              </w:tc>
              <w:tc>
                <w:tcPr>
                  <w:tcW w:w="1253" w:type="dxa"/>
                  <w:vAlign w:val="center"/>
                </w:tcPr>
                <w:p w14:paraId="60F4F06E" w14:textId="561D6D5E" w:rsidR="00FE6F0B" w:rsidRPr="009945B4" w:rsidRDefault="00FE6F0B" w:rsidP="00FE6F0B">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3017CE9B" w14:textId="77777777" w:rsidTr="00953D74">
              <w:trPr>
                <w:trHeight w:val="143"/>
              </w:trPr>
              <w:tc>
                <w:tcPr>
                  <w:tcW w:w="498" w:type="dxa"/>
                  <w:vAlign w:val="center"/>
                </w:tcPr>
                <w:p w14:paraId="230FC28D" w14:textId="556DA8ED" w:rsidR="00562CD1" w:rsidRPr="009945B4" w:rsidRDefault="00BB549F" w:rsidP="00953D74">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5</w:t>
                  </w:r>
                </w:p>
              </w:tc>
              <w:tc>
                <w:tcPr>
                  <w:tcW w:w="6756" w:type="dxa"/>
                </w:tcPr>
                <w:p w14:paraId="2EA76E18" w14:textId="77777777" w:rsidR="00562CD1" w:rsidRPr="009945B4" w:rsidRDefault="00562CD1" w:rsidP="0002287A">
                  <w:pPr>
                    <w:widowControl w:val="0"/>
                    <w:tabs>
                      <w:tab w:val="left" w:pos="9072"/>
                    </w:tabs>
                    <w:autoSpaceDE w:val="0"/>
                    <w:autoSpaceDN w:val="0"/>
                    <w:adjustRightInd w:val="0"/>
                    <w:spacing w:after="0" w:line="240" w:lineRule="auto"/>
                    <w:rPr>
                      <w:rFonts w:ascii="Times New Roman" w:eastAsia="Calibri" w:hAnsi="Times New Roman" w:cs="Times New Roman"/>
                    </w:rPr>
                  </w:pPr>
                  <w:r w:rsidRPr="009945B4">
                    <w:rPr>
                      <w:rFonts w:ascii="Times New Roman" w:eastAsia="Calibri" w:hAnsi="Times New Roman" w:cs="Times New Roman"/>
                    </w:rPr>
                    <w:t>Absence de la charte d’intégrité datée et signée</w:t>
                  </w:r>
                </w:p>
              </w:tc>
              <w:tc>
                <w:tcPr>
                  <w:tcW w:w="1253" w:type="dxa"/>
                </w:tcPr>
                <w:p w14:paraId="68376482"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2410A872" w14:textId="77777777" w:rsidTr="00953D74">
              <w:trPr>
                <w:trHeight w:val="143"/>
              </w:trPr>
              <w:tc>
                <w:tcPr>
                  <w:tcW w:w="498" w:type="dxa"/>
                  <w:vAlign w:val="center"/>
                </w:tcPr>
                <w:p w14:paraId="1C5DE20F" w14:textId="09BCF958" w:rsidR="00562CD1" w:rsidRPr="009945B4" w:rsidRDefault="00BB549F" w:rsidP="00953D74">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6</w:t>
                  </w:r>
                </w:p>
              </w:tc>
              <w:tc>
                <w:tcPr>
                  <w:tcW w:w="6756" w:type="dxa"/>
                </w:tcPr>
                <w:p w14:paraId="58B61371" w14:textId="77777777" w:rsidR="00562CD1" w:rsidRPr="009945B4" w:rsidRDefault="00562CD1" w:rsidP="0002287A">
                  <w:pPr>
                    <w:widowControl w:val="0"/>
                    <w:tabs>
                      <w:tab w:val="left" w:pos="9072"/>
                    </w:tabs>
                    <w:autoSpaceDE w:val="0"/>
                    <w:autoSpaceDN w:val="0"/>
                    <w:adjustRightInd w:val="0"/>
                    <w:spacing w:after="0" w:line="240" w:lineRule="auto"/>
                    <w:rPr>
                      <w:rFonts w:ascii="Times New Roman" w:eastAsia="Calibri" w:hAnsi="Times New Roman" w:cs="Times New Roman"/>
                    </w:rPr>
                  </w:pPr>
                  <w:r w:rsidRPr="009945B4">
                    <w:rPr>
                      <w:rFonts w:ascii="Times New Roman" w:eastAsia="Calibri" w:hAnsi="Times New Roman" w:cs="Times New Roman"/>
                    </w:rPr>
                    <w:t>Absence de la déclaration d’engagement au respect des clauses environnementales</w:t>
                  </w:r>
                </w:p>
              </w:tc>
              <w:tc>
                <w:tcPr>
                  <w:tcW w:w="1253" w:type="dxa"/>
                  <w:vAlign w:val="center"/>
                </w:tcPr>
                <w:p w14:paraId="5C14C684"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274928D4" w14:textId="77777777" w:rsidTr="00953D74">
              <w:trPr>
                <w:trHeight w:val="1296"/>
              </w:trPr>
              <w:tc>
                <w:tcPr>
                  <w:tcW w:w="498" w:type="dxa"/>
                  <w:vAlign w:val="center"/>
                </w:tcPr>
                <w:p w14:paraId="2E1AE5DF" w14:textId="3EA7B9D7" w:rsidR="00562CD1" w:rsidRPr="009945B4" w:rsidRDefault="00BB549F" w:rsidP="00953D74">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7</w:t>
                  </w:r>
                </w:p>
              </w:tc>
              <w:tc>
                <w:tcPr>
                  <w:tcW w:w="6756" w:type="dxa"/>
                </w:tcPr>
                <w:p w14:paraId="58F1684A" w14:textId="659106D0"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Arial Narrow" w:hAnsi="Times New Roman" w:cs="Times New Roman"/>
                      <w:iCs/>
                      <w:lang w:eastAsia="fr-FR"/>
                    </w:rPr>
                  </w:pPr>
                  <w:r w:rsidRPr="009945B4">
                    <w:rPr>
                      <w:rFonts w:ascii="Times New Roman" w:eastAsia="Calibri" w:hAnsi="Times New Roman" w:cs="Times New Roman"/>
                    </w:rPr>
                    <w:t>Absence d’une capacité de financement (Ligne de crédit disponible) avec un contenu conforme au modèle de la Commission Bancaire de l’Afrique Centrale (COBAC), délivrée par une banque de premier ordre agréé par le Ministre en charge des Finances au Cameroun d’au moins</w:t>
                  </w:r>
                  <w:r w:rsidR="00774ECA" w:rsidRPr="009945B4">
                    <w:rPr>
                      <w:rFonts w:ascii="Times New Roman" w:eastAsia="Calibri" w:hAnsi="Times New Roman" w:cs="Times New Roman"/>
                    </w:rPr>
                    <w:t xml:space="preserve">, d’un montant de </w:t>
                  </w:r>
                  <w:r w:rsidR="00547759">
                    <w:rPr>
                      <w:rFonts w:ascii="Times New Roman" w:eastAsia="Calibri" w:hAnsi="Times New Roman" w:cs="Times New Roman"/>
                      <w:b/>
                    </w:rPr>
                    <w:t>quatre</w:t>
                  </w:r>
                  <w:r w:rsidR="00774ECA" w:rsidRPr="009945B4">
                    <w:rPr>
                      <w:rFonts w:ascii="Times New Roman" w:eastAsia="Calibri" w:hAnsi="Times New Roman" w:cs="Times New Roman"/>
                      <w:b/>
                    </w:rPr>
                    <w:t xml:space="preserve"> millions cinq cent mille</w:t>
                  </w:r>
                  <w:r w:rsidR="00774ECA" w:rsidRPr="009945B4">
                    <w:rPr>
                      <w:rFonts w:ascii="Times New Roman" w:eastAsia="Calibri" w:hAnsi="Times New Roman" w:cs="Times New Roman"/>
                    </w:rPr>
                    <w:t xml:space="preserve"> (</w:t>
                  </w:r>
                  <w:r w:rsidR="00547759">
                    <w:rPr>
                      <w:rFonts w:ascii="Times New Roman" w:eastAsia="Calibri" w:hAnsi="Times New Roman" w:cs="Times New Roman"/>
                      <w:b/>
                    </w:rPr>
                    <w:t>4</w:t>
                  </w:r>
                  <w:r w:rsidR="00774ECA" w:rsidRPr="009945B4">
                    <w:rPr>
                      <w:rFonts w:ascii="Times New Roman" w:eastAsia="Calibri" w:hAnsi="Times New Roman" w:cs="Times New Roman"/>
                      <w:b/>
                    </w:rPr>
                    <w:t> 500 000</w:t>
                  </w:r>
                  <w:r w:rsidR="00774ECA" w:rsidRPr="009945B4">
                    <w:rPr>
                      <w:rFonts w:ascii="Times New Roman" w:eastAsia="Calibri" w:hAnsi="Times New Roman" w:cs="Times New Roman"/>
                    </w:rPr>
                    <w:t>) FCFA</w:t>
                  </w:r>
                </w:p>
              </w:tc>
              <w:tc>
                <w:tcPr>
                  <w:tcW w:w="1253" w:type="dxa"/>
                  <w:vAlign w:val="center"/>
                </w:tcPr>
                <w:p w14:paraId="403AB547" w14:textId="77777777" w:rsidR="00562CD1" w:rsidRPr="009945B4" w:rsidRDefault="00562CD1" w:rsidP="00953D74">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Oui/Non</w:t>
                  </w:r>
                </w:p>
              </w:tc>
            </w:tr>
            <w:tr w:rsidR="00686BE7" w:rsidRPr="009945B4" w14:paraId="26ABFEC2" w14:textId="77777777" w:rsidTr="00FA1A42">
              <w:trPr>
                <w:trHeight w:val="143"/>
              </w:trPr>
              <w:tc>
                <w:tcPr>
                  <w:tcW w:w="498" w:type="dxa"/>
                  <w:vAlign w:val="center"/>
                </w:tcPr>
                <w:p w14:paraId="609BB1B7" w14:textId="37A64039" w:rsidR="00686BE7" w:rsidRPr="009945B4" w:rsidRDefault="00686BE7" w:rsidP="00686BE7">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8</w:t>
                  </w:r>
                </w:p>
              </w:tc>
              <w:tc>
                <w:tcPr>
                  <w:tcW w:w="6756" w:type="dxa"/>
                </w:tcPr>
                <w:p w14:paraId="4FFD95B7" w14:textId="3F4D6068" w:rsidR="00686BE7" w:rsidRPr="009945B4" w:rsidRDefault="00686BE7" w:rsidP="00686BE7">
                  <w:pPr>
                    <w:widowControl w:val="0"/>
                    <w:tabs>
                      <w:tab w:val="left" w:pos="360"/>
                      <w:tab w:val="left" w:pos="9072"/>
                    </w:tabs>
                    <w:suppressAutoHyphens/>
                    <w:overflowPunct w:val="0"/>
                    <w:autoSpaceDE w:val="0"/>
                    <w:autoSpaceDN w:val="0"/>
                    <w:adjustRightInd w:val="0"/>
                    <w:spacing w:after="0" w:line="240" w:lineRule="auto"/>
                    <w:jc w:val="both"/>
                    <w:textAlignment w:val="baseline"/>
                    <w:rPr>
                      <w:rFonts w:ascii="Times New Roman" w:eastAsia="Calibri" w:hAnsi="Times New Roman" w:cs="Times New Roman"/>
                    </w:rPr>
                  </w:pPr>
                  <w:r w:rsidRPr="009945B4">
                    <w:rPr>
                      <w:rFonts w:ascii="Times New Roman" w:eastAsia="Calibri" w:hAnsi="Times New Roman" w:cs="Times New Roman"/>
                    </w:rPr>
                    <w:t>N’avoir pas satisfait 2/3 des critères essentiels dans l’ensemble.</w:t>
                  </w:r>
                </w:p>
              </w:tc>
              <w:tc>
                <w:tcPr>
                  <w:tcW w:w="1253" w:type="dxa"/>
                </w:tcPr>
                <w:p w14:paraId="4E657E52" w14:textId="77777777" w:rsidR="00686BE7" w:rsidRPr="009945B4" w:rsidRDefault="00686BE7" w:rsidP="00686BE7">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477B1032" w14:textId="77777777" w:rsidTr="00FA1A42">
              <w:trPr>
                <w:trHeight w:val="143"/>
              </w:trPr>
              <w:tc>
                <w:tcPr>
                  <w:tcW w:w="498" w:type="dxa"/>
                  <w:vAlign w:val="center"/>
                </w:tcPr>
                <w:p w14:paraId="2F5932B1" w14:textId="71107802" w:rsidR="00562CD1" w:rsidRPr="009945B4" w:rsidRDefault="00BB549F" w:rsidP="00FA1A42">
                  <w:pPr>
                    <w:widowControl w:val="0"/>
                    <w:tabs>
                      <w:tab w:val="left" w:pos="9072"/>
                    </w:tabs>
                    <w:autoSpaceDE w:val="0"/>
                    <w:autoSpaceDN w:val="0"/>
                    <w:spacing w:after="0" w:line="240" w:lineRule="auto"/>
                    <w:jc w:val="center"/>
                    <w:rPr>
                      <w:rFonts w:ascii="Times New Roman" w:eastAsia="Calibri" w:hAnsi="Times New Roman" w:cs="Times New Roman"/>
                    </w:rPr>
                  </w:pPr>
                  <w:r>
                    <w:rPr>
                      <w:rFonts w:ascii="Times New Roman" w:eastAsia="Calibri" w:hAnsi="Times New Roman" w:cs="Times New Roman"/>
                    </w:rPr>
                    <w:t>9</w:t>
                  </w:r>
                </w:p>
              </w:tc>
              <w:tc>
                <w:tcPr>
                  <w:tcW w:w="6756" w:type="dxa"/>
                </w:tcPr>
                <w:p w14:paraId="0BFA7E74" w14:textId="02C86AFA" w:rsidR="00562CD1" w:rsidRPr="009945B4" w:rsidRDefault="009D7D93"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Pr>
                      <w:rFonts w:ascii="Times New Roman" w:eastAsia="Calibri" w:hAnsi="Times New Roman" w:cs="Times New Roman"/>
                    </w:rPr>
                    <w:t>Preuves d’acceptation des clauses du marché (CCAP et CCTP) parafés et signés à la dernière page suivie de la mention « Lu et approuvé).</w:t>
                  </w:r>
                </w:p>
              </w:tc>
              <w:tc>
                <w:tcPr>
                  <w:tcW w:w="1253" w:type="dxa"/>
                </w:tcPr>
                <w:p w14:paraId="23D1ECED"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61F05486" w14:textId="77777777" w:rsidTr="00FA1A42">
              <w:trPr>
                <w:trHeight w:val="396"/>
              </w:trPr>
              <w:tc>
                <w:tcPr>
                  <w:tcW w:w="8507" w:type="dxa"/>
                  <w:gridSpan w:val="3"/>
                  <w:vAlign w:val="center"/>
                </w:tcPr>
                <w:p w14:paraId="57292EAC" w14:textId="77777777" w:rsidR="00562CD1" w:rsidRPr="009945B4" w:rsidRDefault="00562CD1" w:rsidP="00FA1A42">
                  <w:pPr>
                    <w:tabs>
                      <w:tab w:val="left" w:pos="9072"/>
                    </w:tabs>
                    <w:autoSpaceDE w:val="0"/>
                    <w:autoSpaceDN w:val="0"/>
                    <w:adjustRightInd w:val="0"/>
                    <w:spacing w:line="240" w:lineRule="auto"/>
                    <w:ind w:left="1080"/>
                    <w:jc w:val="center"/>
                    <w:rPr>
                      <w:rFonts w:ascii="Times New Roman" w:eastAsia="Calibri" w:hAnsi="Times New Roman" w:cs="Times New Roman"/>
                      <w:b/>
                      <w:bCs/>
                    </w:rPr>
                  </w:pPr>
                  <w:r w:rsidRPr="009945B4">
                    <w:rPr>
                      <w:rFonts w:ascii="Times New Roman" w:eastAsia="Calibri" w:hAnsi="Times New Roman" w:cs="Times New Roman"/>
                      <w:b/>
                      <w:bCs/>
                    </w:rPr>
                    <w:t>C- Critères éliminatoires relatifs à l’offre financière</w:t>
                  </w:r>
                </w:p>
              </w:tc>
            </w:tr>
            <w:tr w:rsidR="00562CD1" w:rsidRPr="009945B4" w14:paraId="6511FC9A" w14:textId="77777777" w:rsidTr="00FA1A42">
              <w:trPr>
                <w:trHeight w:val="342"/>
              </w:trPr>
              <w:tc>
                <w:tcPr>
                  <w:tcW w:w="498" w:type="dxa"/>
                  <w:vAlign w:val="center"/>
                </w:tcPr>
                <w:p w14:paraId="5BE782ED" w14:textId="77777777" w:rsidR="00562CD1" w:rsidRPr="009945B4" w:rsidRDefault="00F7404D" w:rsidP="00FA1A42">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1</w:t>
                  </w:r>
                  <w:r w:rsidR="000A2CA6" w:rsidRPr="009945B4">
                    <w:rPr>
                      <w:rFonts w:ascii="Times New Roman" w:eastAsia="Calibri" w:hAnsi="Times New Roman" w:cs="Times New Roman"/>
                    </w:rPr>
                    <w:t>1</w:t>
                  </w:r>
                </w:p>
              </w:tc>
              <w:tc>
                <w:tcPr>
                  <w:tcW w:w="6756" w:type="dxa"/>
                </w:tcPr>
                <w:p w14:paraId="5B96ADAA" w14:textId="77777777" w:rsidR="00562CD1" w:rsidRPr="009945B4" w:rsidRDefault="00F7404D" w:rsidP="00F7404D">
                  <w:pPr>
                    <w:tabs>
                      <w:tab w:val="left" w:pos="9072"/>
                    </w:tabs>
                    <w:rPr>
                      <w:rFonts w:ascii="Times New Roman" w:hAnsi="Times New Roman" w:cs="Times New Roman"/>
                    </w:rPr>
                  </w:pPr>
                  <w:r w:rsidRPr="009945B4">
                    <w:rPr>
                      <w:rFonts w:ascii="Times New Roman" w:hAnsi="Times New Roman" w:cs="Times New Roman"/>
                    </w:rPr>
                    <w:t>Absence de la soumission proprement dite </w:t>
                  </w:r>
                </w:p>
              </w:tc>
              <w:tc>
                <w:tcPr>
                  <w:tcW w:w="1253" w:type="dxa"/>
                </w:tcPr>
                <w:p w14:paraId="3E913E5B"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162F6B6D" w14:textId="77777777" w:rsidTr="00FA1A42">
              <w:trPr>
                <w:trHeight w:val="122"/>
              </w:trPr>
              <w:tc>
                <w:tcPr>
                  <w:tcW w:w="498" w:type="dxa"/>
                  <w:vAlign w:val="center"/>
                </w:tcPr>
                <w:p w14:paraId="7E148E16" w14:textId="77777777" w:rsidR="00562CD1" w:rsidRPr="009945B4" w:rsidRDefault="00F7404D" w:rsidP="00FA1A42">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1</w:t>
                  </w:r>
                  <w:r w:rsidR="000A2CA6" w:rsidRPr="009945B4">
                    <w:rPr>
                      <w:rFonts w:ascii="Times New Roman" w:eastAsia="Calibri" w:hAnsi="Times New Roman" w:cs="Times New Roman"/>
                    </w:rPr>
                    <w:t>2</w:t>
                  </w:r>
                </w:p>
              </w:tc>
              <w:tc>
                <w:tcPr>
                  <w:tcW w:w="6756" w:type="dxa"/>
                </w:tcPr>
                <w:p w14:paraId="759BE2A4" w14:textId="77777777" w:rsidR="00562CD1" w:rsidRPr="009945B4" w:rsidRDefault="00F7404D" w:rsidP="00F7404D">
                  <w:pPr>
                    <w:tabs>
                      <w:tab w:val="left" w:pos="9072"/>
                    </w:tabs>
                    <w:rPr>
                      <w:rFonts w:ascii="Times New Roman" w:hAnsi="Times New Roman" w:cs="Times New Roman"/>
                    </w:rPr>
                  </w:pPr>
                  <w:r w:rsidRPr="009945B4">
                    <w:rPr>
                      <w:rFonts w:ascii="Times New Roman" w:hAnsi="Times New Roman" w:cs="Times New Roman"/>
                      <w:bCs/>
                    </w:rPr>
                    <w:t>Absence dans l’offre financière d’un prix quantifié </w:t>
                  </w:r>
                </w:p>
              </w:tc>
              <w:tc>
                <w:tcPr>
                  <w:tcW w:w="1253" w:type="dxa"/>
                </w:tcPr>
                <w:p w14:paraId="7852A922"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r w:rsidR="00562CD1" w:rsidRPr="009945B4" w14:paraId="609EAA88" w14:textId="77777777" w:rsidTr="00FA1A42">
              <w:trPr>
                <w:trHeight w:val="242"/>
              </w:trPr>
              <w:tc>
                <w:tcPr>
                  <w:tcW w:w="498" w:type="dxa"/>
                  <w:vAlign w:val="center"/>
                </w:tcPr>
                <w:p w14:paraId="3438E1A1" w14:textId="77777777" w:rsidR="00562CD1" w:rsidRPr="009945B4" w:rsidRDefault="00562CD1" w:rsidP="00FA1A42">
                  <w:pPr>
                    <w:widowControl w:val="0"/>
                    <w:tabs>
                      <w:tab w:val="left" w:pos="9072"/>
                    </w:tabs>
                    <w:autoSpaceDE w:val="0"/>
                    <w:autoSpaceDN w:val="0"/>
                    <w:spacing w:after="0" w:line="240" w:lineRule="auto"/>
                    <w:jc w:val="center"/>
                    <w:rPr>
                      <w:rFonts w:ascii="Times New Roman" w:eastAsia="Calibri" w:hAnsi="Times New Roman" w:cs="Times New Roman"/>
                    </w:rPr>
                  </w:pPr>
                  <w:r w:rsidRPr="009945B4">
                    <w:rPr>
                      <w:rFonts w:ascii="Times New Roman" w:eastAsia="Calibri" w:hAnsi="Times New Roman" w:cs="Times New Roman"/>
                    </w:rPr>
                    <w:t>1</w:t>
                  </w:r>
                  <w:r w:rsidR="000A2CA6" w:rsidRPr="009945B4">
                    <w:rPr>
                      <w:rFonts w:ascii="Times New Roman" w:eastAsia="Calibri" w:hAnsi="Times New Roman" w:cs="Times New Roman"/>
                    </w:rPr>
                    <w:t>3</w:t>
                  </w:r>
                </w:p>
              </w:tc>
              <w:tc>
                <w:tcPr>
                  <w:tcW w:w="6756" w:type="dxa"/>
                </w:tcPr>
                <w:p w14:paraId="0534BDB3" w14:textId="77777777" w:rsidR="00562CD1" w:rsidRPr="009945B4" w:rsidRDefault="00F7404D" w:rsidP="00F7404D">
                  <w:pPr>
                    <w:tabs>
                      <w:tab w:val="left" w:pos="9072"/>
                    </w:tabs>
                    <w:ind w:right="256"/>
                    <w:rPr>
                      <w:rFonts w:ascii="Times New Roman" w:hAnsi="Times New Roman" w:cs="Times New Roman"/>
                    </w:rPr>
                  </w:pPr>
                  <w:r w:rsidRPr="009945B4">
                    <w:rPr>
                      <w:rFonts w:ascii="Times New Roman" w:hAnsi="Times New Roman" w:cs="Times New Roman"/>
                    </w:rPr>
                    <w:t>Absence d’un élément de l’offre financière (les BPU, le DQE)</w:t>
                  </w:r>
                </w:p>
              </w:tc>
              <w:tc>
                <w:tcPr>
                  <w:tcW w:w="1253" w:type="dxa"/>
                </w:tcPr>
                <w:p w14:paraId="535E3832" w14:textId="77777777" w:rsidR="00562CD1" w:rsidRPr="009945B4" w:rsidRDefault="00562CD1" w:rsidP="0002287A">
                  <w:pPr>
                    <w:widowControl w:val="0"/>
                    <w:tabs>
                      <w:tab w:val="left" w:pos="9072"/>
                    </w:tabs>
                    <w:autoSpaceDE w:val="0"/>
                    <w:autoSpaceDN w:val="0"/>
                    <w:spacing w:after="0" w:line="240" w:lineRule="auto"/>
                    <w:rPr>
                      <w:rFonts w:ascii="Times New Roman" w:eastAsia="Calibri" w:hAnsi="Times New Roman" w:cs="Times New Roman"/>
                    </w:rPr>
                  </w:pPr>
                  <w:r w:rsidRPr="009945B4">
                    <w:rPr>
                      <w:rFonts w:ascii="Times New Roman" w:eastAsia="Calibri" w:hAnsi="Times New Roman" w:cs="Times New Roman"/>
                    </w:rPr>
                    <w:t>Oui/Non</w:t>
                  </w:r>
                </w:p>
              </w:tc>
            </w:tr>
          </w:tbl>
          <w:p w14:paraId="4201117A" w14:textId="77777777" w:rsidR="00562CD1" w:rsidRPr="009945B4" w:rsidRDefault="00562CD1" w:rsidP="003E20D8">
            <w:pPr>
              <w:widowControl w:val="0"/>
              <w:numPr>
                <w:ilvl w:val="0"/>
                <w:numId w:val="106"/>
              </w:numPr>
              <w:tabs>
                <w:tab w:val="left" w:pos="9072"/>
              </w:tabs>
              <w:autoSpaceDE w:val="0"/>
              <w:autoSpaceDN w:val="0"/>
              <w:adjustRightInd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 xml:space="preserve">Critères essentiels </w:t>
            </w:r>
          </w:p>
          <w:p w14:paraId="3E0848A4" w14:textId="77777777" w:rsidR="00562CD1" w:rsidRPr="009945B4" w:rsidRDefault="00562CD1" w:rsidP="0002287A">
            <w:pPr>
              <w:widowControl w:val="0"/>
              <w:tabs>
                <w:tab w:val="left" w:pos="9072"/>
              </w:tabs>
              <w:autoSpaceDE w:val="0"/>
              <w:autoSpaceDN w:val="0"/>
              <w:adjustRightInd w:val="0"/>
              <w:spacing w:after="0" w:line="240" w:lineRule="auto"/>
              <w:ind w:left="172"/>
              <w:rPr>
                <w:rFonts w:ascii="Times New Roman" w:eastAsia="Calibri" w:hAnsi="Times New Roman" w:cs="Times New Roman"/>
              </w:rPr>
            </w:pPr>
            <w:r w:rsidRPr="009945B4">
              <w:rPr>
                <w:rFonts w:ascii="Times New Roman" w:eastAsia="Calibri" w:hAnsi="Times New Roman" w:cs="Times New Roman"/>
              </w:rPr>
              <w:t>L’évaluation des critères essentiels ou relatifs à la qualification des Soumissionnaires portera sur :</w:t>
            </w:r>
          </w:p>
          <w:p w14:paraId="5ED794D1" w14:textId="77777777" w:rsidR="00834303" w:rsidRPr="009945B4" w:rsidRDefault="00834303" w:rsidP="0002287A">
            <w:pPr>
              <w:widowControl w:val="0"/>
              <w:tabs>
                <w:tab w:val="left" w:pos="9072"/>
              </w:tabs>
              <w:autoSpaceDE w:val="0"/>
              <w:autoSpaceDN w:val="0"/>
              <w:adjustRightInd w:val="0"/>
              <w:spacing w:after="0" w:line="240" w:lineRule="auto"/>
              <w:rPr>
                <w:rFonts w:ascii="Times New Roman" w:eastAsia="Calibri" w:hAnsi="Times New Roman" w:cs="Times New Roman"/>
                <w:b/>
                <w:bCs/>
              </w:rPr>
            </w:pPr>
          </w:p>
          <w:p w14:paraId="0F74FC95" w14:textId="77777777" w:rsidR="007F4357" w:rsidRPr="009945B4" w:rsidRDefault="00EB6866" w:rsidP="003E20D8">
            <w:pPr>
              <w:pStyle w:val="Paragraphedeliste"/>
              <w:numPr>
                <w:ilvl w:val="0"/>
                <w:numId w:val="118"/>
              </w:numPr>
              <w:tabs>
                <w:tab w:val="left" w:pos="9072"/>
              </w:tabs>
              <w:adjustRightInd w:val="0"/>
              <w:rPr>
                <w:rFonts w:ascii="Times New Roman" w:eastAsia="Calibri" w:hAnsi="Times New Roman" w:cs="Times New Roman"/>
              </w:rPr>
            </w:pPr>
            <w:r w:rsidRPr="009945B4">
              <w:rPr>
                <w:rFonts w:ascii="Times New Roman" w:eastAsia="Calibri" w:hAnsi="Times New Roman" w:cs="Times New Roman"/>
                <w:b/>
              </w:rPr>
              <w:t>P</w:t>
            </w:r>
            <w:r w:rsidR="007F4357" w:rsidRPr="009945B4">
              <w:rPr>
                <w:rFonts w:ascii="Times New Roman" w:eastAsia="Calibri" w:hAnsi="Times New Roman" w:cs="Times New Roman"/>
                <w:b/>
              </w:rPr>
              <w:t>résentation de l’offre</w:t>
            </w:r>
            <w:r w:rsidR="007F4357" w:rsidRPr="009945B4">
              <w:rPr>
                <w:rFonts w:ascii="Times New Roman" w:eastAsia="Calibri" w:hAnsi="Times New Roman" w:cs="Times New Roman"/>
              </w:rPr>
              <w:t xml:space="preserve"> ; </w:t>
            </w:r>
          </w:p>
          <w:p w14:paraId="160A8DC3" w14:textId="77777777" w:rsidR="007F4357" w:rsidRPr="009945B4" w:rsidRDefault="007F4357" w:rsidP="0002287A">
            <w:pPr>
              <w:pStyle w:val="Paragraphedeliste"/>
              <w:tabs>
                <w:tab w:val="left" w:pos="9072"/>
              </w:tabs>
              <w:adjustRightInd w:val="0"/>
              <w:ind w:left="532"/>
              <w:rPr>
                <w:rFonts w:ascii="Times New Roman" w:eastAsia="Calibri" w:hAnsi="Times New Roman" w:cs="Times New Roman"/>
              </w:rPr>
            </w:pPr>
            <w:r w:rsidRPr="009945B4">
              <w:rPr>
                <w:rFonts w:ascii="Times New Roman" w:eastAsia="Calibri" w:hAnsi="Times New Roman" w:cs="Times New Roman"/>
              </w:rPr>
              <w:t xml:space="preserve">(Lisibilité, pièces dans l’ordre du RPAO, sommaires, intercalaire de couleur, pagination…)  </w:t>
            </w:r>
          </w:p>
          <w:p w14:paraId="2DED3D12" w14:textId="77777777" w:rsidR="007F4357" w:rsidRPr="009945B4" w:rsidRDefault="00EA06D3" w:rsidP="003E20D8">
            <w:pPr>
              <w:pStyle w:val="Paragraphedeliste"/>
              <w:numPr>
                <w:ilvl w:val="0"/>
                <w:numId w:val="123"/>
              </w:numPr>
              <w:tabs>
                <w:tab w:val="left" w:pos="9072"/>
              </w:tabs>
              <w:adjustRightInd w:val="0"/>
              <w:rPr>
                <w:rFonts w:ascii="Times New Roman" w:eastAsia="Calibri" w:hAnsi="Times New Roman" w:cs="Times New Roman"/>
              </w:rPr>
            </w:pPr>
            <w:r w:rsidRPr="009945B4">
              <w:rPr>
                <w:rFonts w:ascii="Times New Roman" w:eastAsia="Calibri" w:hAnsi="Times New Roman" w:cs="Times New Roman"/>
              </w:rPr>
              <w:t>Validation de 3/3 (offre administrative ; offre technique ; et offre financière)</w:t>
            </w:r>
            <w:r w:rsidR="00CA1C9A" w:rsidRPr="009945B4">
              <w:rPr>
                <w:rFonts w:ascii="Times New Roman" w:eastAsia="Calibri" w:hAnsi="Times New Roman" w:cs="Times New Roman"/>
              </w:rPr>
              <w:t xml:space="preserve"> </w:t>
            </w:r>
            <w:r w:rsidR="007F4357" w:rsidRPr="009945B4">
              <w:rPr>
                <w:rFonts w:ascii="Times New Roman" w:eastAsia="Calibri" w:hAnsi="Times New Roman" w:cs="Times New Roman"/>
              </w:rPr>
              <w:t>pour obtenir un oui]</w:t>
            </w:r>
          </w:p>
          <w:p w14:paraId="014C9D1B" w14:textId="77777777" w:rsidR="007F4357" w:rsidRPr="009945B4" w:rsidRDefault="007F4357" w:rsidP="003E20D8">
            <w:pPr>
              <w:pStyle w:val="Paragraphedeliste"/>
              <w:numPr>
                <w:ilvl w:val="0"/>
                <w:numId w:val="118"/>
              </w:numPr>
              <w:tabs>
                <w:tab w:val="left" w:pos="9072"/>
              </w:tabs>
              <w:adjustRightInd w:val="0"/>
              <w:rPr>
                <w:rFonts w:ascii="Times New Roman" w:eastAsia="Calibri" w:hAnsi="Times New Roman" w:cs="Times New Roman"/>
              </w:rPr>
            </w:pPr>
            <w:r w:rsidRPr="009945B4">
              <w:rPr>
                <w:rFonts w:ascii="Times New Roman" w:eastAsia="Calibri" w:hAnsi="Times New Roman" w:cs="Times New Roman"/>
                <w:b/>
                <w:bCs/>
              </w:rPr>
              <w:t xml:space="preserve">Expérience </w:t>
            </w:r>
          </w:p>
          <w:p w14:paraId="7333C5CF" w14:textId="77777777" w:rsidR="007F4357" w:rsidRPr="009945B4" w:rsidRDefault="007F4357" w:rsidP="0002287A">
            <w:pPr>
              <w:widowControl w:val="0"/>
              <w:tabs>
                <w:tab w:val="left" w:pos="9072"/>
              </w:tabs>
              <w:autoSpaceDE w:val="0"/>
              <w:autoSpaceDN w:val="0"/>
              <w:adjustRightInd w:val="0"/>
              <w:spacing w:after="0" w:line="240" w:lineRule="auto"/>
              <w:ind w:left="720"/>
              <w:jc w:val="both"/>
              <w:rPr>
                <w:rFonts w:ascii="Times New Roman" w:eastAsia="Calibri" w:hAnsi="Times New Roman" w:cs="Times New Roman"/>
                <w:b/>
                <w:bCs/>
              </w:rPr>
            </w:pPr>
            <w:r w:rsidRPr="009945B4">
              <w:rPr>
                <w:rFonts w:ascii="Times New Roman" w:eastAsia="Calibri" w:hAnsi="Times New Roman" w:cs="Times New Roman"/>
                <w:b/>
                <w:bCs/>
              </w:rPr>
              <w:t xml:space="preserve">▪ Expérience générale en travaux  </w:t>
            </w:r>
          </w:p>
          <w:p w14:paraId="24388E76" w14:textId="0564E25E" w:rsidR="007F4357" w:rsidRPr="009945B4" w:rsidRDefault="007F4357"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r w:rsidRPr="009945B4">
              <w:rPr>
                <w:rFonts w:ascii="Times New Roman" w:eastAsia="Calibri" w:hAnsi="Times New Roman" w:cs="Times New Roman"/>
                <w:bCs/>
              </w:rPr>
              <w:t xml:space="preserve">Expérience dans les marchés de travaux </w:t>
            </w:r>
            <w:r w:rsidR="00EA06D3" w:rsidRPr="009945B4">
              <w:rPr>
                <w:rFonts w:ascii="Times New Roman" w:eastAsia="Calibri" w:hAnsi="Times New Roman" w:cs="Times New Roman"/>
                <w:bCs/>
              </w:rPr>
              <w:t xml:space="preserve">au moins </w:t>
            </w:r>
            <w:r w:rsidR="00F96CEB">
              <w:rPr>
                <w:rFonts w:ascii="Times New Roman" w:eastAsia="Calibri" w:hAnsi="Times New Roman" w:cs="Times New Roman"/>
                <w:bCs/>
              </w:rPr>
              <w:t>deux</w:t>
            </w:r>
            <w:r w:rsidR="00EA06D3" w:rsidRPr="009945B4">
              <w:rPr>
                <w:rFonts w:ascii="Times New Roman" w:eastAsia="Calibri" w:hAnsi="Times New Roman" w:cs="Times New Roman"/>
                <w:bCs/>
              </w:rPr>
              <w:t xml:space="preserve"> (0</w:t>
            </w:r>
            <w:r w:rsidR="008711C2" w:rsidRPr="009945B4">
              <w:rPr>
                <w:rFonts w:ascii="Times New Roman" w:eastAsia="Calibri" w:hAnsi="Times New Roman" w:cs="Times New Roman"/>
                <w:bCs/>
              </w:rPr>
              <w:t>2</w:t>
            </w:r>
            <w:r w:rsidR="00EA06D3" w:rsidRPr="009945B4">
              <w:rPr>
                <w:rFonts w:ascii="Times New Roman" w:eastAsia="Calibri" w:hAnsi="Times New Roman" w:cs="Times New Roman"/>
                <w:bCs/>
              </w:rPr>
              <w:t xml:space="preserve">) </w:t>
            </w:r>
            <w:r w:rsidRPr="009945B4">
              <w:rPr>
                <w:rFonts w:ascii="Times New Roman" w:eastAsia="Calibri" w:hAnsi="Times New Roman" w:cs="Times New Roman"/>
                <w:bCs/>
              </w:rPr>
              <w:t>marchés exécutés</w:t>
            </w:r>
            <w:r w:rsidR="003828B9" w:rsidRPr="009945B4">
              <w:rPr>
                <w:rFonts w:ascii="Times New Roman" w:eastAsia="Calibri" w:hAnsi="Times New Roman" w:cs="Times New Roman"/>
                <w:bCs/>
              </w:rPr>
              <w:t xml:space="preserve"> dans les BTP</w:t>
            </w:r>
            <w:r w:rsidRPr="009945B4">
              <w:rPr>
                <w:rFonts w:ascii="Times New Roman" w:eastAsia="Calibri" w:hAnsi="Times New Roman" w:cs="Times New Roman"/>
                <w:bCs/>
              </w:rPr>
              <w:t xml:space="preserve"> à titre d’entrepreneur au cours des </w:t>
            </w:r>
            <w:r w:rsidR="00EA06D3" w:rsidRPr="009945B4">
              <w:rPr>
                <w:rFonts w:ascii="Times New Roman" w:eastAsia="Calibri" w:hAnsi="Times New Roman" w:cs="Times New Roman"/>
                <w:bCs/>
              </w:rPr>
              <w:t xml:space="preserve">cinq (05) </w:t>
            </w:r>
            <w:r w:rsidRPr="009945B4">
              <w:rPr>
                <w:rFonts w:ascii="Times New Roman" w:eastAsia="Calibri" w:hAnsi="Times New Roman" w:cs="Times New Roman"/>
                <w:bCs/>
              </w:rPr>
              <w:t>dernières années qui précèdent la date l</w:t>
            </w:r>
            <w:r w:rsidR="00CA1C9A" w:rsidRPr="009945B4">
              <w:rPr>
                <w:rFonts w:ascii="Times New Roman" w:eastAsia="Calibri" w:hAnsi="Times New Roman" w:cs="Times New Roman"/>
                <w:bCs/>
              </w:rPr>
              <w:t>imite de dépôt des soumissions.</w:t>
            </w:r>
          </w:p>
          <w:p w14:paraId="28BE186A" w14:textId="77777777" w:rsidR="00CA1C9A" w:rsidRPr="009945B4" w:rsidRDefault="00CA1C9A" w:rsidP="003E20D8">
            <w:pPr>
              <w:pStyle w:val="Paragraphedeliste"/>
              <w:numPr>
                <w:ilvl w:val="0"/>
                <w:numId w:val="119"/>
              </w:numPr>
              <w:tabs>
                <w:tab w:val="left" w:pos="9072"/>
              </w:tabs>
              <w:adjustRightInd w:val="0"/>
              <w:rPr>
                <w:rFonts w:ascii="Times New Roman" w:eastAsia="Calibri" w:hAnsi="Times New Roman" w:cs="Times New Roman"/>
                <w:b/>
                <w:bCs/>
              </w:rPr>
            </w:pPr>
            <w:r w:rsidRPr="009945B4">
              <w:rPr>
                <w:rFonts w:ascii="Times New Roman" w:eastAsia="Calibri" w:hAnsi="Times New Roman" w:cs="Times New Roman"/>
                <w:b/>
                <w:bCs/>
              </w:rPr>
              <w:t xml:space="preserve">Expérience spécifique en travaux similaires </w:t>
            </w:r>
          </w:p>
          <w:p w14:paraId="1FBB624B" w14:textId="42B74FD9" w:rsidR="00834303" w:rsidRPr="009945B4" w:rsidRDefault="00834303" w:rsidP="0002287A">
            <w:pPr>
              <w:tabs>
                <w:tab w:val="left" w:pos="9072"/>
              </w:tabs>
              <w:adjustRightInd w:val="0"/>
              <w:spacing w:line="240" w:lineRule="auto"/>
              <w:rPr>
                <w:rFonts w:ascii="Times New Roman" w:eastAsia="Calibri" w:hAnsi="Times New Roman" w:cs="Times New Roman"/>
                <w:b/>
                <w:bCs/>
              </w:rPr>
            </w:pPr>
            <w:r w:rsidRPr="009945B4">
              <w:rPr>
                <w:rFonts w:ascii="Times New Roman" w:eastAsia="Calibri" w:hAnsi="Times New Roman" w:cs="Times New Roman"/>
                <w:bCs/>
              </w:rPr>
              <w:t xml:space="preserve">Avoir effectivement exécuté de manière satisfaisante et achevé pour l’essentiel, en tant qu’entrepreneur, ou sous-traitant au moins </w:t>
            </w:r>
            <w:r w:rsidR="00EA06D3" w:rsidRPr="009945B4">
              <w:rPr>
                <w:rFonts w:ascii="Times New Roman" w:eastAsia="Calibri" w:hAnsi="Times New Roman" w:cs="Times New Roman"/>
                <w:bCs/>
              </w:rPr>
              <w:t>un (01) marché</w:t>
            </w:r>
            <w:r w:rsidRPr="009945B4">
              <w:rPr>
                <w:rFonts w:ascii="Times New Roman" w:eastAsia="Calibri" w:hAnsi="Times New Roman" w:cs="Times New Roman"/>
                <w:bCs/>
              </w:rPr>
              <w:t xml:space="preserve"> similaire aux travaux de </w:t>
            </w:r>
            <w:r w:rsidR="00EA06D3" w:rsidRPr="009945B4">
              <w:rPr>
                <w:rFonts w:ascii="Times New Roman" w:eastAsia="Calibri" w:hAnsi="Times New Roman" w:cs="Times New Roman"/>
                <w:bCs/>
              </w:rPr>
              <w:t xml:space="preserve">construction/reconstruction de pont </w:t>
            </w:r>
            <w:r w:rsidR="007F0C58" w:rsidRPr="009945B4">
              <w:rPr>
                <w:rFonts w:ascii="Times New Roman" w:eastAsia="Calibri" w:hAnsi="Times New Roman" w:cs="Times New Roman"/>
                <w:bCs/>
              </w:rPr>
              <w:t>définitif à</w:t>
            </w:r>
            <w:r w:rsidRPr="009945B4">
              <w:rPr>
                <w:rFonts w:ascii="Times New Roman" w:eastAsia="Calibri" w:hAnsi="Times New Roman" w:cs="Times New Roman"/>
                <w:bCs/>
              </w:rPr>
              <w:t xml:space="preserve"> </w:t>
            </w:r>
            <w:r w:rsidR="00EA06D3" w:rsidRPr="009945B4">
              <w:rPr>
                <w:rFonts w:ascii="Times New Roman" w:eastAsia="Calibri" w:hAnsi="Times New Roman" w:cs="Times New Roman"/>
                <w:bCs/>
              </w:rPr>
              <w:t xml:space="preserve">tablier mixte </w:t>
            </w:r>
            <w:r w:rsidRPr="009945B4">
              <w:rPr>
                <w:rFonts w:ascii="Times New Roman" w:eastAsia="Calibri" w:hAnsi="Times New Roman" w:cs="Times New Roman"/>
                <w:bCs/>
              </w:rPr>
              <w:t xml:space="preserve">au cours des </w:t>
            </w:r>
            <w:r w:rsidR="00EA06D3" w:rsidRPr="009945B4">
              <w:rPr>
                <w:rFonts w:ascii="Times New Roman" w:eastAsia="Calibri" w:hAnsi="Times New Roman" w:cs="Times New Roman"/>
                <w:bCs/>
              </w:rPr>
              <w:t>cinq (05)</w:t>
            </w:r>
            <w:r w:rsidRPr="009945B4">
              <w:rPr>
                <w:rFonts w:ascii="Times New Roman" w:eastAsia="Calibri" w:hAnsi="Times New Roman" w:cs="Times New Roman"/>
                <w:bCs/>
              </w:rPr>
              <w:t xml:space="preserve"> dernières années avec une valeur minimale de </w:t>
            </w:r>
            <w:r w:rsidR="008E51C6">
              <w:rPr>
                <w:rFonts w:ascii="Times New Roman" w:eastAsia="Calibri" w:hAnsi="Times New Roman" w:cs="Times New Roman"/>
                <w:b/>
              </w:rPr>
              <w:t>10</w:t>
            </w:r>
            <w:r w:rsidR="00EA06D3" w:rsidRPr="009945B4">
              <w:rPr>
                <w:rFonts w:ascii="Times New Roman" w:eastAsia="Calibri" w:hAnsi="Times New Roman" w:cs="Times New Roman"/>
                <w:b/>
              </w:rPr>
              <w:t>.000.000 TTC</w:t>
            </w:r>
            <w:r w:rsidRPr="009945B4">
              <w:rPr>
                <w:rFonts w:ascii="Times New Roman" w:eastAsia="Calibri" w:hAnsi="Times New Roman" w:cs="Times New Roman"/>
                <w:bCs/>
              </w:rPr>
              <w:t xml:space="preserve">. </w:t>
            </w:r>
          </w:p>
          <w:p w14:paraId="72B68B2B" w14:textId="77777777" w:rsidR="00834303" w:rsidRPr="009945B4" w:rsidRDefault="00834303"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Cs/>
              </w:rPr>
            </w:pPr>
            <w:r w:rsidRPr="009945B4">
              <w:rPr>
                <w:rFonts w:ascii="Times New Roman" w:eastAsia="Calibri" w:hAnsi="Times New Roman" w:cs="Times New Roman"/>
                <w:bCs/>
              </w:rPr>
              <w:t>Ces références devront être accompagnées des pièces justificatives, en l’occurrence :</w:t>
            </w:r>
          </w:p>
          <w:p w14:paraId="6005EC1A" w14:textId="77777777" w:rsidR="00834303" w:rsidRPr="009945B4" w:rsidRDefault="00834303" w:rsidP="003E20D8">
            <w:pPr>
              <w:pStyle w:val="Paragraphedeliste"/>
              <w:numPr>
                <w:ilvl w:val="2"/>
                <w:numId w:val="122"/>
              </w:numPr>
              <w:tabs>
                <w:tab w:val="left" w:pos="9072"/>
              </w:tabs>
              <w:adjustRightInd w:val="0"/>
              <w:rPr>
                <w:rFonts w:ascii="Times New Roman" w:eastAsia="Calibri" w:hAnsi="Times New Roman" w:cs="Times New Roman"/>
                <w:bCs/>
              </w:rPr>
            </w:pPr>
            <w:r w:rsidRPr="009945B4">
              <w:rPr>
                <w:rFonts w:ascii="Times New Roman" w:eastAsia="Calibri" w:hAnsi="Times New Roman" w:cs="Times New Roman"/>
                <w:bCs/>
              </w:rPr>
              <w:lastRenderedPageBreak/>
              <w:t xml:space="preserve">Copies des premières et dernières pages du contrat ; </w:t>
            </w:r>
          </w:p>
          <w:p w14:paraId="5E3F8878" w14:textId="77777777" w:rsidR="00834303" w:rsidRPr="009945B4" w:rsidRDefault="00834303" w:rsidP="003E20D8">
            <w:pPr>
              <w:pStyle w:val="Paragraphedeliste"/>
              <w:numPr>
                <w:ilvl w:val="2"/>
                <w:numId w:val="122"/>
              </w:numPr>
              <w:tabs>
                <w:tab w:val="left" w:pos="9072"/>
              </w:tabs>
              <w:adjustRightInd w:val="0"/>
              <w:rPr>
                <w:rFonts w:ascii="Times New Roman" w:eastAsia="Calibri" w:hAnsi="Times New Roman" w:cs="Times New Roman"/>
                <w:bCs/>
              </w:rPr>
            </w:pPr>
            <w:r w:rsidRPr="009945B4">
              <w:rPr>
                <w:rFonts w:ascii="Times New Roman" w:eastAsia="Calibri" w:hAnsi="Times New Roman" w:cs="Times New Roman"/>
                <w:bCs/>
              </w:rPr>
              <w:t>PV de réception provisoire ou définitive ou attestation de bonne fin signée du Maitre d’Ouvrage</w:t>
            </w:r>
            <w:r w:rsidR="007F0C58" w:rsidRPr="009945B4">
              <w:rPr>
                <w:rFonts w:ascii="Times New Roman" w:eastAsia="Calibri" w:hAnsi="Times New Roman" w:cs="Times New Roman"/>
                <w:bCs/>
              </w:rPr>
              <w:t>.</w:t>
            </w:r>
          </w:p>
          <w:p w14:paraId="46635A6E" w14:textId="77777777" w:rsidR="00562CD1" w:rsidRPr="009945B4" w:rsidRDefault="00562CD1" w:rsidP="007F0C58">
            <w:pPr>
              <w:tabs>
                <w:tab w:val="left" w:pos="9072"/>
              </w:tabs>
              <w:adjustRightInd w:val="0"/>
              <w:spacing w:line="240" w:lineRule="auto"/>
              <w:rPr>
                <w:rFonts w:ascii="Times New Roman" w:eastAsia="Calibri" w:hAnsi="Times New Roman" w:cs="Times New Roman"/>
                <w:b/>
                <w:bCs/>
              </w:rPr>
            </w:pPr>
            <w:r w:rsidRPr="009945B4">
              <w:rPr>
                <w:rFonts w:ascii="Times New Roman" w:eastAsia="Calibri" w:hAnsi="Times New Roman" w:cs="Times New Roman"/>
                <w:b/>
                <w:bCs/>
              </w:rPr>
              <w:t xml:space="preserve">Personnel </w:t>
            </w:r>
            <w:r w:rsidR="005C635C" w:rsidRPr="009945B4">
              <w:rPr>
                <w:rFonts w:ascii="Times New Roman" w:eastAsia="Calibri" w:hAnsi="Times New Roman" w:cs="Times New Roman"/>
                <w:b/>
                <w:bCs/>
              </w:rPr>
              <w:t>(04 sous critères)</w:t>
            </w:r>
          </w:p>
          <w:p w14:paraId="6C910AF2" w14:textId="77777777" w:rsidR="008053A8" w:rsidRPr="009945B4" w:rsidRDefault="008053A8" w:rsidP="00030CEB">
            <w:pPr>
              <w:widowControl w:val="0"/>
              <w:tabs>
                <w:tab w:val="left" w:pos="9072"/>
              </w:tabs>
              <w:autoSpaceDE w:val="0"/>
              <w:autoSpaceDN w:val="0"/>
              <w:adjustRightInd w:val="0"/>
              <w:spacing w:after="120" w:line="240" w:lineRule="auto"/>
              <w:rPr>
                <w:rFonts w:ascii="Times New Roman" w:eastAsia="Calibri" w:hAnsi="Times New Roman" w:cs="Times New Roman"/>
                <w:bCs/>
              </w:rPr>
            </w:pPr>
            <w:r w:rsidRPr="009945B4">
              <w:rPr>
                <w:rFonts w:ascii="Times New Roman" w:eastAsia="Calibri" w:hAnsi="Times New Roman" w:cs="Times New Roman"/>
                <w:bCs/>
              </w:rPr>
              <w:t>Le Candidat doit établir qu’il dispose du personnel requis pour les postes-clés exigés, notamment</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580"/>
              <w:gridCol w:w="5103"/>
              <w:gridCol w:w="872"/>
              <w:gridCol w:w="857"/>
            </w:tblGrid>
            <w:tr w:rsidR="00030CEB" w:rsidRPr="009945B4" w14:paraId="1C77B3DD" w14:textId="77777777" w:rsidTr="00A7679C">
              <w:trPr>
                <w:trHeight w:val="270"/>
                <w:jc w:val="center"/>
              </w:trPr>
              <w:tc>
                <w:tcPr>
                  <w:tcW w:w="624" w:type="dxa"/>
                  <w:vMerge w:val="restart"/>
                  <w:shd w:val="clear" w:color="auto" w:fill="F2DBDB"/>
                  <w:vAlign w:val="center"/>
                </w:tcPr>
                <w:p w14:paraId="135DCFB7" w14:textId="77777777" w:rsidR="00562CD1" w:rsidRPr="009945B4" w:rsidRDefault="00562CD1" w:rsidP="0002287A">
                  <w:pPr>
                    <w:widowControl w:val="0"/>
                    <w:numPr>
                      <w:ilvl w:val="12"/>
                      <w:numId w:val="0"/>
                    </w:numPr>
                    <w:tabs>
                      <w:tab w:val="left" w:pos="9072"/>
                    </w:tabs>
                    <w:autoSpaceDE w:val="0"/>
                    <w:autoSpaceDN w:val="0"/>
                    <w:spacing w:after="0"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N°</w:t>
                  </w:r>
                </w:p>
              </w:tc>
              <w:tc>
                <w:tcPr>
                  <w:tcW w:w="1580" w:type="dxa"/>
                  <w:vMerge w:val="restart"/>
                  <w:shd w:val="clear" w:color="auto" w:fill="F2DBDB"/>
                  <w:vAlign w:val="center"/>
                </w:tcPr>
                <w:p w14:paraId="10F6653E" w14:textId="77777777" w:rsidR="00562CD1" w:rsidRPr="009945B4" w:rsidRDefault="00562CD1" w:rsidP="0002287A">
                  <w:pPr>
                    <w:widowControl w:val="0"/>
                    <w:numPr>
                      <w:ilvl w:val="12"/>
                      <w:numId w:val="0"/>
                    </w:numPr>
                    <w:tabs>
                      <w:tab w:val="left" w:pos="9072"/>
                    </w:tabs>
                    <w:autoSpaceDE w:val="0"/>
                    <w:autoSpaceDN w:val="0"/>
                    <w:spacing w:after="0"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POSTE</w:t>
                  </w:r>
                </w:p>
              </w:tc>
              <w:tc>
                <w:tcPr>
                  <w:tcW w:w="5103" w:type="dxa"/>
                  <w:vMerge w:val="restart"/>
                  <w:shd w:val="clear" w:color="auto" w:fill="F2DBDB"/>
                  <w:vAlign w:val="center"/>
                </w:tcPr>
                <w:p w14:paraId="5796B31E" w14:textId="77777777" w:rsidR="00562CD1" w:rsidRPr="009945B4" w:rsidRDefault="00562CD1" w:rsidP="0002287A">
                  <w:pPr>
                    <w:widowControl w:val="0"/>
                    <w:numPr>
                      <w:ilvl w:val="12"/>
                      <w:numId w:val="0"/>
                    </w:numPr>
                    <w:tabs>
                      <w:tab w:val="left" w:pos="9072"/>
                    </w:tabs>
                    <w:autoSpaceDE w:val="0"/>
                    <w:autoSpaceDN w:val="0"/>
                    <w:spacing w:after="0"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QUALIFICATIONS / EXPÉRIENCES</w:t>
                  </w:r>
                </w:p>
              </w:tc>
              <w:tc>
                <w:tcPr>
                  <w:tcW w:w="1729" w:type="dxa"/>
                  <w:gridSpan w:val="2"/>
                  <w:shd w:val="clear" w:color="auto" w:fill="F2DBDB"/>
                  <w:vAlign w:val="center"/>
                </w:tcPr>
                <w:p w14:paraId="4B627D8F" w14:textId="77777777" w:rsidR="00562CD1" w:rsidRPr="009945B4" w:rsidRDefault="00562CD1" w:rsidP="0002287A">
                  <w:pPr>
                    <w:widowControl w:val="0"/>
                    <w:numPr>
                      <w:ilvl w:val="12"/>
                      <w:numId w:val="0"/>
                    </w:numPr>
                    <w:tabs>
                      <w:tab w:val="left" w:pos="9072"/>
                    </w:tabs>
                    <w:autoSpaceDE w:val="0"/>
                    <w:autoSpaceDN w:val="0"/>
                    <w:spacing w:after="0"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Notation</w:t>
                  </w:r>
                </w:p>
              </w:tc>
            </w:tr>
            <w:tr w:rsidR="00030CEB" w:rsidRPr="009945B4" w14:paraId="3A6C324E" w14:textId="77777777" w:rsidTr="00A7679C">
              <w:trPr>
                <w:trHeight w:val="321"/>
                <w:jc w:val="center"/>
              </w:trPr>
              <w:tc>
                <w:tcPr>
                  <w:tcW w:w="624" w:type="dxa"/>
                  <w:vMerge/>
                  <w:shd w:val="clear" w:color="auto" w:fill="F2DBDB"/>
                  <w:vAlign w:val="center"/>
                </w:tcPr>
                <w:p w14:paraId="373BE1C1"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p>
              </w:tc>
              <w:tc>
                <w:tcPr>
                  <w:tcW w:w="1580" w:type="dxa"/>
                  <w:vMerge/>
                  <w:shd w:val="clear" w:color="auto" w:fill="F2DBDB"/>
                  <w:vAlign w:val="center"/>
                </w:tcPr>
                <w:p w14:paraId="0F5072FF"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p>
              </w:tc>
              <w:tc>
                <w:tcPr>
                  <w:tcW w:w="5103" w:type="dxa"/>
                  <w:vMerge/>
                  <w:shd w:val="clear" w:color="auto" w:fill="F2DBDB"/>
                  <w:vAlign w:val="center"/>
                </w:tcPr>
                <w:p w14:paraId="1C5857DD"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p>
              </w:tc>
              <w:tc>
                <w:tcPr>
                  <w:tcW w:w="872" w:type="dxa"/>
                  <w:shd w:val="clear" w:color="auto" w:fill="F2DBDB"/>
                  <w:vAlign w:val="center"/>
                </w:tcPr>
                <w:p w14:paraId="042F67BF"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Oui</w:t>
                  </w:r>
                </w:p>
              </w:tc>
              <w:tc>
                <w:tcPr>
                  <w:tcW w:w="857" w:type="dxa"/>
                  <w:shd w:val="clear" w:color="auto" w:fill="F2DBDB"/>
                  <w:vAlign w:val="center"/>
                </w:tcPr>
                <w:p w14:paraId="29ABAF2E" w14:textId="77777777" w:rsidR="00562CD1" w:rsidRPr="009945B4" w:rsidRDefault="00562CD1" w:rsidP="0002287A">
                  <w:pPr>
                    <w:widowControl w:val="0"/>
                    <w:numPr>
                      <w:ilvl w:val="12"/>
                      <w:numId w:val="0"/>
                    </w:numPr>
                    <w:tabs>
                      <w:tab w:val="left" w:pos="9072"/>
                    </w:tabs>
                    <w:autoSpaceDE w:val="0"/>
                    <w:autoSpaceDN w:val="0"/>
                    <w:spacing w:line="240" w:lineRule="auto"/>
                    <w:jc w:val="center"/>
                    <w:rPr>
                      <w:rFonts w:ascii="Times New Roman" w:eastAsia="MS Mincho" w:hAnsi="Times New Roman" w:cs="Times New Roman"/>
                      <w:b/>
                      <w:lang w:eastAsia="fr-FR"/>
                    </w:rPr>
                  </w:pPr>
                  <w:r w:rsidRPr="009945B4">
                    <w:rPr>
                      <w:rFonts w:ascii="Times New Roman" w:eastAsia="MS Mincho" w:hAnsi="Times New Roman" w:cs="Times New Roman"/>
                      <w:b/>
                      <w:lang w:eastAsia="fr-FR"/>
                    </w:rPr>
                    <w:t>Non</w:t>
                  </w:r>
                </w:p>
              </w:tc>
            </w:tr>
            <w:tr w:rsidR="00030CEB" w:rsidRPr="009945B4" w14:paraId="201D8E9C" w14:textId="77777777" w:rsidTr="0002287A">
              <w:trPr>
                <w:trHeight w:val="387"/>
                <w:jc w:val="center"/>
              </w:trPr>
              <w:tc>
                <w:tcPr>
                  <w:tcW w:w="624" w:type="dxa"/>
                </w:tcPr>
                <w:p w14:paraId="63D2B5D2" w14:textId="77777777" w:rsidR="008053A8" w:rsidRPr="009945B4" w:rsidRDefault="008053A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1</w:t>
                  </w:r>
                </w:p>
              </w:tc>
              <w:tc>
                <w:tcPr>
                  <w:tcW w:w="1580" w:type="dxa"/>
                  <w:vAlign w:val="center"/>
                </w:tcPr>
                <w:p w14:paraId="2596312D" w14:textId="77777777" w:rsidR="008053A8" w:rsidRPr="009945B4" w:rsidRDefault="007F0C5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Conducteur des travaux</w:t>
                  </w:r>
                </w:p>
              </w:tc>
              <w:tc>
                <w:tcPr>
                  <w:tcW w:w="5103" w:type="dxa"/>
                </w:tcPr>
                <w:p w14:paraId="0DE956CE" w14:textId="77777777" w:rsidR="008053A8" w:rsidRPr="009945B4" w:rsidRDefault="007F0C58" w:rsidP="0002287A">
                  <w:pPr>
                    <w:widowControl w:val="0"/>
                    <w:tabs>
                      <w:tab w:val="left" w:pos="247"/>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r w:rsidRPr="009945B4">
                    <w:rPr>
                      <w:rFonts w:ascii="Times New Roman" w:eastAsia="MS Mincho" w:hAnsi="Times New Roman" w:cs="Times New Roman"/>
                      <w:lang w:eastAsia="fr-FR"/>
                    </w:rPr>
                    <w:t>Ingénieur de génie civile (BAC+</w:t>
                  </w:r>
                  <w:r w:rsidR="008711C2" w:rsidRPr="009945B4">
                    <w:rPr>
                      <w:rFonts w:ascii="Times New Roman" w:eastAsia="MS Mincho" w:hAnsi="Times New Roman" w:cs="Times New Roman"/>
                      <w:lang w:eastAsia="fr-FR"/>
                    </w:rPr>
                    <w:t>3</w:t>
                  </w:r>
                  <w:r w:rsidRPr="009945B4">
                    <w:rPr>
                      <w:rFonts w:ascii="Times New Roman" w:eastAsia="MS Mincho" w:hAnsi="Times New Roman" w:cs="Times New Roman"/>
                      <w:lang w:eastAsia="fr-FR"/>
                    </w:rPr>
                    <w:t xml:space="preserve">) ou similaire ayant au moins </w:t>
                  </w:r>
                  <w:r w:rsidR="00DA1CE2" w:rsidRPr="009945B4">
                    <w:rPr>
                      <w:rFonts w:ascii="Times New Roman" w:eastAsia="MS Mincho" w:hAnsi="Times New Roman" w:cs="Times New Roman"/>
                      <w:lang w:eastAsia="fr-FR"/>
                    </w:rPr>
                    <w:t>0</w:t>
                  </w:r>
                  <w:r w:rsidR="008711C2" w:rsidRPr="009945B4">
                    <w:rPr>
                      <w:rFonts w:ascii="Times New Roman" w:eastAsia="MS Mincho" w:hAnsi="Times New Roman" w:cs="Times New Roman"/>
                      <w:lang w:eastAsia="fr-FR"/>
                    </w:rPr>
                    <w:t>3</w:t>
                  </w:r>
                  <w:r w:rsidRPr="009945B4">
                    <w:rPr>
                      <w:rFonts w:ascii="Times New Roman" w:eastAsia="MS Mincho" w:hAnsi="Times New Roman" w:cs="Times New Roman"/>
                      <w:lang w:eastAsia="fr-FR"/>
                    </w:rPr>
                    <w:t xml:space="preserve"> ans d’expérience</w:t>
                  </w:r>
                </w:p>
              </w:tc>
              <w:tc>
                <w:tcPr>
                  <w:tcW w:w="872" w:type="dxa"/>
                </w:tcPr>
                <w:p w14:paraId="4BB3CCF1"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c>
                <w:tcPr>
                  <w:tcW w:w="857" w:type="dxa"/>
                </w:tcPr>
                <w:p w14:paraId="4BCA048E"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r>
            <w:tr w:rsidR="00030CEB" w:rsidRPr="009945B4" w14:paraId="155FE1D7" w14:textId="77777777" w:rsidTr="0002287A">
              <w:trPr>
                <w:trHeight w:val="366"/>
                <w:jc w:val="center"/>
              </w:trPr>
              <w:tc>
                <w:tcPr>
                  <w:tcW w:w="624" w:type="dxa"/>
                </w:tcPr>
                <w:p w14:paraId="28F4B40A" w14:textId="77777777" w:rsidR="008053A8" w:rsidRPr="009945B4" w:rsidRDefault="008053A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2</w:t>
                  </w:r>
                </w:p>
              </w:tc>
              <w:tc>
                <w:tcPr>
                  <w:tcW w:w="1580" w:type="dxa"/>
                  <w:vAlign w:val="center"/>
                </w:tcPr>
                <w:p w14:paraId="4EABB468" w14:textId="77777777" w:rsidR="008053A8" w:rsidRPr="009945B4" w:rsidRDefault="007F0C5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Chef de chantier</w:t>
                  </w:r>
                </w:p>
              </w:tc>
              <w:tc>
                <w:tcPr>
                  <w:tcW w:w="5103" w:type="dxa"/>
                </w:tcPr>
                <w:p w14:paraId="2C34CC47" w14:textId="77777777" w:rsidR="008053A8" w:rsidRPr="009945B4" w:rsidRDefault="008711C2" w:rsidP="0002287A">
                  <w:pPr>
                    <w:widowControl w:val="0"/>
                    <w:tabs>
                      <w:tab w:val="left" w:pos="247"/>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r w:rsidRPr="009945B4">
                    <w:rPr>
                      <w:rFonts w:ascii="Times New Roman" w:eastAsia="MS Mincho" w:hAnsi="Times New Roman" w:cs="Times New Roman"/>
                      <w:lang w:eastAsia="fr-FR"/>
                    </w:rPr>
                    <w:t>Technicien Supérieur</w:t>
                  </w:r>
                  <w:r w:rsidR="005C635C" w:rsidRPr="009945B4">
                    <w:rPr>
                      <w:rFonts w:ascii="Times New Roman" w:eastAsia="MS Mincho" w:hAnsi="Times New Roman" w:cs="Times New Roman"/>
                      <w:lang w:eastAsia="fr-FR"/>
                    </w:rPr>
                    <w:t xml:space="preserve"> des Travaux de génie civile (BAC+</w:t>
                  </w:r>
                  <w:r w:rsidR="006049D1" w:rsidRPr="009945B4">
                    <w:rPr>
                      <w:rFonts w:ascii="Times New Roman" w:eastAsia="MS Mincho" w:hAnsi="Times New Roman" w:cs="Times New Roman"/>
                      <w:lang w:eastAsia="fr-FR"/>
                    </w:rPr>
                    <w:t>2</w:t>
                  </w:r>
                  <w:r w:rsidR="005C635C" w:rsidRPr="009945B4">
                    <w:rPr>
                      <w:rFonts w:ascii="Times New Roman" w:eastAsia="MS Mincho" w:hAnsi="Times New Roman" w:cs="Times New Roman"/>
                      <w:lang w:eastAsia="fr-FR"/>
                    </w:rPr>
                    <w:t xml:space="preserve">) ou similaire ayant au moins </w:t>
                  </w:r>
                  <w:r w:rsidR="00DA1CE2" w:rsidRPr="009945B4">
                    <w:rPr>
                      <w:rFonts w:ascii="Times New Roman" w:eastAsia="MS Mincho" w:hAnsi="Times New Roman" w:cs="Times New Roman"/>
                      <w:lang w:eastAsia="fr-FR"/>
                    </w:rPr>
                    <w:t>0</w:t>
                  </w:r>
                  <w:r w:rsidR="006049D1" w:rsidRPr="009945B4">
                    <w:rPr>
                      <w:rFonts w:ascii="Times New Roman" w:eastAsia="MS Mincho" w:hAnsi="Times New Roman" w:cs="Times New Roman"/>
                      <w:lang w:eastAsia="fr-FR"/>
                    </w:rPr>
                    <w:t>3</w:t>
                  </w:r>
                  <w:r w:rsidR="005C635C" w:rsidRPr="009945B4">
                    <w:rPr>
                      <w:rFonts w:ascii="Times New Roman" w:eastAsia="MS Mincho" w:hAnsi="Times New Roman" w:cs="Times New Roman"/>
                      <w:lang w:eastAsia="fr-FR"/>
                    </w:rPr>
                    <w:t xml:space="preserve"> ans d’expérience</w:t>
                  </w:r>
                </w:p>
              </w:tc>
              <w:tc>
                <w:tcPr>
                  <w:tcW w:w="872" w:type="dxa"/>
                </w:tcPr>
                <w:p w14:paraId="008D991D"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c>
                <w:tcPr>
                  <w:tcW w:w="857" w:type="dxa"/>
                </w:tcPr>
                <w:p w14:paraId="53378E6E"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r>
            <w:tr w:rsidR="00030CEB" w:rsidRPr="009945B4" w14:paraId="629EC768" w14:textId="77777777" w:rsidTr="0002287A">
              <w:trPr>
                <w:trHeight w:val="344"/>
                <w:jc w:val="center"/>
              </w:trPr>
              <w:tc>
                <w:tcPr>
                  <w:tcW w:w="624" w:type="dxa"/>
                </w:tcPr>
                <w:p w14:paraId="1A67A5D0" w14:textId="77777777" w:rsidR="008053A8" w:rsidRPr="009945B4" w:rsidRDefault="008053A8"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3</w:t>
                  </w:r>
                </w:p>
              </w:tc>
              <w:tc>
                <w:tcPr>
                  <w:tcW w:w="1580" w:type="dxa"/>
                  <w:vAlign w:val="center"/>
                </w:tcPr>
                <w:p w14:paraId="1550D297" w14:textId="77777777" w:rsidR="008053A8" w:rsidRPr="009945B4" w:rsidRDefault="006049D1" w:rsidP="0002287A">
                  <w:pPr>
                    <w:widowControl w:val="0"/>
                    <w:tabs>
                      <w:tab w:val="left" w:pos="9072"/>
                    </w:tabs>
                    <w:autoSpaceDE w:val="0"/>
                    <w:autoSpaceDN w:val="0"/>
                    <w:spacing w:line="240" w:lineRule="auto"/>
                    <w:rPr>
                      <w:rFonts w:ascii="Times New Roman" w:eastAsia="MS Mincho" w:hAnsi="Times New Roman" w:cs="Times New Roman"/>
                      <w:b/>
                      <w:lang w:eastAsia="fr-FR"/>
                    </w:rPr>
                  </w:pPr>
                  <w:r w:rsidRPr="009945B4">
                    <w:rPr>
                      <w:rFonts w:ascii="Times New Roman" w:eastAsia="MS Mincho" w:hAnsi="Times New Roman" w:cs="Times New Roman"/>
                      <w:b/>
                      <w:lang w:eastAsia="fr-FR"/>
                    </w:rPr>
                    <w:t>Electricien</w:t>
                  </w:r>
                </w:p>
              </w:tc>
              <w:tc>
                <w:tcPr>
                  <w:tcW w:w="5103" w:type="dxa"/>
                </w:tcPr>
                <w:p w14:paraId="58AB9CE8" w14:textId="77777777" w:rsidR="008053A8" w:rsidRPr="009945B4" w:rsidRDefault="007722CA" w:rsidP="0002287A">
                  <w:pPr>
                    <w:widowControl w:val="0"/>
                    <w:tabs>
                      <w:tab w:val="left" w:pos="247"/>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r w:rsidRPr="009945B4">
                    <w:rPr>
                      <w:rFonts w:ascii="Times New Roman" w:eastAsia="MS Mincho" w:hAnsi="Times New Roman" w:cs="Times New Roman"/>
                      <w:lang w:eastAsia="fr-FR"/>
                    </w:rPr>
                    <w:t xml:space="preserve">Technicien </w:t>
                  </w:r>
                  <w:r w:rsidR="00A9762A" w:rsidRPr="009945B4">
                    <w:rPr>
                      <w:rFonts w:ascii="Times New Roman" w:eastAsia="MS Mincho" w:hAnsi="Times New Roman" w:cs="Times New Roman"/>
                      <w:lang w:eastAsia="fr-FR"/>
                    </w:rPr>
                    <w:t>supérieur</w:t>
                  </w:r>
                  <w:r w:rsidR="005C635C" w:rsidRPr="009945B4">
                    <w:rPr>
                      <w:rFonts w:ascii="Times New Roman" w:eastAsia="MS Mincho" w:hAnsi="Times New Roman" w:cs="Times New Roman"/>
                      <w:lang w:eastAsia="fr-FR"/>
                    </w:rPr>
                    <w:t xml:space="preserve"> de génie </w:t>
                  </w:r>
                  <w:r w:rsidR="00A9762A" w:rsidRPr="009945B4">
                    <w:rPr>
                      <w:rFonts w:ascii="Times New Roman" w:eastAsia="MS Mincho" w:hAnsi="Times New Roman" w:cs="Times New Roman"/>
                      <w:lang w:eastAsia="fr-FR"/>
                    </w:rPr>
                    <w:t>électrique</w:t>
                  </w:r>
                  <w:r w:rsidR="005C635C" w:rsidRPr="009945B4">
                    <w:rPr>
                      <w:rFonts w:ascii="Times New Roman" w:eastAsia="MS Mincho" w:hAnsi="Times New Roman" w:cs="Times New Roman"/>
                      <w:lang w:eastAsia="fr-FR"/>
                    </w:rPr>
                    <w:t xml:space="preserve"> (BAC+</w:t>
                  </w:r>
                  <w:r w:rsidR="00A9762A" w:rsidRPr="009945B4">
                    <w:rPr>
                      <w:rFonts w:ascii="Times New Roman" w:eastAsia="MS Mincho" w:hAnsi="Times New Roman" w:cs="Times New Roman"/>
                      <w:lang w:eastAsia="fr-FR"/>
                    </w:rPr>
                    <w:t>2</w:t>
                  </w:r>
                  <w:r w:rsidR="005C635C" w:rsidRPr="009945B4">
                    <w:rPr>
                      <w:rFonts w:ascii="Times New Roman" w:eastAsia="MS Mincho" w:hAnsi="Times New Roman" w:cs="Times New Roman"/>
                      <w:lang w:eastAsia="fr-FR"/>
                    </w:rPr>
                    <w:t xml:space="preserve">) ou similaire avec une spécialisation en </w:t>
                  </w:r>
                  <w:r w:rsidR="00A9762A" w:rsidRPr="009945B4">
                    <w:rPr>
                      <w:rFonts w:ascii="Times New Roman" w:eastAsia="MS Mincho" w:hAnsi="Times New Roman" w:cs="Times New Roman"/>
                      <w:lang w:eastAsia="fr-FR"/>
                    </w:rPr>
                    <w:t>électricité</w:t>
                  </w:r>
                  <w:r w:rsidR="005C635C" w:rsidRPr="009945B4">
                    <w:rPr>
                      <w:rFonts w:ascii="Times New Roman" w:eastAsia="MS Mincho" w:hAnsi="Times New Roman" w:cs="Times New Roman"/>
                      <w:lang w:eastAsia="fr-FR"/>
                    </w:rPr>
                    <w:t xml:space="preserve"> ayant au moins </w:t>
                  </w:r>
                  <w:r w:rsidR="00DA1CE2" w:rsidRPr="009945B4">
                    <w:rPr>
                      <w:rFonts w:ascii="Times New Roman" w:eastAsia="MS Mincho" w:hAnsi="Times New Roman" w:cs="Times New Roman"/>
                      <w:lang w:eastAsia="fr-FR"/>
                    </w:rPr>
                    <w:t>0</w:t>
                  </w:r>
                  <w:r w:rsidR="00A9762A" w:rsidRPr="009945B4">
                    <w:rPr>
                      <w:rFonts w:ascii="Times New Roman" w:eastAsia="MS Mincho" w:hAnsi="Times New Roman" w:cs="Times New Roman"/>
                      <w:lang w:eastAsia="fr-FR"/>
                    </w:rPr>
                    <w:t>3</w:t>
                  </w:r>
                  <w:r w:rsidR="005C635C" w:rsidRPr="009945B4">
                    <w:rPr>
                      <w:rFonts w:ascii="Times New Roman" w:eastAsia="MS Mincho" w:hAnsi="Times New Roman" w:cs="Times New Roman"/>
                      <w:lang w:eastAsia="fr-FR"/>
                    </w:rPr>
                    <w:t xml:space="preserve"> ans d’expérience</w:t>
                  </w:r>
                </w:p>
              </w:tc>
              <w:tc>
                <w:tcPr>
                  <w:tcW w:w="872" w:type="dxa"/>
                </w:tcPr>
                <w:p w14:paraId="4AAF5702"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c>
                <w:tcPr>
                  <w:tcW w:w="857" w:type="dxa"/>
                </w:tcPr>
                <w:p w14:paraId="43A9C2B1" w14:textId="77777777" w:rsidR="008053A8" w:rsidRPr="009945B4" w:rsidRDefault="008053A8" w:rsidP="0002287A">
                  <w:pPr>
                    <w:widowControl w:val="0"/>
                    <w:tabs>
                      <w:tab w:val="left" w:pos="246"/>
                      <w:tab w:val="left" w:pos="9072"/>
                    </w:tabs>
                    <w:suppressAutoHyphens/>
                    <w:overflowPunct w:val="0"/>
                    <w:autoSpaceDE w:val="0"/>
                    <w:autoSpaceDN w:val="0"/>
                    <w:adjustRightInd w:val="0"/>
                    <w:spacing w:after="0" w:line="240" w:lineRule="auto"/>
                    <w:jc w:val="both"/>
                    <w:textAlignment w:val="baseline"/>
                    <w:rPr>
                      <w:rFonts w:ascii="Times New Roman" w:eastAsia="MS Mincho" w:hAnsi="Times New Roman" w:cs="Times New Roman"/>
                      <w:lang w:eastAsia="fr-FR"/>
                    </w:rPr>
                  </w:pPr>
                </w:p>
              </w:tc>
            </w:tr>
          </w:tbl>
          <w:p w14:paraId="0054C916" w14:textId="77777777" w:rsidR="008053A8" w:rsidRPr="009945B4" w:rsidRDefault="008053A8"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u w:val="single"/>
              </w:rPr>
            </w:pPr>
          </w:p>
          <w:p w14:paraId="4FB2FE79"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r w:rsidRPr="009945B4">
              <w:rPr>
                <w:rFonts w:ascii="Times New Roman" w:eastAsia="Calibri" w:hAnsi="Times New Roman" w:cs="Times New Roman"/>
                <w:b/>
                <w:bCs/>
                <w:u w:val="single"/>
              </w:rPr>
              <w:t>NB</w:t>
            </w:r>
            <w:r w:rsidRPr="009945B4">
              <w:rPr>
                <w:rFonts w:ascii="Times New Roman" w:eastAsia="Calibri" w:hAnsi="Times New Roman" w:cs="Times New Roman"/>
                <w:b/>
                <w:bCs/>
              </w:rPr>
              <w:t xml:space="preserve"> </w:t>
            </w:r>
            <w:r w:rsidRPr="009945B4">
              <w:rPr>
                <w:rFonts w:ascii="Times New Roman" w:eastAsia="Calibri" w:hAnsi="Times New Roman" w:cs="Times New Roman"/>
              </w:rPr>
              <w:t xml:space="preserve">: </w:t>
            </w:r>
            <w:r w:rsidRPr="009945B4">
              <w:rPr>
                <w:rFonts w:ascii="Times New Roman" w:eastAsia="Calibri" w:hAnsi="Times New Roman" w:cs="Times New Roman"/>
                <w:b/>
                <w:bCs/>
              </w:rPr>
              <w:t>Joindre pour chaque candidat :</w:t>
            </w:r>
          </w:p>
          <w:p w14:paraId="20D94B9E"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a. Un Curriculum Vitae daté et signé par le candidat ;</w:t>
            </w:r>
          </w:p>
          <w:p w14:paraId="4B369E3A"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b. Une copie du diplôme le plus élevé, certifiée conforme par une autorité administrative     compétente</w:t>
            </w:r>
          </w:p>
          <w:p w14:paraId="0960E8E5" w14:textId="77777777" w:rsidR="00562CD1" w:rsidRPr="009945B4" w:rsidRDefault="00A9762A"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rPr>
              <w:t>c</w:t>
            </w:r>
            <w:r w:rsidR="00562CD1" w:rsidRPr="009945B4">
              <w:rPr>
                <w:rFonts w:ascii="Times New Roman" w:eastAsia="Calibri" w:hAnsi="Times New Roman" w:cs="Times New Roman"/>
              </w:rPr>
              <w:t>. L’attestation de disponibilité signée du candidat ;</w:t>
            </w:r>
          </w:p>
          <w:p w14:paraId="65D35A27" w14:textId="77777777" w:rsidR="00562CD1" w:rsidRPr="009945B4" w:rsidRDefault="00562CD1" w:rsidP="00030CEB">
            <w:pPr>
              <w:widowControl w:val="0"/>
              <w:tabs>
                <w:tab w:val="left" w:pos="9072"/>
              </w:tabs>
              <w:autoSpaceDE w:val="0"/>
              <w:autoSpaceDN w:val="0"/>
              <w:spacing w:before="120" w:after="0" w:line="240" w:lineRule="auto"/>
              <w:rPr>
                <w:rFonts w:ascii="Times New Roman" w:eastAsia="Calibri" w:hAnsi="Times New Roman" w:cs="Times New Roman"/>
              </w:rPr>
            </w:pPr>
            <w:r w:rsidRPr="009945B4">
              <w:rPr>
                <w:rFonts w:ascii="Times New Roman" w:eastAsia="Calibri" w:hAnsi="Times New Roman" w:cs="Times New Roman"/>
                <w:b/>
                <w:bCs/>
                <w:u w:val="single"/>
              </w:rPr>
              <w:t>NB 1 :</w:t>
            </w:r>
            <w:r w:rsidRPr="009945B4">
              <w:rPr>
                <w:rFonts w:ascii="Times New Roman" w:eastAsia="Calibri" w:hAnsi="Times New Roman" w:cs="Times New Roman"/>
              </w:rPr>
              <w:t xml:space="preserve"> Le personnel proposé ne sera considéré à l’évaluation que si les pièces justificatives exigées, datant de moins de trois mois et se rapportant audit personnel, sont fournies et signées</w:t>
            </w:r>
          </w:p>
          <w:p w14:paraId="78367683"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p>
          <w:p w14:paraId="5C6D7274" w14:textId="1F59D8E6"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r w:rsidRPr="009945B4">
              <w:rPr>
                <w:rFonts w:ascii="Times New Roman" w:eastAsia="Calibri" w:hAnsi="Times New Roman" w:cs="Times New Roman"/>
                <w:b/>
                <w:bCs/>
                <w:u w:val="single"/>
              </w:rPr>
              <w:t>NB</w:t>
            </w:r>
            <w:r w:rsidRPr="009945B4">
              <w:rPr>
                <w:rFonts w:ascii="Times New Roman" w:eastAsia="Calibri" w:hAnsi="Times New Roman" w:cs="Times New Roman"/>
                <w:b/>
                <w:bCs/>
              </w:rPr>
              <w:t xml:space="preserve"> 4 : Le critère personnel d’encadrement est estimé rempli si la note totale y relative obtenue est supérieure ou égale à </w:t>
            </w:r>
            <w:r w:rsidR="005C635C" w:rsidRPr="009945B4">
              <w:rPr>
                <w:rFonts w:ascii="Times New Roman" w:eastAsia="Calibri" w:hAnsi="Times New Roman" w:cs="Times New Roman"/>
                <w:b/>
                <w:bCs/>
              </w:rPr>
              <w:t>03</w:t>
            </w:r>
            <w:r w:rsidRPr="009945B4">
              <w:rPr>
                <w:rFonts w:ascii="Times New Roman" w:eastAsia="Calibri" w:hAnsi="Times New Roman" w:cs="Times New Roman"/>
                <w:b/>
                <w:bCs/>
              </w:rPr>
              <w:t xml:space="preserve"> sur </w:t>
            </w:r>
            <w:r w:rsidR="005C635C" w:rsidRPr="009945B4">
              <w:rPr>
                <w:rFonts w:ascii="Times New Roman" w:eastAsia="Calibri" w:hAnsi="Times New Roman" w:cs="Times New Roman"/>
                <w:b/>
                <w:bCs/>
              </w:rPr>
              <w:t>0</w:t>
            </w:r>
            <w:r w:rsidR="007B70A2">
              <w:rPr>
                <w:rFonts w:ascii="Times New Roman" w:eastAsia="Calibri" w:hAnsi="Times New Roman" w:cs="Times New Roman"/>
                <w:b/>
                <w:bCs/>
              </w:rPr>
              <w:t>3</w:t>
            </w:r>
            <w:r w:rsidR="005C635C" w:rsidRPr="009945B4">
              <w:rPr>
                <w:rFonts w:ascii="Times New Roman" w:eastAsia="Calibri" w:hAnsi="Times New Roman" w:cs="Times New Roman"/>
                <w:b/>
                <w:bCs/>
              </w:rPr>
              <w:t xml:space="preserve"> </w:t>
            </w:r>
            <w:r w:rsidRPr="009945B4">
              <w:rPr>
                <w:rFonts w:ascii="Times New Roman" w:eastAsia="Calibri" w:hAnsi="Times New Roman" w:cs="Times New Roman"/>
                <w:b/>
                <w:bCs/>
              </w:rPr>
              <w:t xml:space="preserve">sous-critères ci-dessus prévus pour évaluation. </w:t>
            </w:r>
          </w:p>
          <w:p w14:paraId="6DCCB783" w14:textId="77777777" w:rsidR="00562CD1" w:rsidRPr="009945B4" w:rsidRDefault="00562CD1" w:rsidP="0002287A">
            <w:pPr>
              <w:widowControl w:val="0"/>
              <w:tabs>
                <w:tab w:val="left" w:pos="9072"/>
              </w:tabs>
              <w:autoSpaceDE w:val="0"/>
              <w:autoSpaceDN w:val="0"/>
              <w:adjustRightInd w:val="0"/>
              <w:spacing w:after="0" w:line="240" w:lineRule="auto"/>
              <w:rPr>
                <w:rFonts w:ascii="Times New Roman" w:eastAsia="Calibri" w:hAnsi="Times New Roman" w:cs="Times New Roman"/>
              </w:rPr>
            </w:pPr>
          </w:p>
          <w:p w14:paraId="61A90197" w14:textId="77777777" w:rsidR="00562CD1" w:rsidRPr="009945B4" w:rsidRDefault="00562CD1" w:rsidP="003E20D8">
            <w:pPr>
              <w:widowControl w:val="0"/>
              <w:numPr>
                <w:ilvl w:val="0"/>
                <w:numId w:val="118"/>
              </w:numPr>
              <w:tabs>
                <w:tab w:val="left" w:pos="9072"/>
              </w:tabs>
              <w:autoSpaceDE w:val="0"/>
              <w:autoSpaceDN w:val="0"/>
              <w:adjustRightInd w:val="0"/>
              <w:spacing w:after="0" w:line="240" w:lineRule="auto"/>
              <w:rPr>
                <w:rFonts w:ascii="Times New Roman" w:eastAsia="Calibri" w:hAnsi="Times New Roman" w:cs="Times New Roman"/>
                <w:b/>
                <w:bCs/>
              </w:rPr>
            </w:pPr>
            <w:r w:rsidRPr="009945B4">
              <w:rPr>
                <w:rFonts w:ascii="Times New Roman" w:eastAsia="Calibri" w:hAnsi="Times New Roman" w:cs="Times New Roman"/>
                <w:b/>
                <w:bCs/>
              </w:rPr>
              <w:t xml:space="preserve">MATERIELS </w:t>
            </w:r>
            <w:r w:rsidR="00DA1CE2" w:rsidRPr="009945B4">
              <w:rPr>
                <w:rFonts w:ascii="Times New Roman" w:eastAsia="Calibri" w:hAnsi="Times New Roman" w:cs="Times New Roman"/>
                <w:b/>
                <w:bCs/>
              </w:rPr>
              <w:t>(09</w:t>
            </w:r>
            <w:r w:rsidR="00510766" w:rsidRPr="009945B4">
              <w:rPr>
                <w:rFonts w:ascii="Times New Roman" w:eastAsia="Calibri" w:hAnsi="Times New Roman" w:cs="Times New Roman"/>
                <w:b/>
                <w:bCs/>
              </w:rPr>
              <w:t xml:space="preserve"> </w:t>
            </w:r>
            <w:r w:rsidRPr="009945B4">
              <w:rPr>
                <w:rFonts w:ascii="Times New Roman" w:eastAsia="Calibri" w:hAnsi="Times New Roman" w:cs="Times New Roman"/>
                <w:b/>
                <w:bCs/>
              </w:rPr>
              <w:t>sous-critères)</w:t>
            </w:r>
          </w:p>
          <w:p w14:paraId="2BAEF85D" w14:textId="77777777" w:rsidR="00562CD1" w:rsidRPr="009945B4" w:rsidRDefault="00562CD1" w:rsidP="00030CEB">
            <w:pPr>
              <w:widowControl w:val="0"/>
              <w:tabs>
                <w:tab w:val="left" w:pos="9072"/>
              </w:tabs>
              <w:autoSpaceDE w:val="0"/>
              <w:autoSpaceDN w:val="0"/>
              <w:adjustRightInd w:val="0"/>
              <w:spacing w:after="120" w:line="240" w:lineRule="auto"/>
              <w:rPr>
                <w:rFonts w:ascii="Times New Roman" w:eastAsia="Calibri" w:hAnsi="Times New Roman" w:cs="Times New Roman"/>
                <w:b/>
                <w:bCs/>
              </w:rPr>
            </w:pPr>
            <w:r w:rsidRPr="009945B4">
              <w:rPr>
                <w:rFonts w:ascii="Times New Roman" w:eastAsia="Calibri" w:hAnsi="Times New Roman" w:cs="Times New Roman"/>
                <w:b/>
                <w:bCs/>
              </w:rPr>
              <w:t>Le Soumissionnaire doit justifier qu’il dispose en propre ou location des matériels ci-après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
              <w:gridCol w:w="528"/>
              <w:gridCol w:w="3160"/>
              <w:gridCol w:w="665"/>
              <w:gridCol w:w="1025"/>
              <w:gridCol w:w="1327"/>
              <w:gridCol w:w="1206"/>
              <w:gridCol w:w="802"/>
            </w:tblGrid>
            <w:tr w:rsidR="00030CEB" w:rsidRPr="009945B4" w14:paraId="556BC788" w14:textId="77777777" w:rsidTr="00B6784D">
              <w:trPr>
                <w:trHeight w:val="669"/>
                <w:jc w:val="center"/>
              </w:trPr>
              <w:tc>
                <w:tcPr>
                  <w:tcW w:w="552" w:type="dxa"/>
                  <w:gridSpan w:val="2"/>
                </w:tcPr>
                <w:p w14:paraId="727AE0F2"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N°</w:t>
                  </w:r>
                </w:p>
              </w:tc>
              <w:tc>
                <w:tcPr>
                  <w:tcW w:w="3160" w:type="dxa"/>
                </w:tcPr>
                <w:p w14:paraId="6F14A9F5"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Désignation et caractéristiques du matériel</w:t>
                  </w:r>
                </w:p>
              </w:tc>
              <w:tc>
                <w:tcPr>
                  <w:tcW w:w="665" w:type="dxa"/>
                </w:tcPr>
                <w:p w14:paraId="06C91A90"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Age / Etat</w:t>
                  </w:r>
                </w:p>
              </w:tc>
              <w:tc>
                <w:tcPr>
                  <w:tcW w:w="1025" w:type="dxa"/>
                </w:tcPr>
                <w:p w14:paraId="6C0CB1D8"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Nombre</w:t>
                  </w:r>
                </w:p>
                <w:p w14:paraId="3E0F99C3" w14:textId="77777777" w:rsidR="00562CD1" w:rsidRPr="009945B4" w:rsidRDefault="006B4406"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Minimal</w:t>
                  </w:r>
                </w:p>
                <w:p w14:paraId="778AB610" w14:textId="77777777" w:rsidR="00562CD1" w:rsidRPr="009945B4" w:rsidRDefault="006B4406"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Requis</w:t>
                  </w:r>
                </w:p>
              </w:tc>
              <w:tc>
                <w:tcPr>
                  <w:tcW w:w="1327" w:type="dxa"/>
                </w:tcPr>
                <w:p w14:paraId="1F77770E"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Propriétaire/ location</w:t>
                  </w:r>
                </w:p>
              </w:tc>
              <w:tc>
                <w:tcPr>
                  <w:tcW w:w="1206" w:type="dxa"/>
                </w:tcPr>
                <w:p w14:paraId="451F15A6"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b/>
                      <w:bCs/>
                    </w:rPr>
                  </w:pPr>
                  <w:r w:rsidRPr="009945B4">
                    <w:rPr>
                      <w:rFonts w:ascii="Times New Roman" w:eastAsia="Calibri" w:hAnsi="Times New Roman" w:cs="Times New Roman"/>
                      <w:b/>
                      <w:bCs/>
                    </w:rPr>
                    <w:t>Année</w:t>
                  </w:r>
                </w:p>
                <w:p w14:paraId="548E58AC" w14:textId="77777777" w:rsidR="00562CD1" w:rsidRPr="009945B4" w:rsidRDefault="006B4406"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D’obtention</w:t>
                  </w:r>
                </w:p>
              </w:tc>
              <w:tc>
                <w:tcPr>
                  <w:tcW w:w="802" w:type="dxa"/>
                </w:tcPr>
                <w:p w14:paraId="73EC9061"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r w:rsidRPr="009945B4">
                    <w:rPr>
                      <w:rFonts w:ascii="Times New Roman" w:eastAsia="Calibri" w:hAnsi="Times New Roman" w:cs="Times New Roman"/>
                      <w:b/>
                      <w:bCs/>
                    </w:rPr>
                    <w:t>Justificatif</w:t>
                  </w:r>
                </w:p>
              </w:tc>
            </w:tr>
            <w:tr w:rsidR="00030CEB" w:rsidRPr="009945B4" w14:paraId="2EE452D0" w14:textId="77777777" w:rsidTr="00B6784D">
              <w:trPr>
                <w:gridBefore w:val="1"/>
                <w:wBefore w:w="24" w:type="dxa"/>
                <w:trHeight w:val="326"/>
                <w:jc w:val="center"/>
              </w:trPr>
              <w:tc>
                <w:tcPr>
                  <w:tcW w:w="528" w:type="dxa"/>
                </w:tcPr>
                <w:p w14:paraId="22D294A2" w14:textId="77777777" w:rsidR="00562CD1" w:rsidRPr="009945B4" w:rsidRDefault="00000EFA" w:rsidP="00030CEB">
                  <w:pPr>
                    <w:widowControl w:val="0"/>
                    <w:tabs>
                      <w:tab w:val="left" w:pos="9072"/>
                    </w:tabs>
                    <w:autoSpaceDE w:val="0"/>
                    <w:autoSpaceDN w:val="0"/>
                    <w:adjustRightInd w:val="0"/>
                    <w:spacing w:after="0" w:line="240" w:lineRule="auto"/>
                    <w:rPr>
                      <w:rFonts w:ascii="Times New Roman" w:eastAsia="Calibri" w:hAnsi="Times New Roman" w:cs="Times New Roman"/>
                    </w:rPr>
                  </w:pPr>
                  <w:r w:rsidRPr="009945B4">
                    <w:rPr>
                      <w:rFonts w:ascii="Times New Roman" w:eastAsia="Calibri" w:hAnsi="Times New Roman" w:cs="Times New Roman"/>
                    </w:rPr>
                    <w:t>1</w:t>
                  </w:r>
                </w:p>
              </w:tc>
              <w:tc>
                <w:tcPr>
                  <w:tcW w:w="3160" w:type="dxa"/>
                </w:tcPr>
                <w:p w14:paraId="039CD7BB" w14:textId="77777777" w:rsidR="00562CD1" w:rsidRPr="009945B4" w:rsidRDefault="00FC426B" w:rsidP="00FC426B">
                  <w:pPr>
                    <w:tabs>
                      <w:tab w:val="left" w:pos="9072"/>
                    </w:tabs>
                    <w:ind w:right="267"/>
                    <w:rPr>
                      <w:rFonts w:ascii="Times New Roman" w:eastAsia="Arial Narrow" w:hAnsi="Times New Roman" w:cs="Times New Roman"/>
                    </w:rPr>
                  </w:pPr>
                  <w:r w:rsidRPr="009945B4">
                    <w:rPr>
                      <w:rFonts w:ascii="Times New Roman" w:hAnsi="Times New Roman" w:cs="Times New Roman"/>
                    </w:rPr>
                    <w:t>01 véhicule de liaison </w:t>
                  </w:r>
                </w:p>
              </w:tc>
              <w:tc>
                <w:tcPr>
                  <w:tcW w:w="665" w:type="dxa"/>
                </w:tcPr>
                <w:p w14:paraId="330CE259" w14:textId="77777777" w:rsidR="00562CD1" w:rsidRPr="009945B4" w:rsidRDefault="00562CD1" w:rsidP="00030CEB">
                  <w:pPr>
                    <w:widowControl w:val="0"/>
                    <w:tabs>
                      <w:tab w:val="left" w:pos="9072"/>
                    </w:tabs>
                    <w:autoSpaceDE w:val="0"/>
                    <w:autoSpaceDN w:val="0"/>
                    <w:adjustRightInd w:val="0"/>
                    <w:spacing w:after="0" w:line="240" w:lineRule="auto"/>
                    <w:rPr>
                      <w:rFonts w:ascii="Times New Roman" w:eastAsia="Calibri" w:hAnsi="Times New Roman" w:cs="Times New Roman"/>
                    </w:rPr>
                  </w:pPr>
                </w:p>
              </w:tc>
              <w:tc>
                <w:tcPr>
                  <w:tcW w:w="1025" w:type="dxa"/>
                  <w:vAlign w:val="center"/>
                </w:tcPr>
                <w:p w14:paraId="105439C4"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1327" w:type="dxa"/>
                  <w:vAlign w:val="center"/>
                </w:tcPr>
                <w:p w14:paraId="0A38C7FB"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1206" w:type="dxa"/>
                  <w:vAlign w:val="center"/>
                </w:tcPr>
                <w:p w14:paraId="3F5CAF5E"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802" w:type="dxa"/>
                  <w:vAlign w:val="center"/>
                </w:tcPr>
                <w:p w14:paraId="61C0720D"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r>
            <w:tr w:rsidR="00030CEB" w:rsidRPr="009945B4" w14:paraId="4278FEC5" w14:textId="77777777" w:rsidTr="00B6784D">
              <w:trPr>
                <w:gridBefore w:val="1"/>
                <w:wBefore w:w="24" w:type="dxa"/>
                <w:trHeight w:val="326"/>
                <w:jc w:val="center"/>
              </w:trPr>
              <w:tc>
                <w:tcPr>
                  <w:tcW w:w="528" w:type="dxa"/>
                </w:tcPr>
                <w:p w14:paraId="0849B33B" w14:textId="77777777" w:rsidR="00562CD1" w:rsidRPr="009945B4" w:rsidRDefault="00000EFA" w:rsidP="00030CEB">
                  <w:pPr>
                    <w:widowControl w:val="0"/>
                    <w:tabs>
                      <w:tab w:val="left" w:pos="9072"/>
                    </w:tabs>
                    <w:autoSpaceDE w:val="0"/>
                    <w:autoSpaceDN w:val="0"/>
                    <w:adjustRightInd w:val="0"/>
                    <w:spacing w:after="0" w:line="240" w:lineRule="auto"/>
                    <w:rPr>
                      <w:rFonts w:ascii="Times New Roman" w:eastAsia="Calibri" w:hAnsi="Times New Roman" w:cs="Times New Roman"/>
                    </w:rPr>
                  </w:pPr>
                  <w:r w:rsidRPr="009945B4">
                    <w:rPr>
                      <w:rFonts w:ascii="Times New Roman" w:eastAsia="Calibri" w:hAnsi="Times New Roman" w:cs="Times New Roman"/>
                    </w:rPr>
                    <w:t>2</w:t>
                  </w:r>
                </w:p>
              </w:tc>
              <w:tc>
                <w:tcPr>
                  <w:tcW w:w="3160" w:type="dxa"/>
                </w:tcPr>
                <w:p w14:paraId="0E6DA4B8" w14:textId="77777777" w:rsidR="00562CD1" w:rsidRPr="009945B4" w:rsidRDefault="00FC426B" w:rsidP="00FC426B">
                  <w:pPr>
                    <w:tabs>
                      <w:tab w:val="left" w:pos="9072"/>
                    </w:tabs>
                    <w:ind w:right="267"/>
                    <w:rPr>
                      <w:rFonts w:ascii="Times New Roman" w:hAnsi="Times New Roman" w:cs="Times New Roman"/>
                    </w:rPr>
                  </w:pPr>
                  <w:r w:rsidRPr="009945B4">
                    <w:rPr>
                      <w:rFonts w:ascii="Times New Roman" w:hAnsi="Times New Roman" w:cs="Times New Roman"/>
                    </w:rPr>
                    <w:t>Petit outillage de chantier.</w:t>
                  </w:r>
                </w:p>
              </w:tc>
              <w:tc>
                <w:tcPr>
                  <w:tcW w:w="665" w:type="dxa"/>
                </w:tcPr>
                <w:p w14:paraId="1F54E8DC" w14:textId="77777777" w:rsidR="00562CD1" w:rsidRPr="009945B4" w:rsidRDefault="00562CD1" w:rsidP="00030CEB">
                  <w:pPr>
                    <w:widowControl w:val="0"/>
                    <w:tabs>
                      <w:tab w:val="left" w:pos="9072"/>
                    </w:tabs>
                    <w:autoSpaceDE w:val="0"/>
                    <w:autoSpaceDN w:val="0"/>
                    <w:adjustRightInd w:val="0"/>
                    <w:spacing w:after="0" w:line="240" w:lineRule="auto"/>
                    <w:rPr>
                      <w:rFonts w:ascii="Times New Roman" w:eastAsia="Calibri" w:hAnsi="Times New Roman" w:cs="Times New Roman"/>
                    </w:rPr>
                  </w:pPr>
                </w:p>
              </w:tc>
              <w:tc>
                <w:tcPr>
                  <w:tcW w:w="1025" w:type="dxa"/>
                  <w:vAlign w:val="center"/>
                </w:tcPr>
                <w:p w14:paraId="1775F460"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1327" w:type="dxa"/>
                  <w:vAlign w:val="center"/>
                </w:tcPr>
                <w:p w14:paraId="232CC00C"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1206" w:type="dxa"/>
                  <w:vAlign w:val="center"/>
                </w:tcPr>
                <w:p w14:paraId="06D0568B"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c>
                <w:tcPr>
                  <w:tcW w:w="802" w:type="dxa"/>
                  <w:vAlign w:val="center"/>
                </w:tcPr>
                <w:p w14:paraId="0194BF3C" w14:textId="77777777" w:rsidR="00562CD1" w:rsidRPr="009945B4" w:rsidRDefault="00562CD1" w:rsidP="00030CEB">
                  <w:pPr>
                    <w:widowControl w:val="0"/>
                    <w:tabs>
                      <w:tab w:val="left" w:pos="9072"/>
                    </w:tabs>
                    <w:autoSpaceDE w:val="0"/>
                    <w:autoSpaceDN w:val="0"/>
                    <w:adjustRightInd w:val="0"/>
                    <w:spacing w:after="0" w:line="240" w:lineRule="auto"/>
                    <w:jc w:val="center"/>
                    <w:rPr>
                      <w:rFonts w:ascii="Times New Roman" w:eastAsia="Calibri" w:hAnsi="Times New Roman" w:cs="Times New Roman"/>
                    </w:rPr>
                  </w:pPr>
                </w:p>
              </w:tc>
            </w:tr>
          </w:tbl>
          <w:p w14:paraId="36D29838"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p>
          <w:p w14:paraId="48267AAE"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r w:rsidRPr="009945B4">
              <w:rPr>
                <w:rFonts w:ascii="Times New Roman" w:eastAsia="Calibri" w:hAnsi="Times New Roman" w:cs="Times New Roman"/>
                <w:b/>
                <w:bCs/>
                <w:u w:val="single"/>
              </w:rPr>
              <w:t>NB</w:t>
            </w:r>
            <w:r w:rsidRPr="009945B4">
              <w:rPr>
                <w:rFonts w:ascii="Times New Roman" w:eastAsia="Calibri" w:hAnsi="Times New Roman" w:cs="Times New Roman"/>
                <w:b/>
                <w:bCs/>
              </w:rPr>
              <w:t xml:space="preserve"> : </w:t>
            </w:r>
            <w:r w:rsidRPr="009945B4">
              <w:rPr>
                <w:rFonts w:ascii="Times New Roman" w:eastAsia="Arial Narrow" w:hAnsi="Times New Roman" w:cs="Times New Roman"/>
                <w:b/>
                <w:bCs/>
              </w:rPr>
              <w:t xml:space="preserve">: </w:t>
            </w:r>
            <w:r w:rsidRPr="009945B4">
              <w:rPr>
                <w:rFonts w:ascii="Times New Roman" w:eastAsia="Arial Narrow" w:hAnsi="Times New Roman" w:cs="Times New Roman"/>
                <w:bCs/>
              </w:rPr>
              <w:t xml:space="preserve">Joindre les copies certifiées par les services émetteurs ou toute autre autorité habilitée, des cartes grises pour les matériels roulants et les factures d’achat pour les autres, le cas échéant, accompagnées d’un engagement de location de matériel signé, </w:t>
            </w:r>
            <w:r w:rsidRPr="009945B4">
              <w:rPr>
                <w:rFonts w:ascii="Times New Roman" w:eastAsia="Calibri" w:hAnsi="Times New Roman" w:cs="Times New Roman"/>
              </w:rPr>
              <w:t xml:space="preserve">les certificats de vente. Les attestations de mise à disposition du matériel roulant ne sont pas acceptées dans le cadre de cet Appel d’Offres. </w:t>
            </w:r>
          </w:p>
          <w:p w14:paraId="073D32FE"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rPr>
            </w:pPr>
          </w:p>
          <w:p w14:paraId="51D9DC37"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r w:rsidRPr="009945B4">
              <w:rPr>
                <w:rFonts w:ascii="Times New Roman" w:eastAsia="Calibri" w:hAnsi="Times New Roman" w:cs="Times New Roman"/>
                <w:b/>
                <w:bCs/>
              </w:rPr>
              <w:t xml:space="preserve">NB : </w:t>
            </w:r>
            <w:r w:rsidRPr="009945B4">
              <w:rPr>
                <w:rFonts w:ascii="Times New Roman" w:eastAsia="Calibri" w:hAnsi="Times New Roman" w:cs="Times New Roman"/>
              </w:rPr>
              <w:t xml:space="preserve">Le critère matériel est estimé rempli si la note totale y relative obtenue est supérieure ou égale </w:t>
            </w:r>
            <w:r w:rsidR="00DA1CE2" w:rsidRPr="009945B4">
              <w:rPr>
                <w:rFonts w:ascii="Times New Roman" w:eastAsia="Calibri" w:hAnsi="Times New Roman" w:cs="Times New Roman"/>
              </w:rPr>
              <w:t xml:space="preserve">à </w:t>
            </w:r>
            <w:r w:rsidR="00AB0D44">
              <w:rPr>
                <w:rFonts w:ascii="Times New Roman" w:eastAsia="Calibri" w:hAnsi="Times New Roman" w:cs="Times New Roman"/>
                <w:b/>
              </w:rPr>
              <w:t>2</w:t>
            </w:r>
            <w:r w:rsidRPr="009945B4">
              <w:rPr>
                <w:rFonts w:ascii="Times New Roman" w:eastAsia="Calibri" w:hAnsi="Times New Roman" w:cs="Times New Roman"/>
                <w:b/>
              </w:rPr>
              <w:t xml:space="preserve"> sur</w:t>
            </w:r>
            <w:r w:rsidR="005D5DB4" w:rsidRPr="009945B4">
              <w:rPr>
                <w:rFonts w:ascii="Times New Roman" w:eastAsia="Calibri" w:hAnsi="Times New Roman" w:cs="Times New Roman"/>
                <w:b/>
              </w:rPr>
              <w:t xml:space="preserve"> </w:t>
            </w:r>
            <w:r w:rsidR="00AB0D44">
              <w:rPr>
                <w:rFonts w:ascii="Times New Roman" w:eastAsia="Calibri" w:hAnsi="Times New Roman" w:cs="Times New Roman"/>
                <w:b/>
              </w:rPr>
              <w:t>2</w:t>
            </w:r>
            <w:r w:rsidR="005D5DB4" w:rsidRPr="009945B4">
              <w:rPr>
                <w:rFonts w:ascii="Times New Roman" w:eastAsia="Calibri" w:hAnsi="Times New Roman" w:cs="Times New Roman"/>
                <w:b/>
              </w:rPr>
              <w:t xml:space="preserve"> </w:t>
            </w:r>
            <w:r w:rsidRPr="009945B4">
              <w:rPr>
                <w:rFonts w:ascii="Times New Roman" w:eastAsia="Calibri" w:hAnsi="Times New Roman" w:cs="Times New Roman"/>
                <w:b/>
              </w:rPr>
              <w:t>sous-critères</w:t>
            </w:r>
            <w:r w:rsidRPr="009945B4">
              <w:rPr>
                <w:rFonts w:ascii="Times New Roman" w:eastAsia="Calibri" w:hAnsi="Times New Roman" w:cs="Times New Roman"/>
              </w:rPr>
              <w:t xml:space="preserve"> ci-dessus prévus pour évaluation.</w:t>
            </w:r>
            <w:r w:rsidRPr="009945B4">
              <w:rPr>
                <w:rFonts w:ascii="Times New Roman" w:eastAsia="Calibri" w:hAnsi="Times New Roman" w:cs="Times New Roman"/>
                <w:b/>
                <w:bCs/>
              </w:rPr>
              <w:t xml:space="preserve"> </w:t>
            </w:r>
          </w:p>
          <w:p w14:paraId="2DE20EAF"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Calibri" w:hAnsi="Times New Roman" w:cs="Times New Roman"/>
                <w:b/>
                <w:bCs/>
              </w:rPr>
            </w:pPr>
          </w:p>
          <w:p w14:paraId="545A2E35" w14:textId="77777777" w:rsidR="00562CD1" w:rsidRPr="009945B4" w:rsidRDefault="00562CD1" w:rsidP="003E20D8">
            <w:pPr>
              <w:widowControl w:val="0"/>
              <w:numPr>
                <w:ilvl w:val="0"/>
                <w:numId w:val="118"/>
              </w:numPr>
              <w:tabs>
                <w:tab w:val="left" w:pos="9072"/>
              </w:tabs>
              <w:autoSpaceDE w:val="0"/>
              <w:autoSpaceDN w:val="0"/>
              <w:adjustRightInd w:val="0"/>
              <w:spacing w:after="0" w:line="240" w:lineRule="auto"/>
              <w:ind w:left="507"/>
              <w:rPr>
                <w:rFonts w:ascii="Times New Roman" w:eastAsia="Arial Narrow" w:hAnsi="Times New Roman" w:cs="Times New Roman"/>
                <w:b/>
              </w:rPr>
            </w:pPr>
            <w:r w:rsidRPr="009945B4">
              <w:rPr>
                <w:rFonts w:ascii="Times New Roman" w:eastAsia="Arial Narrow" w:hAnsi="Times New Roman" w:cs="Times New Roman"/>
                <w:b/>
              </w:rPr>
              <w:t xml:space="preserve">– </w:t>
            </w:r>
            <w:r w:rsidRPr="009945B4">
              <w:rPr>
                <w:rFonts w:ascii="Times New Roman" w:eastAsia="Arial Narrow" w:hAnsi="Times New Roman" w:cs="Times New Roman"/>
                <w:b/>
                <w:u w:val="single"/>
              </w:rPr>
              <w:t xml:space="preserve">Preuve d’acceptation des clauses du marché (sur </w:t>
            </w:r>
            <w:r w:rsidR="00510766" w:rsidRPr="009945B4">
              <w:rPr>
                <w:rFonts w:ascii="Times New Roman" w:eastAsia="Arial Narrow" w:hAnsi="Times New Roman" w:cs="Times New Roman"/>
                <w:b/>
                <w:u w:val="single"/>
              </w:rPr>
              <w:t xml:space="preserve">02 </w:t>
            </w:r>
            <w:r w:rsidRPr="009945B4">
              <w:rPr>
                <w:rFonts w:ascii="Times New Roman" w:eastAsia="Arial Narrow" w:hAnsi="Times New Roman" w:cs="Times New Roman"/>
                <w:b/>
                <w:u w:val="single"/>
              </w:rPr>
              <w:t xml:space="preserve">sous-critères)  </w:t>
            </w:r>
          </w:p>
          <w:tbl>
            <w:tblPr>
              <w:tblW w:w="8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
              <w:gridCol w:w="6056"/>
              <w:gridCol w:w="1796"/>
            </w:tblGrid>
            <w:tr w:rsidR="00030CEB" w:rsidRPr="009945B4" w14:paraId="3F0F9BDA" w14:textId="77777777" w:rsidTr="00A7679C">
              <w:trPr>
                <w:trHeight w:val="400"/>
                <w:jc w:val="center"/>
              </w:trPr>
              <w:tc>
                <w:tcPr>
                  <w:tcW w:w="581" w:type="dxa"/>
                  <w:vAlign w:val="center"/>
                </w:tcPr>
                <w:p w14:paraId="22AB90E8" w14:textId="77777777" w:rsidR="00562CD1" w:rsidRPr="009945B4" w:rsidRDefault="00562CD1" w:rsidP="0002287A">
                  <w:pPr>
                    <w:widowControl w:val="0"/>
                    <w:tabs>
                      <w:tab w:val="left" w:pos="9072"/>
                    </w:tabs>
                    <w:autoSpaceDE w:val="0"/>
                    <w:autoSpaceDN w:val="0"/>
                    <w:spacing w:before="60" w:after="0" w:line="240" w:lineRule="auto"/>
                    <w:ind w:left="-44"/>
                    <w:jc w:val="center"/>
                    <w:rPr>
                      <w:rFonts w:ascii="Times New Roman" w:eastAsia="Arial Narrow" w:hAnsi="Times New Roman" w:cs="Times New Roman"/>
                      <w:b/>
                      <w:bCs/>
                      <w:iCs/>
                    </w:rPr>
                  </w:pPr>
                  <w:r w:rsidRPr="009945B4">
                    <w:rPr>
                      <w:rFonts w:ascii="Times New Roman" w:eastAsia="Arial Narrow" w:hAnsi="Times New Roman" w:cs="Times New Roman"/>
                      <w:b/>
                      <w:bCs/>
                      <w:iCs/>
                    </w:rPr>
                    <w:t>N°</w:t>
                  </w:r>
                </w:p>
              </w:tc>
              <w:tc>
                <w:tcPr>
                  <w:tcW w:w="6056" w:type="dxa"/>
                  <w:vAlign w:val="center"/>
                </w:tcPr>
                <w:p w14:paraId="2AE2CC1B" w14:textId="77777777" w:rsidR="00562CD1" w:rsidRPr="009945B4" w:rsidRDefault="00562CD1" w:rsidP="0002287A">
                  <w:pPr>
                    <w:widowControl w:val="0"/>
                    <w:tabs>
                      <w:tab w:val="left" w:pos="9072"/>
                    </w:tabs>
                    <w:autoSpaceDE w:val="0"/>
                    <w:autoSpaceDN w:val="0"/>
                    <w:spacing w:before="60" w:after="0" w:line="240" w:lineRule="auto"/>
                    <w:jc w:val="center"/>
                    <w:rPr>
                      <w:rFonts w:ascii="Times New Roman" w:eastAsia="Arial Narrow" w:hAnsi="Times New Roman" w:cs="Times New Roman"/>
                      <w:b/>
                      <w:bCs/>
                      <w:iCs/>
                    </w:rPr>
                  </w:pPr>
                  <w:r w:rsidRPr="009945B4">
                    <w:rPr>
                      <w:rFonts w:ascii="Times New Roman" w:eastAsia="Arial Narrow" w:hAnsi="Times New Roman" w:cs="Times New Roman"/>
                      <w:b/>
                      <w:bCs/>
                      <w:iCs/>
                    </w:rPr>
                    <w:t>Expérience</w:t>
                  </w:r>
                </w:p>
              </w:tc>
              <w:tc>
                <w:tcPr>
                  <w:tcW w:w="1796" w:type="dxa"/>
                  <w:vAlign w:val="center"/>
                </w:tcPr>
                <w:p w14:paraId="59BCE7A5" w14:textId="77777777" w:rsidR="00562CD1" w:rsidRPr="009945B4" w:rsidRDefault="00562CD1" w:rsidP="0002287A">
                  <w:pPr>
                    <w:widowControl w:val="0"/>
                    <w:tabs>
                      <w:tab w:val="left" w:pos="9072"/>
                    </w:tabs>
                    <w:autoSpaceDE w:val="0"/>
                    <w:autoSpaceDN w:val="0"/>
                    <w:spacing w:before="60" w:after="0" w:line="240" w:lineRule="auto"/>
                    <w:ind w:right="221"/>
                    <w:jc w:val="center"/>
                    <w:rPr>
                      <w:rFonts w:ascii="Times New Roman" w:eastAsia="Arial Narrow" w:hAnsi="Times New Roman" w:cs="Times New Roman"/>
                      <w:b/>
                      <w:bCs/>
                      <w:iCs/>
                    </w:rPr>
                  </w:pPr>
                  <w:r w:rsidRPr="009945B4">
                    <w:rPr>
                      <w:rFonts w:ascii="Times New Roman" w:eastAsia="Arial Narrow" w:hAnsi="Times New Roman" w:cs="Times New Roman"/>
                      <w:b/>
                      <w:bCs/>
                      <w:iCs/>
                    </w:rPr>
                    <w:t>Acceptable (oui/non)</w:t>
                  </w:r>
                </w:p>
              </w:tc>
            </w:tr>
            <w:tr w:rsidR="00030CEB" w:rsidRPr="009945B4" w14:paraId="60C3B326" w14:textId="77777777" w:rsidTr="00A7679C">
              <w:trPr>
                <w:trHeight w:val="400"/>
                <w:jc w:val="center"/>
              </w:trPr>
              <w:tc>
                <w:tcPr>
                  <w:tcW w:w="581" w:type="dxa"/>
                  <w:vAlign w:val="center"/>
                </w:tcPr>
                <w:p w14:paraId="54DADE26" w14:textId="77777777" w:rsidR="00562CD1" w:rsidRPr="009945B4" w:rsidRDefault="00562CD1" w:rsidP="0002287A">
                  <w:pPr>
                    <w:widowControl w:val="0"/>
                    <w:tabs>
                      <w:tab w:val="left" w:pos="9072"/>
                    </w:tabs>
                    <w:autoSpaceDE w:val="0"/>
                    <w:autoSpaceDN w:val="0"/>
                    <w:spacing w:before="60" w:after="0" w:line="240" w:lineRule="auto"/>
                    <w:ind w:left="-44"/>
                    <w:jc w:val="center"/>
                    <w:rPr>
                      <w:rFonts w:ascii="Times New Roman" w:eastAsia="Arial Narrow" w:hAnsi="Times New Roman" w:cs="Times New Roman"/>
                      <w:bCs/>
                      <w:iCs/>
                    </w:rPr>
                  </w:pPr>
                  <w:r w:rsidRPr="009945B4">
                    <w:rPr>
                      <w:rFonts w:ascii="Times New Roman" w:eastAsia="Arial Narrow" w:hAnsi="Times New Roman" w:cs="Times New Roman"/>
                      <w:bCs/>
                      <w:iCs/>
                    </w:rPr>
                    <w:t>1</w:t>
                  </w:r>
                </w:p>
              </w:tc>
              <w:tc>
                <w:tcPr>
                  <w:tcW w:w="6056" w:type="dxa"/>
                  <w:vAlign w:val="center"/>
                </w:tcPr>
                <w:p w14:paraId="6B893D7B" w14:textId="77777777" w:rsidR="00562CD1" w:rsidRPr="009945B4" w:rsidRDefault="00562CD1" w:rsidP="0002287A">
                  <w:pPr>
                    <w:widowControl w:val="0"/>
                    <w:tabs>
                      <w:tab w:val="left" w:pos="9072"/>
                    </w:tabs>
                    <w:autoSpaceDE w:val="0"/>
                    <w:autoSpaceDN w:val="0"/>
                    <w:spacing w:before="60" w:after="0" w:line="240" w:lineRule="auto"/>
                    <w:jc w:val="both"/>
                    <w:rPr>
                      <w:rFonts w:ascii="Times New Roman" w:eastAsia="Arial Narrow" w:hAnsi="Times New Roman" w:cs="Times New Roman"/>
                      <w:bCs/>
                      <w:iCs/>
                    </w:rPr>
                  </w:pPr>
                  <w:r w:rsidRPr="009945B4">
                    <w:rPr>
                      <w:rFonts w:ascii="Times New Roman" w:eastAsia="Calibri" w:hAnsi="Times New Roman" w:cs="Times New Roman"/>
                    </w:rPr>
                    <w:t>Le Cahier des Clauses Administratives Particulières (</w:t>
                  </w:r>
                  <w:r w:rsidRPr="009945B4">
                    <w:rPr>
                      <w:rFonts w:ascii="Times New Roman" w:eastAsia="Calibri" w:hAnsi="Times New Roman" w:cs="Times New Roman"/>
                      <w:b/>
                      <w:bCs/>
                    </w:rPr>
                    <w:t>CCAP</w:t>
                  </w:r>
                  <w:r w:rsidRPr="009945B4">
                    <w:rPr>
                      <w:rFonts w:ascii="Times New Roman" w:eastAsia="Calibri" w:hAnsi="Times New Roman" w:cs="Times New Roman"/>
                    </w:rPr>
                    <w:t>)</w:t>
                  </w:r>
                </w:p>
              </w:tc>
              <w:tc>
                <w:tcPr>
                  <w:tcW w:w="1796" w:type="dxa"/>
                  <w:vAlign w:val="center"/>
                </w:tcPr>
                <w:p w14:paraId="0B08842F" w14:textId="77777777" w:rsidR="00562CD1" w:rsidRPr="009945B4" w:rsidRDefault="00562CD1" w:rsidP="0002287A">
                  <w:pPr>
                    <w:widowControl w:val="0"/>
                    <w:tabs>
                      <w:tab w:val="left" w:pos="9072"/>
                    </w:tabs>
                    <w:autoSpaceDE w:val="0"/>
                    <w:autoSpaceDN w:val="0"/>
                    <w:spacing w:before="60" w:after="0" w:line="240" w:lineRule="auto"/>
                    <w:ind w:right="221"/>
                    <w:jc w:val="center"/>
                    <w:rPr>
                      <w:rFonts w:ascii="Times New Roman" w:eastAsia="Arial Narrow" w:hAnsi="Times New Roman" w:cs="Times New Roman"/>
                      <w:bCs/>
                      <w:iCs/>
                    </w:rPr>
                  </w:pPr>
                </w:p>
              </w:tc>
            </w:tr>
            <w:tr w:rsidR="00030CEB" w:rsidRPr="009945B4" w14:paraId="621689C3" w14:textId="77777777" w:rsidTr="00A7679C">
              <w:trPr>
                <w:trHeight w:val="400"/>
                <w:jc w:val="center"/>
              </w:trPr>
              <w:tc>
                <w:tcPr>
                  <w:tcW w:w="581" w:type="dxa"/>
                  <w:vAlign w:val="center"/>
                </w:tcPr>
                <w:p w14:paraId="4EBC9BDC" w14:textId="77777777" w:rsidR="00562CD1" w:rsidRPr="009945B4" w:rsidRDefault="00562CD1" w:rsidP="0002287A">
                  <w:pPr>
                    <w:widowControl w:val="0"/>
                    <w:tabs>
                      <w:tab w:val="left" w:pos="9072"/>
                    </w:tabs>
                    <w:autoSpaceDE w:val="0"/>
                    <w:autoSpaceDN w:val="0"/>
                    <w:spacing w:before="60" w:after="0" w:line="240" w:lineRule="auto"/>
                    <w:ind w:left="-44"/>
                    <w:jc w:val="center"/>
                    <w:rPr>
                      <w:rFonts w:ascii="Times New Roman" w:eastAsia="Arial Narrow" w:hAnsi="Times New Roman" w:cs="Times New Roman"/>
                      <w:bCs/>
                      <w:iCs/>
                    </w:rPr>
                  </w:pPr>
                  <w:r w:rsidRPr="009945B4">
                    <w:rPr>
                      <w:rFonts w:ascii="Times New Roman" w:eastAsia="Arial Narrow" w:hAnsi="Times New Roman" w:cs="Times New Roman"/>
                      <w:bCs/>
                      <w:iCs/>
                    </w:rPr>
                    <w:t>2</w:t>
                  </w:r>
                </w:p>
              </w:tc>
              <w:tc>
                <w:tcPr>
                  <w:tcW w:w="6056" w:type="dxa"/>
                  <w:vAlign w:val="center"/>
                </w:tcPr>
                <w:p w14:paraId="34B425B5" w14:textId="77777777" w:rsidR="00562CD1" w:rsidRPr="009945B4" w:rsidRDefault="00562CD1" w:rsidP="0002287A">
                  <w:pPr>
                    <w:widowControl w:val="0"/>
                    <w:tabs>
                      <w:tab w:val="left" w:pos="9072"/>
                    </w:tabs>
                    <w:autoSpaceDE w:val="0"/>
                    <w:autoSpaceDN w:val="0"/>
                    <w:spacing w:before="60" w:after="0" w:line="240" w:lineRule="auto"/>
                    <w:jc w:val="both"/>
                    <w:rPr>
                      <w:rFonts w:ascii="Times New Roman" w:eastAsia="Arial Narrow" w:hAnsi="Times New Roman" w:cs="Times New Roman"/>
                      <w:bCs/>
                      <w:iCs/>
                    </w:rPr>
                  </w:pPr>
                  <w:r w:rsidRPr="009945B4">
                    <w:rPr>
                      <w:rFonts w:ascii="Times New Roman" w:eastAsia="Calibri" w:hAnsi="Times New Roman" w:cs="Times New Roman"/>
                    </w:rPr>
                    <w:t>Les Cahiers des Clauses Techniques Particulières (</w:t>
                  </w:r>
                  <w:r w:rsidRPr="009945B4">
                    <w:rPr>
                      <w:rFonts w:ascii="Times New Roman" w:eastAsia="Calibri" w:hAnsi="Times New Roman" w:cs="Times New Roman"/>
                      <w:b/>
                      <w:bCs/>
                    </w:rPr>
                    <w:t>CCTP</w:t>
                  </w:r>
                  <w:r w:rsidRPr="009945B4">
                    <w:rPr>
                      <w:rFonts w:ascii="Times New Roman" w:eastAsia="Calibri" w:hAnsi="Times New Roman" w:cs="Times New Roman"/>
                    </w:rPr>
                    <w:t>).</w:t>
                  </w:r>
                </w:p>
              </w:tc>
              <w:tc>
                <w:tcPr>
                  <w:tcW w:w="1796" w:type="dxa"/>
                  <w:vAlign w:val="center"/>
                </w:tcPr>
                <w:p w14:paraId="7E1761F9" w14:textId="77777777" w:rsidR="00562CD1" w:rsidRPr="009945B4" w:rsidRDefault="00562CD1" w:rsidP="0002287A">
                  <w:pPr>
                    <w:widowControl w:val="0"/>
                    <w:tabs>
                      <w:tab w:val="left" w:pos="9072"/>
                    </w:tabs>
                    <w:autoSpaceDE w:val="0"/>
                    <w:autoSpaceDN w:val="0"/>
                    <w:spacing w:before="60" w:after="0" w:line="240" w:lineRule="auto"/>
                    <w:ind w:right="221"/>
                    <w:jc w:val="center"/>
                    <w:rPr>
                      <w:rFonts w:ascii="Times New Roman" w:eastAsia="Arial Narrow" w:hAnsi="Times New Roman" w:cs="Times New Roman"/>
                      <w:bCs/>
                      <w:iCs/>
                    </w:rPr>
                  </w:pPr>
                </w:p>
              </w:tc>
            </w:tr>
          </w:tbl>
          <w:p w14:paraId="15AFE4DF" w14:textId="77777777" w:rsidR="00562CD1" w:rsidRPr="009945B4" w:rsidRDefault="00562CD1" w:rsidP="0002287A">
            <w:pPr>
              <w:widowControl w:val="0"/>
              <w:tabs>
                <w:tab w:val="left" w:pos="0"/>
                <w:tab w:val="left" w:pos="9072"/>
              </w:tabs>
              <w:autoSpaceDE w:val="0"/>
              <w:autoSpaceDN w:val="0"/>
              <w:spacing w:after="0" w:line="240" w:lineRule="auto"/>
              <w:ind w:right="-6"/>
              <w:jc w:val="both"/>
              <w:rPr>
                <w:rFonts w:ascii="Times New Roman" w:eastAsia="Arial Narrow" w:hAnsi="Times New Roman" w:cs="Times New Roman"/>
              </w:rPr>
            </w:pPr>
          </w:p>
          <w:p w14:paraId="17EBE920" w14:textId="77777777" w:rsidR="00562CD1" w:rsidRPr="009945B4" w:rsidRDefault="00562CD1" w:rsidP="0002287A">
            <w:pPr>
              <w:widowControl w:val="0"/>
              <w:tabs>
                <w:tab w:val="left" w:pos="0"/>
                <w:tab w:val="left" w:pos="9072"/>
              </w:tabs>
              <w:autoSpaceDE w:val="0"/>
              <w:autoSpaceDN w:val="0"/>
              <w:spacing w:after="0" w:line="240" w:lineRule="auto"/>
              <w:ind w:right="-6"/>
              <w:jc w:val="both"/>
              <w:rPr>
                <w:rFonts w:ascii="Times New Roman" w:eastAsia="Arial Narrow" w:hAnsi="Times New Roman" w:cs="Times New Roman"/>
              </w:rPr>
            </w:pPr>
            <w:r w:rsidRPr="009945B4">
              <w:rPr>
                <w:rFonts w:ascii="Times New Roman" w:eastAsia="Arial Narrow" w:hAnsi="Times New Roman" w:cs="Times New Roman"/>
              </w:rPr>
              <w:t>NB : les deux oui entraineront la validation du critère.</w:t>
            </w:r>
          </w:p>
          <w:p w14:paraId="505B273F" w14:textId="77777777" w:rsidR="00562CD1" w:rsidRPr="009945B4" w:rsidRDefault="00562CD1" w:rsidP="0002287A">
            <w:pPr>
              <w:widowControl w:val="0"/>
              <w:tabs>
                <w:tab w:val="left" w:pos="9072"/>
              </w:tabs>
              <w:autoSpaceDE w:val="0"/>
              <w:autoSpaceDN w:val="0"/>
              <w:adjustRightInd w:val="0"/>
              <w:spacing w:after="0" w:line="240" w:lineRule="auto"/>
              <w:jc w:val="both"/>
              <w:rPr>
                <w:rFonts w:ascii="Times New Roman" w:eastAsia="Arial Narrow" w:hAnsi="Times New Roman" w:cs="Times New Roman"/>
              </w:rPr>
            </w:pPr>
            <w:r w:rsidRPr="009945B4">
              <w:rPr>
                <w:rFonts w:ascii="Times New Roman" w:eastAsia="Calibri" w:hAnsi="Times New Roman" w:cs="Times New Roman"/>
                <w:b/>
                <w:bCs/>
              </w:rPr>
              <w:t xml:space="preserve">En cas de conflit entre les contenus des pièces du DAO, l’élimination d’une offre pour non-conformité </w:t>
            </w:r>
            <w:r w:rsidRPr="009945B4">
              <w:rPr>
                <w:rFonts w:ascii="Times New Roman" w:eastAsia="Calibri" w:hAnsi="Times New Roman" w:cs="Times New Roman"/>
                <w:b/>
                <w:bCs/>
              </w:rPr>
              <w:lastRenderedPageBreak/>
              <w:t>aux prescriptions du DAO ne doit s’appuyer que sur des critères contenus dans le RPAO dont les dispositions priment sur celle des autres pièces</w:t>
            </w:r>
            <w:r w:rsidRPr="009945B4">
              <w:rPr>
                <w:rFonts w:ascii="Times New Roman" w:eastAsia="Calibri" w:hAnsi="Times New Roman" w:cs="Times New Roman"/>
                <w:b/>
                <w:bCs/>
                <w:iCs/>
              </w:rPr>
              <w:t>.</w:t>
            </w:r>
          </w:p>
        </w:tc>
      </w:tr>
      <w:tr w:rsidR="00562CD1" w:rsidRPr="009945B4" w14:paraId="201C68A0" w14:textId="77777777" w:rsidTr="00A7679C">
        <w:trPr>
          <w:gridAfter w:val="1"/>
          <w:wAfter w:w="6" w:type="dxa"/>
          <w:trHeight w:val="283"/>
        </w:trPr>
        <w:tc>
          <w:tcPr>
            <w:tcW w:w="10473" w:type="dxa"/>
            <w:gridSpan w:val="2"/>
          </w:tcPr>
          <w:p w14:paraId="3FFE76B2" w14:textId="77777777" w:rsidR="00562CD1" w:rsidRPr="009945B4" w:rsidRDefault="00562CD1" w:rsidP="0002287A">
            <w:pPr>
              <w:widowControl w:val="0"/>
              <w:tabs>
                <w:tab w:val="left" w:pos="9072"/>
              </w:tabs>
              <w:autoSpaceDE w:val="0"/>
              <w:autoSpaceDN w:val="0"/>
              <w:spacing w:after="0" w:line="240" w:lineRule="auto"/>
              <w:ind w:left="4"/>
              <w:jc w:val="center"/>
              <w:rPr>
                <w:rFonts w:ascii="Times New Roman" w:eastAsia="Arial Narrow" w:hAnsi="Times New Roman" w:cs="Times New Roman"/>
              </w:rPr>
            </w:pPr>
            <w:r w:rsidRPr="009945B4">
              <w:rPr>
                <w:rFonts w:ascii="Times New Roman" w:eastAsia="Arial Narrow" w:hAnsi="Times New Roman" w:cs="Times New Roman"/>
                <w:b/>
              </w:rPr>
              <w:lastRenderedPageBreak/>
              <w:t>F-</w:t>
            </w:r>
            <w:r w:rsidRPr="009945B4">
              <w:rPr>
                <w:rFonts w:ascii="Times New Roman" w:eastAsia="Arial Narrow" w:hAnsi="Times New Roman" w:cs="Times New Roman"/>
                <w:b/>
                <w:spacing w:val="-2"/>
              </w:rPr>
              <w:t xml:space="preserve"> ATTRIBUTION</w:t>
            </w:r>
          </w:p>
        </w:tc>
      </w:tr>
      <w:tr w:rsidR="006B4406" w:rsidRPr="009945B4" w14:paraId="101A1C4A" w14:textId="77777777" w:rsidTr="00A7679C">
        <w:trPr>
          <w:gridAfter w:val="1"/>
          <w:wAfter w:w="6" w:type="dxa"/>
          <w:trHeight w:val="283"/>
        </w:trPr>
        <w:tc>
          <w:tcPr>
            <w:tcW w:w="1135" w:type="dxa"/>
          </w:tcPr>
          <w:p w14:paraId="7CE6936B"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34B27325" w14:textId="77777777" w:rsidR="006B4406" w:rsidRPr="009945B4" w:rsidRDefault="006B4406" w:rsidP="006B4406">
            <w:pPr>
              <w:widowControl w:val="0"/>
              <w:tabs>
                <w:tab w:val="left" w:pos="9072"/>
              </w:tabs>
              <w:autoSpaceDE w:val="0"/>
              <w:autoSpaceDN w:val="0"/>
              <w:spacing w:before="71" w:after="0" w:line="240" w:lineRule="auto"/>
              <w:rPr>
                <w:rFonts w:ascii="Times New Roman" w:eastAsia="Arial Narrow" w:hAnsi="Times New Roman" w:cs="Times New Roman"/>
                <w:i/>
              </w:rPr>
            </w:pPr>
          </w:p>
          <w:p w14:paraId="3CF83546"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t>34.1</w:t>
            </w:r>
          </w:p>
        </w:tc>
        <w:tc>
          <w:tcPr>
            <w:tcW w:w="9338" w:type="dxa"/>
            <w:tcBorders>
              <w:top w:val="single" w:sz="4" w:space="0" w:color="000000"/>
              <w:bottom w:val="single" w:sz="4" w:space="0" w:color="000000"/>
            </w:tcBorders>
          </w:tcPr>
          <w:p w14:paraId="19208850" w14:textId="77777777" w:rsidR="006B4406" w:rsidRPr="009945B4" w:rsidRDefault="006B4406" w:rsidP="0002287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Maitre d’Ouvrage attribue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soumissionnaire dont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l’offre a été reconnue conforme pour l’essentiel au Dossier d’Appel d’Offres et qui dispose des capacités techniques et financières requises pour exécuter le marché de façon satisfaisante et dont l’offre a été évaluée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4"/>
              </w:rPr>
              <w:t xml:space="preserve"> </w:t>
            </w:r>
            <w:proofErr w:type="spellStart"/>
            <w:r w:rsidRPr="009945B4">
              <w:rPr>
                <w:rFonts w:ascii="Times New Roman" w:eastAsia="Arial Narrow" w:hAnsi="Times New Roman" w:cs="Times New Roman"/>
              </w:rPr>
              <w:t>disante</w:t>
            </w:r>
            <w:proofErr w:type="spell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remises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proposées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échéant.</w:t>
            </w:r>
          </w:p>
        </w:tc>
      </w:tr>
      <w:tr w:rsidR="006B4406" w:rsidRPr="009945B4" w14:paraId="340F1572" w14:textId="77777777" w:rsidTr="00A7679C">
        <w:trPr>
          <w:gridAfter w:val="1"/>
          <w:wAfter w:w="6" w:type="dxa"/>
          <w:trHeight w:val="283"/>
        </w:trPr>
        <w:tc>
          <w:tcPr>
            <w:tcW w:w="1135" w:type="dxa"/>
          </w:tcPr>
          <w:p w14:paraId="54BBF156"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492661C2"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6081306F" w14:textId="77777777" w:rsidR="006B4406" w:rsidRPr="009945B4" w:rsidRDefault="006B4406" w:rsidP="006B4406">
            <w:pPr>
              <w:widowControl w:val="0"/>
              <w:tabs>
                <w:tab w:val="left" w:pos="9072"/>
              </w:tabs>
              <w:autoSpaceDE w:val="0"/>
              <w:autoSpaceDN w:val="0"/>
              <w:spacing w:before="2" w:after="0" w:line="240" w:lineRule="auto"/>
              <w:rPr>
                <w:rFonts w:ascii="Times New Roman" w:eastAsia="Arial Narrow" w:hAnsi="Times New Roman" w:cs="Times New Roman"/>
                <w:i/>
              </w:rPr>
            </w:pPr>
          </w:p>
          <w:p w14:paraId="572BEDD0"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t>34.2</w:t>
            </w:r>
          </w:p>
        </w:tc>
        <w:tc>
          <w:tcPr>
            <w:tcW w:w="9338" w:type="dxa"/>
            <w:tcBorders>
              <w:top w:val="single" w:sz="4" w:space="0" w:color="000000"/>
            </w:tcBorders>
          </w:tcPr>
          <w:p w14:paraId="4B4F1616" w14:textId="77777777" w:rsidR="006B4406" w:rsidRPr="009945B4" w:rsidRDefault="006B4406" w:rsidP="0002287A">
            <w:pPr>
              <w:widowControl w:val="0"/>
              <w:tabs>
                <w:tab w:val="left" w:pos="9072"/>
              </w:tabs>
              <w:autoSpaceDE w:val="0"/>
              <w:autoSpaceDN w:val="0"/>
              <w:spacing w:after="0" w:line="240" w:lineRule="auto"/>
              <w:ind w:left="4" w:right="398"/>
              <w:jc w:val="both"/>
              <w:rPr>
                <w:rFonts w:ascii="Times New Roman" w:eastAsia="Arial Narrow" w:hAnsi="Times New Roman" w:cs="Times New Roman"/>
              </w:rPr>
            </w:pPr>
            <w:r w:rsidRPr="009945B4">
              <w:rPr>
                <w:rFonts w:ascii="Times New Roman" w:eastAsia="Arial Narrow" w:hAnsi="Times New Roman" w:cs="Times New Roman"/>
              </w:rPr>
              <w:t>La combinaison à appliquer en cas d’attribution simultanée de plusieurs lots est la suivante le Maître d’Ouvrage tiendra compte des rabais proposés et se basera sur la combinaison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avantageuse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économiquement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afin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d’arrêter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liste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d’attributaires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0"/>
              </w:rPr>
              <w:t xml:space="preserve"> </w:t>
            </w:r>
            <w:proofErr w:type="gramStart"/>
            <w:r w:rsidRPr="009945B4">
              <w:rPr>
                <w:rFonts w:ascii="Times New Roman" w:eastAsia="Arial Narrow" w:hAnsi="Times New Roman" w:cs="Times New Roman"/>
              </w:rPr>
              <w:t>lot:</w:t>
            </w:r>
            <w:proofErr w:type="gramEnd"/>
            <w:r w:rsidRPr="009945B4">
              <w:rPr>
                <w:rFonts w:ascii="Times New Roman" w:eastAsia="Arial Narrow" w:hAnsi="Times New Roman" w:cs="Times New Roman"/>
              </w:rPr>
              <w:t xml:space="preserve"> dans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contraire,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mode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celui</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économiquement avantageux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Délégué]</w:t>
            </w:r>
          </w:p>
        </w:tc>
      </w:tr>
      <w:tr w:rsidR="00030CEB" w:rsidRPr="009945B4" w14:paraId="08D6F068" w14:textId="77777777" w:rsidTr="00BD766A">
        <w:trPr>
          <w:gridAfter w:val="1"/>
          <w:wAfter w:w="6" w:type="dxa"/>
          <w:trHeight w:val="283"/>
        </w:trPr>
        <w:tc>
          <w:tcPr>
            <w:tcW w:w="1135" w:type="dxa"/>
          </w:tcPr>
          <w:p w14:paraId="41B68CE2"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1347851C"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39CA2FD4"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i/>
              </w:rPr>
            </w:pPr>
          </w:p>
          <w:p w14:paraId="1C99BBBF" w14:textId="77777777" w:rsidR="006B4406" w:rsidRPr="009945B4" w:rsidRDefault="006B4406" w:rsidP="006B4406">
            <w:pPr>
              <w:widowControl w:val="0"/>
              <w:tabs>
                <w:tab w:val="left" w:pos="9072"/>
              </w:tabs>
              <w:autoSpaceDE w:val="0"/>
              <w:autoSpaceDN w:val="0"/>
              <w:spacing w:before="137" w:after="0" w:line="240" w:lineRule="auto"/>
              <w:rPr>
                <w:rFonts w:ascii="Times New Roman" w:eastAsia="Arial Narrow" w:hAnsi="Times New Roman" w:cs="Times New Roman"/>
                <w:i/>
              </w:rPr>
            </w:pPr>
          </w:p>
          <w:p w14:paraId="50C45F29" w14:textId="77777777" w:rsidR="006B4406" w:rsidRPr="009945B4" w:rsidRDefault="006B4406" w:rsidP="006B4406">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4"/>
              </w:rPr>
              <w:t>39.2</w:t>
            </w:r>
          </w:p>
        </w:tc>
        <w:tc>
          <w:tcPr>
            <w:tcW w:w="9338" w:type="dxa"/>
          </w:tcPr>
          <w:p w14:paraId="18837A65" w14:textId="77777777" w:rsidR="006B4406" w:rsidRPr="009945B4" w:rsidRDefault="006B4406" w:rsidP="0002287A">
            <w:pPr>
              <w:tabs>
                <w:tab w:val="left" w:pos="9072"/>
              </w:tabs>
              <w:autoSpaceDE w:val="0"/>
              <w:autoSpaceDN w:val="0"/>
              <w:adjustRightInd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 xml:space="preserve">Le taux du cautionnement définitif est de </w:t>
            </w:r>
            <w:r w:rsidR="00510766" w:rsidRPr="009945B4">
              <w:rPr>
                <w:rFonts w:ascii="Times New Roman" w:eastAsia="Arial Narrow" w:hAnsi="Times New Roman" w:cs="Times New Roman"/>
              </w:rPr>
              <w:t>2</w:t>
            </w:r>
            <w:r w:rsidRPr="009945B4">
              <w:rPr>
                <w:rFonts w:ascii="Times New Roman" w:eastAsia="Arial Narrow" w:hAnsi="Times New Roman" w:cs="Times New Roman"/>
              </w:rPr>
              <w:t>% du montant toutes taxes comprises du marché.</w:t>
            </w:r>
          </w:p>
          <w:p w14:paraId="06FB27A5" w14:textId="77777777" w:rsidR="006B4406" w:rsidRPr="009945B4" w:rsidRDefault="006B4406" w:rsidP="0002287A">
            <w:pPr>
              <w:tabs>
                <w:tab w:val="left" w:pos="9072"/>
              </w:tabs>
              <w:autoSpaceDE w:val="0"/>
              <w:autoSpaceDN w:val="0"/>
              <w:adjustRightInd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Dans un délai de vingt (20) jours à compter de la date de notification du marché par le Maître d’ouvrage, le cocontractant fournira un cautionnement définitif suivant le modèle joint au Dossier d’appel d’offres.</w:t>
            </w:r>
          </w:p>
          <w:p w14:paraId="6C2CAC32" w14:textId="77777777" w:rsidR="006B4406" w:rsidRPr="009945B4" w:rsidRDefault="006B4406" w:rsidP="0002287A">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La non production dudit cautionnement dans les délais et conditions de l’article 28 du CCAP expose le soumissionnaire aux sanctions prévues par l’article 37 dudit CCAP.</w:t>
            </w:r>
          </w:p>
        </w:tc>
      </w:tr>
      <w:tr w:rsidR="006B4406" w:rsidRPr="009945B4" w14:paraId="0E5DF728" w14:textId="77777777" w:rsidTr="00BD766A">
        <w:trPr>
          <w:gridAfter w:val="1"/>
          <w:wAfter w:w="6" w:type="dxa"/>
          <w:trHeight w:val="283"/>
        </w:trPr>
        <w:tc>
          <w:tcPr>
            <w:tcW w:w="1135" w:type="dxa"/>
          </w:tcPr>
          <w:p w14:paraId="38D16B2C"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550942F6"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5F5AB83F"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365B43C5"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6643B235"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4E188CB2" w14:textId="77777777" w:rsidR="006B4406" w:rsidRPr="009945B4" w:rsidRDefault="006B4406" w:rsidP="0002287A">
            <w:pPr>
              <w:widowControl w:val="0"/>
              <w:tabs>
                <w:tab w:val="left" w:pos="9072"/>
              </w:tabs>
              <w:autoSpaceDE w:val="0"/>
              <w:autoSpaceDN w:val="0"/>
              <w:spacing w:before="208" w:after="0" w:line="240" w:lineRule="auto"/>
              <w:rPr>
                <w:rFonts w:ascii="Times New Roman" w:eastAsia="Arial Narrow" w:hAnsi="Times New Roman" w:cs="Times New Roman"/>
                <w:i/>
              </w:rPr>
            </w:pPr>
          </w:p>
          <w:p w14:paraId="1EDA62A8"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spacing w:val="-5"/>
              </w:rPr>
            </w:pPr>
            <w:r w:rsidRPr="009945B4">
              <w:rPr>
                <w:rFonts w:ascii="Times New Roman" w:eastAsia="Arial Narrow" w:hAnsi="Times New Roman" w:cs="Times New Roman"/>
                <w:spacing w:val="-5"/>
              </w:rPr>
              <w:t>40</w:t>
            </w:r>
          </w:p>
        </w:tc>
        <w:tc>
          <w:tcPr>
            <w:tcW w:w="9338" w:type="dxa"/>
          </w:tcPr>
          <w:p w14:paraId="3B078047" w14:textId="77777777" w:rsidR="006B4406" w:rsidRPr="009945B4" w:rsidRDefault="006B4406" w:rsidP="0002287A">
            <w:pPr>
              <w:widowControl w:val="0"/>
              <w:tabs>
                <w:tab w:val="left" w:pos="9072"/>
              </w:tabs>
              <w:autoSpaceDE w:val="0"/>
              <w:autoSpaceDN w:val="0"/>
              <w:spacing w:before="1" w:after="0" w:line="240" w:lineRule="auto"/>
              <w:ind w:left="3578"/>
              <w:jc w:val="both"/>
              <w:rPr>
                <w:rFonts w:ascii="Times New Roman" w:eastAsia="Arial Narrow" w:hAnsi="Times New Roman" w:cs="Times New Roman"/>
                <w:b/>
              </w:rPr>
            </w:pPr>
            <w:r w:rsidRPr="009945B4">
              <w:rPr>
                <w:rFonts w:ascii="Times New Roman" w:eastAsia="Arial Narrow" w:hAnsi="Times New Roman" w:cs="Times New Roman"/>
                <w:b/>
              </w:rPr>
              <w:t>Principes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spacing w:val="-2"/>
              </w:rPr>
              <w:t>Ethiques</w:t>
            </w:r>
          </w:p>
          <w:p w14:paraId="29D0F4F1" w14:textId="77777777" w:rsidR="006B4406" w:rsidRPr="009945B4" w:rsidRDefault="006B4406" w:rsidP="0002287A">
            <w:pPr>
              <w:widowControl w:val="0"/>
              <w:tabs>
                <w:tab w:val="left" w:pos="9072"/>
              </w:tabs>
              <w:autoSpaceDE w:val="0"/>
              <w:autoSpaceDN w:val="0"/>
              <w:spacing w:before="137" w:after="0" w:line="240" w:lineRule="auto"/>
              <w:ind w:left="4" w:right="256"/>
              <w:jc w:val="both"/>
              <w:rPr>
                <w:rFonts w:ascii="Times New Roman" w:eastAsia="Arial Narrow" w:hAnsi="Times New Roman" w:cs="Times New Roman"/>
              </w:rPr>
            </w:pPr>
            <w:r w:rsidRPr="009945B4">
              <w:rPr>
                <w:rFonts w:ascii="Times New Roman" w:eastAsia="Arial Narrow" w:hAnsi="Times New Roman" w:cs="Times New Roman"/>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50519086" w14:textId="77777777" w:rsidR="006B4406" w:rsidRPr="009945B4" w:rsidRDefault="0002287A" w:rsidP="003E20D8">
            <w:pPr>
              <w:widowControl w:val="0"/>
              <w:numPr>
                <w:ilvl w:val="0"/>
                <w:numId w:val="45"/>
              </w:numPr>
              <w:tabs>
                <w:tab w:val="left" w:pos="286"/>
                <w:tab w:val="left" w:pos="9072"/>
              </w:tabs>
              <w:autoSpaceDE w:val="0"/>
              <w:autoSpaceDN w:val="0"/>
              <w:spacing w:before="240" w:after="0" w:line="240" w:lineRule="auto"/>
              <w:ind w:left="6" w:right="397" w:firstLine="0"/>
              <w:jc w:val="both"/>
              <w:rPr>
                <w:rFonts w:ascii="Times New Roman" w:eastAsia="Arial Narrow" w:hAnsi="Times New Roman" w:cs="Times New Roman"/>
              </w:rPr>
            </w:pPr>
            <w:r w:rsidRPr="009945B4">
              <w:rPr>
                <w:rFonts w:ascii="Times New Roman" w:eastAsia="Arial Narrow" w:hAnsi="Times New Roman" w:cs="Times New Roman"/>
              </w:rPr>
              <w:t>Est</w:t>
            </w:r>
            <w:r w:rsidR="006B4406" w:rsidRPr="009945B4">
              <w:rPr>
                <w:rFonts w:ascii="Times New Roman" w:eastAsia="Arial Narrow" w:hAnsi="Times New Roman" w:cs="Times New Roman"/>
              </w:rPr>
              <w:t xml:space="preserve"> coupable de </w:t>
            </w:r>
            <w:r w:rsidR="006B4406" w:rsidRPr="009945B4">
              <w:rPr>
                <w:rFonts w:ascii="Times New Roman" w:eastAsia="Arial Narrow" w:hAnsi="Times New Roman" w:cs="Times New Roman"/>
                <w:b/>
              </w:rPr>
              <w:t xml:space="preserve">“corruption” </w:t>
            </w:r>
            <w:r w:rsidR="006B4406" w:rsidRPr="009945B4">
              <w:rPr>
                <w:rFonts w:ascii="Times New Roman" w:eastAsia="Arial Narrow" w:hAnsi="Times New Roman" w:cs="Times New Roman"/>
              </w:rPr>
              <w:t xml:space="preserve">quiconque offre, donne, sollicite ou accepte directement ou indirectement un quelconque avantage en vue d’influencer l’action d’un agent public au cours de l’attribution ou de l’exécution d’un marché ou d’une lettre commande, </w:t>
            </w:r>
          </w:p>
          <w:p w14:paraId="64224FC0" w14:textId="77777777" w:rsidR="006B4406" w:rsidRPr="009945B4" w:rsidRDefault="0002287A" w:rsidP="003E20D8">
            <w:pPr>
              <w:widowControl w:val="0"/>
              <w:numPr>
                <w:ilvl w:val="0"/>
                <w:numId w:val="45"/>
              </w:numPr>
              <w:tabs>
                <w:tab w:val="left" w:pos="286"/>
                <w:tab w:val="left" w:pos="9072"/>
              </w:tabs>
              <w:autoSpaceDE w:val="0"/>
              <w:autoSpaceDN w:val="0"/>
              <w:spacing w:before="240" w:after="0" w:line="240" w:lineRule="auto"/>
              <w:ind w:left="6" w:right="397" w:firstLine="0"/>
              <w:jc w:val="both"/>
              <w:rPr>
                <w:rFonts w:ascii="Times New Roman" w:eastAsia="Arial Narrow" w:hAnsi="Times New Roman" w:cs="Times New Roman"/>
              </w:rPr>
            </w:pPr>
            <w:r w:rsidRPr="009945B4">
              <w:rPr>
                <w:rFonts w:ascii="Times New Roman" w:eastAsia="Arial Narrow" w:hAnsi="Times New Roman" w:cs="Times New Roman"/>
              </w:rPr>
              <w:t>Et</w:t>
            </w:r>
            <w:r w:rsidR="006B4406" w:rsidRPr="009945B4">
              <w:rPr>
                <w:rFonts w:ascii="Times New Roman" w:eastAsia="Arial Narrow" w:hAnsi="Times New Roman" w:cs="Times New Roman"/>
              </w:rPr>
              <w:t xml:space="preserve"> est</w:t>
            </w:r>
            <w:r w:rsidR="006B4406" w:rsidRPr="009945B4">
              <w:rPr>
                <w:rFonts w:ascii="Times New Roman" w:eastAsia="Arial Narrow" w:hAnsi="Times New Roman" w:cs="Times New Roman"/>
                <w:spacing w:val="50"/>
              </w:rPr>
              <w:t xml:space="preserve"> </w:t>
            </w:r>
            <w:r w:rsidR="006B4406" w:rsidRPr="009945B4">
              <w:rPr>
                <w:rFonts w:ascii="Times New Roman" w:eastAsia="Arial Narrow" w:hAnsi="Times New Roman" w:cs="Times New Roman"/>
              </w:rPr>
              <w:t>coupable</w:t>
            </w:r>
            <w:r w:rsidR="006B4406" w:rsidRPr="009945B4">
              <w:rPr>
                <w:rFonts w:ascii="Times New Roman" w:eastAsia="Arial Narrow" w:hAnsi="Times New Roman" w:cs="Times New Roman"/>
                <w:spacing w:val="51"/>
              </w:rPr>
              <w:t xml:space="preserve"> </w:t>
            </w:r>
            <w:r w:rsidR="006B4406" w:rsidRPr="009945B4">
              <w:rPr>
                <w:rFonts w:ascii="Times New Roman" w:eastAsia="Arial Narrow" w:hAnsi="Times New Roman" w:cs="Times New Roman"/>
              </w:rPr>
              <w:t>de</w:t>
            </w:r>
            <w:r w:rsidR="006B4406" w:rsidRPr="009945B4">
              <w:rPr>
                <w:rFonts w:ascii="Times New Roman" w:eastAsia="Arial Narrow" w:hAnsi="Times New Roman" w:cs="Times New Roman"/>
                <w:spacing w:val="50"/>
              </w:rPr>
              <w:t xml:space="preserve"> </w:t>
            </w:r>
            <w:r w:rsidR="006B4406" w:rsidRPr="009945B4">
              <w:rPr>
                <w:rFonts w:ascii="Times New Roman" w:eastAsia="Arial Narrow" w:hAnsi="Times New Roman" w:cs="Times New Roman"/>
              </w:rPr>
              <w:t>‘’corruption’’</w:t>
            </w:r>
            <w:r w:rsidR="006B4406" w:rsidRPr="009945B4">
              <w:rPr>
                <w:rFonts w:ascii="Times New Roman" w:eastAsia="Arial Narrow" w:hAnsi="Times New Roman" w:cs="Times New Roman"/>
                <w:spacing w:val="49"/>
              </w:rPr>
              <w:t xml:space="preserve"> </w:t>
            </w:r>
            <w:r w:rsidR="006B4406" w:rsidRPr="009945B4">
              <w:rPr>
                <w:rFonts w:ascii="Times New Roman" w:eastAsia="Arial Narrow" w:hAnsi="Times New Roman" w:cs="Times New Roman"/>
              </w:rPr>
              <w:t>quiconque</w:t>
            </w:r>
            <w:r w:rsidR="006B4406" w:rsidRPr="009945B4">
              <w:rPr>
                <w:rFonts w:ascii="Times New Roman" w:eastAsia="Arial Narrow" w:hAnsi="Times New Roman" w:cs="Times New Roman"/>
                <w:spacing w:val="51"/>
              </w:rPr>
              <w:t xml:space="preserve"> </w:t>
            </w:r>
            <w:r w:rsidR="006B4406" w:rsidRPr="009945B4">
              <w:rPr>
                <w:rFonts w:ascii="Times New Roman" w:eastAsia="Arial Narrow" w:hAnsi="Times New Roman" w:cs="Times New Roman"/>
              </w:rPr>
              <w:t>fournit,</w:t>
            </w:r>
            <w:r w:rsidR="006B4406" w:rsidRPr="009945B4">
              <w:rPr>
                <w:rFonts w:ascii="Times New Roman" w:eastAsia="Arial Narrow" w:hAnsi="Times New Roman" w:cs="Times New Roman"/>
                <w:spacing w:val="50"/>
              </w:rPr>
              <w:t xml:space="preserve"> </w:t>
            </w:r>
            <w:r w:rsidR="006B4406" w:rsidRPr="009945B4">
              <w:rPr>
                <w:rFonts w:ascii="Times New Roman" w:eastAsia="Arial Narrow" w:hAnsi="Times New Roman" w:cs="Times New Roman"/>
              </w:rPr>
              <w:t>sollicite</w:t>
            </w:r>
            <w:r w:rsidR="006B4406" w:rsidRPr="009945B4">
              <w:rPr>
                <w:rFonts w:ascii="Times New Roman" w:eastAsia="Arial Narrow" w:hAnsi="Times New Roman" w:cs="Times New Roman"/>
                <w:spacing w:val="51"/>
              </w:rPr>
              <w:t xml:space="preserve"> </w:t>
            </w:r>
            <w:r w:rsidR="006B4406" w:rsidRPr="009945B4">
              <w:rPr>
                <w:rFonts w:ascii="Times New Roman" w:eastAsia="Arial Narrow" w:hAnsi="Times New Roman" w:cs="Times New Roman"/>
              </w:rPr>
              <w:t>ou</w:t>
            </w:r>
            <w:r w:rsidR="006B4406" w:rsidRPr="009945B4">
              <w:rPr>
                <w:rFonts w:ascii="Times New Roman" w:eastAsia="Arial Narrow" w:hAnsi="Times New Roman" w:cs="Times New Roman"/>
                <w:spacing w:val="50"/>
              </w:rPr>
              <w:t xml:space="preserve"> </w:t>
            </w:r>
            <w:r w:rsidR="006B4406" w:rsidRPr="009945B4">
              <w:rPr>
                <w:rFonts w:ascii="Times New Roman" w:eastAsia="Arial Narrow" w:hAnsi="Times New Roman" w:cs="Times New Roman"/>
              </w:rPr>
              <w:t>accepte</w:t>
            </w:r>
            <w:r w:rsidR="006B4406" w:rsidRPr="009945B4">
              <w:rPr>
                <w:rFonts w:ascii="Times New Roman" w:eastAsia="Arial Narrow" w:hAnsi="Times New Roman" w:cs="Times New Roman"/>
                <w:spacing w:val="49"/>
              </w:rPr>
              <w:t xml:space="preserve"> </w:t>
            </w:r>
            <w:r w:rsidR="006B4406" w:rsidRPr="009945B4">
              <w:rPr>
                <w:rFonts w:ascii="Times New Roman" w:eastAsia="Arial Narrow" w:hAnsi="Times New Roman" w:cs="Times New Roman"/>
              </w:rPr>
              <w:t>plusieurs</w:t>
            </w:r>
            <w:r w:rsidR="006B4406" w:rsidRPr="009945B4">
              <w:rPr>
                <w:rFonts w:ascii="Times New Roman" w:eastAsia="Arial Narrow" w:hAnsi="Times New Roman" w:cs="Times New Roman"/>
                <w:spacing w:val="58"/>
              </w:rPr>
              <w:t xml:space="preserve"> </w:t>
            </w:r>
            <w:r w:rsidR="006B4406" w:rsidRPr="009945B4">
              <w:rPr>
                <w:rFonts w:ascii="Times New Roman" w:eastAsia="Arial Narrow" w:hAnsi="Times New Roman" w:cs="Times New Roman"/>
                <w:spacing w:val="-2"/>
              </w:rPr>
              <w:t xml:space="preserve">offres </w:t>
            </w:r>
            <w:r w:rsidR="006B4406" w:rsidRPr="009945B4">
              <w:rPr>
                <w:rFonts w:ascii="Times New Roman" w:eastAsia="Arial Narrow" w:hAnsi="Times New Roman" w:cs="Times New Roman"/>
              </w:rPr>
              <w:t>émises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par</w:t>
            </w:r>
            <w:r w:rsidR="006B4406" w:rsidRPr="009945B4">
              <w:rPr>
                <w:rFonts w:ascii="Times New Roman" w:eastAsia="Arial Narrow" w:hAnsi="Times New Roman" w:cs="Times New Roman"/>
                <w:spacing w:val="13"/>
              </w:rPr>
              <w:t xml:space="preserve"> </w:t>
            </w:r>
            <w:r w:rsidR="006B4406" w:rsidRPr="009945B4">
              <w:rPr>
                <w:rFonts w:ascii="Times New Roman" w:eastAsia="Arial Narrow" w:hAnsi="Times New Roman" w:cs="Times New Roman"/>
              </w:rPr>
              <w:t>le</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même</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soumissionnaire</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sous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des</w:t>
            </w:r>
            <w:r w:rsidR="006B4406" w:rsidRPr="009945B4">
              <w:rPr>
                <w:rFonts w:ascii="Times New Roman" w:eastAsia="Arial Narrow" w:hAnsi="Times New Roman" w:cs="Times New Roman"/>
                <w:spacing w:val="15"/>
              </w:rPr>
              <w:t xml:space="preserve"> </w:t>
            </w:r>
            <w:r w:rsidR="006B4406" w:rsidRPr="009945B4">
              <w:rPr>
                <w:rFonts w:ascii="Times New Roman" w:eastAsia="Arial Narrow" w:hAnsi="Times New Roman" w:cs="Times New Roman"/>
              </w:rPr>
              <w:t>noms</w:t>
            </w:r>
            <w:r w:rsidR="006B4406" w:rsidRPr="009945B4">
              <w:rPr>
                <w:rFonts w:ascii="Times New Roman" w:eastAsia="Arial Narrow" w:hAnsi="Times New Roman" w:cs="Times New Roman"/>
                <w:spacing w:val="11"/>
              </w:rPr>
              <w:t xml:space="preserve"> </w:t>
            </w:r>
            <w:r w:rsidR="006B4406" w:rsidRPr="009945B4">
              <w:rPr>
                <w:rFonts w:ascii="Times New Roman" w:eastAsia="Arial Narrow" w:hAnsi="Times New Roman" w:cs="Times New Roman"/>
              </w:rPr>
              <w:t>des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sociétés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différentes</w:t>
            </w:r>
            <w:r w:rsidR="006B4406" w:rsidRPr="009945B4">
              <w:rPr>
                <w:rFonts w:ascii="Times New Roman" w:eastAsia="Arial Narrow" w:hAnsi="Times New Roman" w:cs="Times New Roman"/>
                <w:spacing w:val="14"/>
              </w:rPr>
              <w:t xml:space="preserve"> </w:t>
            </w:r>
            <w:r w:rsidR="006B4406" w:rsidRPr="009945B4">
              <w:rPr>
                <w:rFonts w:ascii="Times New Roman" w:eastAsia="Arial Narrow" w:hAnsi="Times New Roman" w:cs="Times New Roman"/>
              </w:rPr>
              <w:t>et/ou</w:t>
            </w:r>
            <w:r w:rsidR="006B4406" w:rsidRPr="009945B4">
              <w:rPr>
                <w:rFonts w:ascii="Times New Roman" w:eastAsia="Arial Narrow" w:hAnsi="Times New Roman" w:cs="Times New Roman"/>
                <w:spacing w:val="15"/>
              </w:rPr>
              <w:t xml:space="preserve"> </w:t>
            </w:r>
            <w:r w:rsidR="006B4406" w:rsidRPr="009945B4">
              <w:rPr>
                <w:rFonts w:ascii="Times New Roman" w:eastAsia="Arial Narrow" w:hAnsi="Times New Roman" w:cs="Times New Roman"/>
                <w:spacing w:val="-5"/>
              </w:rPr>
              <w:t xml:space="preserve">sur </w:t>
            </w:r>
            <w:r w:rsidR="006B4406" w:rsidRPr="009945B4">
              <w:rPr>
                <w:rFonts w:ascii="Times New Roman" w:eastAsia="Arial Narrow" w:hAnsi="Times New Roman" w:cs="Times New Roman"/>
              </w:rPr>
              <w:t>des</w:t>
            </w:r>
            <w:r w:rsidR="006B4406" w:rsidRPr="009945B4">
              <w:rPr>
                <w:rFonts w:ascii="Times New Roman" w:eastAsia="Arial Narrow" w:hAnsi="Times New Roman" w:cs="Times New Roman"/>
                <w:spacing w:val="-7"/>
              </w:rPr>
              <w:t xml:space="preserve"> </w:t>
            </w:r>
            <w:r w:rsidR="006B4406" w:rsidRPr="009945B4">
              <w:rPr>
                <w:rFonts w:ascii="Times New Roman" w:eastAsia="Arial Narrow" w:hAnsi="Times New Roman" w:cs="Times New Roman"/>
              </w:rPr>
              <w:t>numéros</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d’enregistrement</w:t>
            </w:r>
            <w:r w:rsidR="006B4406" w:rsidRPr="009945B4">
              <w:rPr>
                <w:rFonts w:ascii="Times New Roman" w:eastAsia="Arial Narrow" w:hAnsi="Times New Roman" w:cs="Times New Roman"/>
                <w:spacing w:val="-7"/>
              </w:rPr>
              <w:t xml:space="preserve"> </w:t>
            </w:r>
            <w:r w:rsidR="006B4406" w:rsidRPr="009945B4">
              <w:rPr>
                <w:rFonts w:ascii="Times New Roman" w:eastAsia="Arial Narrow" w:hAnsi="Times New Roman" w:cs="Times New Roman"/>
                <w:spacing w:val="-2"/>
              </w:rPr>
              <w:t>différents,</w:t>
            </w:r>
          </w:p>
          <w:p w14:paraId="135A683F" w14:textId="77777777" w:rsidR="006B4406" w:rsidRPr="009945B4" w:rsidRDefault="0002287A" w:rsidP="003E20D8">
            <w:pPr>
              <w:widowControl w:val="0"/>
              <w:numPr>
                <w:ilvl w:val="0"/>
                <w:numId w:val="45"/>
              </w:numPr>
              <w:tabs>
                <w:tab w:val="left" w:pos="286"/>
                <w:tab w:val="left" w:pos="9072"/>
              </w:tabs>
              <w:autoSpaceDE w:val="0"/>
              <w:autoSpaceDN w:val="0"/>
              <w:spacing w:before="240" w:after="0" w:line="240" w:lineRule="auto"/>
              <w:ind w:left="6" w:right="397" w:firstLine="0"/>
              <w:jc w:val="both"/>
              <w:rPr>
                <w:rFonts w:ascii="Times New Roman" w:eastAsia="Arial Narrow" w:hAnsi="Times New Roman" w:cs="Times New Roman"/>
              </w:rPr>
            </w:pPr>
            <w:r w:rsidRPr="009945B4">
              <w:rPr>
                <w:rFonts w:ascii="Times New Roman" w:eastAsia="Arial Narrow" w:hAnsi="Times New Roman" w:cs="Times New Roman"/>
              </w:rPr>
              <w:t>Se</w:t>
            </w:r>
            <w:r w:rsidR="006B4406" w:rsidRPr="009945B4">
              <w:rPr>
                <w:rFonts w:ascii="Times New Roman" w:eastAsia="Arial Narrow" w:hAnsi="Times New Roman" w:cs="Times New Roman"/>
              </w:rPr>
              <w:t xml:space="preserve"> livre à des “manœuvres frauduleuses” quiconque déforme ou dénature des faits afin d’influencer</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l’attribution</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ou</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l’exécution</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d’un marché</w:t>
            </w:r>
            <w:r w:rsidR="006B4406" w:rsidRPr="009945B4">
              <w:rPr>
                <w:rFonts w:ascii="Times New Roman" w:eastAsia="Arial Narrow" w:hAnsi="Times New Roman" w:cs="Times New Roman"/>
                <w:spacing w:val="-4"/>
              </w:rPr>
              <w:t xml:space="preserve"> </w:t>
            </w:r>
            <w:r w:rsidR="006B4406" w:rsidRPr="009945B4">
              <w:rPr>
                <w:rFonts w:ascii="Times New Roman" w:eastAsia="Arial Narrow" w:hAnsi="Times New Roman" w:cs="Times New Roman"/>
              </w:rPr>
              <w:t>ou</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d’une</w:t>
            </w:r>
            <w:r w:rsidR="006B4406" w:rsidRPr="009945B4">
              <w:rPr>
                <w:rFonts w:ascii="Times New Roman" w:eastAsia="Arial Narrow" w:hAnsi="Times New Roman" w:cs="Times New Roman"/>
                <w:spacing w:val="-3"/>
              </w:rPr>
              <w:t xml:space="preserve"> </w:t>
            </w:r>
            <w:r w:rsidR="006B4406" w:rsidRPr="009945B4">
              <w:rPr>
                <w:rFonts w:ascii="Times New Roman" w:eastAsia="Arial Narrow" w:hAnsi="Times New Roman" w:cs="Times New Roman"/>
              </w:rPr>
              <w:t>lettre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commande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de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manière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qui</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résulteraient</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du</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jeu</w:t>
            </w:r>
            <w:r w:rsidR="006B4406" w:rsidRPr="009945B4">
              <w:rPr>
                <w:rFonts w:ascii="Times New Roman" w:eastAsia="Arial Narrow" w:hAnsi="Times New Roman" w:cs="Times New Roman"/>
                <w:spacing w:val="-7"/>
              </w:rPr>
              <w:t xml:space="preserve"> </w:t>
            </w:r>
            <w:r w:rsidR="006B4406" w:rsidRPr="009945B4">
              <w:rPr>
                <w:rFonts w:ascii="Times New Roman" w:eastAsia="Arial Narrow" w:hAnsi="Times New Roman" w:cs="Times New Roman"/>
              </w:rPr>
              <w:t>d’une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concurrence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libre</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et</w:t>
            </w:r>
            <w:r w:rsidR="006B4406" w:rsidRPr="009945B4">
              <w:rPr>
                <w:rFonts w:ascii="Times New Roman" w:eastAsia="Arial Narrow" w:hAnsi="Times New Roman" w:cs="Times New Roman"/>
                <w:spacing w:val="-8"/>
              </w:rPr>
              <w:t xml:space="preserve"> </w:t>
            </w:r>
            <w:r w:rsidR="006B4406" w:rsidRPr="009945B4">
              <w:rPr>
                <w:rFonts w:ascii="Times New Roman" w:eastAsia="Arial Narrow" w:hAnsi="Times New Roman" w:cs="Times New Roman"/>
              </w:rPr>
              <w:t>ouverte,</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et</w:t>
            </w:r>
            <w:r w:rsidR="006B4406" w:rsidRPr="009945B4">
              <w:rPr>
                <w:rFonts w:ascii="Times New Roman" w:eastAsia="Arial Narrow" w:hAnsi="Times New Roman" w:cs="Times New Roman"/>
                <w:spacing w:val="-8"/>
              </w:rPr>
              <w:t xml:space="preserve"> </w:t>
            </w:r>
            <w:r w:rsidR="006B4406" w:rsidRPr="009945B4">
              <w:rPr>
                <w:rFonts w:ascii="Times New Roman" w:eastAsia="Arial Narrow" w:hAnsi="Times New Roman" w:cs="Times New Roman"/>
              </w:rPr>
              <w:t>à</w:t>
            </w:r>
            <w:r w:rsidR="006B4406" w:rsidRPr="009945B4">
              <w:rPr>
                <w:rFonts w:ascii="Times New Roman" w:eastAsia="Arial Narrow" w:hAnsi="Times New Roman" w:cs="Times New Roman"/>
                <w:spacing w:val="-5"/>
              </w:rPr>
              <w:t xml:space="preserve"> </w:t>
            </w:r>
            <w:r w:rsidR="006B4406" w:rsidRPr="009945B4">
              <w:rPr>
                <w:rFonts w:ascii="Times New Roman" w:eastAsia="Arial Narrow" w:hAnsi="Times New Roman" w:cs="Times New Roman"/>
              </w:rPr>
              <w:t>priver</w:t>
            </w:r>
            <w:r w:rsidR="006B4406" w:rsidRPr="009945B4">
              <w:rPr>
                <w:rFonts w:ascii="Times New Roman" w:eastAsia="Arial Narrow" w:hAnsi="Times New Roman" w:cs="Times New Roman"/>
                <w:spacing w:val="-7"/>
              </w:rPr>
              <w:t xml:space="preserve"> </w:t>
            </w:r>
            <w:r w:rsidR="006B4406" w:rsidRPr="009945B4">
              <w:rPr>
                <w:rFonts w:ascii="Times New Roman" w:eastAsia="Arial Narrow" w:hAnsi="Times New Roman" w:cs="Times New Roman"/>
              </w:rPr>
              <w:t>ainsi</w:t>
            </w:r>
            <w:r w:rsidR="006B4406" w:rsidRPr="009945B4">
              <w:rPr>
                <w:rFonts w:ascii="Times New Roman" w:eastAsia="Arial Narrow" w:hAnsi="Times New Roman" w:cs="Times New Roman"/>
                <w:spacing w:val="-6"/>
              </w:rPr>
              <w:t xml:space="preserve"> </w:t>
            </w:r>
            <w:r w:rsidR="006B4406" w:rsidRPr="009945B4">
              <w:rPr>
                <w:rFonts w:ascii="Times New Roman" w:eastAsia="Arial Narrow" w:hAnsi="Times New Roman" w:cs="Times New Roman"/>
              </w:rPr>
              <w:t>le Maître d’Ouvrage des avantages de cette dernière.</w:t>
            </w:r>
          </w:p>
        </w:tc>
      </w:tr>
    </w:tbl>
    <w:p w14:paraId="45DF6AD6" w14:textId="77777777" w:rsidR="006B4406" w:rsidRPr="009945B4" w:rsidRDefault="006B4406" w:rsidP="0002287A">
      <w:pPr>
        <w:widowControl w:val="0"/>
        <w:tabs>
          <w:tab w:val="left" w:pos="9072"/>
        </w:tabs>
        <w:autoSpaceDE w:val="0"/>
        <w:autoSpaceDN w:val="0"/>
        <w:spacing w:after="0" w:line="240" w:lineRule="auto"/>
        <w:rPr>
          <w:rFonts w:ascii="Times New Roman" w:eastAsia="Arial Narrow" w:hAnsi="Times New Roman" w:cs="Times New Roman"/>
          <w:i/>
        </w:rPr>
      </w:pPr>
    </w:p>
    <w:p w14:paraId="27125B27" w14:textId="77777777" w:rsidR="006B4406" w:rsidRPr="009945B4" w:rsidRDefault="006B4406" w:rsidP="0002287A">
      <w:pPr>
        <w:spacing w:after="0" w:line="240" w:lineRule="auto"/>
        <w:rPr>
          <w:rFonts w:ascii="Times New Roman" w:eastAsia="Arial Narrow" w:hAnsi="Times New Roman" w:cs="Times New Roman"/>
          <w:i/>
        </w:rPr>
      </w:pPr>
      <w:r w:rsidRPr="009945B4">
        <w:rPr>
          <w:rFonts w:ascii="Times New Roman" w:eastAsia="Arial Narrow" w:hAnsi="Times New Roman" w:cs="Times New Roman"/>
          <w:i/>
        </w:rPr>
        <w:br w:type="page"/>
      </w:r>
    </w:p>
    <w:p w14:paraId="063F9E9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1B4D6C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19FB5A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707C39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FE688F6" w14:textId="77777777" w:rsidR="00056C9E" w:rsidRPr="009945B4" w:rsidRDefault="00056C9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A2125CC" w14:textId="77777777" w:rsidR="00056C9E" w:rsidRPr="009945B4" w:rsidRDefault="00056C9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4B3FA8C" w14:textId="77777777" w:rsidR="00056C9E" w:rsidRPr="009945B4" w:rsidRDefault="00056C9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79F94DE" w14:textId="77777777" w:rsidR="00056C9E" w:rsidRPr="009945B4" w:rsidRDefault="00056C9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01ED17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957247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F1DC4D7" w14:textId="098ED8F1" w:rsidR="001C1E8E"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82540DC" w14:textId="5836114F" w:rsidR="005B4B9A" w:rsidRDefault="005B4B9A"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D42F84A" w14:textId="7D3BFAA2" w:rsidR="005B4B9A" w:rsidRDefault="005B4B9A"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10B0B32" w14:textId="77777777" w:rsidR="005B4B9A" w:rsidRPr="009945B4" w:rsidRDefault="005B4B9A"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41532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C2C88FC" w14:textId="77777777" w:rsidR="001C1E8E" w:rsidRPr="009945B4" w:rsidRDefault="001C1E8E" w:rsidP="00397C30">
      <w:pPr>
        <w:widowControl w:val="0"/>
        <w:tabs>
          <w:tab w:val="left" w:pos="9072"/>
        </w:tabs>
        <w:autoSpaceDE w:val="0"/>
        <w:autoSpaceDN w:val="0"/>
        <w:spacing w:before="262" w:after="0" w:line="240" w:lineRule="auto"/>
        <w:rPr>
          <w:rFonts w:ascii="Times New Roman" w:eastAsia="Arial Narrow" w:hAnsi="Times New Roman" w:cs="Times New Roman"/>
          <w:i/>
        </w:rPr>
      </w:pPr>
    </w:p>
    <w:p w14:paraId="33901AF7" w14:textId="77777777" w:rsidR="001C1E8E" w:rsidRPr="00886B5E"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sz w:val="28"/>
          <w:lang w:val="en-GB"/>
        </w:rPr>
      </w:pPr>
      <w:bookmarkStart w:id="73" w:name="_bookmark57"/>
      <w:bookmarkEnd w:id="73"/>
      <w:r w:rsidRPr="00886B5E">
        <w:rPr>
          <w:rFonts w:ascii="Times New Roman" w:eastAsia="Arial Narrow" w:hAnsi="Times New Roman" w:cs="Times New Roman"/>
          <w:b/>
          <w:sz w:val="28"/>
          <w:lang w:val="en-GB"/>
        </w:rPr>
        <w:t>P</w:t>
      </w:r>
      <w:r w:rsidRPr="00886B5E">
        <w:rPr>
          <w:rFonts w:ascii="Times New Roman" w:eastAsia="Arial Narrow" w:hAnsi="Times New Roman" w:cs="Times New Roman"/>
          <w:b/>
          <w:spacing w:val="-38"/>
          <w:sz w:val="28"/>
          <w:lang w:val="en-GB"/>
        </w:rPr>
        <w:t xml:space="preserve"> </w:t>
      </w:r>
      <w:r w:rsidRPr="00886B5E">
        <w:rPr>
          <w:rFonts w:ascii="Times New Roman" w:eastAsia="Arial Narrow" w:hAnsi="Times New Roman" w:cs="Times New Roman"/>
          <w:b/>
          <w:sz w:val="28"/>
          <w:lang w:val="en-GB"/>
        </w:rPr>
        <w:t>I</w:t>
      </w:r>
      <w:r w:rsidRPr="00886B5E">
        <w:rPr>
          <w:rFonts w:ascii="Times New Roman" w:eastAsia="Arial Narrow" w:hAnsi="Times New Roman" w:cs="Times New Roman"/>
          <w:b/>
          <w:spacing w:val="-38"/>
          <w:sz w:val="28"/>
          <w:lang w:val="en-GB"/>
        </w:rPr>
        <w:t xml:space="preserve"> </w:t>
      </w:r>
      <w:r w:rsidRPr="00886B5E">
        <w:rPr>
          <w:rFonts w:ascii="Times New Roman" w:eastAsia="Arial Narrow" w:hAnsi="Times New Roman" w:cs="Times New Roman"/>
          <w:b/>
          <w:sz w:val="28"/>
          <w:lang w:val="en-GB"/>
        </w:rPr>
        <w:t>E</w:t>
      </w:r>
      <w:r w:rsidRPr="00886B5E">
        <w:rPr>
          <w:rFonts w:ascii="Times New Roman" w:eastAsia="Arial Narrow" w:hAnsi="Times New Roman" w:cs="Times New Roman"/>
          <w:b/>
          <w:spacing w:val="-38"/>
          <w:sz w:val="28"/>
          <w:lang w:val="en-GB"/>
        </w:rPr>
        <w:t xml:space="preserve"> </w:t>
      </w:r>
      <w:r w:rsidRPr="00886B5E">
        <w:rPr>
          <w:rFonts w:ascii="Times New Roman" w:eastAsia="Arial Narrow" w:hAnsi="Times New Roman" w:cs="Times New Roman"/>
          <w:b/>
          <w:sz w:val="28"/>
          <w:lang w:val="en-GB"/>
        </w:rPr>
        <w:t>C</w:t>
      </w:r>
      <w:r w:rsidRPr="00886B5E">
        <w:rPr>
          <w:rFonts w:ascii="Times New Roman" w:eastAsia="Arial Narrow" w:hAnsi="Times New Roman" w:cs="Times New Roman"/>
          <w:b/>
          <w:spacing w:val="-37"/>
          <w:sz w:val="28"/>
          <w:lang w:val="en-GB"/>
        </w:rPr>
        <w:t xml:space="preserve"> </w:t>
      </w:r>
      <w:r w:rsidRPr="00886B5E">
        <w:rPr>
          <w:rFonts w:ascii="Times New Roman" w:eastAsia="Arial Narrow" w:hAnsi="Times New Roman" w:cs="Times New Roman"/>
          <w:b/>
          <w:sz w:val="28"/>
          <w:lang w:val="en-GB"/>
        </w:rPr>
        <w:t>E</w:t>
      </w:r>
      <w:r w:rsidRPr="00886B5E">
        <w:rPr>
          <w:rFonts w:ascii="Times New Roman" w:eastAsia="Arial Narrow" w:hAnsi="Times New Roman" w:cs="Times New Roman"/>
          <w:b/>
          <w:spacing w:val="45"/>
          <w:w w:val="150"/>
          <w:sz w:val="28"/>
          <w:lang w:val="en-GB"/>
        </w:rPr>
        <w:t xml:space="preserve"> </w:t>
      </w:r>
      <w:r w:rsidRPr="00886B5E">
        <w:rPr>
          <w:rFonts w:ascii="Times New Roman" w:eastAsia="Arial Narrow" w:hAnsi="Times New Roman" w:cs="Times New Roman"/>
          <w:b/>
          <w:sz w:val="28"/>
          <w:lang w:val="en-GB"/>
        </w:rPr>
        <w:t>N</w:t>
      </w:r>
      <w:r w:rsidRPr="00886B5E">
        <w:rPr>
          <w:rFonts w:ascii="Times New Roman" w:eastAsia="Arial Narrow" w:hAnsi="Times New Roman" w:cs="Times New Roman"/>
          <w:b/>
          <w:spacing w:val="-37"/>
          <w:sz w:val="28"/>
          <w:lang w:val="en-GB"/>
        </w:rPr>
        <w:t xml:space="preserve"> </w:t>
      </w:r>
      <w:r w:rsidRPr="00886B5E">
        <w:rPr>
          <w:rFonts w:ascii="Times New Roman" w:eastAsia="Arial Narrow" w:hAnsi="Times New Roman" w:cs="Times New Roman"/>
          <w:b/>
          <w:sz w:val="28"/>
          <w:lang w:val="en-GB"/>
        </w:rPr>
        <w:t>°</w:t>
      </w:r>
      <w:r w:rsidRPr="00886B5E">
        <w:rPr>
          <w:rFonts w:ascii="Times New Roman" w:eastAsia="Arial Narrow" w:hAnsi="Times New Roman" w:cs="Times New Roman"/>
          <w:b/>
          <w:spacing w:val="-34"/>
          <w:sz w:val="28"/>
          <w:lang w:val="en-GB"/>
        </w:rPr>
        <w:t xml:space="preserve"> </w:t>
      </w:r>
      <w:r w:rsidRPr="00886B5E">
        <w:rPr>
          <w:rFonts w:ascii="Times New Roman" w:eastAsia="Arial Narrow" w:hAnsi="Times New Roman" w:cs="Times New Roman"/>
          <w:b/>
          <w:spacing w:val="-10"/>
          <w:sz w:val="28"/>
          <w:lang w:val="en-GB"/>
        </w:rPr>
        <w:t>4</w:t>
      </w:r>
    </w:p>
    <w:p w14:paraId="3A675364" w14:textId="77777777" w:rsidR="001C1E8E" w:rsidRPr="00886B5E" w:rsidRDefault="001C1E8E" w:rsidP="00397C30">
      <w:pPr>
        <w:widowControl w:val="0"/>
        <w:tabs>
          <w:tab w:val="left" w:pos="9072"/>
        </w:tabs>
        <w:autoSpaceDE w:val="0"/>
        <w:autoSpaceDN w:val="0"/>
        <w:spacing w:before="34" w:after="0" w:line="240" w:lineRule="auto"/>
        <w:rPr>
          <w:rFonts w:ascii="Bookman Old Style" w:eastAsia="Arial Narrow" w:hAnsi="Bookman Old Style" w:cs="Times New Roman"/>
          <w:b/>
          <w:sz w:val="28"/>
          <w:lang w:val="en-GB"/>
        </w:rPr>
      </w:pPr>
    </w:p>
    <w:p w14:paraId="28F6FF1E" w14:textId="77777777" w:rsidR="00397C30" w:rsidRPr="00886B5E" w:rsidRDefault="001C1E8E" w:rsidP="00056C9E">
      <w:pPr>
        <w:widowControl w:val="0"/>
        <w:tabs>
          <w:tab w:val="left" w:pos="9072"/>
        </w:tabs>
        <w:autoSpaceDE w:val="0"/>
        <w:autoSpaceDN w:val="0"/>
        <w:spacing w:after="0" w:line="240" w:lineRule="auto"/>
        <w:ind w:left="1625" w:right="1551"/>
        <w:jc w:val="center"/>
        <w:rPr>
          <w:rFonts w:ascii="Bookman Old Style" w:eastAsia="Arial Narrow" w:hAnsi="Bookman Old Style" w:cs="Times New Roman"/>
          <w:spacing w:val="80"/>
          <w:sz w:val="28"/>
          <w:lang w:val="en-GB"/>
        </w:rPr>
      </w:pPr>
      <w:r w:rsidRPr="00886B5E">
        <w:rPr>
          <w:rFonts w:ascii="Bookman Old Style" w:eastAsia="Arial Narrow" w:hAnsi="Bookman Old Style" w:cs="Times New Roman"/>
          <w:sz w:val="28"/>
          <w:lang w:val="en-GB"/>
        </w:rPr>
        <w:t>C</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A</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H</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pacing w:val="21"/>
          <w:sz w:val="28"/>
          <w:lang w:val="en-GB"/>
        </w:rPr>
        <w:t>IE</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R</w:t>
      </w:r>
      <w:r w:rsidRPr="00886B5E">
        <w:rPr>
          <w:rFonts w:ascii="Bookman Old Style" w:eastAsia="Arial Narrow" w:hAnsi="Bookman Old Style" w:cs="Times New Roman"/>
          <w:spacing w:val="78"/>
          <w:sz w:val="28"/>
          <w:lang w:val="en-GB"/>
        </w:rPr>
        <w:t xml:space="preserve"> </w:t>
      </w:r>
      <w:r w:rsidRPr="00886B5E">
        <w:rPr>
          <w:rFonts w:ascii="Bookman Old Style" w:eastAsia="Arial Narrow" w:hAnsi="Bookman Old Style" w:cs="Times New Roman"/>
          <w:sz w:val="28"/>
          <w:lang w:val="en-GB"/>
        </w:rPr>
        <w:t>D</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E</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80"/>
          <w:sz w:val="28"/>
          <w:lang w:val="en-GB"/>
        </w:rPr>
        <w:t xml:space="preserve"> </w:t>
      </w:r>
      <w:r w:rsidRPr="00886B5E">
        <w:rPr>
          <w:rFonts w:ascii="Bookman Old Style" w:eastAsia="Arial Narrow" w:hAnsi="Bookman Old Style" w:cs="Times New Roman"/>
          <w:sz w:val="28"/>
          <w:lang w:val="en-GB"/>
        </w:rPr>
        <w:t>C</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L</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pacing w:val="21"/>
          <w:sz w:val="28"/>
          <w:lang w:val="en-GB"/>
        </w:rPr>
        <w:t>AU</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E</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80"/>
          <w:sz w:val="28"/>
          <w:lang w:val="en-GB"/>
        </w:rPr>
        <w:t xml:space="preserve"> </w:t>
      </w:r>
      <w:r w:rsidRPr="00886B5E">
        <w:rPr>
          <w:rFonts w:ascii="Bookman Old Style" w:eastAsia="Arial Narrow" w:hAnsi="Bookman Old Style" w:cs="Times New Roman"/>
          <w:sz w:val="28"/>
          <w:lang w:val="en-GB"/>
        </w:rPr>
        <w:t>A</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pacing w:val="21"/>
          <w:sz w:val="28"/>
          <w:lang w:val="en-GB"/>
        </w:rPr>
        <w:t>DM</w:t>
      </w:r>
      <w:r w:rsidRPr="00886B5E">
        <w:rPr>
          <w:rFonts w:ascii="Bookman Old Style" w:eastAsia="Arial Narrow" w:hAnsi="Bookman Old Style" w:cs="Times New Roman"/>
          <w:spacing w:val="-36"/>
          <w:sz w:val="28"/>
          <w:lang w:val="en-GB"/>
        </w:rPr>
        <w:t xml:space="preserve"> </w:t>
      </w:r>
      <w:r w:rsidRPr="00886B5E">
        <w:rPr>
          <w:rFonts w:ascii="Bookman Old Style" w:eastAsia="Arial Narrow" w:hAnsi="Bookman Old Style" w:cs="Times New Roman"/>
          <w:spacing w:val="22"/>
          <w:sz w:val="28"/>
          <w:lang w:val="en-GB"/>
        </w:rPr>
        <w:t>IN</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pacing w:val="21"/>
          <w:sz w:val="28"/>
          <w:lang w:val="en-GB"/>
        </w:rPr>
        <w:t>IS</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T</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pacing w:val="21"/>
          <w:sz w:val="28"/>
          <w:lang w:val="en-GB"/>
        </w:rPr>
        <w:t>RA</w:t>
      </w:r>
      <w:r w:rsidRPr="00886B5E">
        <w:rPr>
          <w:rFonts w:ascii="Bookman Old Style" w:eastAsia="Arial Narrow" w:hAnsi="Bookman Old Style" w:cs="Times New Roman"/>
          <w:spacing w:val="-37"/>
          <w:sz w:val="28"/>
          <w:lang w:val="en-GB"/>
        </w:rPr>
        <w:t xml:space="preserve"> </w:t>
      </w:r>
      <w:r w:rsidRPr="00886B5E">
        <w:rPr>
          <w:rFonts w:ascii="Bookman Old Style" w:eastAsia="Arial Narrow" w:hAnsi="Bookman Old Style" w:cs="Times New Roman"/>
          <w:sz w:val="28"/>
          <w:lang w:val="en-GB"/>
        </w:rPr>
        <w:t>T</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I</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pacing w:val="21"/>
          <w:sz w:val="28"/>
          <w:lang w:val="en-GB"/>
        </w:rPr>
        <w:t>VE</w:t>
      </w:r>
      <w:r w:rsidRPr="00886B5E">
        <w:rPr>
          <w:rFonts w:ascii="Bookman Old Style" w:eastAsia="Arial Narrow" w:hAnsi="Bookman Old Style" w:cs="Times New Roman"/>
          <w:spacing w:val="-38"/>
          <w:sz w:val="28"/>
          <w:lang w:val="en-GB"/>
        </w:rPr>
        <w:t xml:space="preserve"> </w:t>
      </w:r>
      <w:r w:rsidRPr="00886B5E">
        <w:rPr>
          <w:rFonts w:ascii="Bookman Old Style" w:eastAsia="Arial Narrow" w:hAnsi="Bookman Old Style" w:cs="Times New Roman"/>
          <w:sz w:val="28"/>
          <w:lang w:val="en-GB"/>
        </w:rPr>
        <w:t>S PA</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R</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T</w:t>
      </w:r>
      <w:r w:rsidRPr="00886B5E">
        <w:rPr>
          <w:rFonts w:ascii="Bookman Old Style" w:eastAsia="Arial Narrow" w:hAnsi="Bookman Old Style" w:cs="Times New Roman"/>
          <w:spacing w:val="-29"/>
          <w:sz w:val="28"/>
          <w:lang w:val="en-GB"/>
        </w:rPr>
        <w:t xml:space="preserve"> </w:t>
      </w:r>
      <w:r w:rsidRPr="00886B5E">
        <w:rPr>
          <w:rFonts w:ascii="Bookman Old Style" w:eastAsia="Arial Narrow" w:hAnsi="Bookman Old Style" w:cs="Times New Roman"/>
          <w:spacing w:val="21"/>
          <w:sz w:val="28"/>
          <w:lang w:val="en-GB"/>
        </w:rPr>
        <w:t>IC</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U</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L</w:t>
      </w:r>
      <w:r w:rsidRPr="00886B5E">
        <w:rPr>
          <w:rFonts w:ascii="Bookman Old Style" w:eastAsia="Arial Narrow" w:hAnsi="Bookman Old Style" w:cs="Times New Roman"/>
          <w:spacing w:val="-29"/>
          <w:sz w:val="28"/>
          <w:lang w:val="en-GB"/>
        </w:rPr>
        <w:t xml:space="preserve"> </w:t>
      </w:r>
      <w:r w:rsidRPr="00886B5E">
        <w:rPr>
          <w:rFonts w:ascii="Bookman Old Style" w:eastAsia="Arial Narrow" w:hAnsi="Bookman Old Style" w:cs="Times New Roman"/>
          <w:spacing w:val="28"/>
          <w:sz w:val="28"/>
          <w:lang w:val="en-GB"/>
        </w:rPr>
        <w:t>IER</w:t>
      </w:r>
      <w:r w:rsidRPr="00886B5E">
        <w:rPr>
          <w:rFonts w:ascii="Bookman Old Style" w:eastAsia="Arial Narrow" w:hAnsi="Bookman Old Style" w:cs="Times New Roman"/>
          <w:spacing w:val="-28"/>
          <w:sz w:val="28"/>
          <w:lang w:val="en-GB"/>
        </w:rPr>
        <w:t xml:space="preserve"> </w:t>
      </w:r>
      <w:r w:rsidRPr="00886B5E">
        <w:rPr>
          <w:rFonts w:ascii="Bookman Old Style" w:eastAsia="Arial Narrow" w:hAnsi="Bookman Old Style" w:cs="Times New Roman"/>
          <w:sz w:val="28"/>
          <w:lang w:val="en-GB"/>
        </w:rPr>
        <w:t>E</w:t>
      </w:r>
      <w:r w:rsidRPr="00886B5E">
        <w:rPr>
          <w:rFonts w:ascii="Bookman Old Style" w:eastAsia="Arial Narrow" w:hAnsi="Bookman Old Style" w:cs="Times New Roman"/>
          <w:spacing w:val="-29"/>
          <w:sz w:val="28"/>
          <w:lang w:val="en-GB"/>
        </w:rPr>
        <w:t xml:space="preserve"> </w:t>
      </w:r>
      <w:r w:rsidRPr="00886B5E">
        <w:rPr>
          <w:rFonts w:ascii="Bookman Old Style" w:eastAsia="Arial Narrow" w:hAnsi="Bookman Old Style" w:cs="Times New Roman"/>
          <w:sz w:val="28"/>
          <w:lang w:val="en-GB"/>
        </w:rPr>
        <w:t>S</w:t>
      </w:r>
      <w:r w:rsidRPr="00886B5E">
        <w:rPr>
          <w:rFonts w:ascii="Bookman Old Style" w:eastAsia="Arial Narrow" w:hAnsi="Bookman Old Style" w:cs="Times New Roman"/>
          <w:spacing w:val="80"/>
          <w:sz w:val="28"/>
          <w:lang w:val="en-GB"/>
        </w:rPr>
        <w:t xml:space="preserve"> </w:t>
      </w:r>
    </w:p>
    <w:p w14:paraId="26A5E8EF" w14:textId="77777777" w:rsidR="001C1E8E" w:rsidRPr="00886B5E" w:rsidRDefault="001C1E8E" w:rsidP="00056C9E">
      <w:pPr>
        <w:widowControl w:val="0"/>
        <w:tabs>
          <w:tab w:val="left" w:pos="9072"/>
        </w:tabs>
        <w:autoSpaceDE w:val="0"/>
        <w:autoSpaceDN w:val="0"/>
        <w:spacing w:after="0" w:line="240" w:lineRule="auto"/>
        <w:ind w:left="1625" w:right="1551"/>
        <w:jc w:val="center"/>
        <w:rPr>
          <w:rFonts w:ascii="Bookman Old Style" w:eastAsia="Arial Narrow" w:hAnsi="Bookman Old Style" w:cs="Times New Roman"/>
          <w:sz w:val="28"/>
        </w:rPr>
      </w:pPr>
      <w:r w:rsidRPr="00886B5E">
        <w:rPr>
          <w:rFonts w:ascii="Bookman Old Style" w:eastAsia="Arial Narrow" w:hAnsi="Bookman Old Style" w:cs="Times New Roman"/>
          <w:sz w:val="28"/>
        </w:rPr>
        <w:t>(C</w:t>
      </w:r>
      <w:r w:rsidRPr="00886B5E">
        <w:rPr>
          <w:rFonts w:ascii="Bookman Old Style" w:eastAsia="Arial Narrow" w:hAnsi="Bookman Old Style" w:cs="Times New Roman"/>
          <w:spacing w:val="-28"/>
          <w:sz w:val="28"/>
        </w:rPr>
        <w:t xml:space="preserve"> </w:t>
      </w:r>
      <w:r w:rsidRPr="00886B5E">
        <w:rPr>
          <w:rFonts w:ascii="Bookman Old Style" w:eastAsia="Arial Narrow" w:hAnsi="Bookman Old Style" w:cs="Times New Roman"/>
          <w:spacing w:val="21"/>
          <w:sz w:val="28"/>
        </w:rPr>
        <w:t>CA</w:t>
      </w:r>
      <w:r w:rsidRPr="00886B5E">
        <w:rPr>
          <w:rFonts w:ascii="Bookman Old Style" w:eastAsia="Arial Narrow" w:hAnsi="Bookman Old Style" w:cs="Times New Roman"/>
          <w:spacing w:val="-28"/>
          <w:sz w:val="28"/>
        </w:rPr>
        <w:t xml:space="preserve"> </w:t>
      </w:r>
      <w:r w:rsidRPr="00886B5E">
        <w:rPr>
          <w:rFonts w:ascii="Bookman Old Style" w:eastAsia="Arial Narrow" w:hAnsi="Bookman Old Style" w:cs="Times New Roman"/>
          <w:sz w:val="28"/>
        </w:rPr>
        <w:t>P)</w:t>
      </w:r>
    </w:p>
    <w:p w14:paraId="45E5D3CB" w14:textId="77777777" w:rsidR="00056C9E" w:rsidRPr="009945B4" w:rsidRDefault="00056C9E">
      <w:pPr>
        <w:rPr>
          <w:rFonts w:ascii="Times New Roman" w:eastAsia="Arial Narrow" w:hAnsi="Times New Roman" w:cs="Times New Roman"/>
        </w:rPr>
      </w:pPr>
      <w:r w:rsidRPr="009945B4">
        <w:rPr>
          <w:rFonts w:ascii="Times New Roman" w:eastAsia="Arial Narrow" w:hAnsi="Times New Roman" w:cs="Times New Roman"/>
        </w:rPr>
        <w:br w:type="page"/>
      </w:r>
    </w:p>
    <w:p w14:paraId="1CFAEAB7" w14:textId="77777777" w:rsidR="001C1E8E" w:rsidRPr="009945B4" w:rsidRDefault="001C1E8E" w:rsidP="00081521">
      <w:pPr>
        <w:widowControl w:val="0"/>
        <w:tabs>
          <w:tab w:val="left" w:pos="9072"/>
        </w:tabs>
        <w:autoSpaceDE w:val="0"/>
        <w:autoSpaceDN w:val="0"/>
        <w:spacing w:after="0" w:line="240" w:lineRule="auto"/>
        <w:ind w:left="135" w:right="893"/>
        <w:jc w:val="center"/>
        <w:rPr>
          <w:rFonts w:ascii="Times New Roman" w:eastAsia="Arial Narrow" w:hAnsi="Times New Roman" w:cs="Times New Roman"/>
          <w:b/>
          <w:lang w:val="en-GB"/>
        </w:rPr>
      </w:pPr>
      <w:r w:rsidRPr="009945B4">
        <w:rPr>
          <w:rFonts w:ascii="Times New Roman" w:eastAsia="Arial Narrow" w:hAnsi="Times New Roman" w:cs="Times New Roman"/>
          <w:b/>
          <w:w w:val="80"/>
          <w:lang w:val="en-GB"/>
        </w:rPr>
        <w:lastRenderedPageBreak/>
        <w:t>T</w:t>
      </w:r>
      <w:r w:rsidRPr="009945B4">
        <w:rPr>
          <w:rFonts w:ascii="Times New Roman" w:eastAsia="Arial Narrow" w:hAnsi="Times New Roman" w:cs="Times New Roman"/>
          <w:b/>
          <w:spacing w:val="-25"/>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b</w:t>
      </w:r>
      <w:r w:rsidRPr="009945B4">
        <w:rPr>
          <w:rFonts w:ascii="Times New Roman" w:eastAsia="Arial Narrow" w:hAnsi="Times New Roman" w:cs="Times New Roman"/>
          <w:b/>
          <w:spacing w:val="-25"/>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0"/>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47"/>
          <w:lang w:val="en-GB"/>
        </w:rPr>
        <w:t xml:space="preserve"> </w:t>
      </w: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25"/>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5"/>
          <w:w w:val="80"/>
          <w:lang w:val="en-GB"/>
        </w:rPr>
        <w:t xml:space="preserve"> </w:t>
      </w:r>
      <w:proofErr w:type="spellStart"/>
      <w:r w:rsidRPr="009945B4">
        <w:rPr>
          <w:rFonts w:ascii="Times New Roman" w:eastAsia="Arial Narrow" w:hAnsi="Times New Roman" w:cs="Times New Roman"/>
          <w:b/>
          <w:w w:val="80"/>
          <w:lang w:val="en-GB"/>
        </w:rPr>
        <w:t>i</w:t>
      </w:r>
      <w:proofErr w:type="spellEnd"/>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è</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r</w:t>
      </w:r>
      <w:r w:rsidRPr="009945B4">
        <w:rPr>
          <w:rFonts w:ascii="Times New Roman" w:eastAsia="Arial Narrow" w:hAnsi="Times New Roman" w:cs="Times New Roman"/>
          <w:b/>
          <w:spacing w:val="-25"/>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spacing w:val="-10"/>
          <w:w w:val="80"/>
          <w:lang w:val="en-GB"/>
        </w:rPr>
        <w:t>s</w:t>
      </w:r>
    </w:p>
    <w:p w14:paraId="610B2B65" w14:textId="77777777" w:rsidR="001C1E8E" w:rsidRPr="009945B4" w:rsidRDefault="001C1E8E" w:rsidP="00081521">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48CB562" w14:textId="77777777" w:rsidR="001C1E8E" w:rsidRPr="009945B4" w:rsidRDefault="001C1E8E" w:rsidP="00081521">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25173576" w14:textId="77777777" w:rsidR="001C1E8E" w:rsidRPr="009945B4" w:rsidRDefault="00D51CF0"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58"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4"/>
          </w:rPr>
          <w:t xml:space="preserve"> </w:t>
        </w:r>
        <w:r w:rsidR="001C1E8E" w:rsidRPr="009945B4">
          <w:rPr>
            <w:rFonts w:ascii="Times New Roman" w:eastAsia="Arial Narrow" w:hAnsi="Times New Roman" w:cs="Times New Roman"/>
            <w:b/>
          </w:rPr>
          <w:t>I.</w:t>
        </w:r>
        <w:r w:rsidR="001C1E8E" w:rsidRPr="009945B4">
          <w:rPr>
            <w:rFonts w:ascii="Times New Roman" w:eastAsia="Arial Narrow" w:hAnsi="Times New Roman" w:cs="Times New Roman"/>
            <w:b/>
            <w:spacing w:val="28"/>
          </w:rPr>
          <w:t xml:space="preserve"> </w:t>
        </w:r>
        <w:r w:rsidR="001C1E8E" w:rsidRPr="009945B4">
          <w:rPr>
            <w:rFonts w:ascii="Times New Roman" w:eastAsia="Arial Narrow" w:hAnsi="Times New Roman" w:cs="Times New Roman"/>
            <w:b/>
            <w:spacing w:val="-2"/>
          </w:rPr>
          <w:t>Généralités</w:t>
        </w:r>
        <w:r w:rsidR="001C1E8E" w:rsidRPr="009945B4">
          <w:rPr>
            <w:rFonts w:ascii="Times New Roman" w:eastAsia="Arial Narrow" w:hAnsi="Times New Roman" w:cs="Times New Roman"/>
            <w:b/>
          </w:rPr>
          <w:tab/>
        </w:r>
      </w:hyperlink>
    </w:p>
    <w:p w14:paraId="066AC6F0"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5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Objet</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 xml:space="preserve">du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495E9B36"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Procédure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passation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4D753F08"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Attributions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nantissement</w:t>
        </w:r>
        <w:r w:rsidR="001C1E8E" w:rsidRPr="009945B4">
          <w:rPr>
            <w:rFonts w:ascii="Times New Roman" w:eastAsia="Arial Narrow" w:hAnsi="Times New Roman" w:cs="Times New Roman"/>
          </w:rPr>
          <w:tab/>
        </w:r>
      </w:hyperlink>
    </w:p>
    <w:p w14:paraId="25FFFCA3"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Langue,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lois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règlements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applicables</w:t>
        </w:r>
        <w:r w:rsidR="001C1E8E" w:rsidRPr="009945B4">
          <w:rPr>
            <w:rFonts w:ascii="Times New Roman" w:eastAsia="Arial Narrow" w:hAnsi="Times New Roman" w:cs="Times New Roman"/>
          </w:rPr>
          <w:tab/>
        </w:r>
      </w:hyperlink>
    </w:p>
    <w:p w14:paraId="688BADD0" w14:textId="77777777" w:rsidR="001C1E8E" w:rsidRPr="009945B4" w:rsidRDefault="00D51CF0" w:rsidP="00081521">
      <w:pPr>
        <w:widowControl w:val="0"/>
        <w:tabs>
          <w:tab w:val="left" w:pos="1993"/>
          <w:tab w:val="left" w:pos="9072"/>
          <w:tab w:val="right" w:leader="dot" w:pos="9833"/>
        </w:tabs>
        <w:autoSpaceDE w:val="0"/>
        <w:autoSpaceDN w:val="0"/>
        <w:spacing w:after="0" w:line="240" w:lineRule="auto"/>
        <w:ind w:left="733"/>
        <w:rPr>
          <w:rFonts w:ascii="Times New Roman" w:eastAsia="Arial Narrow" w:hAnsi="Times New Roman" w:cs="Times New Roman"/>
        </w:rPr>
      </w:pPr>
      <w:hyperlink w:anchor="_TOC_25000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Normes</w:t>
        </w:r>
        <w:r w:rsidR="001C1E8E" w:rsidRPr="009945B4">
          <w:rPr>
            <w:rFonts w:ascii="Times New Roman" w:eastAsia="Arial Narrow" w:hAnsi="Times New Roman" w:cs="Times New Roman"/>
          </w:rPr>
          <w:tab/>
        </w:r>
      </w:hyperlink>
    </w:p>
    <w:p w14:paraId="5197F208"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TOC_25000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Pièces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constitutives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4D2D0535"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Textes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généraux</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applicables</w:t>
        </w:r>
        <w:r w:rsidR="001C1E8E" w:rsidRPr="009945B4">
          <w:rPr>
            <w:rFonts w:ascii="Times New Roman" w:eastAsia="Arial Narrow" w:hAnsi="Times New Roman" w:cs="Times New Roman"/>
          </w:rPr>
          <w:tab/>
        </w:r>
      </w:hyperlink>
    </w:p>
    <w:p w14:paraId="532D9619"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4"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8</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Communication</w:t>
        </w:r>
        <w:r w:rsidR="001C1E8E" w:rsidRPr="009945B4">
          <w:rPr>
            <w:rFonts w:ascii="Times New Roman" w:eastAsia="Arial Narrow" w:hAnsi="Times New Roman" w:cs="Times New Roman"/>
          </w:rPr>
          <w:tab/>
        </w:r>
      </w:hyperlink>
    </w:p>
    <w:p w14:paraId="16E420BD" w14:textId="77777777" w:rsidR="001C1E8E" w:rsidRPr="009945B4" w:rsidRDefault="00D51CF0"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65"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0"/>
          </w:rPr>
          <w:t xml:space="preserve"> </w:t>
        </w:r>
        <w:r w:rsidR="001C1E8E" w:rsidRPr="009945B4">
          <w:rPr>
            <w:rFonts w:ascii="Times New Roman" w:eastAsia="Arial Narrow" w:hAnsi="Times New Roman" w:cs="Times New Roman"/>
            <w:b/>
          </w:rPr>
          <w:t>II.</w:t>
        </w:r>
        <w:r w:rsidR="001C1E8E" w:rsidRPr="009945B4">
          <w:rPr>
            <w:rFonts w:ascii="Times New Roman" w:eastAsia="Arial Narrow" w:hAnsi="Times New Roman" w:cs="Times New Roman"/>
            <w:b/>
            <w:spacing w:val="-25"/>
          </w:rPr>
          <w:t xml:space="preserve"> </w:t>
        </w:r>
        <w:r w:rsidR="001C1E8E" w:rsidRPr="009945B4">
          <w:rPr>
            <w:rFonts w:ascii="Times New Roman" w:eastAsia="Arial Narrow" w:hAnsi="Times New Roman" w:cs="Times New Roman"/>
            <w:b/>
          </w:rPr>
          <w:t>Exécution</w:t>
        </w:r>
        <w:r w:rsidR="001C1E8E" w:rsidRPr="009945B4">
          <w:rPr>
            <w:rFonts w:ascii="Times New Roman" w:eastAsia="Arial Narrow" w:hAnsi="Times New Roman" w:cs="Times New Roman"/>
            <w:b/>
            <w:spacing w:val="-2"/>
          </w:rPr>
          <w:t xml:space="preserve"> </w:t>
        </w:r>
        <w:r w:rsidR="001C1E8E" w:rsidRPr="009945B4">
          <w:rPr>
            <w:rFonts w:ascii="Times New Roman" w:eastAsia="Arial Narrow" w:hAnsi="Times New Roman" w:cs="Times New Roman"/>
            <w:b/>
          </w:rPr>
          <w:t xml:space="preserve">des </w:t>
        </w:r>
        <w:r w:rsidR="001C1E8E" w:rsidRPr="009945B4">
          <w:rPr>
            <w:rFonts w:ascii="Times New Roman" w:eastAsia="Arial Narrow" w:hAnsi="Times New Roman" w:cs="Times New Roman"/>
            <w:b/>
            <w:spacing w:val="-2"/>
          </w:rPr>
          <w:t>travaux</w:t>
        </w:r>
        <w:r w:rsidR="001C1E8E" w:rsidRPr="009945B4">
          <w:rPr>
            <w:rFonts w:ascii="Times New Roman" w:eastAsia="Arial Narrow" w:hAnsi="Times New Roman" w:cs="Times New Roman"/>
            <w:b/>
          </w:rPr>
          <w:tab/>
        </w:r>
      </w:hyperlink>
    </w:p>
    <w:p w14:paraId="48C8BC77"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6"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9</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Consistance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prestations</w:t>
        </w:r>
        <w:r w:rsidR="001C1E8E" w:rsidRPr="009945B4">
          <w:rPr>
            <w:rFonts w:ascii="Times New Roman" w:eastAsia="Arial Narrow" w:hAnsi="Times New Roman" w:cs="Times New Roman"/>
          </w:rPr>
          <w:tab/>
        </w:r>
      </w:hyperlink>
    </w:p>
    <w:p w14:paraId="57F2F7D9"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TOC_25000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10</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Délais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d’exécution</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1F1B18C6"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7"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11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Obligations</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Maître</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d’Ouvrage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ou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Maître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d’Ouvrage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Délégué</w:t>
        </w:r>
      </w:hyperlink>
    </w:p>
    <w:p w14:paraId="6D922EB5"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68"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Ordres</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service</w:t>
        </w:r>
        <w:r w:rsidR="001C1E8E" w:rsidRPr="009945B4">
          <w:rPr>
            <w:rFonts w:ascii="Times New Roman" w:eastAsia="Arial Narrow" w:hAnsi="Times New Roman" w:cs="Times New Roman"/>
          </w:rPr>
          <w:tab/>
        </w:r>
      </w:hyperlink>
    </w:p>
    <w:p w14:paraId="1C16BA3C" w14:textId="77777777" w:rsidR="00D3149E" w:rsidRPr="009945B4" w:rsidRDefault="00D51CF0" w:rsidP="00081521">
      <w:pPr>
        <w:widowControl w:val="0"/>
        <w:tabs>
          <w:tab w:val="left" w:pos="2012"/>
          <w:tab w:val="left" w:pos="9072"/>
          <w:tab w:val="right" w:leader="dot" w:pos="9854"/>
        </w:tabs>
        <w:autoSpaceDE w:val="0"/>
        <w:autoSpaceDN w:val="0"/>
        <w:spacing w:after="0" w:line="240" w:lineRule="auto"/>
        <w:ind w:left="733"/>
        <w:rPr>
          <w:rFonts w:ascii="Times New Roman" w:eastAsia="Arial Narrow" w:hAnsi="Times New Roman" w:cs="Times New Roman"/>
          <w:spacing w:val="-5"/>
        </w:rPr>
      </w:pPr>
      <w:hyperlink w:anchor="_bookmark6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Rôles</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responsabilités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cocontractant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l’administration</w:t>
        </w:r>
      </w:hyperlink>
    </w:p>
    <w:p w14:paraId="2EF3599A" w14:textId="77777777" w:rsidR="001C1E8E" w:rsidRPr="009945B4" w:rsidRDefault="00D51CF0" w:rsidP="00081521">
      <w:pPr>
        <w:widowControl w:val="0"/>
        <w:tabs>
          <w:tab w:val="left" w:pos="2012"/>
          <w:tab w:val="left" w:pos="9072"/>
          <w:tab w:val="right" w:leader="dot" w:pos="9854"/>
        </w:tabs>
        <w:autoSpaceDE w:val="0"/>
        <w:autoSpaceDN w:val="0"/>
        <w:spacing w:after="0" w:line="240" w:lineRule="auto"/>
        <w:ind w:left="733"/>
        <w:rPr>
          <w:rFonts w:ascii="Times New Roman" w:eastAsia="Arial Narrow" w:hAnsi="Times New Roman" w:cs="Times New Roman"/>
        </w:rPr>
      </w:pPr>
      <w:hyperlink w:anchor="_bookmark6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14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Marchés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tranches</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2"/>
          </w:rPr>
          <w:t>conditionnelles…</w:t>
        </w:r>
        <w:r w:rsidR="001C1E8E" w:rsidRPr="009945B4">
          <w:rPr>
            <w:rFonts w:ascii="Times New Roman" w:eastAsia="Arial Narrow" w:hAnsi="Times New Roman" w:cs="Times New Roman"/>
          </w:rPr>
          <w:tab/>
        </w:r>
      </w:hyperlink>
    </w:p>
    <w:p w14:paraId="48C13F90"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Personnel</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Matériel</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2"/>
          </w:rPr>
          <w:t xml:space="preserve"> cocontractant</w:t>
        </w:r>
        <w:r w:rsidR="001C1E8E" w:rsidRPr="009945B4">
          <w:rPr>
            <w:rFonts w:ascii="Times New Roman" w:eastAsia="Arial Narrow" w:hAnsi="Times New Roman" w:cs="Times New Roman"/>
          </w:rPr>
          <w:tab/>
        </w:r>
      </w:hyperlink>
    </w:p>
    <w:p w14:paraId="38B05041"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Pièces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fournir</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par</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 xml:space="preserve">le </w:t>
        </w:r>
        <w:r w:rsidR="001C1E8E" w:rsidRPr="009945B4">
          <w:rPr>
            <w:rFonts w:ascii="Times New Roman" w:eastAsia="Arial Narrow" w:hAnsi="Times New Roman" w:cs="Times New Roman"/>
            <w:spacing w:val="-2"/>
          </w:rPr>
          <w:t>cocontractant</w:t>
        </w:r>
        <w:r w:rsidR="001C1E8E" w:rsidRPr="009945B4">
          <w:rPr>
            <w:rFonts w:ascii="Times New Roman" w:eastAsia="Arial Narrow" w:hAnsi="Times New Roman" w:cs="Times New Roman"/>
          </w:rPr>
          <w:tab/>
        </w:r>
      </w:hyperlink>
    </w:p>
    <w:p w14:paraId="5F039864"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Mise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disposition</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documents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site</w:t>
        </w:r>
        <w:r w:rsidR="001C1E8E" w:rsidRPr="009945B4">
          <w:rPr>
            <w:rFonts w:ascii="Times New Roman" w:eastAsia="Arial Narrow" w:hAnsi="Times New Roman" w:cs="Times New Roman"/>
          </w:rPr>
          <w:tab/>
        </w:r>
      </w:hyperlink>
    </w:p>
    <w:p w14:paraId="27FA18CF"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18</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Assurances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ouvrages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responsabilités</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spacing w:val="-2"/>
          </w:rPr>
          <w:t>civiles</w:t>
        </w:r>
        <w:r w:rsidR="001C1E8E" w:rsidRPr="009945B4">
          <w:rPr>
            <w:rFonts w:ascii="Times New Roman" w:eastAsia="Arial Narrow" w:hAnsi="Times New Roman" w:cs="Times New Roman"/>
          </w:rPr>
          <w:tab/>
        </w:r>
      </w:hyperlink>
    </w:p>
    <w:p w14:paraId="409686EE"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4"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19</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Sous-traitance</w:t>
        </w:r>
        <w:r w:rsidR="001C1E8E" w:rsidRPr="009945B4">
          <w:rPr>
            <w:rFonts w:ascii="Times New Roman" w:eastAsia="Arial Narrow" w:hAnsi="Times New Roman" w:cs="Times New Roman"/>
          </w:rPr>
          <w:tab/>
        </w:r>
      </w:hyperlink>
    </w:p>
    <w:p w14:paraId="69C3281C"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5"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20</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Laboratoire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chantier</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5"/>
          </w:rPr>
          <w:t>et</w:t>
        </w:r>
        <w:r w:rsidR="001C1E8E" w:rsidRPr="009945B4">
          <w:rPr>
            <w:rFonts w:ascii="Times New Roman" w:eastAsia="Arial Narrow" w:hAnsi="Times New Roman" w:cs="Times New Roman"/>
          </w:rPr>
          <w:tab/>
        </w:r>
      </w:hyperlink>
    </w:p>
    <w:p w14:paraId="7EE6973B"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6"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21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Journal</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Réunions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2"/>
          </w:rPr>
          <w:t xml:space="preserve"> chantier</w:t>
        </w:r>
        <w:r w:rsidR="001C1E8E" w:rsidRPr="009945B4">
          <w:rPr>
            <w:rFonts w:ascii="Times New Roman" w:eastAsia="Arial Narrow" w:hAnsi="Times New Roman" w:cs="Times New Roman"/>
          </w:rPr>
          <w:tab/>
        </w:r>
      </w:hyperlink>
    </w:p>
    <w:p w14:paraId="6F44A333"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7"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22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Utilisation</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explosifs</w:t>
        </w:r>
        <w:r w:rsidR="001C1E8E" w:rsidRPr="009945B4">
          <w:rPr>
            <w:rFonts w:ascii="Times New Roman" w:eastAsia="Arial Narrow" w:hAnsi="Times New Roman" w:cs="Times New Roman"/>
          </w:rPr>
          <w:tab/>
        </w:r>
      </w:hyperlink>
    </w:p>
    <w:p w14:paraId="3735C39B" w14:textId="77777777" w:rsidR="001C1E8E" w:rsidRPr="009945B4" w:rsidRDefault="00D51CF0"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78"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3"/>
          </w:rPr>
          <w:t xml:space="preserve"> </w:t>
        </w:r>
        <w:r w:rsidR="001C1E8E" w:rsidRPr="009945B4">
          <w:rPr>
            <w:rFonts w:ascii="Times New Roman" w:eastAsia="Arial Narrow" w:hAnsi="Times New Roman" w:cs="Times New Roman"/>
            <w:b/>
          </w:rPr>
          <w:t>III</w:t>
        </w:r>
        <w:r w:rsidR="001C1E8E" w:rsidRPr="009945B4">
          <w:rPr>
            <w:rFonts w:ascii="Times New Roman" w:eastAsia="Arial Narrow" w:hAnsi="Times New Roman" w:cs="Times New Roman"/>
            <w:b/>
            <w:spacing w:val="-2"/>
          </w:rPr>
          <w:t xml:space="preserve"> Réception des travaux</w:t>
        </w:r>
        <w:r w:rsidR="001C1E8E" w:rsidRPr="009945B4">
          <w:rPr>
            <w:rFonts w:ascii="Times New Roman" w:eastAsia="Arial Narrow" w:hAnsi="Times New Roman" w:cs="Times New Roman"/>
            <w:b/>
          </w:rPr>
          <w:tab/>
        </w:r>
      </w:hyperlink>
    </w:p>
    <w:p w14:paraId="249DD053"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7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Réception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2"/>
          </w:rPr>
          <w:t>provisoire</w:t>
        </w:r>
        <w:r w:rsidR="001C1E8E" w:rsidRPr="009945B4">
          <w:rPr>
            <w:rFonts w:ascii="Times New Roman" w:eastAsia="Arial Narrow" w:hAnsi="Times New Roman" w:cs="Times New Roman"/>
          </w:rPr>
          <w:tab/>
        </w:r>
      </w:hyperlink>
    </w:p>
    <w:p w14:paraId="554DD0C6"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Documents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à</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fournir</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après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exécution</w:t>
        </w:r>
        <w:r w:rsidR="001C1E8E" w:rsidRPr="009945B4">
          <w:rPr>
            <w:rFonts w:ascii="Times New Roman" w:eastAsia="Arial Narrow" w:hAnsi="Times New Roman" w:cs="Times New Roman"/>
          </w:rPr>
          <w:tab/>
        </w:r>
      </w:hyperlink>
    </w:p>
    <w:p w14:paraId="254F26DB"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Garantie</w:t>
        </w:r>
        <w:r w:rsidR="001C1E8E" w:rsidRPr="009945B4">
          <w:rPr>
            <w:rFonts w:ascii="Times New Roman" w:eastAsia="Arial Narrow" w:hAnsi="Times New Roman" w:cs="Times New Roman"/>
            <w:spacing w:val="-8"/>
          </w:rPr>
          <w:t xml:space="preserve"> </w:t>
        </w:r>
        <w:r w:rsidR="001C1E8E" w:rsidRPr="009945B4">
          <w:rPr>
            <w:rFonts w:ascii="Times New Roman" w:eastAsia="Arial Narrow" w:hAnsi="Times New Roman" w:cs="Times New Roman"/>
          </w:rPr>
          <w:t>contractuelle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Entretien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pendant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la</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période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garantie</w:t>
        </w:r>
        <w:r w:rsidR="001C1E8E" w:rsidRPr="009945B4">
          <w:rPr>
            <w:rFonts w:ascii="Times New Roman" w:eastAsia="Arial Narrow" w:hAnsi="Times New Roman" w:cs="Times New Roman"/>
          </w:rPr>
          <w:tab/>
        </w:r>
      </w:hyperlink>
    </w:p>
    <w:p w14:paraId="68925AC0"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Réception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2"/>
          </w:rPr>
          <w:t>définitive</w:t>
        </w:r>
        <w:r w:rsidR="001C1E8E" w:rsidRPr="009945B4">
          <w:rPr>
            <w:rFonts w:ascii="Times New Roman" w:eastAsia="Arial Narrow" w:hAnsi="Times New Roman" w:cs="Times New Roman"/>
          </w:rPr>
          <w:tab/>
        </w:r>
      </w:hyperlink>
    </w:p>
    <w:p w14:paraId="51B0649F"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Garantie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2"/>
          </w:rPr>
          <w:t>légale</w:t>
        </w:r>
        <w:r w:rsidR="001C1E8E" w:rsidRPr="009945B4">
          <w:rPr>
            <w:rFonts w:ascii="Times New Roman" w:eastAsia="Arial Narrow" w:hAnsi="Times New Roman" w:cs="Times New Roman"/>
          </w:rPr>
          <w:tab/>
        </w:r>
      </w:hyperlink>
    </w:p>
    <w:p w14:paraId="7710FEAD" w14:textId="77777777" w:rsidR="001C1E8E" w:rsidRPr="009945B4" w:rsidRDefault="001C1E8E" w:rsidP="00081521">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160" w:bottom="980" w:left="880" w:header="0" w:footer="782" w:gutter="0"/>
          <w:cols w:space="720"/>
        </w:sectPr>
      </w:pPr>
    </w:p>
    <w:p w14:paraId="620727A9" w14:textId="77777777" w:rsidR="001C1E8E" w:rsidRPr="009945B4" w:rsidRDefault="00D51CF0"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84"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0"/>
          </w:rPr>
          <w:t xml:space="preserve"> </w:t>
        </w:r>
        <w:r w:rsidR="001C1E8E" w:rsidRPr="009945B4">
          <w:rPr>
            <w:rFonts w:ascii="Times New Roman" w:eastAsia="Arial Narrow" w:hAnsi="Times New Roman" w:cs="Times New Roman"/>
            <w:b/>
          </w:rPr>
          <w:t>IV.</w:t>
        </w:r>
        <w:r w:rsidR="0044663D" w:rsidRPr="009945B4">
          <w:rPr>
            <w:rFonts w:ascii="Times New Roman" w:eastAsia="Arial Narrow" w:hAnsi="Times New Roman" w:cs="Times New Roman"/>
            <w:b/>
          </w:rPr>
          <w:t xml:space="preserve"> </w:t>
        </w:r>
        <w:r w:rsidR="001C1E8E" w:rsidRPr="009945B4">
          <w:rPr>
            <w:rFonts w:ascii="Times New Roman" w:eastAsia="Arial Narrow" w:hAnsi="Times New Roman" w:cs="Times New Roman"/>
            <w:b/>
          </w:rPr>
          <w:t>Clauses</w:t>
        </w:r>
        <w:r w:rsidR="001C1E8E" w:rsidRPr="009945B4">
          <w:rPr>
            <w:rFonts w:ascii="Times New Roman" w:eastAsia="Arial Narrow" w:hAnsi="Times New Roman" w:cs="Times New Roman"/>
            <w:b/>
            <w:spacing w:val="-5"/>
          </w:rPr>
          <w:t xml:space="preserve"> </w:t>
        </w:r>
        <w:r w:rsidR="001C1E8E" w:rsidRPr="009945B4">
          <w:rPr>
            <w:rFonts w:ascii="Times New Roman" w:eastAsia="Arial Narrow" w:hAnsi="Times New Roman" w:cs="Times New Roman"/>
            <w:b/>
            <w:spacing w:val="-2"/>
          </w:rPr>
          <w:t>financières</w:t>
        </w:r>
        <w:r w:rsidR="001C1E8E" w:rsidRPr="009945B4">
          <w:rPr>
            <w:rFonts w:ascii="Times New Roman" w:eastAsia="Arial Narrow" w:hAnsi="Times New Roman" w:cs="Times New Roman"/>
            <w:b/>
          </w:rPr>
          <w:tab/>
        </w:r>
      </w:hyperlink>
    </w:p>
    <w:p w14:paraId="47895F20"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5"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28</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Montant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2"/>
          </w:rPr>
          <w:t xml:space="preserve"> marché</w:t>
        </w:r>
        <w:r w:rsidR="001C1E8E" w:rsidRPr="009945B4">
          <w:rPr>
            <w:rFonts w:ascii="Times New Roman" w:eastAsia="Arial Narrow" w:hAnsi="Times New Roman" w:cs="Times New Roman"/>
          </w:rPr>
          <w:tab/>
        </w:r>
      </w:hyperlink>
    </w:p>
    <w:p w14:paraId="7C133B91"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6"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29</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Lieu</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rPr>
          <w:t>mode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2"/>
          </w:rPr>
          <w:t>paiement</w:t>
        </w:r>
        <w:r w:rsidR="001C1E8E" w:rsidRPr="009945B4">
          <w:rPr>
            <w:rFonts w:ascii="Times New Roman" w:eastAsia="Arial Narrow" w:hAnsi="Times New Roman" w:cs="Times New Roman"/>
          </w:rPr>
          <w:tab/>
        </w:r>
      </w:hyperlink>
    </w:p>
    <w:p w14:paraId="08E12DEE"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7"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30</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Garanties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2"/>
          </w:rPr>
          <w:t>cautions</w:t>
        </w:r>
        <w:r w:rsidR="001C1E8E" w:rsidRPr="009945B4">
          <w:rPr>
            <w:rFonts w:ascii="Times New Roman" w:eastAsia="Arial Narrow" w:hAnsi="Times New Roman" w:cs="Times New Roman"/>
          </w:rPr>
          <w:tab/>
        </w:r>
      </w:hyperlink>
    </w:p>
    <w:p w14:paraId="41ABA780"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8"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31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Variation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4"/>
          </w:rPr>
          <w:t xml:space="preserve"> prix</w:t>
        </w:r>
        <w:r w:rsidR="001C1E8E" w:rsidRPr="009945B4">
          <w:rPr>
            <w:rFonts w:ascii="Times New Roman" w:eastAsia="Arial Narrow" w:hAnsi="Times New Roman" w:cs="Times New Roman"/>
          </w:rPr>
          <w:tab/>
        </w:r>
      </w:hyperlink>
    </w:p>
    <w:p w14:paraId="7145C17F"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8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Formules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révision</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4"/>
          </w:rPr>
          <w:t xml:space="preserve"> prix</w:t>
        </w:r>
        <w:r w:rsidR="001C1E8E" w:rsidRPr="009945B4">
          <w:rPr>
            <w:rFonts w:ascii="Times New Roman" w:eastAsia="Arial Narrow" w:hAnsi="Times New Roman" w:cs="Times New Roman"/>
          </w:rPr>
          <w:tab/>
        </w:r>
      </w:hyperlink>
    </w:p>
    <w:p w14:paraId="1C1D29D6"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0"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Formules</w:t>
        </w:r>
        <w:r w:rsidR="001C1E8E" w:rsidRPr="009945B4">
          <w:rPr>
            <w:rFonts w:ascii="Times New Roman" w:eastAsia="Arial Narrow" w:hAnsi="Times New Roman" w:cs="Times New Roman"/>
            <w:spacing w:val="-7"/>
          </w:rPr>
          <w:t xml:space="preserve"> </w:t>
        </w:r>
        <w:r w:rsidR="001C1E8E" w:rsidRPr="009945B4">
          <w:rPr>
            <w:rFonts w:ascii="Times New Roman" w:eastAsia="Arial Narrow" w:hAnsi="Times New Roman" w:cs="Times New Roman"/>
          </w:rPr>
          <w:t>d’actualisation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4"/>
          </w:rPr>
          <w:t>prix</w:t>
        </w:r>
        <w:r w:rsidR="001C1E8E" w:rsidRPr="009945B4">
          <w:rPr>
            <w:rFonts w:ascii="Times New Roman" w:eastAsia="Arial Narrow" w:hAnsi="Times New Roman" w:cs="Times New Roman"/>
          </w:rPr>
          <w:tab/>
        </w:r>
      </w:hyperlink>
    </w:p>
    <w:p w14:paraId="25DAC498"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Travaux</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4"/>
          </w:rPr>
          <w:t>régie</w:t>
        </w:r>
        <w:r w:rsidR="001C1E8E" w:rsidRPr="009945B4">
          <w:rPr>
            <w:rFonts w:ascii="Times New Roman" w:eastAsia="Arial Narrow" w:hAnsi="Times New Roman" w:cs="Times New Roman"/>
          </w:rPr>
          <w:tab/>
        </w:r>
      </w:hyperlink>
    </w:p>
    <w:p w14:paraId="54B4CA7E"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Valorisation</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approvisionnements</w:t>
        </w:r>
        <w:r w:rsidR="001C1E8E" w:rsidRPr="009945B4">
          <w:rPr>
            <w:rFonts w:ascii="Times New Roman" w:eastAsia="Arial Narrow" w:hAnsi="Times New Roman" w:cs="Times New Roman"/>
          </w:rPr>
          <w:tab/>
        </w:r>
      </w:hyperlink>
    </w:p>
    <w:p w14:paraId="36C9245B"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Avances</w:t>
        </w:r>
        <w:r w:rsidR="001C1E8E" w:rsidRPr="009945B4">
          <w:rPr>
            <w:rFonts w:ascii="Times New Roman" w:eastAsia="Arial Narrow" w:hAnsi="Times New Roman" w:cs="Times New Roman"/>
          </w:rPr>
          <w:tab/>
        </w:r>
      </w:hyperlink>
    </w:p>
    <w:p w14:paraId="5D849611"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4"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Règlement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travaux</w:t>
        </w:r>
        <w:r w:rsidR="001C1E8E" w:rsidRPr="009945B4">
          <w:rPr>
            <w:rFonts w:ascii="Times New Roman" w:eastAsia="Arial Narrow" w:hAnsi="Times New Roman" w:cs="Times New Roman"/>
          </w:rPr>
          <w:tab/>
        </w:r>
      </w:hyperlink>
    </w:p>
    <w:p w14:paraId="427DF04E"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5"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38</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Intérêts</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moratoires</w:t>
        </w:r>
        <w:r w:rsidR="001C1E8E" w:rsidRPr="009945B4">
          <w:rPr>
            <w:rFonts w:ascii="Times New Roman" w:eastAsia="Arial Narrow" w:hAnsi="Times New Roman" w:cs="Times New Roman"/>
          </w:rPr>
          <w:tab/>
        </w:r>
      </w:hyperlink>
    </w:p>
    <w:p w14:paraId="7478A9EA"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6"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39</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1C1E8E" w:rsidRPr="009945B4">
          <w:rPr>
            <w:rFonts w:ascii="Times New Roman" w:eastAsia="Arial Narrow" w:hAnsi="Times New Roman" w:cs="Times New Roman"/>
            <w:spacing w:val="-2"/>
          </w:rPr>
          <w:t>Pénalités</w:t>
        </w:r>
        <w:r w:rsidR="001C1E8E" w:rsidRPr="009945B4">
          <w:rPr>
            <w:rFonts w:ascii="Times New Roman" w:eastAsia="Arial Narrow" w:hAnsi="Times New Roman" w:cs="Times New Roman"/>
          </w:rPr>
          <w:tab/>
        </w:r>
      </w:hyperlink>
    </w:p>
    <w:p w14:paraId="541B5E15" w14:textId="77777777" w:rsidR="00D3149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spacing w:val="-5"/>
        </w:rPr>
      </w:pPr>
      <w:hyperlink w:anchor="_bookmark97"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40</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Règlement</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cas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groupement</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d’entreprises</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sous-</w:t>
        </w:r>
        <w:r w:rsidR="001C1E8E" w:rsidRPr="009945B4">
          <w:rPr>
            <w:rFonts w:ascii="Times New Roman" w:eastAsia="Arial Narrow" w:hAnsi="Times New Roman" w:cs="Times New Roman"/>
            <w:spacing w:val="-2"/>
          </w:rPr>
          <w:t>traitance</w:t>
        </w:r>
        <w:r w:rsidR="001C1E8E" w:rsidRPr="009945B4">
          <w:rPr>
            <w:rFonts w:ascii="Times New Roman" w:eastAsia="Arial Narrow" w:hAnsi="Times New Roman" w:cs="Times New Roman"/>
          </w:rPr>
          <w:tab/>
        </w:r>
      </w:hyperlink>
    </w:p>
    <w:p w14:paraId="38F53102"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8"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5"/>
          </w:rPr>
          <w:t xml:space="preserve"> 41</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Régime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fiscal</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douanier</w:t>
        </w:r>
        <w:r w:rsidR="001C1E8E" w:rsidRPr="009945B4">
          <w:rPr>
            <w:rFonts w:ascii="Times New Roman" w:eastAsia="Arial Narrow" w:hAnsi="Times New Roman" w:cs="Times New Roman"/>
          </w:rPr>
          <w:tab/>
        </w:r>
      </w:hyperlink>
    </w:p>
    <w:p w14:paraId="3165EA5A"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99"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42</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Timbres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enregistrement</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rPr>
          <w:t>des</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spacing w:val="-2"/>
          </w:rPr>
          <w:t>marchés</w:t>
        </w:r>
        <w:r w:rsidR="001C1E8E" w:rsidRPr="009945B4">
          <w:rPr>
            <w:rFonts w:ascii="Times New Roman" w:eastAsia="Arial Narrow" w:hAnsi="Times New Roman" w:cs="Times New Roman"/>
          </w:rPr>
          <w:tab/>
        </w:r>
      </w:hyperlink>
    </w:p>
    <w:p w14:paraId="2DDC4342" w14:textId="77777777" w:rsidR="001C1E8E" w:rsidRPr="009945B4" w:rsidRDefault="00D51CF0" w:rsidP="00081521">
      <w:pPr>
        <w:widowControl w:val="0"/>
        <w:tabs>
          <w:tab w:val="left" w:pos="9072"/>
          <w:tab w:val="right" w:leader="dot" w:pos="9878"/>
        </w:tabs>
        <w:autoSpaceDE w:val="0"/>
        <w:autoSpaceDN w:val="0"/>
        <w:spacing w:after="0" w:line="240" w:lineRule="auto"/>
        <w:ind w:left="493"/>
        <w:rPr>
          <w:rFonts w:ascii="Times New Roman" w:eastAsia="Arial Narrow" w:hAnsi="Times New Roman" w:cs="Times New Roman"/>
          <w:b/>
        </w:rPr>
      </w:pPr>
      <w:hyperlink w:anchor="_bookmark100" w:history="1">
        <w:r w:rsidR="001C1E8E" w:rsidRPr="009945B4">
          <w:rPr>
            <w:rFonts w:ascii="Times New Roman" w:eastAsia="Arial Narrow" w:hAnsi="Times New Roman" w:cs="Times New Roman"/>
            <w:b/>
          </w:rPr>
          <w:t>CHAPITRE</w:t>
        </w:r>
        <w:r w:rsidR="001C1E8E" w:rsidRPr="009945B4">
          <w:rPr>
            <w:rFonts w:ascii="Times New Roman" w:eastAsia="Arial Narrow" w:hAnsi="Times New Roman" w:cs="Times New Roman"/>
            <w:b/>
            <w:spacing w:val="54"/>
          </w:rPr>
          <w:t xml:space="preserve"> </w:t>
        </w:r>
        <w:r w:rsidR="001C1E8E" w:rsidRPr="009945B4">
          <w:rPr>
            <w:rFonts w:ascii="Times New Roman" w:eastAsia="Arial Narrow" w:hAnsi="Times New Roman" w:cs="Times New Roman"/>
            <w:b/>
          </w:rPr>
          <w:t>V</w:t>
        </w:r>
        <w:r w:rsidR="00030CEB" w:rsidRPr="009945B4">
          <w:rPr>
            <w:rFonts w:ascii="Times New Roman" w:eastAsia="Arial Narrow" w:hAnsi="Times New Roman" w:cs="Times New Roman"/>
            <w:b/>
          </w:rPr>
          <w:t> :</w:t>
        </w:r>
        <w:r w:rsidR="00AD0533" w:rsidRPr="009945B4">
          <w:rPr>
            <w:rFonts w:ascii="Times New Roman" w:eastAsia="Arial Narrow" w:hAnsi="Times New Roman" w:cs="Times New Roman"/>
            <w:b/>
          </w:rPr>
          <w:t xml:space="preserve"> </w:t>
        </w:r>
        <w:r w:rsidR="001C1E8E" w:rsidRPr="009945B4">
          <w:rPr>
            <w:rFonts w:ascii="Times New Roman" w:eastAsia="Arial Narrow" w:hAnsi="Times New Roman" w:cs="Times New Roman"/>
            <w:b/>
          </w:rPr>
          <w:t>Dispositions</w:t>
        </w:r>
        <w:r w:rsidR="001C1E8E" w:rsidRPr="009945B4">
          <w:rPr>
            <w:rFonts w:ascii="Times New Roman" w:eastAsia="Arial Narrow" w:hAnsi="Times New Roman" w:cs="Times New Roman"/>
            <w:b/>
            <w:spacing w:val="-1"/>
          </w:rPr>
          <w:t xml:space="preserve"> </w:t>
        </w:r>
        <w:r w:rsidR="001C1E8E" w:rsidRPr="009945B4">
          <w:rPr>
            <w:rFonts w:ascii="Times New Roman" w:eastAsia="Arial Narrow" w:hAnsi="Times New Roman" w:cs="Times New Roman"/>
            <w:b/>
            <w:spacing w:val="-2"/>
          </w:rPr>
          <w:t>diverses</w:t>
        </w:r>
        <w:r w:rsidR="001C1E8E" w:rsidRPr="009945B4">
          <w:rPr>
            <w:rFonts w:ascii="Times New Roman" w:eastAsia="Arial Narrow" w:hAnsi="Times New Roman" w:cs="Times New Roman"/>
            <w:b/>
          </w:rPr>
          <w:tab/>
        </w:r>
      </w:hyperlink>
    </w:p>
    <w:p w14:paraId="760CF62B"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101"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43</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Résiliation</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6A4CBC7D"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102"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44</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Cas</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de</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force</w:t>
        </w:r>
        <w:r w:rsidR="001C1E8E" w:rsidRPr="009945B4">
          <w:rPr>
            <w:rFonts w:ascii="Times New Roman" w:eastAsia="Arial Narrow" w:hAnsi="Times New Roman" w:cs="Times New Roman"/>
            <w:spacing w:val="-1"/>
          </w:rPr>
          <w:t xml:space="preserve"> </w:t>
        </w:r>
        <w:r w:rsidR="001C1E8E" w:rsidRPr="009945B4">
          <w:rPr>
            <w:rFonts w:ascii="Times New Roman" w:eastAsia="Arial Narrow" w:hAnsi="Times New Roman" w:cs="Times New Roman"/>
            <w:spacing w:val="-2"/>
          </w:rPr>
          <w:t>majeure</w:t>
        </w:r>
        <w:r w:rsidR="001C1E8E" w:rsidRPr="009945B4">
          <w:rPr>
            <w:rFonts w:ascii="Times New Roman" w:eastAsia="Arial Narrow" w:hAnsi="Times New Roman" w:cs="Times New Roman"/>
          </w:rPr>
          <w:tab/>
        </w:r>
      </w:hyperlink>
    </w:p>
    <w:p w14:paraId="1CE804C5"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103"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45</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Différends</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2"/>
          </w:rPr>
          <w:t xml:space="preserve"> litiges</w:t>
        </w:r>
        <w:r w:rsidR="001C1E8E" w:rsidRPr="009945B4">
          <w:rPr>
            <w:rFonts w:ascii="Times New Roman" w:eastAsia="Arial Narrow" w:hAnsi="Times New Roman" w:cs="Times New Roman"/>
          </w:rPr>
          <w:tab/>
        </w:r>
      </w:hyperlink>
    </w:p>
    <w:p w14:paraId="0C0BA8A0"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rPr>
      </w:pPr>
      <w:hyperlink w:anchor="_bookmark104"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46</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r>
        <w:r w:rsidR="00030CEB"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Edition</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diffusion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présent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spacing w:val="-2"/>
          </w:rPr>
          <w:t>marché</w:t>
        </w:r>
        <w:r w:rsidR="001C1E8E" w:rsidRPr="009945B4">
          <w:rPr>
            <w:rFonts w:ascii="Times New Roman" w:eastAsia="Arial Narrow" w:hAnsi="Times New Roman" w:cs="Times New Roman"/>
          </w:rPr>
          <w:tab/>
        </w:r>
      </w:hyperlink>
    </w:p>
    <w:p w14:paraId="3650B84D" w14:textId="77777777" w:rsidR="001C1E8E" w:rsidRPr="009945B4" w:rsidRDefault="00D51CF0" w:rsidP="00081521">
      <w:pPr>
        <w:widowControl w:val="0"/>
        <w:tabs>
          <w:tab w:val="left" w:pos="2012"/>
          <w:tab w:val="left" w:pos="9072"/>
          <w:tab w:val="right" w:leader="dot" w:pos="9878"/>
        </w:tabs>
        <w:autoSpaceDE w:val="0"/>
        <w:autoSpaceDN w:val="0"/>
        <w:spacing w:after="0" w:line="240" w:lineRule="auto"/>
        <w:ind w:left="733"/>
        <w:rPr>
          <w:rFonts w:ascii="Times New Roman" w:eastAsia="Arial Narrow" w:hAnsi="Times New Roman" w:cs="Times New Roman"/>
          <w:spacing w:val="-5"/>
        </w:rPr>
      </w:pPr>
      <w:hyperlink w:anchor="_bookmark105" w:history="1">
        <w:r w:rsidR="001C1E8E" w:rsidRPr="009945B4">
          <w:rPr>
            <w:rFonts w:ascii="Times New Roman" w:eastAsia="Arial Narrow" w:hAnsi="Times New Roman" w:cs="Times New Roman"/>
          </w:rPr>
          <w:t>Article</w:t>
        </w:r>
        <w:r w:rsidR="001C1E8E" w:rsidRPr="009945B4">
          <w:rPr>
            <w:rFonts w:ascii="Times New Roman" w:eastAsia="Arial Narrow" w:hAnsi="Times New Roman" w:cs="Times New Roman"/>
            <w:spacing w:val="-6"/>
          </w:rPr>
          <w:t xml:space="preserve"> </w:t>
        </w:r>
        <w:r w:rsidR="001C1E8E" w:rsidRPr="009945B4">
          <w:rPr>
            <w:rFonts w:ascii="Times New Roman" w:eastAsia="Arial Narrow" w:hAnsi="Times New Roman" w:cs="Times New Roman"/>
            <w:spacing w:val="-5"/>
          </w:rPr>
          <w:t>47</w:t>
        </w:r>
        <w:r w:rsidR="00030CEB" w:rsidRPr="009945B4">
          <w:rPr>
            <w:rFonts w:ascii="Times New Roman" w:eastAsia="Arial Narrow" w:hAnsi="Times New Roman" w:cs="Times New Roman"/>
            <w:spacing w:val="-5"/>
          </w:rPr>
          <w:t> :</w:t>
        </w:r>
        <w:r w:rsidR="001C1E8E" w:rsidRPr="009945B4">
          <w:rPr>
            <w:rFonts w:ascii="Times New Roman" w:eastAsia="Arial Narrow" w:hAnsi="Times New Roman" w:cs="Times New Roman"/>
          </w:rPr>
          <w:tab/>
          <w:t>et</w:t>
        </w:r>
        <w:r w:rsidR="001C1E8E" w:rsidRPr="009945B4">
          <w:rPr>
            <w:rFonts w:ascii="Times New Roman" w:eastAsia="Arial Narrow" w:hAnsi="Times New Roman" w:cs="Times New Roman"/>
            <w:spacing w:val="-3"/>
          </w:rPr>
          <w:t xml:space="preserve"> </w:t>
        </w:r>
        <w:r w:rsidR="001C1E8E" w:rsidRPr="009945B4">
          <w:rPr>
            <w:rFonts w:ascii="Times New Roman" w:eastAsia="Arial Narrow" w:hAnsi="Times New Roman" w:cs="Times New Roman"/>
          </w:rPr>
          <w:t>dernier</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Validité</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et</w:t>
        </w:r>
        <w:r w:rsidR="001C1E8E" w:rsidRPr="009945B4">
          <w:rPr>
            <w:rFonts w:ascii="Times New Roman" w:eastAsia="Arial Narrow" w:hAnsi="Times New Roman" w:cs="Times New Roman"/>
            <w:spacing w:val="-5"/>
          </w:rPr>
          <w:t xml:space="preserve"> </w:t>
        </w:r>
        <w:r w:rsidR="001C1E8E" w:rsidRPr="009945B4">
          <w:rPr>
            <w:rFonts w:ascii="Times New Roman" w:eastAsia="Arial Narrow" w:hAnsi="Times New Roman" w:cs="Times New Roman"/>
          </w:rPr>
          <w:t>entrée</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en</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rPr>
          <w:t>vigueur</w:t>
        </w:r>
        <w:r w:rsidR="001C1E8E" w:rsidRPr="009945B4">
          <w:rPr>
            <w:rFonts w:ascii="Times New Roman" w:eastAsia="Arial Narrow" w:hAnsi="Times New Roman" w:cs="Times New Roman"/>
            <w:spacing w:val="-2"/>
          </w:rPr>
          <w:t xml:space="preserve"> </w:t>
        </w:r>
        <w:r w:rsidR="001C1E8E" w:rsidRPr="009945B4">
          <w:rPr>
            <w:rFonts w:ascii="Times New Roman" w:eastAsia="Arial Narrow" w:hAnsi="Times New Roman" w:cs="Times New Roman"/>
          </w:rPr>
          <w:t>du</w:t>
        </w:r>
        <w:r w:rsidR="001C1E8E" w:rsidRPr="009945B4">
          <w:rPr>
            <w:rFonts w:ascii="Times New Roman" w:eastAsia="Arial Narrow" w:hAnsi="Times New Roman" w:cs="Times New Roman"/>
            <w:spacing w:val="-2"/>
          </w:rPr>
          <w:t xml:space="preserve"> marché</w:t>
        </w:r>
        <w:r w:rsidR="001C1E8E" w:rsidRPr="009945B4">
          <w:rPr>
            <w:rFonts w:ascii="Times New Roman" w:eastAsia="Arial Narrow" w:hAnsi="Times New Roman" w:cs="Times New Roman"/>
          </w:rPr>
          <w:tab/>
        </w:r>
      </w:hyperlink>
    </w:p>
    <w:p w14:paraId="51BB21F6" w14:textId="77777777" w:rsidR="00D3149E" w:rsidRPr="009945B4" w:rsidRDefault="00D3149E" w:rsidP="00397C30">
      <w:pPr>
        <w:widowControl w:val="0"/>
        <w:tabs>
          <w:tab w:val="left" w:pos="2012"/>
          <w:tab w:val="left" w:pos="9072"/>
          <w:tab w:val="right" w:leader="dot" w:pos="9878"/>
        </w:tabs>
        <w:autoSpaceDE w:val="0"/>
        <w:autoSpaceDN w:val="0"/>
        <w:spacing w:before="137" w:after="0" w:line="240" w:lineRule="auto"/>
        <w:ind w:left="733"/>
        <w:rPr>
          <w:rFonts w:ascii="Times New Roman" w:eastAsia="Arial Narrow" w:hAnsi="Times New Roman" w:cs="Times New Roman"/>
        </w:rPr>
      </w:pPr>
    </w:p>
    <w:p w14:paraId="1312B8D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504A5EE8" w14:textId="77777777" w:rsidR="00030CEB" w:rsidRPr="009945B4" w:rsidRDefault="001C1E8E" w:rsidP="00030CEB">
      <w:pPr>
        <w:widowControl w:val="0"/>
        <w:tabs>
          <w:tab w:val="left" w:pos="4854"/>
          <w:tab w:val="left" w:pos="9072"/>
        </w:tabs>
        <w:autoSpaceDE w:val="0"/>
        <w:autoSpaceDN w:val="0"/>
        <w:spacing w:before="73" w:after="0" w:line="240" w:lineRule="auto"/>
        <w:ind w:left="2958"/>
        <w:outlineLvl w:val="1"/>
        <w:rPr>
          <w:rFonts w:ascii="Times New Roman" w:eastAsia="Arial Narrow" w:hAnsi="Times New Roman" w:cs="Times New Roman"/>
          <w:b/>
          <w:bCs/>
        </w:rPr>
      </w:pPr>
      <w:bookmarkStart w:id="74" w:name="_bookmark58"/>
      <w:bookmarkEnd w:id="74"/>
      <w:r w:rsidRPr="009945B4">
        <w:rPr>
          <w:rFonts w:ascii="Times New Roman" w:eastAsia="Arial Narrow" w:hAnsi="Times New Roman" w:cs="Times New Roman"/>
          <w:b/>
          <w:bCs/>
        </w:rPr>
        <w:lastRenderedPageBreak/>
        <w:t>CHAPITRE</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spacing w:val="-5"/>
        </w:rPr>
        <w:t>I.</w:t>
      </w:r>
    </w:p>
    <w:p w14:paraId="5027D0B5" w14:textId="77777777" w:rsidR="001C1E8E" w:rsidRPr="009945B4" w:rsidRDefault="001C1E8E" w:rsidP="00030CEB">
      <w:pPr>
        <w:widowControl w:val="0"/>
        <w:tabs>
          <w:tab w:val="left" w:pos="4854"/>
          <w:tab w:val="left" w:pos="9072"/>
        </w:tabs>
        <w:autoSpaceDE w:val="0"/>
        <w:autoSpaceDN w:val="0"/>
        <w:spacing w:before="73" w:after="0" w:line="240" w:lineRule="auto"/>
        <w:ind w:left="284"/>
        <w:outlineLvl w:val="1"/>
        <w:rPr>
          <w:rFonts w:ascii="Times New Roman" w:eastAsia="Arial Narrow" w:hAnsi="Times New Roman" w:cs="Times New Roman"/>
          <w:b/>
          <w:bCs/>
        </w:rPr>
      </w:pPr>
      <w:r w:rsidRPr="009945B4">
        <w:rPr>
          <w:rFonts w:ascii="Times New Roman" w:eastAsia="Arial Narrow" w:hAnsi="Times New Roman" w:cs="Times New Roman"/>
          <w:b/>
          <w:bCs/>
          <w:spacing w:val="-2"/>
        </w:rPr>
        <w:t>GENERALITES</w:t>
      </w:r>
    </w:p>
    <w:p w14:paraId="227E9535" w14:textId="77777777" w:rsidR="001C1E8E" w:rsidRPr="009945B4" w:rsidRDefault="001C1E8E" w:rsidP="00397C30">
      <w:pPr>
        <w:widowControl w:val="0"/>
        <w:tabs>
          <w:tab w:val="left" w:pos="9072"/>
        </w:tabs>
        <w:autoSpaceDE w:val="0"/>
        <w:autoSpaceDN w:val="0"/>
        <w:spacing w:before="57" w:after="0" w:line="240" w:lineRule="auto"/>
        <w:rPr>
          <w:rFonts w:ascii="Times New Roman" w:eastAsia="Arial Narrow" w:hAnsi="Times New Roman" w:cs="Times New Roman"/>
          <w:b/>
        </w:rPr>
      </w:pPr>
    </w:p>
    <w:p w14:paraId="6D2EE9D8" w14:textId="77777777" w:rsidR="001C1E8E" w:rsidRPr="009945B4" w:rsidRDefault="001C1E8E" w:rsidP="00397C30">
      <w:pPr>
        <w:widowControl w:val="0"/>
        <w:tabs>
          <w:tab w:val="left" w:pos="9072"/>
        </w:tabs>
        <w:autoSpaceDE w:val="0"/>
        <w:autoSpaceDN w:val="0"/>
        <w:spacing w:before="1" w:after="0" w:line="240" w:lineRule="auto"/>
        <w:ind w:left="252"/>
        <w:jc w:val="both"/>
        <w:outlineLvl w:val="4"/>
        <w:rPr>
          <w:rFonts w:ascii="Times New Roman" w:eastAsia="Arial Narrow" w:hAnsi="Times New Roman" w:cs="Times New Roman"/>
          <w:b/>
          <w:bCs/>
        </w:rPr>
      </w:pPr>
      <w:bookmarkStart w:id="75" w:name="_bookmark59"/>
      <w:bookmarkEnd w:id="7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1 :</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Objet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marché</w:t>
      </w:r>
    </w:p>
    <w:p w14:paraId="3BCDEA45" w14:textId="2927BC62" w:rsidR="0056401D" w:rsidRPr="009945B4" w:rsidRDefault="001C1E8E" w:rsidP="0056401D">
      <w:pPr>
        <w:widowControl w:val="0"/>
        <w:tabs>
          <w:tab w:val="left" w:pos="9072"/>
        </w:tabs>
        <w:autoSpaceDE w:val="0"/>
        <w:autoSpaceDN w:val="0"/>
        <w:spacing w:before="282"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006C114D" w:rsidRPr="009945B4">
        <w:rPr>
          <w:rFonts w:ascii="Times New Roman" w:eastAsia="Arial Narrow" w:hAnsi="Times New Roman" w:cs="Times New Roman"/>
        </w:rPr>
        <w:t>objet</w:t>
      </w:r>
      <w:r w:rsidR="006C114D" w:rsidRPr="009945B4">
        <w:rPr>
          <w:rFonts w:ascii="Times New Roman" w:eastAsia="Arial Narrow" w:hAnsi="Times New Roman" w:cs="Times New Roman"/>
          <w:spacing w:val="-7"/>
        </w:rPr>
        <w:t xml:space="preserve"> </w:t>
      </w:r>
      <w:r w:rsidR="00071F50" w:rsidRPr="009945B4">
        <w:rPr>
          <w:rFonts w:ascii="Times New Roman" w:hAnsi="Times New Roman" w:cs="Times New Roman"/>
        </w:rPr>
        <w:t>les</w:t>
      </w:r>
      <w:r w:rsidR="00071F50" w:rsidRPr="009945B4">
        <w:rPr>
          <w:rFonts w:ascii="Times New Roman" w:eastAsia="Arial Narrow" w:hAnsi="Times New Roman" w:cs="Times New Roman"/>
        </w:rPr>
        <w:t xml:space="preserve"> travaux de </w:t>
      </w:r>
      <w:r w:rsidR="00000EFA" w:rsidRPr="009945B4">
        <w:rPr>
          <w:rFonts w:ascii="Times New Roman" w:eastAsia="Arial Narrow" w:hAnsi="Times New Roman" w:cs="Times New Roman"/>
        </w:rPr>
        <w:t>réhabilitation d</w:t>
      </w:r>
      <w:r w:rsidR="005B4B9A">
        <w:rPr>
          <w:rFonts w:ascii="Times New Roman" w:eastAsia="Arial Narrow" w:hAnsi="Times New Roman" w:cs="Times New Roman"/>
        </w:rPr>
        <w:t>e deux (02)</w:t>
      </w:r>
      <w:r w:rsidR="00000EFA" w:rsidRPr="009945B4">
        <w:rPr>
          <w:rFonts w:ascii="Times New Roman" w:eastAsia="Arial Narrow" w:hAnsi="Times New Roman" w:cs="Times New Roman"/>
        </w:rPr>
        <w:t xml:space="preserve"> bloc</w:t>
      </w:r>
      <w:r w:rsidR="005B4B9A">
        <w:rPr>
          <w:rFonts w:ascii="Times New Roman" w:eastAsia="Arial Narrow" w:hAnsi="Times New Roman" w:cs="Times New Roman"/>
        </w:rPr>
        <w:t>s</w:t>
      </w:r>
      <w:r w:rsidR="00000EFA" w:rsidRPr="009945B4">
        <w:rPr>
          <w:rFonts w:ascii="Times New Roman" w:eastAsia="Arial Narrow" w:hAnsi="Times New Roman" w:cs="Times New Roman"/>
        </w:rPr>
        <w:t xml:space="preserve"> de deux salles de classe </w:t>
      </w:r>
      <w:r w:rsidR="0056401D" w:rsidRPr="009945B4">
        <w:rPr>
          <w:rFonts w:ascii="Times New Roman" w:eastAsia="Arial Narrow" w:hAnsi="Times New Roman" w:cs="Times New Roman"/>
        </w:rPr>
        <w:t xml:space="preserve">à l’école publique de </w:t>
      </w:r>
      <w:r w:rsidR="005B4B9A">
        <w:rPr>
          <w:rFonts w:ascii="Times New Roman" w:eastAsia="Arial Narrow" w:hAnsi="Times New Roman" w:cs="Times New Roman"/>
        </w:rPr>
        <w:t>Nyabizan</w:t>
      </w:r>
      <w:r w:rsidR="00071F50" w:rsidRPr="009945B4">
        <w:rPr>
          <w:rFonts w:ascii="Times New Roman" w:eastAsia="Arial Narrow" w:hAnsi="Times New Roman" w:cs="Times New Roman"/>
        </w:rPr>
        <w:t xml:space="preserve">, </w:t>
      </w:r>
      <w:r w:rsidR="0056401D" w:rsidRPr="009945B4">
        <w:rPr>
          <w:rFonts w:ascii="Times New Roman" w:eastAsia="Arial Narrow" w:hAnsi="Times New Roman" w:cs="Times New Roman"/>
        </w:rPr>
        <w:t xml:space="preserve">dans la </w:t>
      </w:r>
      <w:r w:rsidR="00071F50" w:rsidRPr="009945B4">
        <w:rPr>
          <w:rFonts w:ascii="Times New Roman" w:eastAsia="Arial Narrow" w:hAnsi="Times New Roman" w:cs="Times New Roman"/>
        </w:rPr>
        <w:t>commune de Ma’an, Département de la Vallée du Ntem, Région du Sud.</w:t>
      </w:r>
    </w:p>
    <w:p w14:paraId="65A13AFF"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76" w:name="_bookmark60"/>
      <w:bookmarkEnd w:id="7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2</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Procédure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passation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marché</w:t>
      </w:r>
    </w:p>
    <w:p w14:paraId="756131FC" w14:textId="466F7A46"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 xml:space="preserve">Le présent marché est passé après </w:t>
      </w:r>
      <w:r w:rsidR="00897FA9" w:rsidRPr="009945B4">
        <w:rPr>
          <w:rFonts w:ascii="Times New Roman" w:hAnsi="Times New Roman" w:cs="Times New Roman"/>
          <w:b/>
          <w:bCs/>
        </w:rPr>
        <w:t>APPEL D’OFFRES</w:t>
      </w:r>
      <w:r w:rsidR="00897FA9" w:rsidRPr="009945B4">
        <w:rPr>
          <w:rFonts w:ascii="Times New Roman" w:eastAsia="Arial Narrow" w:hAnsi="Times New Roman" w:cs="Times New Roman"/>
          <w:b/>
        </w:rPr>
        <w:t xml:space="preserve"> </w:t>
      </w:r>
      <w:r w:rsidR="00897FA9" w:rsidRPr="009945B4">
        <w:rPr>
          <w:rFonts w:ascii="Times New Roman" w:hAnsi="Times New Roman" w:cs="Times New Roman"/>
          <w:b/>
          <w:bCs/>
        </w:rPr>
        <w:t>NATIONAL OUVERT EN PROCEDURE D’URGENCE N°</w:t>
      </w:r>
      <w:r w:rsidR="00031132" w:rsidRPr="009945B4">
        <w:rPr>
          <w:rFonts w:ascii="Times New Roman" w:hAnsi="Times New Roman" w:cs="Times New Roman"/>
          <w:b/>
          <w:bCs/>
        </w:rPr>
        <w:t>00</w:t>
      </w:r>
      <w:r w:rsidR="005B4B9A">
        <w:rPr>
          <w:rFonts w:ascii="Times New Roman" w:hAnsi="Times New Roman" w:cs="Times New Roman"/>
          <w:b/>
          <w:bCs/>
        </w:rPr>
        <w:t>5</w:t>
      </w:r>
      <w:r w:rsidR="00897FA9" w:rsidRPr="009945B4">
        <w:rPr>
          <w:rFonts w:ascii="Times New Roman" w:hAnsi="Times New Roman" w:cs="Times New Roman"/>
          <w:b/>
          <w:bCs/>
        </w:rPr>
        <w:t xml:space="preserve">/AAONO/PU/C-MA’AN/SIGAMP/2026 DU </w:t>
      </w:r>
      <w:r w:rsidR="00105EB8" w:rsidRPr="00105EB8">
        <w:rPr>
          <w:rFonts w:ascii="Times New Roman" w:hAnsi="Times New Roman" w:cs="Times New Roman"/>
          <w:b/>
        </w:rPr>
        <w:t>30</w:t>
      </w:r>
      <w:r w:rsidR="00AB0D44" w:rsidRPr="00105EB8">
        <w:rPr>
          <w:rFonts w:ascii="Times New Roman" w:hAnsi="Times New Roman" w:cs="Times New Roman"/>
          <w:b/>
        </w:rPr>
        <w:t>/</w:t>
      </w:r>
      <w:r w:rsidR="00105EB8" w:rsidRPr="00105EB8">
        <w:rPr>
          <w:rFonts w:ascii="Times New Roman" w:hAnsi="Times New Roman" w:cs="Times New Roman"/>
          <w:b/>
        </w:rPr>
        <w:t>04</w:t>
      </w:r>
      <w:r w:rsidR="00897FA9" w:rsidRPr="009945B4">
        <w:rPr>
          <w:rFonts w:ascii="Times New Roman" w:hAnsi="Times New Roman" w:cs="Times New Roman"/>
          <w:b/>
        </w:rPr>
        <w:t xml:space="preserve">/2026 </w:t>
      </w:r>
    </w:p>
    <w:p w14:paraId="2CC77939"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77" w:name="_bookmark61"/>
      <w:bookmarkEnd w:id="77"/>
    </w:p>
    <w:p w14:paraId="7B82501A"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Attributions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2"/>
        </w:rPr>
        <w:t xml:space="preserve"> nantissement</w:t>
      </w:r>
    </w:p>
    <w:p w14:paraId="5147F1D3"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précisé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50151992" w14:textId="77777777" w:rsidR="001C1E8E" w:rsidRPr="009945B4" w:rsidRDefault="001C1E8E" w:rsidP="003E20D8">
      <w:pPr>
        <w:widowControl w:val="0"/>
        <w:numPr>
          <w:ilvl w:val="1"/>
          <w:numId w:val="44"/>
        </w:numPr>
        <w:tabs>
          <w:tab w:val="left" w:pos="687"/>
          <w:tab w:val="left" w:pos="9072"/>
        </w:tabs>
        <w:autoSpaceDE w:val="0"/>
        <w:autoSpaceDN w:val="0"/>
        <w:spacing w:after="0" w:line="240" w:lineRule="auto"/>
        <w:ind w:left="687" w:hanging="435"/>
        <w:jc w:val="both"/>
        <w:rPr>
          <w:rFonts w:ascii="Times New Roman" w:eastAsia="Arial Narrow" w:hAnsi="Times New Roman" w:cs="Times New Roman"/>
          <w:b/>
          <w:i/>
          <w:strike/>
        </w:rPr>
      </w:pPr>
      <w:r w:rsidRPr="009945B4">
        <w:rPr>
          <w:rFonts w:ascii="Times New Roman" w:eastAsia="Arial Narrow" w:hAnsi="Times New Roman" w:cs="Times New Roman"/>
          <w:b/>
          <w:i/>
        </w:rPr>
        <w:t>Attributions</w:t>
      </w:r>
    </w:p>
    <w:p w14:paraId="5482E1C9"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précisé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3C1CBD80" w14:textId="77777777" w:rsidR="001C1E8E" w:rsidRPr="009945B4" w:rsidRDefault="001C1E8E" w:rsidP="003E20D8">
      <w:pPr>
        <w:widowControl w:val="0"/>
        <w:numPr>
          <w:ilvl w:val="2"/>
          <w:numId w:val="44"/>
        </w:numPr>
        <w:tabs>
          <w:tab w:val="left" w:pos="817"/>
          <w:tab w:val="left" w:pos="819"/>
          <w:tab w:val="left" w:pos="9072"/>
        </w:tabs>
        <w:autoSpaceDE w:val="0"/>
        <w:autoSpaceDN w:val="0"/>
        <w:spacing w:before="120"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 xml:space="preserve">Le Maître d’Ouvrage </w:t>
      </w:r>
      <w:r w:rsidRPr="009945B4">
        <w:rPr>
          <w:rFonts w:ascii="Times New Roman" w:eastAsia="Arial Narrow" w:hAnsi="Times New Roman" w:cs="Times New Roman"/>
        </w:rPr>
        <w:t xml:space="preserve">est le </w:t>
      </w:r>
      <w:r w:rsidR="00897FA9" w:rsidRPr="009945B4">
        <w:rPr>
          <w:rFonts w:ascii="Times New Roman" w:eastAsia="Arial Narrow" w:hAnsi="Times New Roman" w:cs="Times New Roman"/>
        </w:rPr>
        <w:t>Maire de la Commune de Ma’an :</w:t>
      </w:r>
      <w:r w:rsidRPr="009945B4">
        <w:rPr>
          <w:rFonts w:ascii="Times New Roman" w:eastAsia="Arial Narrow" w:hAnsi="Times New Roman" w:cs="Times New Roman"/>
          <w:i/>
        </w:rPr>
        <w:t xml:space="preserve"> </w:t>
      </w:r>
      <w:r w:rsidRPr="009945B4">
        <w:rPr>
          <w:rFonts w:ascii="Times New Roman" w:eastAsia="Arial Narrow" w:hAnsi="Times New Roman" w:cs="Times New Roman"/>
        </w:rPr>
        <w:t>il signe le marché, ordonne le paiement des prestations, veille à la conservation des originaux des documents y relatifs et</w:t>
      </w:r>
      <w:r w:rsidRPr="009945B4">
        <w:rPr>
          <w:rFonts w:ascii="Times New Roman" w:eastAsia="Arial Narrow" w:hAnsi="Times New Roman" w:cs="Times New Roman"/>
          <w:spacing w:val="9"/>
        </w:rPr>
        <w:t xml:space="preserve"> procède </w:t>
      </w:r>
      <w:r w:rsidRPr="009945B4">
        <w:rPr>
          <w:rFonts w:ascii="Times New Roman" w:eastAsia="Arial Narrow" w:hAnsi="Times New Roman" w:cs="Times New Roman"/>
        </w:rPr>
        <w:t xml:space="preserve">à la transmission des copies à l’Autorité chargée des marchés publics et à l’organisme chargé de la </w:t>
      </w:r>
      <w:r w:rsidR="00CA1B70" w:rsidRPr="009945B4">
        <w:rPr>
          <w:rFonts w:ascii="Times New Roman" w:eastAsia="Arial Narrow" w:hAnsi="Times New Roman" w:cs="Times New Roman"/>
        </w:rPr>
        <w:t>régulation ;</w:t>
      </w:r>
    </w:p>
    <w:p w14:paraId="359EBD67" w14:textId="77777777" w:rsidR="001C1E8E" w:rsidRPr="009945B4" w:rsidRDefault="001C1E8E" w:rsidP="003E20D8">
      <w:pPr>
        <w:widowControl w:val="0"/>
        <w:numPr>
          <w:ilvl w:val="2"/>
          <w:numId w:val="44"/>
        </w:numPr>
        <w:tabs>
          <w:tab w:val="left" w:pos="817"/>
          <w:tab w:val="left" w:pos="819"/>
          <w:tab w:val="left" w:pos="9072"/>
        </w:tabs>
        <w:autoSpaceDE w:val="0"/>
        <w:autoSpaceDN w:val="0"/>
        <w:spacing w:before="120"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 xml:space="preserve">Le Chef de service du marché </w:t>
      </w:r>
      <w:r w:rsidRPr="009945B4">
        <w:rPr>
          <w:rFonts w:ascii="Times New Roman" w:eastAsia="Arial Narrow" w:hAnsi="Times New Roman" w:cs="Times New Roman"/>
        </w:rPr>
        <w:t xml:space="preserve">est le </w:t>
      </w:r>
      <w:r w:rsidR="00897FA9" w:rsidRPr="009945B4">
        <w:rPr>
          <w:rFonts w:ascii="Times New Roman" w:eastAsia="Arial Narrow" w:hAnsi="Times New Roman" w:cs="Times New Roman"/>
        </w:rPr>
        <w:t xml:space="preserve">Chef Service Technique de la Commune de </w:t>
      </w:r>
      <w:r w:rsidR="00F034E8" w:rsidRPr="009945B4">
        <w:rPr>
          <w:rFonts w:ascii="Times New Roman" w:eastAsia="Arial Narrow" w:hAnsi="Times New Roman" w:cs="Times New Roman"/>
        </w:rPr>
        <w:t>Ma’an :</w:t>
      </w:r>
      <w:r w:rsidRPr="009945B4">
        <w:rPr>
          <w:rFonts w:ascii="Times New Roman" w:eastAsia="Arial Narrow" w:hAnsi="Times New Roman" w:cs="Times New Roman"/>
        </w:rPr>
        <w:t xml:space="preserve"> Il s'assure de la bonne exécution des obligations contractuelles. </w:t>
      </w:r>
      <w:r w:rsidR="00CA1B70" w:rsidRPr="009945B4">
        <w:rPr>
          <w:rFonts w:ascii="Times New Roman" w:eastAsia="Arial Narrow" w:hAnsi="Times New Roman" w:cs="Times New Roman"/>
        </w:rPr>
        <w:t>Il</w:t>
      </w:r>
      <w:r w:rsidRPr="009945B4">
        <w:rPr>
          <w:rFonts w:ascii="Times New Roman" w:eastAsia="Arial Narrow" w:hAnsi="Times New Roman" w:cs="Times New Roman"/>
        </w:rPr>
        <w:t xml:space="preserve"> veille au respect des clauses administratives, techniques et financières et des délais contractuels.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direction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générale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arrête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les dispositions technico-financières et représente le Maître d’Ouvrage auprès des instances compétentes d’arbitrage des litiges. Il apporte au Maître d’Ouvrage, une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assistance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générale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caractère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administratif,</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stades de la définition, de l’élaboration, de l’exécution et de la réception des travaux objet du marché</w:t>
      </w:r>
    </w:p>
    <w:p w14:paraId="25D4F375" w14:textId="77777777" w:rsidR="001C1E8E" w:rsidRPr="009945B4" w:rsidRDefault="001C1E8E" w:rsidP="003E20D8">
      <w:pPr>
        <w:widowControl w:val="0"/>
        <w:numPr>
          <w:ilvl w:val="2"/>
          <w:numId w:val="44"/>
        </w:numPr>
        <w:tabs>
          <w:tab w:val="left" w:pos="817"/>
          <w:tab w:val="left" w:pos="819"/>
          <w:tab w:val="left" w:pos="9072"/>
        </w:tabs>
        <w:autoSpaceDE w:val="0"/>
        <w:autoSpaceDN w:val="0"/>
        <w:spacing w:before="120"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L’Ingénieur</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2"/>
        </w:rPr>
        <w:t xml:space="preserve"> </w:t>
      </w:r>
      <w:r w:rsidR="00077238" w:rsidRPr="009945B4">
        <w:rPr>
          <w:rFonts w:ascii="Times New Roman" w:eastAsia="Arial Narrow" w:hAnsi="Times New Roman" w:cs="Times New Roman"/>
          <w:b/>
        </w:rPr>
        <w:t>M</w:t>
      </w:r>
      <w:r w:rsidRPr="009945B4">
        <w:rPr>
          <w:rFonts w:ascii="Times New Roman" w:eastAsia="Arial Narrow" w:hAnsi="Times New Roman" w:cs="Times New Roman"/>
          <w:b/>
        </w:rPr>
        <w:t>arché</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le</w:t>
      </w:r>
      <w:r w:rsidR="0056401D" w:rsidRPr="009945B4">
        <w:rPr>
          <w:rFonts w:ascii="Times New Roman" w:eastAsia="Arial Narrow" w:hAnsi="Times New Roman" w:cs="Times New Roman"/>
          <w:spacing w:val="-4"/>
        </w:rPr>
        <w:t xml:space="preserve"> </w:t>
      </w:r>
      <w:r w:rsidR="009F4272" w:rsidRPr="009945B4">
        <w:rPr>
          <w:rFonts w:ascii="Times New Roman" w:eastAsia="Arial Narrow" w:hAnsi="Times New Roman" w:cs="Times New Roman"/>
          <w:spacing w:val="-4"/>
        </w:rPr>
        <w:t>Chef Service du Patrimoine à la</w:t>
      </w:r>
      <w:r w:rsidRPr="009945B4">
        <w:rPr>
          <w:rFonts w:ascii="Times New Roman" w:eastAsia="Arial Narrow" w:hAnsi="Times New Roman" w:cs="Times New Roman"/>
          <w:spacing w:val="-4"/>
        </w:rPr>
        <w:t xml:space="preserve"> </w:t>
      </w:r>
      <w:r w:rsidR="00897FA9" w:rsidRPr="009945B4">
        <w:rPr>
          <w:rFonts w:ascii="Times New Roman" w:eastAsia="Arial Narrow" w:hAnsi="Times New Roman" w:cs="Times New Roman"/>
        </w:rPr>
        <w:t>Délég</w:t>
      </w:r>
      <w:r w:rsidR="009F4272" w:rsidRPr="009945B4">
        <w:rPr>
          <w:rFonts w:ascii="Times New Roman" w:eastAsia="Arial Narrow" w:hAnsi="Times New Roman" w:cs="Times New Roman"/>
        </w:rPr>
        <w:t>ation</w:t>
      </w:r>
      <w:r w:rsidR="00897FA9" w:rsidRPr="009945B4">
        <w:rPr>
          <w:rFonts w:ascii="Times New Roman" w:eastAsia="Arial Narrow" w:hAnsi="Times New Roman" w:cs="Times New Roman"/>
        </w:rPr>
        <w:t xml:space="preserve"> Départemental </w:t>
      </w:r>
      <w:r w:rsidR="00F034E8" w:rsidRPr="009945B4">
        <w:rPr>
          <w:rFonts w:ascii="Times New Roman" w:eastAsia="Arial Narrow" w:hAnsi="Times New Roman" w:cs="Times New Roman"/>
        </w:rPr>
        <w:t>MINDCAF</w:t>
      </w:r>
      <w:r w:rsidR="009F4272" w:rsidRPr="009945B4">
        <w:rPr>
          <w:rFonts w:ascii="Times New Roman" w:eastAsia="Arial Narrow" w:hAnsi="Times New Roman" w:cs="Times New Roman"/>
        </w:rPr>
        <w:t xml:space="preserve"> </w:t>
      </w:r>
      <w:r w:rsidR="00897FA9" w:rsidRPr="009945B4">
        <w:rPr>
          <w:rFonts w:ascii="Times New Roman" w:eastAsia="Arial Narrow" w:hAnsi="Times New Roman" w:cs="Times New Roman"/>
        </w:rPr>
        <w:t xml:space="preserve">de la vallée du Ntem </w:t>
      </w:r>
      <w:r w:rsidRPr="009945B4">
        <w:rPr>
          <w:rFonts w:ascii="Times New Roman" w:eastAsia="Arial Narrow" w:hAnsi="Times New Roman" w:cs="Times New Roman"/>
        </w:rPr>
        <w:t>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accrédité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suivi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 sous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supervision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00897FA9" w:rsidRPr="009945B4">
        <w:rPr>
          <w:rFonts w:ascii="Times New Roman" w:eastAsia="Arial Narrow" w:hAnsi="Times New Roman" w:cs="Times New Roman"/>
        </w:rPr>
        <w:t xml:space="preserve">Chef Service du Marché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qui il rend compte ;</w:t>
      </w:r>
    </w:p>
    <w:p w14:paraId="758C9D94" w14:textId="77777777" w:rsidR="001C1E8E" w:rsidRPr="009945B4" w:rsidRDefault="001C1E8E" w:rsidP="003E20D8">
      <w:pPr>
        <w:widowControl w:val="0"/>
        <w:numPr>
          <w:ilvl w:val="2"/>
          <w:numId w:val="44"/>
        </w:numPr>
        <w:tabs>
          <w:tab w:val="left" w:pos="817"/>
          <w:tab w:val="left" w:pos="819"/>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Le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Maître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d’Œuvre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est </w:t>
      </w:r>
      <w:r w:rsidRPr="009945B4">
        <w:rPr>
          <w:rFonts w:ascii="Times New Roman" w:eastAsia="Arial Narrow" w:hAnsi="Times New Roman" w:cs="Times New Roman"/>
          <w:i/>
        </w:rPr>
        <w:t xml:space="preserve">assurée par le </w:t>
      </w:r>
      <w:r w:rsidR="0025287E" w:rsidRPr="009945B4">
        <w:rPr>
          <w:rFonts w:ascii="Times New Roman" w:eastAsia="Arial Narrow" w:hAnsi="Times New Roman" w:cs="Times New Roman"/>
          <w:i/>
        </w:rPr>
        <w:t>______________________________________</w:t>
      </w:r>
      <w:r w:rsidRPr="009945B4">
        <w:rPr>
          <w:rFonts w:ascii="Times New Roman" w:eastAsia="Arial Narrow" w:hAnsi="Times New Roman" w:cs="Times New Roman"/>
          <w:i/>
        </w:rPr>
        <w:t xml:space="preserve"> retenu pour l’Assistance à la Maîtrise d’Ouvrage.</w:t>
      </w:r>
      <w:r w:rsidRPr="009945B4">
        <w:rPr>
          <w:rFonts w:ascii="Times New Roman" w:eastAsia="Arial Narrow" w:hAnsi="Times New Roman" w:cs="Times New Roman"/>
          <w:i/>
          <w:spacing w:val="-1"/>
        </w:rPr>
        <w:t xml:space="preserve"> </w:t>
      </w:r>
      <w:r w:rsidR="00310FCE" w:rsidRPr="009945B4">
        <w:rPr>
          <w:rFonts w:ascii="Times New Roman" w:eastAsia="Arial Narrow" w:hAnsi="Times New Roman" w:cs="Times New Roman"/>
        </w:rPr>
        <w:t>Ci</w:t>
      </w:r>
      <w:r w:rsidRPr="009945B4">
        <w:rPr>
          <w:rFonts w:ascii="Times New Roman" w:eastAsia="Arial Narrow" w:hAnsi="Times New Roman" w:cs="Times New Roman"/>
        </w:rPr>
        <w:t>-après désigné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d’Œuvre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i</w:t>
      </w:r>
      <w:r w:rsidRPr="009945B4">
        <w:rPr>
          <w:rFonts w:ascii="Times New Roman" w:eastAsia="Arial Narrow" w:hAnsi="Times New Roman" w:cs="Times New Roman"/>
        </w:rPr>
        <w:t>l</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chargé d’assurer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défense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intérêts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stades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 définition, de l’élaboration, de l’exécution et de la réception des prestations objet du marché</w:t>
      </w:r>
    </w:p>
    <w:p w14:paraId="2E861AF2" w14:textId="77777777" w:rsidR="001C1E8E" w:rsidRPr="009945B4" w:rsidRDefault="001C1E8E" w:rsidP="003E20D8">
      <w:pPr>
        <w:widowControl w:val="0"/>
        <w:numPr>
          <w:ilvl w:val="2"/>
          <w:numId w:val="44"/>
        </w:numPr>
        <w:tabs>
          <w:tab w:val="left" w:pos="818"/>
          <w:tab w:val="left" w:pos="9072"/>
        </w:tabs>
        <w:autoSpaceDE w:val="0"/>
        <w:autoSpaceDN w:val="0"/>
        <w:spacing w:after="0" w:line="240" w:lineRule="auto"/>
        <w:ind w:left="818" w:hanging="282"/>
        <w:jc w:val="both"/>
        <w:rPr>
          <w:rFonts w:ascii="Times New Roman" w:eastAsia="Arial Narrow" w:hAnsi="Times New Roman" w:cs="Times New Roman"/>
        </w:rPr>
      </w:pPr>
      <w:r w:rsidRPr="009945B4">
        <w:rPr>
          <w:rFonts w:ascii="Times New Roman" w:eastAsia="Arial Narrow" w:hAnsi="Times New Roman" w:cs="Times New Roman"/>
          <w:b/>
          <w:spacing w:val="-2"/>
        </w:rPr>
        <w:t>L’organisme</w:t>
      </w:r>
      <w:r w:rsidRPr="009945B4">
        <w:rPr>
          <w:rFonts w:ascii="Times New Roman" w:eastAsia="Arial Narrow" w:hAnsi="Times New Roman" w:cs="Times New Roman"/>
          <w:b/>
          <w:spacing w:val="-13"/>
        </w:rPr>
        <w:t xml:space="preserve"> </w:t>
      </w:r>
      <w:r w:rsidRPr="009945B4">
        <w:rPr>
          <w:rFonts w:ascii="Times New Roman" w:eastAsia="Arial Narrow" w:hAnsi="Times New Roman" w:cs="Times New Roman"/>
          <w:b/>
          <w:spacing w:val="-2"/>
        </w:rPr>
        <w:t>chargé</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spacing w:val="-2"/>
        </w:rPr>
        <w:t>du</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spacing w:val="-2"/>
        </w:rPr>
        <w:t>contrôle</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spacing w:val="-2"/>
        </w:rPr>
        <w:t>externe</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spacing w:val="-2"/>
        </w:rPr>
        <w:t>des</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spacing w:val="-2"/>
        </w:rPr>
        <w:t>marchés</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spacing w:val="-2"/>
        </w:rPr>
        <w:t>publics</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spacing w:val="-2"/>
        </w:rPr>
        <w:t>est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10"/>
        </w:rPr>
        <w:t xml:space="preserve"> </w:t>
      </w:r>
      <w:r w:rsidR="00897FA9" w:rsidRPr="009945B4">
        <w:rPr>
          <w:rFonts w:ascii="Times New Roman" w:eastAsia="Arial Narrow" w:hAnsi="Times New Roman" w:cs="Times New Roman"/>
          <w:spacing w:val="-2"/>
        </w:rPr>
        <w:t>Délégué Départemental des marchés Publics de la vallée du Ntem qui</w:t>
      </w:r>
      <w:r w:rsidRPr="009945B4">
        <w:rPr>
          <w:rFonts w:ascii="Times New Roman" w:eastAsia="Arial Narrow" w:hAnsi="Times New Roman" w:cs="Times New Roman"/>
        </w:rPr>
        <w:t xml:space="preserve"> assure le contrôle de conformité de l’exécution du marché, délivre les visas préalables requis et vise le décompte général et définitif.</w:t>
      </w:r>
    </w:p>
    <w:p w14:paraId="69C48A35" w14:textId="3DB2A8F8" w:rsidR="001C1E8E" w:rsidRPr="009945B4" w:rsidRDefault="001C1E8E" w:rsidP="003E20D8">
      <w:pPr>
        <w:widowControl w:val="0"/>
        <w:numPr>
          <w:ilvl w:val="2"/>
          <w:numId w:val="44"/>
        </w:numPr>
        <w:tabs>
          <w:tab w:val="left" w:pos="817"/>
          <w:tab w:val="left" w:pos="819"/>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b/>
        </w:rPr>
        <w:t xml:space="preserve">Le cocontractant de l'Administration ou le titulaire du marché </w:t>
      </w:r>
      <w:r w:rsidRPr="009945B4">
        <w:rPr>
          <w:rFonts w:ascii="Times New Roman" w:eastAsia="Arial Narrow" w:hAnsi="Times New Roman" w:cs="Times New Roman"/>
        </w:rPr>
        <w:t xml:space="preserve">est </w:t>
      </w:r>
      <w:r w:rsidR="004D48B8" w:rsidRPr="009945B4">
        <w:rPr>
          <w:rFonts w:ascii="Times New Roman" w:eastAsia="Arial Narrow" w:hAnsi="Times New Roman" w:cs="Times New Roman"/>
          <w:i/>
        </w:rPr>
        <w:t>___________________</w:t>
      </w:r>
      <w:r w:rsidRPr="009945B4">
        <w:rPr>
          <w:rFonts w:ascii="Times New Roman" w:eastAsia="Arial Narrow" w:hAnsi="Times New Roman" w:cs="Times New Roman"/>
        </w:rPr>
        <w:t>il est chargé de l'exécution des prestations prévues dans le marché ;</w:t>
      </w:r>
    </w:p>
    <w:p w14:paraId="33F6FA5B" w14:textId="77777777" w:rsidR="001C1E8E" w:rsidRPr="009945B4" w:rsidRDefault="001C1E8E" w:rsidP="003E20D8">
      <w:pPr>
        <w:widowControl w:val="0"/>
        <w:numPr>
          <w:ilvl w:val="1"/>
          <w:numId w:val="111"/>
        </w:numPr>
        <w:tabs>
          <w:tab w:val="left" w:pos="635"/>
          <w:tab w:val="left" w:pos="9072"/>
        </w:tabs>
        <w:autoSpaceDE w:val="0"/>
        <w:autoSpaceDN w:val="0"/>
        <w:spacing w:before="120" w:after="120" w:line="240" w:lineRule="auto"/>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spacing w:val="-2"/>
        </w:rPr>
        <w:t>Nantissement</w:t>
      </w:r>
    </w:p>
    <w:p w14:paraId="24EF4C80"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fins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d’application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régime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nantissement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prévu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150</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décret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n°2018/366</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20</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juin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2018</w:t>
      </w:r>
      <w:r w:rsidRPr="009945B4">
        <w:rPr>
          <w:rFonts w:ascii="Times New Roman" w:eastAsia="Arial Narrow" w:hAnsi="Times New Roman" w:cs="Times New Roman"/>
        </w:rPr>
        <w:t xml:space="preserve"> portant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attributions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définies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B56A35E" w14:textId="77777777" w:rsidR="001C1E8E" w:rsidRPr="009945B4" w:rsidRDefault="001C1E8E" w:rsidP="003E20D8">
      <w:pPr>
        <w:widowControl w:val="0"/>
        <w:numPr>
          <w:ilvl w:val="2"/>
          <w:numId w:val="111"/>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L’autorité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chargée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l’ordonnancement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dépenses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 xml:space="preserve">le </w:t>
      </w:r>
      <w:r w:rsidR="004F45CB" w:rsidRPr="009945B4">
        <w:rPr>
          <w:rFonts w:ascii="Times New Roman" w:eastAsia="Arial Narrow" w:hAnsi="Times New Roman" w:cs="Times New Roman"/>
        </w:rPr>
        <w:t xml:space="preserve">Maire de la Commune de Ma’an </w:t>
      </w:r>
      <w:r w:rsidRPr="009945B4">
        <w:rPr>
          <w:rFonts w:ascii="Times New Roman" w:eastAsia="Arial Narrow" w:hAnsi="Times New Roman" w:cs="Times New Roman"/>
        </w:rPr>
        <w:t>;</w:t>
      </w:r>
    </w:p>
    <w:p w14:paraId="15C610F6" w14:textId="77777777" w:rsidR="001C1E8E" w:rsidRPr="009945B4" w:rsidRDefault="001C1E8E" w:rsidP="003E20D8">
      <w:pPr>
        <w:widowControl w:val="0"/>
        <w:numPr>
          <w:ilvl w:val="2"/>
          <w:numId w:val="111"/>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L’autorité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chargée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liquidation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dépenses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xml:space="preserve">le </w:t>
      </w:r>
      <w:r w:rsidR="004F45CB" w:rsidRPr="009945B4">
        <w:rPr>
          <w:rFonts w:ascii="Times New Roman" w:eastAsia="Arial Narrow" w:hAnsi="Times New Roman" w:cs="Times New Roman"/>
        </w:rPr>
        <w:t xml:space="preserve">Maire de la Commune de </w:t>
      </w:r>
      <w:r w:rsidR="00AB0D44" w:rsidRPr="009945B4">
        <w:rPr>
          <w:rFonts w:ascii="Times New Roman" w:eastAsia="Arial Narrow" w:hAnsi="Times New Roman" w:cs="Times New Roman"/>
        </w:rPr>
        <w:t>Ma’an ;</w:t>
      </w:r>
    </w:p>
    <w:p w14:paraId="6A856F9A" w14:textId="77777777" w:rsidR="001C1E8E" w:rsidRPr="009945B4" w:rsidRDefault="001C1E8E" w:rsidP="003E20D8">
      <w:pPr>
        <w:widowControl w:val="0"/>
        <w:numPr>
          <w:ilvl w:val="2"/>
          <w:numId w:val="111"/>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L’organisme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paiement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004D48B8" w:rsidRPr="009945B4">
        <w:rPr>
          <w:rFonts w:ascii="Times New Roman" w:eastAsia="Arial Narrow" w:hAnsi="Times New Roman" w:cs="Times New Roman"/>
          <w:spacing w:val="-8"/>
        </w:rPr>
        <w:t xml:space="preserve"> le </w:t>
      </w:r>
      <w:r w:rsidR="004F45CB" w:rsidRPr="009945B4">
        <w:rPr>
          <w:rFonts w:ascii="Times New Roman" w:eastAsia="Arial Narrow" w:hAnsi="Times New Roman" w:cs="Times New Roman"/>
          <w:spacing w:val="-8"/>
        </w:rPr>
        <w:t xml:space="preserve">Trésorier Payeur Général de la Région du Sud </w:t>
      </w:r>
      <w:r w:rsidR="006800C4" w:rsidRPr="009945B4">
        <w:rPr>
          <w:rFonts w:ascii="Times New Roman" w:eastAsia="Arial Narrow" w:hAnsi="Times New Roman" w:cs="Times New Roman"/>
        </w:rPr>
        <w:t>;</w:t>
      </w:r>
    </w:p>
    <w:p w14:paraId="1C1756AA" w14:textId="77777777" w:rsidR="001C1E8E" w:rsidRPr="009945B4" w:rsidRDefault="001C1E8E" w:rsidP="003E20D8">
      <w:pPr>
        <w:widowControl w:val="0"/>
        <w:numPr>
          <w:ilvl w:val="2"/>
          <w:numId w:val="111"/>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compétent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renseignements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spacing w:val="-5"/>
        </w:rPr>
        <w:t xml:space="preserve">est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i/>
        </w:rPr>
        <w:t>le Chef de Service du Marché et L'Ingénieur du Marché.</w:t>
      </w:r>
    </w:p>
    <w:p w14:paraId="46648AEE" w14:textId="77777777" w:rsidR="001C1E8E" w:rsidRPr="009945B4" w:rsidRDefault="001C1E8E" w:rsidP="003E20D8">
      <w:pPr>
        <w:widowControl w:val="0"/>
        <w:numPr>
          <w:ilvl w:val="1"/>
          <w:numId w:val="111"/>
        </w:numPr>
        <w:tabs>
          <w:tab w:val="left" w:pos="635"/>
          <w:tab w:val="left" w:pos="9072"/>
        </w:tabs>
        <w:autoSpaceDE w:val="0"/>
        <w:autoSpaceDN w:val="0"/>
        <w:spacing w:before="120" w:after="0" w:line="240" w:lineRule="auto"/>
        <w:jc w:val="both"/>
        <w:outlineLvl w:val="7"/>
        <w:rPr>
          <w:rFonts w:ascii="Times New Roman" w:eastAsia="Times New Roman" w:hAnsi="Times New Roman" w:cs="Times New Roman"/>
          <w:b/>
          <w:lang w:eastAsia="fr-FR"/>
        </w:rPr>
      </w:pPr>
      <w:r w:rsidRPr="009945B4">
        <w:rPr>
          <w:rFonts w:ascii="Times New Roman" w:eastAsia="Arial Narrow" w:hAnsi="Times New Roman" w:cs="Times New Roman"/>
        </w:rPr>
        <w:tab/>
      </w:r>
      <w:r w:rsidRPr="009945B4">
        <w:rPr>
          <w:rFonts w:ascii="Times New Roman" w:eastAsia="Times New Roman" w:hAnsi="Times New Roman" w:cs="Times New Roman"/>
          <w:b/>
          <w:lang w:eastAsia="fr-FR"/>
        </w:rPr>
        <w:t>Attributions de la mission de contrôle, Maître d’Œuvre.</w:t>
      </w:r>
    </w:p>
    <w:p w14:paraId="1A3297C4" w14:textId="77777777" w:rsidR="001C1E8E" w:rsidRPr="009945B4" w:rsidRDefault="001C1E8E" w:rsidP="003B7373">
      <w:pPr>
        <w:widowControl w:val="0"/>
        <w:tabs>
          <w:tab w:val="left" w:pos="2535"/>
          <w:tab w:val="left" w:pos="9072"/>
        </w:tabs>
        <w:autoSpaceDE w:val="0"/>
        <w:autoSpaceDN w:val="0"/>
        <w:spacing w:before="120" w:after="120" w:line="240" w:lineRule="auto"/>
        <w:ind w:left="252"/>
        <w:jc w:val="both"/>
        <w:rPr>
          <w:rFonts w:ascii="Times New Roman" w:eastAsia="Arial Narrow" w:hAnsi="Times New Roman" w:cs="Times New Roman"/>
          <w:b/>
          <w:i/>
        </w:rPr>
      </w:pPr>
      <w:r w:rsidRPr="009945B4">
        <w:rPr>
          <w:rFonts w:ascii="Times New Roman" w:eastAsia="Arial Narrow" w:hAnsi="Times New Roman" w:cs="Times New Roman"/>
          <w:b/>
          <w:i/>
        </w:rPr>
        <w:t>3.</w:t>
      </w:r>
      <w:r w:rsidR="00310FCE" w:rsidRPr="009945B4">
        <w:rPr>
          <w:rFonts w:ascii="Times New Roman" w:eastAsia="Arial Narrow" w:hAnsi="Times New Roman" w:cs="Times New Roman"/>
          <w:b/>
          <w:i/>
        </w:rPr>
        <w:t>2</w:t>
      </w:r>
      <w:r w:rsidRPr="009945B4">
        <w:rPr>
          <w:rFonts w:ascii="Times New Roman" w:eastAsia="Arial Narrow" w:hAnsi="Times New Roman" w:cs="Times New Roman"/>
          <w:b/>
          <w:i/>
        </w:rPr>
        <w:t>.1. Missions.</w:t>
      </w:r>
      <w:r w:rsidRPr="009945B4">
        <w:rPr>
          <w:rFonts w:ascii="Times New Roman" w:eastAsia="Arial Narrow" w:hAnsi="Times New Roman" w:cs="Times New Roman"/>
          <w:b/>
          <w:i/>
        </w:rPr>
        <w:tab/>
      </w:r>
    </w:p>
    <w:p w14:paraId="21F502BC"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lastRenderedPageBreak/>
        <w:t>Le Maître d’œuvre ne pourra relever le Cocontractant d’aucune de ses obligations contractuelles, ni ordonner une quelconque modification des travaux, ni ordonner un travail quelconque susceptible de retarder l’exécution des travaux ou de provoquer un paiement supplémentaire pour la personne responsable du marché, ni modifier les délais.</w:t>
      </w:r>
    </w:p>
    <w:p w14:paraId="4F76B98B"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 Maître d’œuvre exercera les fonctions suivantes :</w:t>
      </w:r>
    </w:p>
    <w:p w14:paraId="18B8DBC5" w14:textId="77777777" w:rsidR="001C1E8E" w:rsidRPr="009945B4" w:rsidRDefault="001C1E8E" w:rsidP="003E20D8">
      <w:pPr>
        <w:widowControl w:val="0"/>
        <w:numPr>
          <w:ilvl w:val="0"/>
          <w:numId w:val="99"/>
        </w:numPr>
        <w:tabs>
          <w:tab w:val="left" w:pos="9072"/>
        </w:tabs>
        <w:autoSpaceDE w:val="0"/>
        <w:autoSpaceDN w:val="0"/>
        <w:spacing w:after="200" w:line="240" w:lineRule="auto"/>
        <w:ind w:left="993"/>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l’examen</w:t>
      </w:r>
      <w:proofErr w:type="gramEnd"/>
      <w:r w:rsidRPr="009945B4">
        <w:rPr>
          <w:rFonts w:ascii="Times New Roman" w:eastAsia="Arial Narrow" w:hAnsi="Times New Roman" w:cs="Times New Roman"/>
        </w:rPr>
        <w:t xml:space="preserve"> de la conformité des études d’exécution faites par l’entreprise et visa</w:t>
      </w:r>
    </w:p>
    <w:p w14:paraId="06D3D8FB" w14:textId="77777777" w:rsidR="001C1E8E" w:rsidRPr="009945B4" w:rsidRDefault="001C1E8E" w:rsidP="003E20D8">
      <w:pPr>
        <w:widowControl w:val="0"/>
        <w:numPr>
          <w:ilvl w:val="0"/>
          <w:numId w:val="99"/>
        </w:numPr>
        <w:tabs>
          <w:tab w:val="left" w:pos="9072"/>
        </w:tabs>
        <w:autoSpaceDE w:val="0"/>
        <w:autoSpaceDN w:val="0"/>
        <w:spacing w:after="200" w:line="240" w:lineRule="auto"/>
        <w:ind w:left="993"/>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direction de l’exécution des contrats de travaux, à savoir :</w:t>
      </w:r>
    </w:p>
    <w:p w14:paraId="0837C272"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réunions de chantier</w:t>
      </w:r>
    </w:p>
    <w:p w14:paraId="5E2B37CD"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tenue du journal de chantier</w:t>
      </w:r>
    </w:p>
    <w:p w14:paraId="3B0889A4"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présence du prestataire sur le chantier</w:t>
      </w:r>
    </w:p>
    <w:p w14:paraId="51952E12"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l’établissement</w:t>
      </w:r>
      <w:proofErr w:type="gramEnd"/>
      <w:r w:rsidRPr="009945B4">
        <w:rPr>
          <w:rFonts w:ascii="Times New Roman" w:eastAsia="Arial Narrow" w:hAnsi="Times New Roman" w:cs="Times New Roman"/>
        </w:rPr>
        <w:t xml:space="preserve"> des Ordres de Service</w:t>
      </w:r>
    </w:p>
    <w:p w14:paraId="63154C0B"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contrôles </w:t>
      </w:r>
    </w:p>
    <w:p w14:paraId="4313243A"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comptabilité des travaux et prestations</w:t>
      </w:r>
    </w:p>
    <w:p w14:paraId="5061A3EE" w14:textId="77777777" w:rsidR="001C1E8E" w:rsidRPr="009945B4" w:rsidRDefault="001C1E8E" w:rsidP="003E20D8">
      <w:pPr>
        <w:widowControl w:val="0"/>
        <w:numPr>
          <w:ilvl w:val="0"/>
          <w:numId w:val="99"/>
        </w:numPr>
        <w:tabs>
          <w:tab w:val="left" w:pos="9072"/>
        </w:tabs>
        <w:autoSpaceDE w:val="0"/>
        <w:autoSpaceDN w:val="0"/>
        <w:spacing w:after="200" w:line="240" w:lineRule="auto"/>
        <w:ind w:left="993"/>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opérations de réception et pendant la période de garantie, à savoir :</w:t>
      </w:r>
    </w:p>
    <w:p w14:paraId="4CDAB9A7"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réception des travaux et prestations</w:t>
      </w:r>
    </w:p>
    <w:p w14:paraId="7E110D7C"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l’élaboration</w:t>
      </w:r>
      <w:proofErr w:type="gramEnd"/>
      <w:r w:rsidRPr="009945B4">
        <w:rPr>
          <w:rFonts w:ascii="Times New Roman" w:eastAsia="Arial Narrow" w:hAnsi="Times New Roman" w:cs="Times New Roman"/>
        </w:rPr>
        <w:t xml:space="preserve"> des dossiers des ouvrages exécutés</w:t>
      </w:r>
    </w:p>
    <w:p w14:paraId="6F3F5BBC" w14:textId="77777777" w:rsidR="001C1E8E" w:rsidRPr="009945B4" w:rsidRDefault="001C1E8E" w:rsidP="003E20D8">
      <w:pPr>
        <w:widowControl w:val="0"/>
        <w:numPr>
          <w:ilvl w:val="0"/>
          <w:numId w:val="99"/>
        </w:numPr>
        <w:tabs>
          <w:tab w:val="left" w:pos="9072"/>
        </w:tabs>
        <w:autoSpaceDE w:val="0"/>
        <w:autoSpaceDN w:val="0"/>
        <w:spacing w:after="200" w:line="240" w:lineRule="auto"/>
        <w:ind w:left="993"/>
        <w:contextualSpacing/>
        <w:jc w:val="both"/>
        <w:rPr>
          <w:rFonts w:ascii="Times New Roman" w:eastAsia="Arial Narrow" w:hAnsi="Times New Roman" w:cs="Times New Roman"/>
        </w:rPr>
      </w:pPr>
      <w:r w:rsidRPr="009945B4">
        <w:rPr>
          <w:rFonts w:ascii="Times New Roman" w:eastAsia="Arial Narrow" w:hAnsi="Times New Roman" w:cs="Times New Roman"/>
        </w:rPr>
        <w:t>L’ordonnancement, pilotage et coordination des chantiers</w:t>
      </w:r>
    </w:p>
    <w:p w14:paraId="6CAF27B7"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 Maître d’œuvre donnera au Cocontractant, dans les limites des pouvoirs qui lui sont délégués et conformément aux conditions du Marché, des instructions et des approbations écrites qui vaudront un engagement pour le Cocontractant et pour le Maître d’œuvre au même titre que si elles avaient été données par le Chef de Service sous réserve toutefois des dispositions suivantes :</w:t>
      </w:r>
    </w:p>
    <w:p w14:paraId="16939164"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fait pour le Maître d’œuvre de ne pas refuser ou rebuter un ouvrage ou des matériaux ne répondant pas à tout ou partie des spécifications du présent Marché, ne portera pas atteinte au droit du Chef de Service de refuser ou de rebuter ultérieurement ledit ouvrage ou matériaux, et d’en ordonner, le cas échéant, la démolition ou l’enlèvement.</w:t>
      </w:r>
    </w:p>
    <w:p w14:paraId="363D712F" w14:textId="77777777" w:rsidR="001C1E8E" w:rsidRPr="009945B4" w:rsidRDefault="001C1E8E" w:rsidP="003E20D8">
      <w:pPr>
        <w:widowControl w:val="0"/>
        <w:numPr>
          <w:ilvl w:val="0"/>
          <w:numId w:val="100"/>
        </w:numPr>
        <w:tabs>
          <w:tab w:val="left" w:pos="9072"/>
        </w:tabs>
        <w:autoSpaceDE w:val="0"/>
        <w:autoSpaceDN w:val="0"/>
        <w:spacing w:after="20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En cas de désaccord avec le Maître d’œuvre, le Cocontractant aura le droit d’en référer par écrit au Chef de Service et au Maître d’Ouvrage, sa démarche n’étant recevable que pour autant qu’il en adresse copie au Maître d’œuvre. La même procédure est applicable aux requêtes présentées au Chef de Service et le Maître d’œuvre devant alors en recevoir une copie.</w:t>
      </w:r>
    </w:p>
    <w:p w14:paraId="6E2BF954"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 Maître d’œuvre signe tous les Ordres de Services qui ne concernent, les délais et le montant des travaux ; ceux-ci relèvent de la décision du Chef de service.</w:t>
      </w:r>
    </w:p>
    <w:p w14:paraId="280902E1"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i/>
        </w:rPr>
      </w:pPr>
    </w:p>
    <w:p w14:paraId="7CC032D9"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78" w:name="_bookmark62"/>
      <w:bookmarkEnd w:id="7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4</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Langue,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lois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et règlements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applicables</w:t>
      </w:r>
    </w:p>
    <w:p w14:paraId="746BA91D" w14:textId="77777777" w:rsidR="001C1E8E" w:rsidRPr="009945B4" w:rsidRDefault="001C1E8E" w:rsidP="003E20D8">
      <w:pPr>
        <w:widowControl w:val="0"/>
        <w:numPr>
          <w:ilvl w:val="1"/>
          <w:numId w:val="43"/>
        </w:numPr>
        <w:tabs>
          <w:tab w:val="left" w:pos="633"/>
          <w:tab w:val="left" w:pos="9072"/>
        </w:tabs>
        <w:autoSpaceDE w:val="0"/>
        <w:autoSpaceDN w:val="0"/>
        <w:spacing w:after="0" w:line="240" w:lineRule="auto"/>
        <w:ind w:left="633" w:hanging="381"/>
        <w:jc w:val="both"/>
        <w:rPr>
          <w:rFonts w:ascii="Times New Roman" w:eastAsia="Arial Narrow" w:hAnsi="Times New Roman" w:cs="Times New Roman"/>
          <w:i/>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langue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utilisée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le </w:t>
      </w:r>
      <w:r w:rsidRPr="009945B4">
        <w:rPr>
          <w:rFonts w:ascii="Times New Roman" w:eastAsia="Arial Narrow" w:hAnsi="Times New Roman" w:cs="Times New Roman"/>
          <w:i/>
        </w:rPr>
        <w:t>Français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2"/>
        </w:rPr>
        <w:t xml:space="preserve"> l’Anglais.</w:t>
      </w:r>
    </w:p>
    <w:p w14:paraId="6143A828" w14:textId="77777777" w:rsidR="001C1E8E" w:rsidRPr="009945B4" w:rsidRDefault="001C1E8E" w:rsidP="003E20D8">
      <w:pPr>
        <w:widowControl w:val="0"/>
        <w:numPr>
          <w:ilvl w:val="1"/>
          <w:numId w:val="43"/>
        </w:numPr>
        <w:tabs>
          <w:tab w:val="left" w:pos="675"/>
          <w:tab w:val="left" w:pos="9072"/>
        </w:tabs>
        <w:autoSpaceDE w:val="0"/>
        <w:autoSpaceDN w:val="0"/>
        <w:spacing w:after="0" w:line="240" w:lineRule="auto"/>
        <w:ind w:left="252" w:right="972"/>
        <w:jc w:val="both"/>
        <w:rPr>
          <w:rFonts w:ascii="Times New Roman" w:eastAsia="Arial Narrow" w:hAnsi="Times New Roman" w:cs="Times New Roman"/>
        </w:rPr>
      </w:pPr>
      <w:r w:rsidRPr="009945B4">
        <w:rPr>
          <w:rFonts w:ascii="Times New Roman" w:eastAsia="Arial Narrow" w:hAnsi="Times New Roman" w:cs="Times New Roman"/>
        </w:rPr>
        <w:t>Le cocontractant ou titulaire du marché s’engage à observer les lois, et règlements en vigueur en République du Cameroun et ce, aussi bien dans sa propre organisation que dans la réalisation du marché.</w:t>
      </w:r>
    </w:p>
    <w:p w14:paraId="7B96F2A6"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t>Si les lois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règlements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vigueur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 la 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 signature du présent marché venaient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être modifiés après la signature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coûts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éventuels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découleraient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directement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seraient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pris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gain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ni perte pour chaque partie.</w:t>
      </w:r>
    </w:p>
    <w:p w14:paraId="68E7CEA0" w14:textId="77777777" w:rsidR="001C1E8E" w:rsidRPr="009945B4" w:rsidRDefault="001C1E8E" w:rsidP="00030CEB">
      <w:pPr>
        <w:widowControl w:val="0"/>
        <w:tabs>
          <w:tab w:val="left" w:pos="9072"/>
        </w:tabs>
        <w:autoSpaceDE w:val="0"/>
        <w:autoSpaceDN w:val="0"/>
        <w:spacing w:after="120" w:line="240" w:lineRule="auto"/>
        <w:ind w:left="252"/>
        <w:jc w:val="both"/>
        <w:outlineLvl w:val="6"/>
        <w:rPr>
          <w:rFonts w:ascii="Times New Roman" w:eastAsia="Arial Narrow" w:hAnsi="Times New Roman" w:cs="Times New Roman"/>
          <w:b/>
          <w:bCs/>
        </w:rPr>
      </w:pPr>
      <w:bookmarkStart w:id="79" w:name="_TOC_250002"/>
      <w:r w:rsidRPr="009945B4">
        <w:rPr>
          <w:rFonts w:ascii="Times New Roman" w:eastAsia="Arial Narrow" w:hAnsi="Times New Roman" w:cs="Times New Roman"/>
          <w:b/>
          <w:bCs/>
        </w:rPr>
        <w:t>Article 5</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 xml:space="preserve">: </w:t>
      </w:r>
      <w:bookmarkEnd w:id="79"/>
      <w:r w:rsidRPr="009945B4">
        <w:rPr>
          <w:rFonts w:ascii="Times New Roman" w:eastAsia="Arial Narrow" w:hAnsi="Times New Roman" w:cs="Times New Roman"/>
          <w:b/>
          <w:bCs/>
          <w:spacing w:val="-2"/>
        </w:rPr>
        <w:t>Normes</w:t>
      </w:r>
    </w:p>
    <w:p w14:paraId="1FEEC7F0" w14:textId="77777777" w:rsidR="001C1E8E" w:rsidRPr="009945B4" w:rsidRDefault="001C1E8E" w:rsidP="003E20D8">
      <w:pPr>
        <w:widowControl w:val="0"/>
        <w:numPr>
          <w:ilvl w:val="1"/>
          <w:numId w:val="42"/>
        </w:numPr>
        <w:tabs>
          <w:tab w:val="left" w:pos="970"/>
          <w:tab w:val="left" w:pos="9072"/>
        </w:tabs>
        <w:autoSpaceDE w:val="0"/>
        <w:autoSpaceDN w:val="0"/>
        <w:spacing w:after="0" w:line="240" w:lineRule="auto"/>
        <w:ind w:right="974"/>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conformes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normes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fixées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Cahiers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 Clauses Techniques Particulières, et quand aucune norme applicable n’est mentionnée, à la norme faisant autorité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matière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applicable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Cameroun, cette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norme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norme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récemment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approuvée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 l’autorité compétente.</w:t>
      </w:r>
    </w:p>
    <w:p w14:paraId="267906AD" w14:textId="77777777" w:rsidR="001C1E8E" w:rsidRPr="009945B4" w:rsidRDefault="001C1E8E" w:rsidP="00030CEB">
      <w:pPr>
        <w:widowControl w:val="0"/>
        <w:tabs>
          <w:tab w:val="left" w:pos="9072"/>
        </w:tabs>
        <w:autoSpaceDE w:val="0"/>
        <w:autoSpaceDN w:val="0"/>
        <w:spacing w:after="0" w:line="240" w:lineRule="auto"/>
        <w:ind w:left="252" w:right="980"/>
        <w:jc w:val="both"/>
        <w:rPr>
          <w:rFonts w:ascii="Times New Roman" w:eastAsia="Arial Narrow" w:hAnsi="Times New Roman" w:cs="Times New Roman"/>
        </w:rPr>
      </w:pPr>
      <w:r w:rsidRPr="009945B4">
        <w:rPr>
          <w:rFonts w:ascii="Times New Roman" w:eastAsia="Arial Narrow" w:hAnsi="Times New Roman" w:cs="Times New Roman"/>
          <w:spacing w:val="-2"/>
        </w:rPr>
        <w:t>5.2.</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Le 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étudiera,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exécutera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garantira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présent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en prenant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 xml:space="preserve">considération </w:t>
      </w:r>
      <w:r w:rsidRPr="009945B4">
        <w:rPr>
          <w:rFonts w:ascii="Times New Roman" w:eastAsia="Arial Narrow" w:hAnsi="Times New Roman" w:cs="Times New Roman"/>
        </w:rPr>
        <w:t>la meilleure pratique de réalisation au Cameroun pour des opérations de technologie similaire.</w:t>
      </w:r>
    </w:p>
    <w:p w14:paraId="0C01CF14" w14:textId="77777777" w:rsidR="001C1E8E" w:rsidRPr="009945B4" w:rsidRDefault="001C1E8E" w:rsidP="003B7373">
      <w:pPr>
        <w:widowControl w:val="0"/>
        <w:tabs>
          <w:tab w:val="left" w:pos="9072"/>
        </w:tabs>
        <w:autoSpaceDE w:val="0"/>
        <w:autoSpaceDN w:val="0"/>
        <w:spacing w:before="120" w:after="120" w:line="240" w:lineRule="auto"/>
        <w:ind w:left="252"/>
        <w:outlineLvl w:val="4"/>
        <w:rPr>
          <w:rFonts w:ascii="Times New Roman" w:eastAsia="Arial Narrow" w:hAnsi="Times New Roman" w:cs="Times New Roman"/>
          <w:b/>
          <w:bCs/>
        </w:rPr>
      </w:pPr>
      <w:bookmarkStart w:id="80" w:name="_TOC_25000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6-</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Pièces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constitutives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3"/>
        </w:rPr>
        <w:t xml:space="preserve"> </w:t>
      </w:r>
      <w:bookmarkEnd w:id="80"/>
      <w:r w:rsidRPr="009945B4">
        <w:rPr>
          <w:rFonts w:ascii="Times New Roman" w:eastAsia="Arial Narrow" w:hAnsi="Times New Roman" w:cs="Times New Roman"/>
          <w:b/>
          <w:bCs/>
          <w:spacing w:val="-2"/>
        </w:rPr>
        <w:t>marché</w:t>
      </w:r>
    </w:p>
    <w:p w14:paraId="3C71D688" w14:textId="77777777" w:rsidR="001C1E8E" w:rsidRPr="009945B4" w:rsidRDefault="00FE05AB" w:rsidP="00030CEB">
      <w:pPr>
        <w:widowControl w:val="0"/>
        <w:tabs>
          <w:tab w:val="left" w:pos="9072"/>
        </w:tabs>
        <w:autoSpaceDE w:val="0"/>
        <w:autoSpaceDN w:val="0"/>
        <w:spacing w:after="0" w:line="240" w:lineRule="auto"/>
        <w:ind w:left="252"/>
        <w:rPr>
          <w:rFonts w:ascii="Times New Roman" w:eastAsia="Arial Narrow" w:hAnsi="Times New Roman" w:cs="Times New Roman"/>
          <w:spacing w:val="-2"/>
        </w:rPr>
      </w:pPr>
      <w:r w:rsidRPr="009945B4">
        <w:rPr>
          <w:rFonts w:ascii="Times New Roman" w:eastAsia="Arial Narrow" w:hAnsi="Times New Roman" w:cs="Times New Roman"/>
          <w:spacing w:val="-2"/>
        </w:rPr>
        <w:t xml:space="preserve">Les pièces contractuelles constitutives du présent marché sont complémentaires. Elles sont par ordre de priorité : [A adapter en fonction de la nature des travaux]. </w:t>
      </w:r>
      <w:r w:rsidR="001C1E8E" w:rsidRPr="009945B4">
        <w:rPr>
          <w:rFonts w:ascii="Times New Roman" w:eastAsia="Arial Narrow" w:hAnsi="Times New Roman" w:cs="Times New Roman"/>
          <w:spacing w:val="-2"/>
        </w:rPr>
        <w:t>Elles sont</w:t>
      </w:r>
      <w:r w:rsidR="001C1E8E"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spacing w:val="-2"/>
        </w:rPr>
        <w:t>par ordre</w:t>
      </w:r>
      <w:r w:rsidR="001C1E8E" w:rsidRPr="009945B4">
        <w:rPr>
          <w:rFonts w:ascii="Times New Roman" w:eastAsia="Arial Narrow" w:hAnsi="Times New Roman" w:cs="Times New Roman"/>
          <w:spacing w:val="-4"/>
        </w:rPr>
        <w:t xml:space="preserve"> </w:t>
      </w:r>
      <w:r w:rsidR="001C1E8E" w:rsidRPr="009945B4">
        <w:rPr>
          <w:rFonts w:ascii="Times New Roman" w:eastAsia="Arial Narrow" w:hAnsi="Times New Roman" w:cs="Times New Roman"/>
          <w:spacing w:val="-2"/>
        </w:rPr>
        <w:t>de priorité</w:t>
      </w:r>
    </w:p>
    <w:p w14:paraId="763FF5F2"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rPr>
      </w:pPr>
    </w:p>
    <w:p w14:paraId="0ECB3D41"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l'acte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d'engagement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25F98F4D" w14:textId="77777777" w:rsidR="001C1E8E" w:rsidRPr="009945B4" w:rsidRDefault="001C1E8E" w:rsidP="00030CEB">
      <w:pPr>
        <w:widowControl w:val="0"/>
        <w:numPr>
          <w:ilvl w:val="0"/>
          <w:numId w:val="5"/>
        </w:numPr>
        <w:tabs>
          <w:tab w:val="left" w:pos="971"/>
          <w:tab w:val="left" w:pos="973"/>
          <w:tab w:val="left" w:pos="9072"/>
        </w:tabs>
        <w:autoSpaceDE w:val="0"/>
        <w:autoSpaceDN w:val="0"/>
        <w:spacing w:after="0" w:line="240" w:lineRule="auto"/>
        <w:ind w:right="978"/>
        <w:jc w:val="both"/>
        <w:rPr>
          <w:rFonts w:ascii="Times New Roman" w:eastAsia="Arial Narrow" w:hAnsi="Times New Roman" w:cs="Times New Roman"/>
        </w:rPr>
      </w:pPr>
      <w:r w:rsidRPr="009945B4">
        <w:rPr>
          <w:rFonts w:ascii="Times New Roman" w:eastAsia="Arial Narrow" w:hAnsi="Times New Roman" w:cs="Times New Roman"/>
        </w:rPr>
        <w:t>L’offre du cocontractant et ses annexes dans toutes les dispositions non contraires au Cahier des Clauses Administratives particulières (CCAP), aux Cahiers des Clauses Techniques Particulières (CCTP), ou aux clauses techniques des travaux, le cas échéant ;</w:t>
      </w:r>
    </w:p>
    <w:p w14:paraId="71FB48A6"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cahier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administratives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particulières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(CCAP)</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01EF3AD"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Cahiers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Particulières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(CCTP)</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4E7718ED"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devis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quantitatif</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estimatif</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(DQE)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4A041736"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unitaires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(BPU) </w:t>
      </w:r>
      <w:r w:rsidRPr="009945B4">
        <w:rPr>
          <w:rFonts w:ascii="Times New Roman" w:eastAsia="Arial Narrow" w:hAnsi="Times New Roman" w:cs="Times New Roman"/>
          <w:spacing w:val="-10"/>
        </w:rPr>
        <w:t>;</w:t>
      </w:r>
    </w:p>
    <w:p w14:paraId="19FB47AA"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sous-détail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(SDP)</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7F8FE74"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cahier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administratives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générales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(CCAG)</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auquel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spécifiquement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assujetti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06467CBD"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projet/programme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etc.</w:t>
      </w:r>
    </w:p>
    <w:p w14:paraId="592C14E8" w14:textId="77777777" w:rsidR="00FE05AB" w:rsidRPr="009945B4" w:rsidRDefault="001C1E8E" w:rsidP="00030CEB">
      <w:pPr>
        <w:widowControl w:val="0"/>
        <w:numPr>
          <w:ilvl w:val="0"/>
          <w:numId w:val="5"/>
        </w:numPr>
        <w:tabs>
          <w:tab w:val="left" w:pos="971"/>
          <w:tab w:val="left" w:pos="9072"/>
        </w:tabs>
        <w:autoSpaceDE w:val="0"/>
        <w:autoSpaceDN w:val="0"/>
        <w:spacing w:after="0" w:line="240" w:lineRule="auto"/>
        <w:ind w:right="974"/>
        <w:jc w:val="both"/>
        <w:rPr>
          <w:rFonts w:ascii="Times New Roman" w:eastAsia="Arial Narrow" w:hAnsi="Times New Roman" w:cs="Times New Roman"/>
        </w:rPr>
      </w:pPr>
      <w:r w:rsidRPr="009945B4">
        <w:rPr>
          <w:rFonts w:ascii="Times New Roman" w:eastAsia="Arial Narrow" w:hAnsi="Times New Roman" w:cs="Times New Roman"/>
        </w:rPr>
        <w:t>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w:t>
      </w:r>
    </w:p>
    <w:p w14:paraId="0B2AF59B" w14:textId="77777777" w:rsidR="00FE05AB" w:rsidRPr="009945B4" w:rsidRDefault="001C1E8E" w:rsidP="00030CEB">
      <w:pPr>
        <w:widowControl w:val="0"/>
        <w:numPr>
          <w:ilvl w:val="0"/>
          <w:numId w:val="5"/>
        </w:numPr>
        <w:tabs>
          <w:tab w:val="left" w:pos="971"/>
          <w:tab w:val="left" w:pos="9072"/>
        </w:tabs>
        <w:autoSpaceDE w:val="0"/>
        <w:autoSpaceDN w:val="0"/>
        <w:spacing w:after="0" w:line="240" w:lineRule="auto"/>
        <w:ind w:right="974"/>
        <w:jc w:val="both"/>
        <w:rPr>
          <w:rFonts w:ascii="Times New Roman" w:eastAsia="Arial Narrow" w:hAnsi="Times New Roman" w:cs="Times New Roman"/>
        </w:rPr>
      </w:pPr>
      <w:r w:rsidRPr="009945B4">
        <w:rPr>
          <w:rFonts w:ascii="Times New Roman" w:hAnsi="Times New Roman" w:cs="Times New Roman"/>
        </w:rPr>
        <w:t>La</w:t>
      </w:r>
      <w:r w:rsidRPr="009945B4">
        <w:rPr>
          <w:rFonts w:ascii="Times New Roman" w:hAnsi="Times New Roman" w:cs="Times New Roman"/>
          <w:spacing w:val="-5"/>
        </w:rPr>
        <w:t xml:space="preserve"> </w:t>
      </w:r>
      <w:r w:rsidRPr="009945B4">
        <w:rPr>
          <w:rFonts w:ascii="Times New Roman" w:hAnsi="Times New Roman" w:cs="Times New Roman"/>
        </w:rPr>
        <w:t>charte</w:t>
      </w:r>
      <w:r w:rsidRPr="009945B4">
        <w:rPr>
          <w:rFonts w:ascii="Times New Roman" w:hAnsi="Times New Roman" w:cs="Times New Roman"/>
          <w:spacing w:val="-5"/>
        </w:rPr>
        <w:t xml:space="preserve"> </w:t>
      </w:r>
      <w:r w:rsidRPr="009945B4">
        <w:rPr>
          <w:rFonts w:ascii="Times New Roman" w:hAnsi="Times New Roman" w:cs="Times New Roman"/>
        </w:rPr>
        <w:t>d’intégrité</w:t>
      </w:r>
      <w:r w:rsidRPr="009945B4">
        <w:rPr>
          <w:rFonts w:ascii="Times New Roman" w:hAnsi="Times New Roman" w:cs="Times New Roman"/>
          <w:spacing w:val="-3"/>
        </w:rPr>
        <w:t xml:space="preserve"> </w:t>
      </w:r>
      <w:r w:rsidRPr="009945B4">
        <w:rPr>
          <w:rFonts w:ascii="Times New Roman" w:hAnsi="Times New Roman" w:cs="Times New Roman"/>
          <w:spacing w:val="-10"/>
        </w:rPr>
        <w:t>;</w:t>
      </w:r>
    </w:p>
    <w:p w14:paraId="0A1CEF50" w14:textId="77777777" w:rsidR="001C1E8E" w:rsidRPr="009945B4" w:rsidRDefault="001C1E8E" w:rsidP="00030CEB">
      <w:pPr>
        <w:widowControl w:val="0"/>
        <w:numPr>
          <w:ilvl w:val="0"/>
          <w:numId w:val="5"/>
        </w:numPr>
        <w:tabs>
          <w:tab w:val="left" w:pos="971"/>
          <w:tab w:val="left" w:pos="9072"/>
        </w:tabs>
        <w:autoSpaceDE w:val="0"/>
        <w:autoSpaceDN w:val="0"/>
        <w:spacing w:after="0" w:line="240" w:lineRule="auto"/>
        <w:ind w:right="974"/>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déclaration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d’engagement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social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environnemental</w:t>
      </w:r>
      <w:r w:rsidR="00FE05AB" w:rsidRPr="009945B4">
        <w:rPr>
          <w:rFonts w:ascii="Times New Roman" w:eastAsia="Arial Narrow" w:hAnsi="Times New Roman" w:cs="Times New Roman"/>
          <w:spacing w:val="-2"/>
        </w:rPr>
        <w:t>.</w:t>
      </w:r>
    </w:p>
    <w:p w14:paraId="131585CA" w14:textId="77777777" w:rsidR="001C1E8E" w:rsidRPr="009945B4" w:rsidRDefault="001C1E8E" w:rsidP="00030CEB">
      <w:pPr>
        <w:widowControl w:val="0"/>
        <w:tabs>
          <w:tab w:val="left" w:pos="971"/>
          <w:tab w:val="left" w:pos="9072"/>
        </w:tabs>
        <w:autoSpaceDE w:val="0"/>
        <w:autoSpaceDN w:val="0"/>
        <w:spacing w:after="0" w:line="240" w:lineRule="auto"/>
        <w:ind w:left="971"/>
        <w:jc w:val="both"/>
        <w:rPr>
          <w:rFonts w:ascii="Times New Roman" w:eastAsia="Arial Narrow" w:hAnsi="Times New Roman" w:cs="Times New Roman"/>
        </w:rPr>
      </w:pPr>
    </w:p>
    <w:p w14:paraId="3BBA52ED"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81" w:name="_bookmark63"/>
      <w:bookmarkEnd w:id="8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7-Textes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généraux</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applicables</w:t>
      </w:r>
    </w:p>
    <w:p w14:paraId="760C1EF1"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i/>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textes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généraux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ci-après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p>
    <w:p w14:paraId="4A0C0361" w14:textId="544EF250" w:rsidR="001C1E8E" w:rsidRPr="00402902" w:rsidRDefault="001C1E8E" w:rsidP="00402902">
      <w:pPr>
        <w:pStyle w:val="Paragraphedeliste"/>
        <w:numPr>
          <w:ilvl w:val="1"/>
          <w:numId w:val="109"/>
        </w:numPr>
        <w:tabs>
          <w:tab w:val="left" w:pos="1418"/>
          <w:tab w:val="left" w:pos="1620"/>
          <w:tab w:val="left" w:pos="9072"/>
        </w:tabs>
        <w:spacing w:after="120"/>
        <w:contextualSpacing/>
        <w:rPr>
          <w:rFonts w:ascii="Times New Roman" w:hAnsi="Times New Roman" w:cs="Times New Roman"/>
        </w:rPr>
      </w:pPr>
      <w:proofErr w:type="gramStart"/>
      <w:r w:rsidRPr="00402902">
        <w:rPr>
          <w:rFonts w:ascii="Times New Roman" w:hAnsi="Times New Roman" w:cs="Times New Roman"/>
        </w:rPr>
        <w:t>la</w:t>
      </w:r>
      <w:proofErr w:type="gramEnd"/>
      <w:r w:rsidRPr="00402902">
        <w:rPr>
          <w:rFonts w:ascii="Times New Roman" w:hAnsi="Times New Roman" w:cs="Times New Roman"/>
        </w:rPr>
        <w:t xml:space="preserve"> Loi n° 92/007 du 14 août 1992 portant Code du travail ;</w:t>
      </w:r>
    </w:p>
    <w:p w14:paraId="49EA7595"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 96/07 du 8 avril 1996 portant protection du patrimoine routier modifié et complété par les lois n° 98/011 du 14 juillet 1998 et 2004/021 du 22 juillet 2004 ;</w:t>
      </w:r>
    </w:p>
    <w:p w14:paraId="42ADAAB2"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cadre n°096/12 du 05 août 1996 portant loi-cadre relative à la gestion de l’environnement ;</w:t>
      </w:r>
    </w:p>
    <w:p w14:paraId="1B7A5924"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 2000/10 du 13 juillet 2000 fixant l’organisation et les modalités de l’exercice de la profession d’Ingénieur du Marché du Génie civil ;</w:t>
      </w:r>
    </w:p>
    <w:p w14:paraId="3FBA71D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n°2016/017 du 14 décembre 2016 portant Code Minier ;</w:t>
      </w:r>
    </w:p>
    <w:p w14:paraId="6EAD8AE2"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 2018/011 du 11 juillet 2018 portant code de transparence et de bonne gouvernance dans la gestion des finances publiques au Cameroun ;</w:t>
      </w:r>
    </w:p>
    <w:p w14:paraId="12B5FB2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 2018/012 du 11 juillet 2018 portant régime financier de l’Etat et des autres entités publiques ;</w:t>
      </w:r>
    </w:p>
    <w:p w14:paraId="6A702B14"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loi</w:t>
      </w:r>
      <w:proofErr w:type="gramEnd"/>
      <w:r w:rsidRPr="009945B4">
        <w:rPr>
          <w:rFonts w:ascii="Times New Roman" w:eastAsia="Arial Narrow" w:hAnsi="Times New Roman" w:cs="Times New Roman"/>
        </w:rPr>
        <w:t xml:space="preserve"> n°2024/020du 23 décembre 2024 portant fiscalité locale</w:t>
      </w:r>
    </w:p>
    <w:p w14:paraId="6C319566" w14:textId="77777777" w:rsidR="001C1E8E" w:rsidRPr="009945B4" w:rsidRDefault="00DC5F1C"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Loi N°2025/012 du 17 Décembre 2025 portant loi de finances de la République du Cameroun pour l’Exercice 2026 </w:t>
      </w:r>
      <w:r w:rsidR="001C1E8E" w:rsidRPr="009945B4">
        <w:rPr>
          <w:rFonts w:ascii="Times New Roman" w:eastAsia="Arial Narrow" w:hAnsi="Times New Roman" w:cs="Times New Roman"/>
        </w:rPr>
        <w:t>;</w:t>
      </w:r>
    </w:p>
    <w:p w14:paraId="453D62EA"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2001/048 du 23 février 2001, portant organisation et fonctionnement de l’Agence de Régulation des Marchés Publics (ARMP) ;</w:t>
      </w:r>
    </w:p>
    <w:p w14:paraId="5F088465"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2003/651/PM du 16 avril 2003 fixant les modalités d’application du régime fiscal et douanier des Marchés Publics ;</w:t>
      </w:r>
    </w:p>
    <w:p w14:paraId="64CC0B47"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2005/577 du 23 février 2005 fixant les modalités de réalisation des études d’impact environnemental ;</w:t>
      </w:r>
    </w:p>
    <w:p w14:paraId="02D994EA"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2008/376 du 12 novembre 2008 portant organisation administrative de la République du Cameroun ;</w:t>
      </w:r>
    </w:p>
    <w:p w14:paraId="70327A9F"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n°2011/408 du 9 décembre 2011 portant organisation du Gouvernement ;</w:t>
      </w:r>
    </w:p>
    <w:p w14:paraId="5B9706A5"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n°2012/075 du 08 mars 2012 portant organisation du Ministère des Marchés Publics ;</w:t>
      </w:r>
    </w:p>
    <w:p w14:paraId="4BE6D377"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2012/076 du 08 mars 2012 modifiant et complétant certaines dispositions du décret n° 2001/048 du 23 février 2001 portant création, organisation et fonctionnement de l’Agence de Régulation des Marchés Publics (ARMP);</w:t>
      </w:r>
    </w:p>
    <w:p w14:paraId="714B48CE"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n°2015/434 du 02 octobre 2015 portant réaménagement du Gouvernement;</w:t>
      </w:r>
    </w:p>
    <w:p w14:paraId="7034F919"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2018/190 du 02 mars 2018 modifiant et complétant certaines dispositions du décret n° 2011/408 du 09 décembre 2011 portant organisation du Gouvernement ;</w:t>
      </w:r>
    </w:p>
    <w:p w14:paraId="3B45346F"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n°2018/355 du 12 juin 2018 fixant les règles communes applicables aux Marchés des entreprises publiques ;</w:t>
      </w:r>
    </w:p>
    <w:p w14:paraId="68F96601"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2018/366 du 20 juin 2018 portant Code des Marchés Publics;</w:t>
      </w:r>
    </w:p>
    <w:p w14:paraId="42CB32D8"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lastRenderedPageBreak/>
        <w:t>le</w:t>
      </w:r>
      <w:proofErr w:type="gramEnd"/>
      <w:r w:rsidRPr="009945B4">
        <w:rPr>
          <w:rFonts w:ascii="Times New Roman" w:eastAsia="Arial Narrow" w:hAnsi="Times New Roman" w:cs="Times New Roman"/>
        </w:rPr>
        <w:t xml:space="preserve"> Décret n° 2018/461 du 07 août 2018 portant organisation du Ministère des Travaux Publics ;</w:t>
      </w:r>
    </w:p>
    <w:p w14:paraId="086A535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2019/001 du 04 janvier 2019 portant nomination du premier ministre, Chef du Gouvernement.</w:t>
      </w:r>
    </w:p>
    <w:p w14:paraId="720B5C3C"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 2019/002 du 04 janvier 2019 portant réaménagement du Gouvernement ;</w:t>
      </w:r>
    </w:p>
    <w:p w14:paraId="38DE55C5"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Décret n°2020/375 du 07 juillet 2020 portant règlement général de la comptabilité publique ;</w:t>
      </w:r>
    </w:p>
    <w:p w14:paraId="448D36AA"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l’Arrêté</w:t>
      </w:r>
      <w:proofErr w:type="gramEnd"/>
      <w:r w:rsidRPr="009945B4">
        <w:rPr>
          <w:rFonts w:ascii="Times New Roman" w:eastAsia="Arial Narrow" w:hAnsi="Times New Roman" w:cs="Times New Roman"/>
        </w:rPr>
        <w:t xml:space="preserve"> n° 070/MINEP du 20 avril 2005 fixant les différentes catégories d’opérations dont la réalisation est soumise à l’étude d’impact environnemental ;</w:t>
      </w:r>
    </w:p>
    <w:p w14:paraId="7876F84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l’Arrêté</w:t>
      </w:r>
      <w:proofErr w:type="gramEnd"/>
      <w:r w:rsidRPr="009945B4">
        <w:rPr>
          <w:rFonts w:ascii="Times New Roman" w:eastAsia="Arial Narrow" w:hAnsi="Times New Roman" w:cs="Times New Roman"/>
        </w:rPr>
        <w:t xml:space="preserve"> n° 033/CAB/PM du 13 février 2007 mettant en vigueur les Cahiers des Clauses Administratives Générales (CCAG) applicables aux Marches Publics ;</w:t>
      </w:r>
    </w:p>
    <w:p w14:paraId="071F20BF"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l’Arrêté</w:t>
      </w:r>
      <w:proofErr w:type="gramEnd"/>
      <w:r w:rsidRPr="009945B4">
        <w:rPr>
          <w:rFonts w:ascii="Times New Roman" w:eastAsia="Arial Narrow" w:hAnsi="Times New Roman" w:cs="Times New Roman"/>
        </w:rPr>
        <w:t xml:space="preserve"> N°00000241/A/MINMAP du 18 juillet 2018 portant création des Commissions Internes de Passation des Marchés auprès du Ministère des Travaux Publics ;</w:t>
      </w:r>
    </w:p>
    <w:p w14:paraId="50380359"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L’Arrêté n° 401/A/MINMAP/CAB du 21 octobre 2019 fixant les seuils de recours à la maîtrise d’œuvre privée et les modalités d’exercice de la maîtrise d’œuvre publique ;</w:t>
      </w:r>
    </w:p>
    <w:p w14:paraId="0FE53D82"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L’Arrêté n° 403/A/MINMAP/CAB du 21 octobre 2019 fixant les plafonds des indemnités servies par les Maîtres d’Ouvrage s, aux Présidents, Membres et Rapporteurs des Commissions de réception, des Commissions de suivi et de recette technique ;</w:t>
      </w:r>
    </w:p>
    <w:p w14:paraId="68756556" w14:textId="77777777" w:rsidR="00DC5F1C" w:rsidRPr="009945B4" w:rsidRDefault="00DC5F1C" w:rsidP="003E20D8">
      <w:pPr>
        <w:pStyle w:val="Paragraphedeliste"/>
        <w:numPr>
          <w:ilvl w:val="1"/>
          <w:numId w:val="109"/>
        </w:numPr>
        <w:rPr>
          <w:rFonts w:ascii="Times New Roman" w:hAnsi="Times New Roman" w:cs="Times New Roman"/>
        </w:rPr>
      </w:pPr>
      <w:proofErr w:type="gramStart"/>
      <w:r w:rsidRPr="009945B4">
        <w:rPr>
          <w:rFonts w:ascii="Times New Roman" w:hAnsi="Times New Roman" w:cs="Times New Roman"/>
        </w:rPr>
        <w:t>la</w:t>
      </w:r>
      <w:proofErr w:type="gramEnd"/>
      <w:r w:rsidRPr="009945B4">
        <w:rPr>
          <w:rFonts w:ascii="Times New Roman" w:hAnsi="Times New Roman" w:cs="Times New Roman"/>
        </w:rPr>
        <w:t xml:space="preserve"> Circulaire N°0001877/C/MINFI du 31 Décembre 2025 portant instructions relatives à l’exécution des lois de finances, au suivi et au contrôle de l’exécution du Budget de l’Etat et des autres entités publiques pour l’Exercice 2026 ;</w:t>
      </w:r>
    </w:p>
    <w:p w14:paraId="7ABD8E86" w14:textId="77777777" w:rsidR="001C1E8E" w:rsidRPr="009945B4" w:rsidRDefault="005A4925"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La</w:t>
      </w:r>
      <w:r w:rsidR="001C1E8E" w:rsidRPr="009945B4">
        <w:rPr>
          <w:rFonts w:ascii="Times New Roman" w:eastAsia="Arial Narrow" w:hAnsi="Times New Roman" w:cs="Times New Roman"/>
        </w:rPr>
        <w:t xml:space="preserve"> Lettre n° 00908/MINTP/DR datant de 1997 du Ministère des Travaux Publics portant publication des directives pour la prise en compte des impacts environnementaux dans l’entretien routier ;</w:t>
      </w:r>
    </w:p>
    <w:p w14:paraId="5511954D" w14:textId="77777777" w:rsidR="001C1E8E" w:rsidRPr="009945B4" w:rsidRDefault="005A4925"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La</w:t>
      </w:r>
      <w:r w:rsidR="001C1E8E" w:rsidRPr="009945B4">
        <w:rPr>
          <w:rFonts w:ascii="Times New Roman" w:eastAsia="Arial Narrow" w:hAnsi="Times New Roman" w:cs="Times New Roman"/>
        </w:rPr>
        <w:t xml:space="preserve"> Lettre Circulaire N° 000001 LC-MINMAP-CAB du 25 avril 2022, relative à l'application du Code des Marches Publics ;</w:t>
      </w:r>
    </w:p>
    <w:p w14:paraId="1E999719" w14:textId="233401AC"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r w:rsidRPr="009945B4">
        <w:rPr>
          <w:rFonts w:ascii="Times New Roman" w:eastAsia="Arial Narrow" w:hAnsi="Times New Roman" w:cs="Times New Roman"/>
        </w:rPr>
        <w:t xml:space="preserve">Décision N°00000432/CAB/MINMAP/ du 18 juin 2019 portant nomination des Présidents des Commissions Internes de Passation des Marchés Publics placées auprès des Départements Ministériels </w:t>
      </w:r>
    </w:p>
    <w:p w14:paraId="054651AF"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Décision N°390/D/MINTP/CAB du 12 décembre 2023 portant constatant de la composition de la Commission Interne de Passation des Marchés des Travaux de Construction et de Réhabilitation des Infrastructures placée auprès du Ministère des Travaux Publics ;</w:t>
      </w:r>
    </w:p>
    <w:p w14:paraId="75B85181"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Normes techniques en vigueur au Cameroun ;</w:t>
      </w:r>
    </w:p>
    <w:p w14:paraId="3B1BC523"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procédures de l’organisme payeur ;</w:t>
      </w:r>
    </w:p>
    <w:p w14:paraId="3366B28C"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Directives en vigueur au Ministère des Travaux Publics portant répartition des rôles entre les divers intervenants pour la campagne d’entretien routier en cours auprès du Maître d’Ouvrage ;</w:t>
      </w:r>
    </w:p>
    <w:p w14:paraId="05DC6EBE"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le</w:t>
      </w:r>
      <w:proofErr w:type="gramEnd"/>
      <w:r w:rsidRPr="009945B4">
        <w:rPr>
          <w:rFonts w:ascii="Times New Roman" w:eastAsia="Arial Narrow" w:hAnsi="Times New Roman" w:cs="Times New Roman"/>
        </w:rPr>
        <w:t xml:space="preserve"> CCTG français, notamment son préambule et les Fascicules 1, 2, 4, 7, 23, 24, 25, 27, 29, 30, 31, 50, 56, 61, 62, 63, 65-A, 66, 68, 70 ainsi que les normes françaises (en l’absence de normes camerounaises) et les avis techniques du réseau technique français;</w:t>
      </w:r>
    </w:p>
    <w:p w14:paraId="7491263E" w14:textId="77777777" w:rsidR="001C1E8E" w:rsidRPr="009945B4" w:rsidRDefault="001C1E8E" w:rsidP="003E20D8">
      <w:pPr>
        <w:widowControl w:val="0"/>
        <w:numPr>
          <w:ilvl w:val="1"/>
          <w:numId w:val="109"/>
        </w:numPr>
        <w:tabs>
          <w:tab w:val="left" w:pos="1418"/>
          <w:tab w:val="left" w:pos="1620"/>
          <w:tab w:val="left" w:pos="9072"/>
        </w:tabs>
        <w:autoSpaceDE w:val="0"/>
        <w:autoSpaceDN w:val="0"/>
        <w:spacing w:after="120" w:line="240" w:lineRule="auto"/>
        <w:contextualSpacing/>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Convention collective nationale des entreprises du bâtiment, des travaux publics et des activités connexes du 10 décembre 2013.</w:t>
      </w:r>
    </w:p>
    <w:p w14:paraId="7F7513B4" w14:textId="77777777" w:rsidR="00397C30" w:rsidRPr="009945B4" w:rsidRDefault="00397C30" w:rsidP="00030CEB">
      <w:pPr>
        <w:widowControl w:val="0"/>
        <w:tabs>
          <w:tab w:val="left" w:pos="1418"/>
          <w:tab w:val="left" w:pos="1620"/>
          <w:tab w:val="left" w:pos="9072"/>
        </w:tabs>
        <w:autoSpaceDE w:val="0"/>
        <w:autoSpaceDN w:val="0"/>
        <w:spacing w:after="120" w:line="240" w:lineRule="auto"/>
        <w:ind w:left="1080"/>
        <w:contextualSpacing/>
        <w:jc w:val="both"/>
        <w:rPr>
          <w:rFonts w:ascii="Times New Roman" w:eastAsia="Arial Narrow" w:hAnsi="Times New Roman" w:cs="Times New Roman"/>
        </w:rPr>
      </w:pPr>
    </w:p>
    <w:p w14:paraId="4981D1E8"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82" w:name="_bookmark64"/>
      <w:bookmarkEnd w:id="8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8</w:t>
      </w:r>
      <w:r w:rsidRPr="009945B4">
        <w:rPr>
          <w:rFonts w:ascii="Times New Roman" w:eastAsia="Arial Narrow" w:hAnsi="Times New Roman" w:cs="Times New Roman"/>
          <w:b/>
          <w:bCs/>
          <w:spacing w:val="-2"/>
        </w:rPr>
        <w:t xml:space="preserve"> Communication</w:t>
      </w:r>
    </w:p>
    <w:p w14:paraId="145E9251"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0B1FE986" w14:textId="59D3625B"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8.1 Toutes l</w:t>
      </w:r>
      <w:r w:rsidR="0011117A" w:rsidRPr="009945B4">
        <w:rPr>
          <w:rFonts w:ascii="Times New Roman" w:eastAsia="Arial Narrow" w:hAnsi="Times New Roman" w:cs="Times New Roman"/>
        </w:rPr>
        <w:t xml:space="preserve">es communications au titre du </w:t>
      </w:r>
      <w:r w:rsidR="003B7373" w:rsidRPr="009945B4">
        <w:rPr>
          <w:rFonts w:ascii="Times New Roman" w:eastAsia="Arial Narrow" w:hAnsi="Times New Roman" w:cs="Times New Roman"/>
        </w:rPr>
        <w:t xml:space="preserve">présent </w:t>
      </w:r>
      <w:r w:rsidRPr="009945B4">
        <w:rPr>
          <w:rFonts w:ascii="Times New Roman" w:eastAsia="Arial Narrow" w:hAnsi="Times New Roman" w:cs="Times New Roman"/>
        </w:rPr>
        <w:t>marché sont écrites et les notifications faites aux adresses ci-après :</w:t>
      </w:r>
    </w:p>
    <w:p w14:paraId="624E60B7" w14:textId="77777777" w:rsidR="001C1E8E" w:rsidRPr="009945B4" w:rsidRDefault="001C1E8E" w:rsidP="00030CEB">
      <w:pPr>
        <w:widowControl w:val="0"/>
        <w:tabs>
          <w:tab w:val="left" w:pos="567"/>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a.</w:t>
      </w:r>
      <w:r w:rsidRPr="009945B4">
        <w:rPr>
          <w:rFonts w:ascii="Times New Roman" w:eastAsia="Arial Narrow" w:hAnsi="Times New Roman" w:cs="Times New Roman"/>
        </w:rPr>
        <w:tab/>
        <w:t>Dans le cas où le cocontractant est le destinataire : Madame/Monsieur</w:t>
      </w:r>
      <w:r w:rsidR="00B74326"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00B74326" w:rsidRPr="009945B4">
        <w:rPr>
          <w:rFonts w:ascii="Times New Roman" w:eastAsia="Arial Narrow" w:hAnsi="Times New Roman" w:cs="Times New Roman"/>
        </w:rPr>
        <w:t xml:space="preserve"> ____________________ </w:t>
      </w:r>
      <w:r w:rsidRPr="009945B4">
        <w:rPr>
          <w:rFonts w:ascii="Times New Roman" w:eastAsia="Arial Narrow" w:hAnsi="Times New Roman" w:cs="Times New Roman"/>
        </w:rPr>
        <w:t xml:space="preserve">Passé le délai de 15 jours fixé à l’article 6.1 du CCAG pour faire connaître au Maître d’Ouvrage, au chef de service son domicile, les correspondances seront valablement adressées à la </w:t>
      </w:r>
      <w:r w:rsidR="0011117A" w:rsidRPr="009945B4">
        <w:rPr>
          <w:rFonts w:ascii="Times New Roman" w:eastAsia="Arial Narrow" w:hAnsi="Times New Roman" w:cs="Times New Roman"/>
        </w:rPr>
        <w:t>mairie de</w:t>
      </w:r>
      <w:r w:rsidRPr="009945B4">
        <w:rPr>
          <w:rFonts w:ascii="Times New Roman" w:eastAsia="Arial Narrow" w:hAnsi="Times New Roman" w:cs="Times New Roman"/>
        </w:rPr>
        <w:t xml:space="preserve"> [A préciser] chef-lieu de la Région dont relèvent les travaux.</w:t>
      </w:r>
    </w:p>
    <w:p w14:paraId="73E13EAB"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232E1F6F" w14:textId="77777777" w:rsidR="001C1E8E" w:rsidRPr="009945B4" w:rsidRDefault="001C1E8E" w:rsidP="00030CEB">
      <w:pPr>
        <w:widowControl w:val="0"/>
        <w:tabs>
          <w:tab w:val="left" w:pos="567"/>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b.</w:t>
      </w:r>
      <w:r w:rsidRPr="009945B4">
        <w:rPr>
          <w:rFonts w:ascii="Times New Roman" w:eastAsia="Arial Narrow" w:hAnsi="Times New Roman" w:cs="Times New Roman"/>
        </w:rPr>
        <w:tab/>
        <w:t>Dans le cas où le Maître d’Ouvrage en est le destinataire :</w:t>
      </w:r>
    </w:p>
    <w:p w14:paraId="3B789BCC" w14:textId="29B03065"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Monsieur le</w:t>
      </w:r>
      <w:r w:rsidR="00B74326" w:rsidRPr="009945B4">
        <w:rPr>
          <w:rFonts w:ascii="Times New Roman" w:eastAsia="Arial Narrow" w:hAnsi="Times New Roman" w:cs="Times New Roman"/>
        </w:rPr>
        <w:t xml:space="preserve"> </w:t>
      </w:r>
      <w:r w:rsidRPr="009945B4">
        <w:rPr>
          <w:rFonts w:ascii="Times New Roman" w:eastAsia="Arial Narrow" w:hAnsi="Times New Roman" w:cs="Times New Roman"/>
        </w:rPr>
        <w:t xml:space="preserve">: </w:t>
      </w:r>
      <w:r w:rsidR="008271DC" w:rsidRPr="009945B4">
        <w:rPr>
          <w:rFonts w:ascii="Times New Roman" w:eastAsia="Arial Narrow" w:hAnsi="Times New Roman" w:cs="Times New Roman"/>
        </w:rPr>
        <w:t>______________________</w:t>
      </w:r>
      <w:r w:rsidRPr="009945B4">
        <w:rPr>
          <w:rFonts w:ascii="Times New Roman" w:eastAsia="Arial Narrow" w:hAnsi="Times New Roman" w:cs="Times New Roman"/>
        </w:rPr>
        <w:t xml:space="preserve"> avec</w:t>
      </w:r>
      <w:r w:rsidR="00B74326" w:rsidRPr="009945B4">
        <w:rPr>
          <w:rFonts w:ascii="Times New Roman" w:eastAsia="Arial Narrow" w:hAnsi="Times New Roman" w:cs="Times New Roman"/>
        </w:rPr>
        <w:t xml:space="preserve"> copie adressée dans les mêmes </w:t>
      </w:r>
      <w:r w:rsidR="0068716A" w:rsidRPr="009945B4">
        <w:rPr>
          <w:rFonts w:ascii="Times New Roman" w:eastAsia="Arial Narrow" w:hAnsi="Times New Roman" w:cs="Times New Roman"/>
        </w:rPr>
        <w:t xml:space="preserve">délais </w:t>
      </w:r>
      <w:r w:rsidRPr="009945B4">
        <w:rPr>
          <w:rFonts w:ascii="Times New Roman" w:eastAsia="Arial Narrow" w:hAnsi="Times New Roman" w:cs="Times New Roman"/>
        </w:rPr>
        <w:t>au Chef de service, à l’ingénieur, au Maître d’Œuvre, le cas échéant.</w:t>
      </w:r>
    </w:p>
    <w:p w14:paraId="1CFDBCF9"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4D476A75" w14:textId="673D694E" w:rsidR="0011117A" w:rsidRPr="00AB0D44" w:rsidRDefault="0011117A" w:rsidP="00AB0D44">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 xml:space="preserve">8.2. Le cocontractant adressera </w:t>
      </w:r>
      <w:r w:rsidR="001C1E8E" w:rsidRPr="009945B4">
        <w:rPr>
          <w:rFonts w:ascii="Times New Roman" w:eastAsia="Arial Narrow" w:hAnsi="Times New Roman" w:cs="Times New Roman"/>
        </w:rPr>
        <w:t>toutes notifications écrites ou correspondances au Maître d’Œuvre, avec copie au Chef de service.</w:t>
      </w:r>
      <w:bookmarkStart w:id="83" w:name="_bookmark65"/>
      <w:bookmarkEnd w:id="83"/>
    </w:p>
    <w:p w14:paraId="47CBE7B7" w14:textId="77777777" w:rsidR="001C1E8E" w:rsidRPr="009945B4" w:rsidRDefault="001C1E8E" w:rsidP="00030CEB">
      <w:pPr>
        <w:widowControl w:val="0"/>
        <w:tabs>
          <w:tab w:val="left" w:pos="4048"/>
          <w:tab w:val="left" w:pos="9072"/>
        </w:tabs>
        <w:autoSpaceDE w:val="0"/>
        <w:autoSpaceDN w:val="0"/>
        <w:spacing w:after="0" w:line="240" w:lineRule="auto"/>
        <w:ind w:left="2115"/>
        <w:outlineLvl w:val="1"/>
        <w:rPr>
          <w:rFonts w:ascii="Times New Roman" w:eastAsia="Arial Narrow" w:hAnsi="Times New Roman" w:cs="Times New Roman"/>
          <w:b/>
          <w:bCs/>
        </w:rPr>
      </w:pPr>
      <w:r w:rsidRPr="009945B4">
        <w:rPr>
          <w:rFonts w:ascii="Times New Roman" w:eastAsia="Arial Narrow" w:hAnsi="Times New Roman" w:cs="Times New Roman"/>
          <w:b/>
          <w:bCs/>
        </w:rPr>
        <w:lastRenderedPageBreak/>
        <w:t>CHAPITRE</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spacing w:val="-5"/>
        </w:rPr>
        <w:t>II.</w:t>
      </w:r>
      <w:r w:rsidR="0011117A"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EXECUTION</w:t>
      </w:r>
      <w:r w:rsidRPr="009945B4">
        <w:rPr>
          <w:rFonts w:ascii="Times New Roman" w:eastAsia="Arial Narrow" w:hAnsi="Times New Roman" w:cs="Times New Roman"/>
          <w:b/>
          <w:bCs/>
          <w:spacing w:val="-10"/>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spacing w:val="-2"/>
        </w:rPr>
        <w:t>TRAVAUX</w:t>
      </w:r>
    </w:p>
    <w:p w14:paraId="74852FD1"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b/>
        </w:rPr>
      </w:pPr>
    </w:p>
    <w:p w14:paraId="34886B0C"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84" w:name="_bookmark66"/>
      <w:bookmarkEnd w:id="8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9</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Consistance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prestations</w:t>
      </w:r>
    </w:p>
    <w:p w14:paraId="707F8A97" w14:textId="77777777" w:rsidR="007044F0" w:rsidRPr="009945B4" w:rsidRDefault="009F586C" w:rsidP="007044F0">
      <w:pPr>
        <w:widowControl w:val="0"/>
        <w:tabs>
          <w:tab w:val="left" w:pos="7797"/>
          <w:tab w:val="left" w:pos="9072"/>
        </w:tabs>
        <w:autoSpaceDE w:val="0"/>
        <w:autoSpaceDN w:val="0"/>
        <w:spacing w:after="0" w:line="240" w:lineRule="auto"/>
        <w:ind w:left="742" w:right="1001"/>
        <w:jc w:val="both"/>
        <w:outlineLvl w:val="0"/>
        <w:rPr>
          <w:rFonts w:ascii="Times New Roman" w:eastAsia="Arial Narrow" w:hAnsi="Times New Roman" w:cs="Times New Roman"/>
          <w:spacing w:val="-5"/>
        </w:rPr>
      </w:pPr>
      <w:bookmarkStart w:id="85" w:name="_TOC_250000"/>
      <w:r w:rsidRPr="009945B4">
        <w:rPr>
          <w:rFonts w:ascii="Times New Roman" w:eastAsia="Arial Narrow" w:hAnsi="Times New Roman" w:cs="Times New Roman"/>
        </w:rPr>
        <w:t xml:space="preserve">Les travaux à réaliser dans le cadre du présent marché comprennent : </w:t>
      </w:r>
    </w:p>
    <w:p w14:paraId="67F4BDE3"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Travails préparatoires ;</w:t>
      </w:r>
    </w:p>
    <w:p w14:paraId="33259132"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Maçonnerie et BA élévation ;</w:t>
      </w:r>
    </w:p>
    <w:p w14:paraId="433FFBF0"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Charpente – couverture et plafond ;</w:t>
      </w:r>
    </w:p>
    <w:p w14:paraId="08B0F8B0"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Menuiserie métallique ;</w:t>
      </w:r>
    </w:p>
    <w:p w14:paraId="08412AE4"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Electricité ;</w:t>
      </w:r>
    </w:p>
    <w:p w14:paraId="47173416" w14:textId="77777777" w:rsidR="002A2CFD" w:rsidRPr="009945B4" w:rsidRDefault="002A2CFD" w:rsidP="003E20D8">
      <w:pPr>
        <w:pStyle w:val="Paragraphedeliste"/>
        <w:numPr>
          <w:ilvl w:val="0"/>
          <w:numId w:val="120"/>
        </w:numPr>
        <w:tabs>
          <w:tab w:val="left" w:pos="7797"/>
          <w:tab w:val="left" w:pos="9072"/>
        </w:tabs>
        <w:ind w:right="1001"/>
        <w:outlineLvl w:val="0"/>
        <w:rPr>
          <w:rFonts w:ascii="Times New Roman" w:hAnsi="Times New Roman" w:cs="Times New Roman"/>
          <w:spacing w:val="-5"/>
        </w:rPr>
      </w:pPr>
      <w:r w:rsidRPr="009945B4">
        <w:rPr>
          <w:rFonts w:ascii="Times New Roman" w:hAnsi="Times New Roman" w:cs="Times New Roman"/>
          <w:spacing w:val="-5"/>
        </w:rPr>
        <w:t>Peinture.</w:t>
      </w:r>
    </w:p>
    <w:p w14:paraId="6035FFDD" w14:textId="77777777" w:rsidR="001C1E8E" w:rsidRPr="009945B4" w:rsidRDefault="001C1E8E" w:rsidP="0011117A">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spacing w:val="-2"/>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10-</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Délais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d’exécution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6"/>
        </w:rPr>
        <w:t xml:space="preserve"> </w:t>
      </w:r>
      <w:bookmarkEnd w:id="85"/>
      <w:r w:rsidRPr="009945B4">
        <w:rPr>
          <w:rFonts w:ascii="Times New Roman" w:eastAsia="Arial Narrow" w:hAnsi="Times New Roman" w:cs="Times New Roman"/>
          <w:b/>
          <w:bCs/>
          <w:spacing w:val="-2"/>
        </w:rPr>
        <w:t>marché</w:t>
      </w:r>
    </w:p>
    <w:p w14:paraId="12A5B341" w14:textId="77777777" w:rsidR="001C1E8E" w:rsidRPr="009945B4" w:rsidRDefault="00A6273E" w:rsidP="003E20D8">
      <w:pPr>
        <w:widowControl w:val="0"/>
        <w:numPr>
          <w:ilvl w:val="1"/>
          <w:numId w:val="41"/>
        </w:numPr>
        <w:tabs>
          <w:tab w:val="left" w:pos="750"/>
          <w:tab w:val="left" w:pos="9072"/>
        </w:tabs>
        <w:autoSpaceDE w:val="0"/>
        <w:autoSpaceDN w:val="0"/>
        <w:spacing w:after="120" w:line="240" w:lineRule="auto"/>
        <w:ind w:right="979"/>
        <w:jc w:val="both"/>
        <w:rPr>
          <w:rFonts w:ascii="Times New Roman" w:eastAsia="Arial Narrow" w:hAnsi="Times New Roman" w:cs="Times New Roman"/>
          <w:i/>
        </w:rPr>
      </w:pP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objet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 présent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002A2CFD" w:rsidRPr="009945B4">
        <w:rPr>
          <w:rFonts w:ascii="Times New Roman" w:eastAsia="Arial Narrow" w:hAnsi="Times New Roman" w:cs="Times New Roman"/>
          <w:b/>
        </w:rPr>
        <w:t>quatre (04) mois</w:t>
      </w:r>
      <w:r w:rsidR="002A2CFD" w:rsidRPr="009945B4">
        <w:rPr>
          <w:rFonts w:ascii="Times New Roman" w:eastAsia="Arial Narrow" w:hAnsi="Times New Roman" w:cs="Times New Roman"/>
        </w:rPr>
        <w:t>.</w:t>
      </w:r>
    </w:p>
    <w:p w14:paraId="79DA82A7" w14:textId="77777777" w:rsidR="001C1E8E" w:rsidRPr="009945B4" w:rsidRDefault="001C1E8E" w:rsidP="003E20D8">
      <w:pPr>
        <w:widowControl w:val="0"/>
        <w:numPr>
          <w:ilvl w:val="1"/>
          <w:numId w:val="41"/>
        </w:numPr>
        <w:tabs>
          <w:tab w:val="left" w:pos="750"/>
          <w:tab w:val="left" w:pos="9072"/>
        </w:tabs>
        <w:autoSpaceDE w:val="0"/>
        <w:autoSpaceDN w:val="0"/>
        <w:spacing w:after="0" w:line="240" w:lineRule="auto"/>
        <w:ind w:left="750" w:hanging="498"/>
        <w:jc w:val="both"/>
        <w:rPr>
          <w:rFonts w:ascii="Times New Roman" w:eastAsia="Arial Narrow" w:hAnsi="Times New Roman" w:cs="Times New Roman"/>
          <w:i/>
        </w:rPr>
      </w:pPr>
      <w:r w:rsidRPr="009945B4">
        <w:rPr>
          <w:rFonts w:ascii="Times New Roman" w:eastAsia="Arial Narrow" w:hAnsi="Times New Roman" w:cs="Times New Roman"/>
        </w:rPr>
        <w:t>Ce délai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court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commencer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p>
    <w:p w14:paraId="4ED329CB" w14:textId="77777777" w:rsidR="007044F0" w:rsidRPr="009945B4" w:rsidRDefault="007044F0" w:rsidP="003E20D8">
      <w:pPr>
        <w:widowControl w:val="0"/>
        <w:numPr>
          <w:ilvl w:val="1"/>
          <w:numId w:val="41"/>
        </w:numPr>
        <w:tabs>
          <w:tab w:val="left" w:pos="750"/>
          <w:tab w:val="left" w:pos="9072"/>
        </w:tabs>
        <w:autoSpaceDE w:val="0"/>
        <w:autoSpaceDN w:val="0"/>
        <w:spacing w:after="0" w:line="240" w:lineRule="auto"/>
        <w:ind w:left="750" w:hanging="498"/>
        <w:jc w:val="both"/>
        <w:rPr>
          <w:rFonts w:ascii="Times New Roman" w:eastAsia="Arial Narrow" w:hAnsi="Times New Roman" w:cs="Times New Roman"/>
          <w:spacing w:val="4"/>
        </w:rPr>
      </w:pPr>
      <w:r w:rsidRPr="009945B4">
        <w:rPr>
          <w:rFonts w:ascii="Times New Roman" w:eastAsia="Arial Narrow" w:hAnsi="Times New Roman" w:cs="Times New Roman"/>
          <w:spacing w:val="4"/>
        </w:rPr>
        <w:t>Le présent marché est à tranche unique.</w:t>
      </w:r>
    </w:p>
    <w:p w14:paraId="15F72498" w14:textId="77777777" w:rsidR="001C1E8E" w:rsidRPr="009945B4" w:rsidRDefault="001C1E8E" w:rsidP="0011117A">
      <w:pPr>
        <w:widowControl w:val="0"/>
        <w:tabs>
          <w:tab w:val="left" w:pos="9072"/>
        </w:tabs>
        <w:autoSpaceDE w:val="0"/>
        <w:autoSpaceDN w:val="0"/>
        <w:spacing w:before="120" w:after="120" w:line="240" w:lineRule="auto"/>
        <w:rPr>
          <w:rFonts w:ascii="Times New Roman" w:eastAsia="Arial Narrow" w:hAnsi="Times New Roman" w:cs="Times New Roman"/>
        </w:rPr>
      </w:pPr>
      <w:bookmarkStart w:id="86" w:name="_bookmark67"/>
      <w:bookmarkEnd w:id="86"/>
      <w:r w:rsidRPr="009945B4">
        <w:rPr>
          <w:rFonts w:ascii="Times New Roman" w:eastAsia="Arial Narrow" w:hAnsi="Times New Roman" w:cs="Times New Roman"/>
          <w:b/>
          <w:bCs/>
        </w:rPr>
        <w:t xml:space="preserve">Article 11- Obligations du Maître d’Ouvrage </w:t>
      </w:r>
    </w:p>
    <w:p w14:paraId="45439883" w14:textId="77777777" w:rsidR="001C1E8E" w:rsidRPr="009945B4" w:rsidRDefault="001C1E8E" w:rsidP="003E20D8">
      <w:pPr>
        <w:widowControl w:val="0"/>
        <w:numPr>
          <w:ilvl w:val="1"/>
          <w:numId w:val="40"/>
        </w:numPr>
        <w:tabs>
          <w:tab w:val="left" w:pos="767"/>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Maître d’Ouvrage est responsable de l’acquisition et de la mise à disposition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accès,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possession,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l’utilisation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l’accès 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toutes 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zones raisonnablement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bonne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 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facilités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 l’accès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sites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projets.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sites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éloignés 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siège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frais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transports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 leur accès sont à la charge du Cocontractant.</w:t>
      </w:r>
    </w:p>
    <w:p w14:paraId="4D3EA365" w14:textId="77777777" w:rsidR="001C1E8E" w:rsidRPr="009945B4" w:rsidRDefault="001C1E8E" w:rsidP="003E20D8">
      <w:pPr>
        <w:widowControl w:val="0"/>
        <w:numPr>
          <w:ilvl w:val="1"/>
          <w:numId w:val="40"/>
        </w:numPr>
        <w:tabs>
          <w:tab w:val="left" w:pos="810"/>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770F304E" w14:textId="77777777" w:rsidR="001C1E8E" w:rsidRPr="009945B4" w:rsidRDefault="001C1E8E" w:rsidP="003E20D8">
      <w:pPr>
        <w:widowControl w:val="0"/>
        <w:numPr>
          <w:ilvl w:val="1"/>
          <w:numId w:val="40"/>
        </w:numPr>
        <w:tabs>
          <w:tab w:val="left" w:pos="765"/>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1CBD1FA4" w14:textId="77777777" w:rsidR="001C1E8E" w:rsidRPr="009945B4" w:rsidRDefault="001C1E8E" w:rsidP="003E20D8">
      <w:pPr>
        <w:widowControl w:val="0"/>
        <w:numPr>
          <w:ilvl w:val="1"/>
          <w:numId w:val="40"/>
        </w:numPr>
        <w:tabs>
          <w:tab w:val="left" w:pos="765"/>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Maître d’Ouvrage assure au cocontractant la protection contre les menaces, outrages, violences, voies de fait, injures ou diffamations dont il peut être victime en raison ou à l’occasion de l’exercice de sa mission.</w:t>
      </w:r>
    </w:p>
    <w:p w14:paraId="1E73A16F" w14:textId="77777777" w:rsidR="001C1E8E" w:rsidRPr="009945B4" w:rsidRDefault="001C1E8E" w:rsidP="0011117A">
      <w:pPr>
        <w:widowControl w:val="0"/>
        <w:tabs>
          <w:tab w:val="left" w:pos="9072"/>
        </w:tabs>
        <w:autoSpaceDE w:val="0"/>
        <w:autoSpaceDN w:val="0"/>
        <w:spacing w:before="120" w:after="120" w:line="240" w:lineRule="auto"/>
        <w:ind w:left="252"/>
        <w:jc w:val="both"/>
        <w:outlineLvl w:val="4"/>
        <w:rPr>
          <w:rFonts w:ascii="Times New Roman" w:eastAsia="Arial Narrow" w:hAnsi="Times New Roman" w:cs="Times New Roman"/>
          <w:b/>
          <w:bCs/>
        </w:rPr>
      </w:pPr>
      <w:bookmarkStart w:id="87" w:name="_bookmark68"/>
      <w:bookmarkEnd w:id="8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12-</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Ordres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service</w:t>
      </w:r>
    </w:p>
    <w:p w14:paraId="5504E468"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différents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ordres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établis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notifiés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suivantes</w:t>
      </w:r>
      <w:r w:rsidR="002F46BD" w:rsidRPr="009945B4">
        <w:rPr>
          <w:rFonts w:ascii="Times New Roman" w:eastAsia="Arial Narrow" w:hAnsi="Times New Roman" w:cs="Times New Roman"/>
        </w:rPr>
        <w:t> </w:t>
      </w:r>
      <w:r w:rsidR="002F46BD" w:rsidRPr="009945B4">
        <w:rPr>
          <w:rFonts w:ascii="Times New Roman" w:eastAsia="Arial Narrow" w:hAnsi="Times New Roman" w:cs="Times New Roman"/>
          <w:spacing w:val="5"/>
        </w:rPr>
        <w:t>:</w:t>
      </w:r>
    </w:p>
    <w:p w14:paraId="37BB55C1"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12.1.</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dispose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d’un délai de quinze (15) jours calendaires pour signer l’ordre de service de démarrage des travaux</w:t>
      </w:r>
      <w:r w:rsidRPr="009945B4">
        <w:rPr>
          <w:rFonts w:ascii="Times New Roman" w:eastAsia="Arial Narrow" w:hAnsi="Times New Roman" w:cs="Times New Roman"/>
          <w:i/>
        </w:rPr>
        <w:t>. Cet Ordre de service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est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sept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(7)</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calendaires Une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dudit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ordre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transmise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Ministère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démembrement déconcentré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compétent,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Régulation,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l’Ingénieur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 marché, à l’Organisme Payeur et au Maître d’œuvre le cas échéant.</w:t>
      </w:r>
    </w:p>
    <w:p w14:paraId="28D59D23"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12.2</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ordres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incidence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signés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le</w:t>
      </w:r>
    </w:p>
    <w:p w14:paraId="25FA2142"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suivantes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07DA96C7" w14:textId="77777777" w:rsidR="001C1E8E" w:rsidRPr="009945B4" w:rsidRDefault="009B2191" w:rsidP="00030CEB">
      <w:pPr>
        <w:widowControl w:val="0"/>
        <w:numPr>
          <w:ilvl w:val="0"/>
          <w:numId w:val="4"/>
        </w:numPr>
        <w:tabs>
          <w:tab w:val="left" w:pos="543"/>
          <w:tab w:val="left" w:pos="971"/>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t>Lorsqu’un</w:t>
      </w:r>
      <w:r w:rsidR="001C1E8E" w:rsidRPr="009945B4">
        <w:rPr>
          <w:rFonts w:ascii="Times New Roman" w:eastAsia="Arial Narrow" w:hAnsi="Times New Roman" w:cs="Times New Roman"/>
        </w:rPr>
        <w:t xml:space="preserve"> ordre de service est susceptible d’entraîner le dépassement du montant du marché, sa signature est subordonnée aux justificatifs du financement par le Maître d’Ouvrage </w:t>
      </w:r>
    </w:p>
    <w:p w14:paraId="67D713CD" w14:textId="77777777" w:rsidR="001C1E8E" w:rsidRPr="009945B4" w:rsidRDefault="0044663D" w:rsidP="00030CEB">
      <w:pPr>
        <w:widowControl w:val="0"/>
        <w:numPr>
          <w:ilvl w:val="0"/>
          <w:numId w:val="4"/>
        </w:numPr>
        <w:tabs>
          <w:tab w:val="left" w:pos="543"/>
          <w:tab w:val="left" w:pos="973"/>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t>E</w:t>
      </w:r>
      <w:r w:rsidR="001C1E8E" w:rsidRPr="009945B4">
        <w:rPr>
          <w:rFonts w:ascii="Times New Roman" w:eastAsia="Arial Narrow" w:hAnsi="Times New Roman" w:cs="Times New Roman"/>
        </w:rPr>
        <w:t xml:space="preserve">n cas de dépassement du montant du marché, les modifications ne peuvent se faire que par voie d’avenant et les prestations supplémentaires ne peuvent être payées qu’après signature de ce dernier par le Maître d’Ouvrage ou le Maître d’Ouvrage </w:t>
      </w:r>
      <w:r w:rsidR="00EC574A" w:rsidRPr="009945B4">
        <w:rPr>
          <w:rFonts w:ascii="Times New Roman" w:eastAsia="Arial Narrow" w:hAnsi="Times New Roman" w:cs="Times New Roman"/>
        </w:rPr>
        <w:t>Délégué ;</w:t>
      </w:r>
    </w:p>
    <w:p w14:paraId="411F9290" w14:textId="77777777" w:rsidR="001C1E8E" w:rsidRPr="009945B4" w:rsidRDefault="001C1E8E" w:rsidP="00030CEB">
      <w:pPr>
        <w:widowControl w:val="0"/>
        <w:numPr>
          <w:ilvl w:val="0"/>
          <w:numId w:val="4"/>
        </w:numPr>
        <w:tabs>
          <w:tab w:val="left" w:pos="543"/>
          <w:tab w:val="left" w:pos="973"/>
          <w:tab w:val="left" w:pos="9072"/>
        </w:tabs>
        <w:autoSpaceDE w:val="0"/>
        <w:autoSpaceDN w:val="0"/>
        <w:spacing w:after="0" w:line="240" w:lineRule="auto"/>
        <w:ind w:right="-28" w:hanging="171"/>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ordres de service pour prestations supplémentaires peuvent être signés par le Maître d’Ouvrage et régularisés plus tard par voie d’avenant, tant que leur incidence financière est inférieure à dix pour cent (10) du montant du marché.</w:t>
      </w:r>
    </w:p>
    <w:p w14:paraId="73467826" w14:textId="77777777" w:rsidR="001C1E8E" w:rsidRPr="009945B4" w:rsidRDefault="001C1E8E" w:rsidP="00030CEB">
      <w:pPr>
        <w:widowControl w:val="0"/>
        <w:numPr>
          <w:ilvl w:val="0"/>
          <w:numId w:val="4"/>
        </w:numPr>
        <w:tabs>
          <w:tab w:val="left" w:pos="543"/>
          <w:tab w:val="left" w:pos="973"/>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t>Une copie des ordres de service susvisés sera adressée au Chef de service du marché, à l’Ingénieur du marché, à l’Organisme Payeur et au Maître d’œuvre le cas échéant.</w:t>
      </w:r>
    </w:p>
    <w:p w14:paraId="717C41D6" w14:textId="77777777" w:rsidR="001C1E8E" w:rsidRPr="009945B4" w:rsidRDefault="001C1E8E" w:rsidP="00030CEB">
      <w:pPr>
        <w:widowControl w:val="0"/>
        <w:numPr>
          <w:ilvl w:val="0"/>
          <w:numId w:val="4"/>
        </w:numPr>
        <w:tabs>
          <w:tab w:val="left" w:pos="543"/>
          <w:tab w:val="left" w:pos="972"/>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lastRenderedPageBreak/>
        <w:t>Le visa préalable de l’Organisme Payeur sera éventuellement requis avant la signature de ceux ayant une incidence sur le montant.</w:t>
      </w:r>
    </w:p>
    <w:p w14:paraId="46F6AEA5" w14:textId="77777777" w:rsidR="001C1E8E" w:rsidRPr="009945B4" w:rsidRDefault="001C1E8E" w:rsidP="00030CEB">
      <w:pPr>
        <w:widowControl w:val="0"/>
        <w:numPr>
          <w:ilvl w:val="0"/>
          <w:numId w:val="4"/>
        </w:numPr>
        <w:tabs>
          <w:tab w:val="left" w:pos="543"/>
          <w:tab w:val="left" w:pos="972"/>
          <w:tab w:val="left" w:pos="9072"/>
        </w:tabs>
        <w:autoSpaceDE w:val="0"/>
        <w:autoSpaceDN w:val="0"/>
        <w:spacing w:after="0" w:line="240" w:lineRule="auto"/>
        <w:ind w:right="-28" w:hanging="171"/>
        <w:jc w:val="both"/>
        <w:rPr>
          <w:rFonts w:ascii="Times New Roman" w:eastAsia="Arial Narrow" w:hAnsi="Times New Roman" w:cs="Times New Roman"/>
        </w:rPr>
      </w:pPr>
      <w:r w:rsidRPr="009945B4">
        <w:rPr>
          <w:rFonts w:ascii="Times New Roman" w:eastAsia="Arial Narrow" w:hAnsi="Times New Roman" w:cs="Times New Roman"/>
        </w:rPr>
        <w:t>En tout état de cause, toute modification touchant aux spécifications techniques ou clauses techniques particulières doit faire l’objet d’une étude préalable sur l’étendue, le coût et les délais du marché.</w:t>
      </w:r>
    </w:p>
    <w:p w14:paraId="0096CC2F"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423CB31"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 xml:space="preserve">12. 4. Les ordres de service valant mise en demeure seront signés par le Maître d’Ouvrage, et notifiés au Cocontractant par le Chef de </w:t>
      </w:r>
      <w:r w:rsidR="009B2191" w:rsidRPr="009945B4">
        <w:rPr>
          <w:rFonts w:ascii="Times New Roman" w:eastAsia="Arial Narrow" w:hAnsi="Times New Roman" w:cs="Times New Roman"/>
        </w:rPr>
        <w:t>S</w:t>
      </w:r>
      <w:r w:rsidRPr="009945B4">
        <w:rPr>
          <w:rFonts w:ascii="Times New Roman" w:eastAsia="Arial Narrow" w:hAnsi="Times New Roman" w:cs="Times New Roman"/>
        </w:rPr>
        <w:t xml:space="preserve">ervice, avec copie au Ministre en charge des Marchés Publics, à l’Organisme chargé de la Régulation, à l’Ingénieur du </w:t>
      </w:r>
      <w:r w:rsidR="0074282C" w:rsidRPr="009945B4">
        <w:rPr>
          <w:rFonts w:ascii="Times New Roman" w:eastAsia="Arial Narrow" w:hAnsi="Times New Roman" w:cs="Times New Roman"/>
        </w:rPr>
        <w:t>M</w:t>
      </w:r>
      <w:r w:rsidRPr="009945B4">
        <w:rPr>
          <w:rFonts w:ascii="Times New Roman" w:eastAsia="Arial Narrow" w:hAnsi="Times New Roman" w:cs="Times New Roman"/>
        </w:rPr>
        <w:t>arché et au Maître d’œuvre le cas échéant.</w:t>
      </w:r>
    </w:p>
    <w:p w14:paraId="5C36DF68"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12. 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w:t>
      </w:r>
    </w:p>
    <w:p w14:paraId="40257E7F" w14:textId="77777777" w:rsidR="001C1E8E" w:rsidRPr="009945B4" w:rsidRDefault="001C1E8E" w:rsidP="00030CEB">
      <w:pPr>
        <w:widowControl w:val="0"/>
        <w:tabs>
          <w:tab w:val="left" w:pos="8931"/>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 xml:space="preserve">12. 6. Les ordres de service prescrivant les travaux nécessaires pour remédier aux désordres ne relevant pas d’une utilisation normale qui apparaîtraient dans les ouvrages pendant la période de garantie, seront signés par le </w:t>
      </w:r>
      <w:r w:rsidR="000C4BA0" w:rsidRPr="009945B4">
        <w:rPr>
          <w:rFonts w:ascii="Times New Roman" w:eastAsia="Arial Narrow" w:hAnsi="Times New Roman" w:cs="Times New Roman"/>
        </w:rPr>
        <w:t>Maître d’Ouvrage</w:t>
      </w:r>
      <w:r w:rsidRPr="009945B4">
        <w:rPr>
          <w:rFonts w:ascii="Times New Roman" w:eastAsia="Arial Narrow" w:hAnsi="Times New Roman" w:cs="Times New Roman"/>
        </w:rPr>
        <w:t>, sur proposition d</w:t>
      </w:r>
      <w:r w:rsidR="000C4BA0" w:rsidRPr="009945B4">
        <w:rPr>
          <w:rFonts w:ascii="Times New Roman" w:eastAsia="Arial Narrow" w:hAnsi="Times New Roman" w:cs="Times New Roman"/>
        </w:rPr>
        <w:t xml:space="preserve">u Chef de Service </w:t>
      </w:r>
      <w:r w:rsidRPr="009945B4">
        <w:rPr>
          <w:rFonts w:ascii="Times New Roman" w:eastAsia="Arial Narrow" w:hAnsi="Times New Roman" w:cs="Times New Roman"/>
        </w:rPr>
        <w:t>e l’Ingénieur et notifiés au Cocontractant par l’Ingénieur.</w:t>
      </w:r>
    </w:p>
    <w:p w14:paraId="7972AAE5" w14:textId="77777777" w:rsidR="001C1E8E" w:rsidRPr="009945B4" w:rsidRDefault="001C1E8E" w:rsidP="003E20D8">
      <w:pPr>
        <w:widowControl w:val="0"/>
        <w:numPr>
          <w:ilvl w:val="0"/>
          <w:numId w:val="39"/>
        </w:numPr>
        <w:tabs>
          <w:tab w:val="left" w:pos="579"/>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7.</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Le Cocontractant dispose d’un délai de quinze (15) jours pour émettre des réserves sur tout ordre de service reçu. Le fait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d’émettre des réserves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ne dispense pas le Cocontractant d’exécuter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les ordres de service </w:t>
      </w:r>
      <w:r w:rsidRPr="009945B4">
        <w:rPr>
          <w:rFonts w:ascii="Times New Roman" w:eastAsia="Arial Narrow" w:hAnsi="Times New Roman" w:cs="Times New Roman"/>
          <w:spacing w:val="-2"/>
        </w:rPr>
        <w:t>reçus.</w:t>
      </w:r>
    </w:p>
    <w:p w14:paraId="3F130E73" w14:textId="77777777" w:rsidR="001C1E8E" w:rsidRPr="009945B4" w:rsidRDefault="001C1E8E" w:rsidP="003E20D8">
      <w:pPr>
        <w:widowControl w:val="0"/>
        <w:numPr>
          <w:ilvl w:val="1"/>
          <w:numId w:val="39"/>
        </w:numPr>
        <w:tabs>
          <w:tab w:val="left" w:pos="970"/>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En cas de groupement d'entreprises, les ordres de service sont adressés au mandataire, qui a seule qualité pour présenter des réserves au nom du groupement qu’il représente.</w:t>
      </w:r>
    </w:p>
    <w:p w14:paraId="591E23F9" w14:textId="77777777" w:rsidR="001C1E8E" w:rsidRPr="009945B4" w:rsidRDefault="001C1E8E" w:rsidP="003E20D8">
      <w:pPr>
        <w:widowControl w:val="0"/>
        <w:numPr>
          <w:ilvl w:val="1"/>
          <w:numId w:val="39"/>
        </w:numPr>
        <w:tabs>
          <w:tab w:val="left" w:pos="970"/>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imparti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défini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l’article 14</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 le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l'expiration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déliés</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obligation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cette tranche conditionnelle.</w:t>
      </w:r>
    </w:p>
    <w:p w14:paraId="7456EB42" w14:textId="77777777" w:rsidR="001C1E8E" w:rsidRPr="009945B4" w:rsidRDefault="001C1E8E" w:rsidP="003E20D8">
      <w:pPr>
        <w:widowControl w:val="0"/>
        <w:numPr>
          <w:ilvl w:val="1"/>
          <w:numId w:val="39"/>
        </w:numPr>
        <w:tabs>
          <w:tab w:val="left" w:pos="1025"/>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L’ordre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démarrage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tranche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conditionnelle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qu’après achèvement et réception provisoire de la tranche précédente. Toutefois, au cas où la condition suspensive de l’exécution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tranche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conditionnelle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tient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disponibilité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financement,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service de démarrage est donnée dès lors que la preuve de disponibilité de financement est établi</w:t>
      </w:r>
      <w:bookmarkStart w:id="88" w:name="_bookmark69"/>
      <w:bookmarkEnd w:id="88"/>
      <w:r w:rsidRPr="009945B4">
        <w:rPr>
          <w:rFonts w:ascii="Times New Roman" w:eastAsia="Arial Narrow" w:hAnsi="Times New Roman" w:cs="Times New Roman"/>
        </w:rPr>
        <w:t>e.</w:t>
      </w:r>
    </w:p>
    <w:p w14:paraId="458C4115"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30A99115" w14:textId="77777777" w:rsidR="0011117A" w:rsidRPr="009945B4" w:rsidRDefault="0011117A" w:rsidP="00030CEB">
      <w:pPr>
        <w:widowControl w:val="0"/>
        <w:tabs>
          <w:tab w:val="left" w:pos="9072"/>
        </w:tabs>
        <w:autoSpaceDE w:val="0"/>
        <w:autoSpaceDN w:val="0"/>
        <w:spacing w:after="0" w:line="240" w:lineRule="auto"/>
        <w:rPr>
          <w:rFonts w:ascii="Times New Roman" w:eastAsia="Arial Narrow" w:hAnsi="Times New Roman" w:cs="Times New Roman"/>
        </w:rPr>
      </w:pPr>
    </w:p>
    <w:p w14:paraId="742F8CEC" w14:textId="77777777" w:rsidR="001C1E8E" w:rsidRPr="009945B4" w:rsidRDefault="001C1E8E" w:rsidP="00030CEB">
      <w:pPr>
        <w:widowControl w:val="0"/>
        <w:tabs>
          <w:tab w:val="left" w:pos="9072"/>
        </w:tabs>
        <w:autoSpaceDE w:val="0"/>
        <w:autoSpaceDN w:val="0"/>
        <w:spacing w:after="0" w:line="240" w:lineRule="auto"/>
        <w:ind w:left="252" w:right="397"/>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13-</w:t>
      </w:r>
      <w:r w:rsidR="00EC574A" w:rsidRPr="009945B4">
        <w:rPr>
          <w:rFonts w:ascii="Times New Roman" w:eastAsia="Arial Narrow" w:hAnsi="Times New Roman" w:cs="Times New Roman"/>
          <w:b/>
          <w:bCs/>
        </w:rPr>
        <w:t xml:space="preserve"> </w:t>
      </w:r>
      <w:r w:rsidRPr="009945B4">
        <w:rPr>
          <w:rFonts w:ascii="Times New Roman" w:eastAsia="Arial Narrow" w:hAnsi="Times New Roman" w:cs="Times New Roman"/>
          <w:b/>
          <w:bCs/>
        </w:rPr>
        <w:t>Rôles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responsabilités</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cocontractant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l’administration</w:t>
      </w:r>
    </w:p>
    <w:p w14:paraId="5F3E1FB6" w14:textId="77777777" w:rsidR="001C1E8E" w:rsidRPr="009945B4" w:rsidRDefault="001C1E8E" w:rsidP="003E20D8">
      <w:pPr>
        <w:widowControl w:val="0"/>
        <w:numPr>
          <w:ilvl w:val="1"/>
          <w:numId w:val="38"/>
        </w:numPr>
        <w:tabs>
          <w:tab w:val="left" w:pos="705"/>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 xml:space="preserve">Le cocontractant a pour mission d’assurer l’exécution des travaux sous le contrôle </w:t>
      </w:r>
      <w:r w:rsidR="00EC574A" w:rsidRPr="009945B4">
        <w:rPr>
          <w:rFonts w:ascii="Times New Roman" w:eastAsia="Arial Narrow" w:hAnsi="Times New Roman" w:cs="Times New Roman"/>
        </w:rPr>
        <w:t xml:space="preserve">de l’Ingénieur ou du Maître </w:t>
      </w:r>
      <w:r w:rsidRPr="009945B4">
        <w:rPr>
          <w:rFonts w:ascii="Times New Roman" w:eastAsia="Arial Narrow" w:hAnsi="Times New Roman" w:cs="Times New Roman"/>
        </w:rPr>
        <w:t>d’œuvre</w:t>
      </w:r>
      <w:r w:rsidR="00EC574A" w:rsidRPr="009945B4">
        <w:rPr>
          <w:rFonts w:ascii="Times New Roman" w:hAnsi="Times New Roman" w:cs="Times New Roman"/>
        </w:rPr>
        <w:t xml:space="preserve"> </w:t>
      </w:r>
      <w:r w:rsidR="00EC574A" w:rsidRPr="009945B4">
        <w:rPr>
          <w:rFonts w:ascii="Times New Roman" w:eastAsia="Arial Narrow" w:hAnsi="Times New Roman" w:cs="Times New Roman"/>
        </w:rPr>
        <w:t>(à préciser le cas échéant)</w:t>
      </w:r>
      <w:r w:rsidRPr="009945B4">
        <w:rPr>
          <w:rFonts w:ascii="Times New Roman" w:eastAsia="Arial Narrow" w:hAnsi="Times New Roman" w:cs="Times New Roman"/>
        </w:rPr>
        <w:t xml:space="preserve"> et de remplir ses obligations de façon diligente, efficace et économique,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tels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décrits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Spécifications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clauses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techniques,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l’Ingénieur et ce conformément au présent marché aux règles et normes en vigueur au Cameroun et aux techniques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pratiques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généralement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acceptées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domaine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d’activité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concerné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tenu notamment d’effectuer (s’il y a lieu) les calculs, essais et analyses, de déterminer, de choisir, d’acheter, et approvisionner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outillages,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matériaux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fournitures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tenu d’engager tout le personnel utile spécialisé ou non.</w:t>
      </w:r>
    </w:p>
    <w:p w14:paraId="6D536B32" w14:textId="77777777" w:rsidR="001C1E8E" w:rsidRPr="009945B4" w:rsidRDefault="001C1E8E" w:rsidP="003E20D8">
      <w:pPr>
        <w:widowControl w:val="0"/>
        <w:numPr>
          <w:ilvl w:val="1"/>
          <w:numId w:val="38"/>
        </w:numPr>
        <w:tabs>
          <w:tab w:val="left" w:pos="705"/>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 xml:space="preserve">13.2-Le cocontractant est responsable vis-à-vis du Maître d’Ouvrage de la qualité des matériaux,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proofErr w:type="gramStart"/>
      <w:r w:rsidRPr="009945B4">
        <w:rPr>
          <w:rFonts w:ascii="Times New Roman" w:eastAsia="Arial Narrow" w:hAnsi="Times New Roman" w:cs="Times New Roman"/>
        </w:rPr>
        <w:t>toutes les travaux spécifiés</w:t>
      </w:r>
      <w:proofErr w:type="gramEnd"/>
      <w:r w:rsidRPr="009945B4">
        <w:rPr>
          <w:rFonts w:ascii="Times New Roman" w:eastAsia="Arial Narrow" w:hAnsi="Times New Roman" w:cs="Times New Roman"/>
        </w:rPr>
        <w:t xml:space="preserve">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p>
    <w:p w14:paraId="34445473" w14:textId="77777777" w:rsidR="001C1E8E" w:rsidRPr="009945B4" w:rsidRDefault="001C1E8E" w:rsidP="003E20D8">
      <w:pPr>
        <w:widowControl w:val="0"/>
        <w:numPr>
          <w:ilvl w:val="1"/>
          <w:numId w:val="38"/>
        </w:numPr>
        <w:tabs>
          <w:tab w:val="left" w:pos="702"/>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Pendant la durée du marché, le cocontractant ne s'engage pas directement ou indirectement, dans des activités professionnelles ou contractuelles susceptibles de compromettre son indépendance par rapport aux missions qui lui sont dévolues.</w:t>
      </w:r>
    </w:p>
    <w:p w14:paraId="3C68A036" w14:textId="77777777" w:rsidR="001C1E8E" w:rsidRPr="009945B4" w:rsidRDefault="001C1E8E" w:rsidP="003E20D8">
      <w:pPr>
        <w:widowControl w:val="0"/>
        <w:numPr>
          <w:ilvl w:val="1"/>
          <w:numId w:val="38"/>
        </w:numPr>
        <w:tabs>
          <w:tab w:val="left" w:pos="698"/>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lastRenderedPageBreak/>
        <w:t>En cas de conflit d’intérêt du fait d’un membre de l’équipe de la mission, le cocontractant doit le signaler par écrit au Maître d’Ouvrage et doit remplacer l’expert en question, impliqué dans le projet ou le marché.</w:t>
      </w:r>
      <w:r w:rsidR="00924520" w:rsidRPr="009945B4">
        <w:rPr>
          <w:rFonts w:ascii="Times New Roman" w:eastAsia="Arial Narrow" w:hAnsi="Times New Roman" w:cs="Times New Roman"/>
        </w:rPr>
        <w:t xml:space="preserve"> </w:t>
      </w:r>
    </w:p>
    <w:p w14:paraId="14D708B1" w14:textId="77777777" w:rsidR="001C1E8E" w:rsidRPr="009945B4" w:rsidRDefault="001C1E8E" w:rsidP="0011117A">
      <w:pPr>
        <w:widowControl w:val="0"/>
        <w:tabs>
          <w:tab w:val="left" w:pos="9072"/>
        </w:tabs>
        <w:autoSpaceDE w:val="0"/>
        <w:autoSpaceDN w:val="0"/>
        <w:spacing w:before="120"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b/>
        </w:rPr>
        <w:t xml:space="preserve">Le conflit d’intérêt s’entend </w:t>
      </w:r>
      <w:r w:rsidRPr="009945B4">
        <w:rPr>
          <w:rFonts w:ascii="Times New Roman" w:eastAsia="Arial Narrow" w:hAnsi="Times New Roman" w:cs="Times New Roman"/>
        </w:rPr>
        <w:t>de toute situation dans laquelle le cocontractant pourrait tirer des profits directs 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indirects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passé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consulté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situation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dans laquelle il a des intérêts personnels ou financiers suffisants pour compromettre son impartialité dans l’accomplissement de ses fonctions ou de nature à affecter défavorablement son jugement.</w:t>
      </w:r>
    </w:p>
    <w:p w14:paraId="1875364F" w14:textId="77777777" w:rsidR="001C1E8E" w:rsidRPr="009945B4" w:rsidRDefault="001C1E8E" w:rsidP="003E20D8">
      <w:pPr>
        <w:widowControl w:val="0"/>
        <w:numPr>
          <w:ilvl w:val="1"/>
          <w:numId w:val="38"/>
        </w:numPr>
        <w:tabs>
          <w:tab w:val="left" w:pos="698"/>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Le cocontractant est tenu au secret professionnel vis-à-vis des tiers, sur les informations, renseignements et documents recueillis ou portés à sa connaissance à l'occasion de l'exécution du marché.</w:t>
      </w:r>
      <w:r w:rsidR="00924520" w:rsidRPr="009945B4">
        <w:rPr>
          <w:rFonts w:ascii="Times New Roman" w:eastAsia="Arial Narrow" w:hAnsi="Times New Roman" w:cs="Times New Roman"/>
        </w:rPr>
        <w:t xml:space="preserve"> </w:t>
      </w:r>
      <w:r w:rsidRPr="009945B4">
        <w:rPr>
          <w:rFonts w:ascii="Times New Roman" w:eastAsia="Arial Narrow" w:hAnsi="Times New Roman" w:cs="Times New Roman"/>
        </w:rPr>
        <w:t>A ce titre, les documents établis par le cocontractant au cours de l’exécution du marché ne peuvent être publiés ou communiqués qu’avec l’accord écrit du Maître d’Ouvrage.</w:t>
      </w:r>
    </w:p>
    <w:p w14:paraId="63B13D87" w14:textId="77777777" w:rsidR="001C1E8E" w:rsidRPr="009945B4" w:rsidRDefault="001C1E8E" w:rsidP="003E20D8">
      <w:pPr>
        <w:widowControl w:val="0"/>
        <w:numPr>
          <w:ilvl w:val="1"/>
          <w:numId w:val="38"/>
        </w:numPr>
        <w:tabs>
          <w:tab w:val="left" w:pos="698"/>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Le cocontractant est tenu lors du dépôt du rapport final, de restituer tous les documents empruntés au Maître d’Ouvrage.</w:t>
      </w:r>
    </w:p>
    <w:p w14:paraId="2192532A" w14:textId="77777777" w:rsidR="001C1E8E" w:rsidRPr="009945B4" w:rsidRDefault="001C1E8E" w:rsidP="003E20D8">
      <w:pPr>
        <w:widowControl w:val="0"/>
        <w:numPr>
          <w:ilvl w:val="1"/>
          <w:numId w:val="38"/>
        </w:numPr>
        <w:tabs>
          <w:tab w:val="left" w:pos="686"/>
          <w:tab w:val="left" w:pos="8931"/>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p>
    <w:p w14:paraId="058D340C" w14:textId="77777777" w:rsidR="001C1E8E" w:rsidRPr="009945B4" w:rsidRDefault="001C1E8E" w:rsidP="00030CEB">
      <w:pPr>
        <w:widowControl w:val="0"/>
        <w:tabs>
          <w:tab w:val="left" w:pos="8505"/>
          <w:tab w:val="left" w:pos="8647"/>
        </w:tabs>
        <w:autoSpaceDE w:val="0"/>
        <w:autoSpaceDN w:val="0"/>
        <w:spacing w:after="0" w:line="240" w:lineRule="auto"/>
        <w:ind w:left="252" w:right="113"/>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prendre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charge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frais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professionnels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couverture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risques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maladie et d'accident dans le cadre de sa mission.</w:t>
      </w:r>
    </w:p>
    <w:p w14:paraId="15127645" w14:textId="77777777" w:rsidR="001C1E8E" w:rsidRPr="009945B4" w:rsidRDefault="001C1E8E" w:rsidP="00030CEB">
      <w:pPr>
        <w:widowControl w:val="0"/>
        <w:tabs>
          <w:tab w:val="left" w:pos="8505"/>
          <w:tab w:val="left" w:pos="8647"/>
        </w:tabs>
        <w:autoSpaceDE w:val="0"/>
        <w:autoSpaceDN w:val="0"/>
        <w:spacing w:after="0" w:line="240" w:lineRule="auto"/>
        <w:ind w:left="252" w:right="113"/>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modifier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composition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l’équipe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proposée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sans l’accord écrit au Maître d’Ouvrage.</w:t>
      </w:r>
    </w:p>
    <w:p w14:paraId="004FFA9B" w14:textId="77777777" w:rsidR="001C1E8E" w:rsidRPr="009945B4" w:rsidRDefault="001C1E8E" w:rsidP="00030CEB">
      <w:pPr>
        <w:widowControl w:val="0"/>
        <w:tabs>
          <w:tab w:val="left" w:pos="9072"/>
        </w:tabs>
        <w:autoSpaceDE w:val="0"/>
        <w:autoSpaceDN w:val="0"/>
        <w:spacing w:after="0" w:line="240" w:lineRule="auto"/>
        <w:ind w:left="252" w:right="978"/>
        <w:rPr>
          <w:rFonts w:ascii="Times New Roman" w:eastAsia="Arial Narrow" w:hAnsi="Times New Roman" w:cs="Times New Roman"/>
        </w:rPr>
      </w:pPr>
    </w:p>
    <w:p w14:paraId="174DAF01"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89" w:name="_bookmark70"/>
      <w:bookmarkEnd w:id="8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15-</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Matériel</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cocontractant</w:t>
      </w:r>
    </w:p>
    <w:p w14:paraId="1A3F70AA" w14:textId="77777777" w:rsidR="001C1E8E" w:rsidRPr="009945B4" w:rsidRDefault="001C1E8E" w:rsidP="003E20D8">
      <w:pPr>
        <w:widowControl w:val="0"/>
        <w:numPr>
          <w:ilvl w:val="1"/>
          <w:numId w:val="37"/>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l’entreprise</w:t>
      </w:r>
    </w:p>
    <w:p w14:paraId="0ED1ED8D" w14:textId="77777777" w:rsidR="001C1E8E" w:rsidRPr="009945B4" w:rsidRDefault="001C1E8E" w:rsidP="00030CEB">
      <w:pPr>
        <w:widowControl w:val="0"/>
        <w:tabs>
          <w:tab w:val="left" w:pos="9072"/>
        </w:tabs>
        <w:autoSpaceDE w:val="0"/>
        <w:autoSpaceDN w:val="0"/>
        <w:spacing w:after="0" w:line="240" w:lineRule="auto"/>
        <w:ind w:left="252" w:right="969"/>
        <w:jc w:val="both"/>
        <w:rPr>
          <w:rFonts w:ascii="Times New Roman" w:eastAsia="Arial Narrow" w:hAnsi="Times New Roman" w:cs="Times New Roman"/>
          <w:i/>
        </w:rPr>
      </w:pPr>
      <w:r w:rsidRPr="009945B4">
        <w:rPr>
          <w:rFonts w:ascii="Times New Roman" w:eastAsia="Arial Narrow" w:hAnsi="Times New Roman" w:cs="Times New Roman"/>
        </w:rPr>
        <w:t xml:space="preserve">L’entreprise est tenue d’utiliser le personnel proposé dans l’offre, dont l’équipe se compose comme suit : </w:t>
      </w:r>
    </w:p>
    <w:p w14:paraId="2693044F" w14:textId="77777777" w:rsidR="001C1E8E" w:rsidRPr="009945B4" w:rsidRDefault="001C1E8E" w:rsidP="00030CEB">
      <w:pPr>
        <w:widowControl w:val="0"/>
        <w:tabs>
          <w:tab w:val="left" w:pos="973"/>
          <w:tab w:val="left" w:pos="9072"/>
        </w:tabs>
        <w:autoSpaceDE w:val="0"/>
        <w:autoSpaceDN w:val="0"/>
        <w:spacing w:after="0" w:line="240" w:lineRule="auto"/>
        <w:ind w:left="252"/>
        <w:rPr>
          <w:rFonts w:ascii="Times New Roman" w:eastAsia="Arial Narrow" w:hAnsi="Times New Roman" w:cs="Times New Roman"/>
          <w:b/>
          <w:spacing w:val="-10"/>
        </w:rPr>
      </w:pPr>
      <w:r w:rsidRPr="009945B4">
        <w:rPr>
          <w:rFonts w:ascii="Times New Roman" w:eastAsia="Arial Narrow" w:hAnsi="Times New Roman" w:cs="Times New Roman"/>
          <w:b/>
        </w:rPr>
        <w:t>Personnel</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rPr>
        <w:t>clé</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rPr>
        <w:t>pour</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l’exécution</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travaux</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10"/>
        </w:rPr>
        <w:t>:</w:t>
      </w:r>
    </w:p>
    <w:p w14:paraId="71191EAC" w14:textId="77777777" w:rsidR="001C1E8E" w:rsidRPr="009945B4" w:rsidRDefault="001C1E8E" w:rsidP="00030CEB">
      <w:pPr>
        <w:widowControl w:val="0"/>
        <w:tabs>
          <w:tab w:val="left" w:pos="973"/>
          <w:tab w:val="left" w:pos="9072"/>
        </w:tabs>
        <w:autoSpaceDE w:val="0"/>
        <w:autoSpaceDN w:val="0"/>
        <w:spacing w:after="0" w:line="240" w:lineRule="auto"/>
        <w:ind w:left="252"/>
        <w:rPr>
          <w:rFonts w:ascii="Times New Roman" w:eastAsia="Arial Narrow" w:hAnsi="Times New Roman" w:cs="Times New Roman"/>
        </w:rPr>
      </w:pPr>
    </w:p>
    <w:tbl>
      <w:tblPr>
        <w:tblW w:w="462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5481"/>
      </w:tblGrid>
      <w:tr w:rsidR="00030CEB" w:rsidRPr="009945B4" w14:paraId="3F75B8D9" w14:textId="77777777" w:rsidTr="007044F0">
        <w:trPr>
          <w:trHeight w:val="64"/>
        </w:trPr>
        <w:tc>
          <w:tcPr>
            <w:tcW w:w="2089" w:type="pct"/>
            <w:tcBorders>
              <w:top w:val="single" w:sz="4" w:space="0" w:color="000000"/>
              <w:left w:val="single" w:sz="4" w:space="0" w:color="000000"/>
              <w:bottom w:val="single" w:sz="4" w:space="0" w:color="000000"/>
              <w:right w:val="single" w:sz="4" w:space="0" w:color="000000"/>
            </w:tcBorders>
            <w:vAlign w:val="center"/>
          </w:tcPr>
          <w:p w14:paraId="6BBAA5F1"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b/>
              </w:rPr>
            </w:pPr>
            <w:r w:rsidRPr="009945B4">
              <w:rPr>
                <w:rFonts w:ascii="Times New Roman" w:eastAsia="Arial Narrow" w:hAnsi="Times New Roman" w:cs="Times New Roman"/>
                <w:b/>
              </w:rPr>
              <w:t xml:space="preserve">Poste </w:t>
            </w:r>
          </w:p>
        </w:tc>
        <w:tc>
          <w:tcPr>
            <w:tcW w:w="2911" w:type="pct"/>
          </w:tcPr>
          <w:p w14:paraId="727CF952" w14:textId="77777777" w:rsidR="001C1E8E" w:rsidRPr="009945B4" w:rsidRDefault="00D13429" w:rsidP="00030CEB">
            <w:pPr>
              <w:widowControl w:val="0"/>
              <w:tabs>
                <w:tab w:val="left" w:pos="3320"/>
                <w:tab w:val="left" w:pos="9072"/>
              </w:tabs>
              <w:autoSpaceDE w:val="0"/>
              <w:autoSpaceDN w:val="0"/>
              <w:spacing w:after="0" w:line="240" w:lineRule="auto"/>
              <w:ind w:right="4630"/>
              <w:rPr>
                <w:rFonts w:ascii="Times New Roman" w:eastAsia="Arial Narrow" w:hAnsi="Times New Roman" w:cs="Times New Roman"/>
                <w:b/>
              </w:rPr>
            </w:pPr>
            <w:r w:rsidRPr="009945B4">
              <w:rPr>
                <w:rFonts w:ascii="Times New Roman" w:eastAsia="Arial Narrow" w:hAnsi="Times New Roman" w:cs="Times New Roman"/>
                <w:b/>
              </w:rPr>
              <w:t>N</w:t>
            </w:r>
            <w:r w:rsidR="001C1E8E" w:rsidRPr="009945B4">
              <w:rPr>
                <w:rFonts w:ascii="Times New Roman" w:eastAsia="Arial Narrow" w:hAnsi="Times New Roman" w:cs="Times New Roman"/>
                <w:b/>
              </w:rPr>
              <w:t>oms</w:t>
            </w:r>
          </w:p>
        </w:tc>
      </w:tr>
      <w:tr w:rsidR="00030CEB" w:rsidRPr="009945B4" w14:paraId="43DF1FD3" w14:textId="77777777" w:rsidTr="007044F0">
        <w:trPr>
          <w:trHeight w:val="64"/>
        </w:trPr>
        <w:tc>
          <w:tcPr>
            <w:tcW w:w="2089" w:type="pct"/>
            <w:tcBorders>
              <w:top w:val="single" w:sz="4" w:space="0" w:color="000000"/>
              <w:left w:val="single" w:sz="4" w:space="0" w:color="000000"/>
              <w:bottom w:val="single" w:sz="4" w:space="0" w:color="000000"/>
              <w:right w:val="single" w:sz="4" w:space="0" w:color="000000"/>
            </w:tcBorders>
            <w:vAlign w:val="center"/>
          </w:tcPr>
          <w:p w14:paraId="224132A1" w14:textId="77777777" w:rsidR="001C1E8E" w:rsidRPr="009945B4" w:rsidRDefault="007044F0" w:rsidP="00030CEB">
            <w:pPr>
              <w:widowControl w:val="0"/>
              <w:tabs>
                <w:tab w:val="left" w:pos="9072"/>
              </w:tabs>
              <w:autoSpaceDE w:val="0"/>
              <w:autoSpaceDN w:val="0"/>
              <w:spacing w:after="0" w:line="240" w:lineRule="auto"/>
              <w:rPr>
                <w:rFonts w:ascii="Times New Roman" w:eastAsia="Arial Narrow" w:hAnsi="Times New Roman" w:cs="Times New Roman"/>
                <w:b/>
                <w:bCs/>
                <w:iCs/>
              </w:rPr>
            </w:pPr>
            <w:r w:rsidRPr="009945B4">
              <w:rPr>
                <w:rFonts w:ascii="Times New Roman" w:eastAsia="Arial Narrow" w:hAnsi="Times New Roman" w:cs="Times New Roman"/>
                <w:b/>
                <w:bCs/>
                <w:iCs/>
              </w:rPr>
              <w:t>Conducteur des travaux</w:t>
            </w:r>
          </w:p>
        </w:tc>
        <w:tc>
          <w:tcPr>
            <w:tcW w:w="2911" w:type="pct"/>
          </w:tcPr>
          <w:p w14:paraId="3A3FFD24" w14:textId="77777777" w:rsidR="001C1E8E" w:rsidRPr="009945B4" w:rsidRDefault="001C1E8E" w:rsidP="00030CEB">
            <w:pPr>
              <w:widowControl w:val="0"/>
              <w:tabs>
                <w:tab w:val="left" w:pos="3320"/>
                <w:tab w:val="left" w:pos="9072"/>
              </w:tabs>
              <w:autoSpaceDE w:val="0"/>
              <w:autoSpaceDN w:val="0"/>
              <w:spacing w:after="0" w:line="240" w:lineRule="auto"/>
              <w:ind w:right="4630"/>
              <w:rPr>
                <w:rFonts w:ascii="Times New Roman" w:eastAsia="Arial Narrow" w:hAnsi="Times New Roman" w:cs="Times New Roman"/>
              </w:rPr>
            </w:pPr>
          </w:p>
        </w:tc>
      </w:tr>
      <w:tr w:rsidR="00030CEB" w:rsidRPr="009945B4" w14:paraId="0737C54C" w14:textId="77777777" w:rsidTr="007044F0">
        <w:tc>
          <w:tcPr>
            <w:tcW w:w="2089" w:type="pct"/>
            <w:vAlign w:val="center"/>
          </w:tcPr>
          <w:p w14:paraId="61D4C202" w14:textId="77777777" w:rsidR="001C1E8E" w:rsidRPr="009945B4" w:rsidRDefault="007044F0" w:rsidP="00030CEB">
            <w:pPr>
              <w:widowControl w:val="0"/>
              <w:tabs>
                <w:tab w:val="left" w:pos="9072"/>
              </w:tabs>
              <w:autoSpaceDE w:val="0"/>
              <w:autoSpaceDN w:val="0"/>
              <w:spacing w:after="0" w:line="240" w:lineRule="auto"/>
              <w:rPr>
                <w:rFonts w:ascii="Times New Roman" w:eastAsia="MS Mincho" w:hAnsi="Times New Roman" w:cs="Times New Roman"/>
                <w:b/>
              </w:rPr>
            </w:pPr>
            <w:r w:rsidRPr="009945B4">
              <w:rPr>
                <w:rFonts w:ascii="Times New Roman" w:eastAsia="MS Mincho" w:hAnsi="Times New Roman" w:cs="Times New Roman"/>
                <w:b/>
              </w:rPr>
              <w:t>Chef de chantier</w:t>
            </w:r>
          </w:p>
        </w:tc>
        <w:tc>
          <w:tcPr>
            <w:tcW w:w="2911" w:type="pct"/>
          </w:tcPr>
          <w:p w14:paraId="3A23B732" w14:textId="77777777" w:rsidR="001C1E8E" w:rsidRPr="009945B4" w:rsidRDefault="001C1E8E" w:rsidP="00030CEB">
            <w:pPr>
              <w:widowControl w:val="0"/>
              <w:tabs>
                <w:tab w:val="left" w:pos="3320"/>
                <w:tab w:val="left" w:pos="9072"/>
              </w:tabs>
              <w:autoSpaceDE w:val="0"/>
              <w:autoSpaceDN w:val="0"/>
              <w:spacing w:after="0" w:line="240" w:lineRule="auto"/>
              <w:ind w:right="4630"/>
              <w:rPr>
                <w:rFonts w:ascii="Times New Roman" w:eastAsia="Arial Narrow" w:hAnsi="Times New Roman" w:cs="Times New Roman"/>
              </w:rPr>
            </w:pPr>
          </w:p>
        </w:tc>
      </w:tr>
      <w:tr w:rsidR="00030CEB" w:rsidRPr="009945B4" w14:paraId="3162CD84" w14:textId="77777777" w:rsidTr="007044F0">
        <w:tc>
          <w:tcPr>
            <w:tcW w:w="2089" w:type="pct"/>
            <w:tcBorders>
              <w:top w:val="single" w:sz="4" w:space="0" w:color="000000"/>
              <w:left w:val="single" w:sz="4" w:space="0" w:color="000000"/>
              <w:bottom w:val="single" w:sz="4" w:space="0" w:color="000000"/>
              <w:right w:val="single" w:sz="4" w:space="0" w:color="000000"/>
            </w:tcBorders>
            <w:vAlign w:val="center"/>
          </w:tcPr>
          <w:p w14:paraId="019896B5" w14:textId="77777777" w:rsidR="001C1E8E" w:rsidRPr="009945B4" w:rsidRDefault="00A2719F" w:rsidP="00030CEB">
            <w:pPr>
              <w:widowControl w:val="0"/>
              <w:tabs>
                <w:tab w:val="left" w:pos="9072"/>
              </w:tabs>
              <w:autoSpaceDE w:val="0"/>
              <w:autoSpaceDN w:val="0"/>
              <w:spacing w:after="0" w:line="240" w:lineRule="auto"/>
              <w:rPr>
                <w:rFonts w:ascii="Times New Roman" w:eastAsia="Arial Narrow" w:hAnsi="Times New Roman" w:cs="Times New Roman"/>
                <w:b/>
              </w:rPr>
            </w:pPr>
            <w:r w:rsidRPr="009945B4">
              <w:rPr>
                <w:rFonts w:ascii="Times New Roman" w:eastAsia="Arial Narrow" w:hAnsi="Times New Roman" w:cs="Times New Roman"/>
                <w:b/>
              </w:rPr>
              <w:t>Electricien</w:t>
            </w:r>
          </w:p>
        </w:tc>
        <w:tc>
          <w:tcPr>
            <w:tcW w:w="2911" w:type="pct"/>
          </w:tcPr>
          <w:p w14:paraId="55DA43AB" w14:textId="77777777" w:rsidR="001C1E8E" w:rsidRPr="009945B4" w:rsidRDefault="001C1E8E" w:rsidP="00030CEB">
            <w:pPr>
              <w:widowControl w:val="0"/>
              <w:tabs>
                <w:tab w:val="left" w:pos="3320"/>
                <w:tab w:val="left" w:pos="9072"/>
              </w:tabs>
              <w:autoSpaceDE w:val="0"/>
              <w:autoSpaceDN w:val="0"/>
              <w:spacing w:after="0" w:line="240" w:lineRule="auto"/>
              <w:ind w:right="4630"/>
              <w:rPr>
                <w:rFonts w:ascii="Times New Roman" w:eastAsia="Arial Narrow" w:hAnsi="Times New Roman" w:cs="Times New Roman"/>
              </w:rPr>
            </w:pPr>
          </w:p>
        </w:tc>
      </w:tr>
    </w:tbl>
    <w:p w14:paraId="36731074" w14:textId="77777777" w:rsidR="001C1E8E" w:rsidRPr="009945B4" w:rsidRDefault="001C1E8E" w:rsidP="00030CEB">
      <w:pPr>
        <w:widowControl w:val="0"/>
        <w:tabs>
          <w:tab w:val="left" w:pos="3320"/>
          <w:tab w:val="left" w:pos="9072"/>
        </w:tabs>
        <w:autoSpaceDE w:val="0"/>
        <w:autoSpaceDN w:val="0"/>
        <w:spacing w:after="0" w:line="240" w:lineRule="auto"/>
        <w:ind w:left="956" w:right="4630" w:firstLine="16"/>
        <w:rPr>
          <w:rFonts w:ascii="Times New Roman" w:eastAsia="Arial Narrow" w:hAnsi="Times New Roman" w:cs="Times New Roman"/>
        </w:rPr>
      </w:pPr>
    </w:p>
    <w:p w14:paraId="774B0143" w14:textId="77777777" w:rsidR="001C1E8E" w:rsidRPr="009945B4" w:rsidRDefault="001C1E8E" w:rsidP="003E20D8">
      <w:pPr>
        <w:widowControl w:val="0"/>
        <w:numPr>
          <w:ilvl w:val="1"/>
          <w:numId w:val="37"/>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Remplacement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5"/>
        </w:rPr>
        <w:t>clé</w:t>
      </w:r>
    </w:p>
    <w:p w14:paraId="137C605A"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w:t>
      </w:r>
    </w:p>
    <w:p w14:paraId="25891DA9" w14:textId="77777777" w:rsidR="001C1E8E" w:rsidRPr="009945B4" w:rsidRDefault="001C1E8E" w:rsidP="00030CEB">
      <w:pPr>
        <w:widowControl w:val="0"/>
        <w:tabs>
          <w:tab w:val="left" w:pos="2210"/>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cause,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listes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d’encadrement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mettre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préalablement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soumises à</w:t>
      </w:r>
      <w:r w:rsidRPr="009945B4">
        <w:rPr>
          <w:rFonts w:ascii="Times New Roman" w:eastAsia="Arial Narrow" w:hAnsi="Times New Roman" w:cs="Times New Roman"/>
          <w:spacing w:val="53"/>
        </w:rPr>
        <w:t xml:space="preserve"> </w:t>
      </w:r>
      <w:r w:rsidRPr="009945B4">
        <w:rPr>
          <w:rFonts w:ascii="Times New Roman" w:eastAsia="Arial Narrow" w:hAnsi="Times New Roman" w:cs="Times New Roman"/>
        </w:rPr>
        <w:t>l’agrément</w:t>
      </w:r>
      <w:r w:rsidR="00AA5411"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écrit</w:t>
      </w:r>
      <w:r w:rsidR="0011117A"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2"/>
        </w:rPr>
        <w:t xml:space="preserve"> </w:t>
      </w:r>
      <w:proofErr w:type="gramStart"/>
      <w:r w:rsidR="0049173A" w:rsidRPr="009945B4">
        <w:rPr>
          <w:rFonts w:ascii="Times New Roman" w:eastAsia="Arial Narrow" w:hAnsi="Times New Roman" w:cs="Times New Roman"/>
        </w:rPr>
        <w:t>Maî</w:t>
      </w:r>
      <w:r w:rsidRPr="009945B4">
        <w:rPr>
          <w:rFonts w:ascii="Times New Roman" w:eastAsia="Arial Narrow" w:hAnsi="Times New Roman" w:cs="Times New Roman"/>
        </w:rPr>
        <w:t>tre</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d’Œuvre</w:t>
      </w:r>
      <w:proofErr w:type="gramEnd"/>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3"/>
        </w:rPr>
        <w:t xml:space="preserve">  </w:t>
      </w:r>
      <w:r w:rsidRPr="009945B4">
        <w:rPr>
          <w:rFonts w:ascii="Times New Roman" w:eastAsia="Arial Narrow" w:hAnsi="Times New Roman" w:cs="Times New Roman"/>
        </w:rPr>
        <w:t>l’ingénieur</w:t>
      </w:r>
      <w:r w:rsidRPr="009945B4">
        <w:rPr>
          <w:rFonts w:ascii="Times New Roman" w:eastAsia="Arial Narrow" w:hAnsi="Times New Roman" w:cs="Times New Roman"/>
          <w:spacing w:val="5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52"/>
        </w:rPr>
        <w:t xml:space="preserve">  </w:t>
      </w:r>
      <w:r w:rsidRPr="009945B4">
        <w:rPr>
          <w:rFonts w:ascii="Times New Roman" w:eastAsia="Arial Narrow" w:hAnsi="Times New Roman" w:cs="Times New Roman"/>
        </w:rPr>
        <w:t>dans  les  15 (quinze)jours  qui suivent la notification de l’ordre de service de commencer les travaux. Passé ce délai, les listes seront considérées comme approuvées.</w:t>
      </w:r>
    </w:p>
    <w:p w14:paraId="1843A261"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Ma</w:t>
      </w:r>
      <w:r w:rsidR="00AA5411" w:rsidRPr="009945B4">
        <w:rPr>
          <w:rFonts w:ascii="Times New Roman" w:eastAsia="Arial Narrow" w:hAnsi="Times New Roman" w:cs="Times New Roman"/>
        </w:rPr>
        <w:t>î</w:t>
      </w:r>
      <w:r w:rsidRPr="009945B4">
        <w:rPr>
          <w:rFonts w:ascii="Times New Roman" w:eastAsia="Arial Narrow" w:hAnsi="Times New Roman" w:cs="Times New Roman"/>
        </w:rPr>
        <w:t>tre d’Œuvre ou l</w:t>
      </w:r>
      <w:r w:rsidR="00AA5411" w:rsidRPr="009945B4">
        <w:rPr>
          <w:rFonts w:ascii="Times New Roman" w:eastAsia="Arial Narrow" w:hAnsi="Times New Roman" w:cs="Times New Roman"/>
        </w:rPr>
        <w:t>’I</w:t>
      </w:r>
      <w:r w:rsidRPr="009945B4">
        <w:rPr>
          <w:rFonts w:ascii="Times New Roman" w:eastAsia="Arial Narrow" w:hAnsi="Times New Roman" w:cs="Times New Roman"/>
        </w:rPr>
        <w:t xml:space="preserve">ngénieur le cas échéant disposera de </w:t>
      </w:r>
      <w:r w:rsidR="0081371E" w:rsidRPr="009945B4">
        <w:rPr>
          <w:rFonts w:ascii="Times New Roman" w:eastAsia="Arial Narrow" w:hAnsi="Times New Roman" w:cs="Times New Roman"/>
        </w:rPr>
        <w:t>sept</w:t>
      </w:r>
      <w:r w:rsidRPr="009945B4">
        <w:rPr>
          <w:rFonts w:ascii="Times New Roman" w:eastAsia="Arial Narrow" w:hAnsi="Times New Roman" w:cs="Times New Roman"/>
        </w:rPr>
        <w:t xml:space="preserve"> jours pour notifier par écrit son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 Chef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service 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d’Ouvrage se réserve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possibilité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refuser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agrément à une personne proposée par le cocontractant dont la qualification serait insuffisante.</w:t>
      </w:r>
    </w:p>
    <w:p w14:paraId="75B92FBD"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modification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unilatérale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apportée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propositions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d’encadrement de l’offre technique, avant et pendant les travaux constitue un motif de résiliation du marché tel que visé à l’article 41 ci-dessous ou d’application de pénalités.</w:t>
      </w:r>
    </w:p>
    <w:p w14:paraId="5C6950F5"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 modification apportée sera notifiée au Maître d’Ouvrage pour approbation préalable.</w:t>
      </w:r>
    </w:p>
    <w:p w14:paraId="4F53A50A" w14:textId="77777777" w:rsidR="001C1E8E" w:rsidRPr="009945B4" w:rsidRDefault="001C1E8E" w:rsidP="003E20D8">
      <w:pPr>
        <w:widowControl w:val="0"/>
        <w:numPr>
          <w:ilvl w:val="1"/>
          <w:numId w:val="37"/>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Retrait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cas</w:t>
      </w:r>
      <w:r w:rsidRPr="009945B4">
        <w:rPr>
          <w:rFonts w:ascii="Times New Roman" w:eastAsia="Arial Narrow" w:hAnsi="Times New Roman" w:cs="Times New Roman"/>
          <w:b/>
          <w:bCs/>
          <w:spacing w:val="-2"/>
        </w:rPr>
        <w:t xml:space="preserve"> échéant)</w:t>
      </w:r>
    </w:p>
    <w:p w14:paraId="56EF48E6"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Après agrément écrit du Maître d’Ouvrage ou du Ma</w:t>
      </w:r>
      <w:r w:rsidR="0049173A" w:rsidRPr="009945B4">
        <w:rPr>
          <w:rFonts w:ascii="Times New Roman" w:eastAsia="Arial Narrow" w:hAnsi="Times New Roman" w:cs="Times New Roman"/>
        </w:rPr>
        <w:t>î</w:t>
      </w:r>
      <w:r w:rsidRPr="009945B4">
        <w:rPr>
          <w:rFonts w:ascii="Times New Roman" w:eastAsia="Arial Narrow" w:hAnsi="Times New Roman" w:cs="Times New Roman"/>
        </w:rPr>
        <w:t xml:space="preserve">tre d’Ouvrage Délégué, le Chef de service du marché, peut </w:t>
      </w:r>
      <w:r w:rsidRPr="009945B4">
        <w:rPr>
          <w:rFonts w:ascii="Times New Roman" w:eastAsia="Arial Narrow" w:hAnsi="Times New Roman" w:cs="Times New Roman"/>
        </w:rPr>
        <w:lastRenderedPageBreak/>
        <w:t>sur proposition de l’Ingénieur du Marché ou du Maître d’œuvre 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w:t>
      </w:r>
    </w:p>
    <w:p w14:paraId="34CC7859" w14:textId="77777777" w:rsidR="001C1E8E" w:rsidRPr="009945B4" w:rsidRDefault="001C1E8E" w:rsidP="0011117A">
      <w:pPr>
        <w:widowControl w:val="0"/>
        <w:tabs>
          <w:tab w:val="left" w:pos="9072"/>
        </w:tabs>
        <w:autoSpaceDE w:val="0"/>
        <w:autoSpaceDN w:val="0"/>
        <w:spacing w:before="120" w:after="120" w:line="240" w:lineRule="auto"/>
        <w:ind w:left="252"/>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15.4</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Représentant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cocontractant</w:t>
      </w:r>
    </w:p>
    <w:p w14:paraId="2331AB2D"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Dès notification du marché, le cocontractant désigne une personne physique qui le représente vis-à-vis de l’Administration pour tout ce qui concerne l’exécution du projet.</w:t>
      </w:r>
    </w:p>
    <w:p w14:paraId="4380A3B5"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Cette personne chargée de la conduite des travaux, doit disposer de pouvoirs suffisants pour prendre sans délai les décisions nécessaires à la bonne marche du projet.</w:t>
      </w:r>
    </w:p>
    <w:p w14:paraId="39151FBC" w14:textId="77777777" w:rsidR="001C1E8E" w:rsidRPr="009945B4" w:rsidRDefault="001C1E8E" w:rsidP="003E20D8">
      <w:pPr>
        <w:widowControl w:val="0"/>
        <w:numPr>
          <w:ilvl w:val="1"/>
          <w:numId w:val="36"/>
        </w:numPr>
        <w:tabs>
          <w:tab w:val="left" w:pos="743"/>
          <w:tab w:val="left" w:pos="9072"/>
        </w:tabs>
        <w:autoSpaceDE w:val="0"/>
        <w:autoSpaceDN w:val="0"/>
        <w:spacing w:before="120" w:after="120" w:line="240" w:lineRule="auto"/>
        <w:ind w:left="743" w:right="-28"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Législation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travail</w:t>
      </w:r>
    </w:p>
    <w:p w14:paraId="7A6F45FC"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 xml:space="preserve">Le Cocontractant devra se conformer à la législation du travail en vigueur au Cameroun incluant la législation relative à l’embauche, la santé, la sécurité, la protection sociale, à l’HIMO, au quota de ressources locales à </w:t>
      </w:r>
      <w:r w:rsidRPr="009945B4">
        <w:rPr>
          <w:rFonts w:ascii="Times New Roman" w:eastAsia="Arial Narrow" w:hAnsi="Times New Roman" w:cs="Times New Roman"/>
          <w:spacing w:val="-2"/>
        </w:rPr>
        <w:t>mobiliser.</w:t>
      </w:r>
    </w:p>
    <w:p w14:paraId="19DCDAD2"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logement, l’assistance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médicale, 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nourriture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 les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installations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sanitaires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 personnel vivant dans les bases vie du cocontractant, en se conformant aux exigences des Spécifications se rapportant aux Conditions sociales et sanitaires de la main d’œuvre.</w:t>
      </w:r>
    </w:p>
    <w:p w14:paraId="48C370F2"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relations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employés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0CD0D8C5"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Sauf disposition contraire du Marché, si le cocontractant estime nécessaire d’effectuer des travaux de nuit ou pendant les jours fériés afin de respecter les Niveaux de service et le Délai d’achèvement contractuel, et s’il demande son consentement au Maître d’ouvrage ou au Maître d’Ouvrage Délégué à cet effet (si un tel consentement est requis), le Maître d’ouvrage ne devra pas lui refuser ce consentement sans motif valable.</w:t>
      </w:r>
    </w:p>
    <w:p w14:paraId="4318C3C6"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aura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responsabilité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d’obtenir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permis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visas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nécessaires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autorités compétentes, afin que toute la main-d’œuvre et tout le personnel devant être employés sur le Site puissent entrer et séjourner en situation régulière au Cameroun.</w:t>
      </w:r>
    </w:p>
    <w:p w14:paraId="281B6457"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temporaire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ils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cesseront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d’être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employés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 date programmée pour leur rapatriement.</w:t>
      </w:r>
    </w:p>
    <w:p w14:paraId="3DE5162D" w14:textId="77777777" w:rsidR="001C1E8E" w:rsidRPr="009945B4" w:rsidRDefault="001C1E8E" w:rsidP="003E20D8">
      <w:pPr>
        <w:widowControl w:val="0"/>
        <w:numPr>
          <w:ilvl w:val="1"/>
          <w:numId w:val="36"/>
        </w:numPr>
        <w:tabs>
          <w:tab w:val="left" w:pos="743"/>
          <w:tab w:val="left" w:pos="9072"/>
        </w:tabs>
        <w:autoSpaceDE w:val="0"/>
        <w:autoSpaceDN w:val="0"/>
        <w:spacing w:before="120" w:after="120" w:line="240" w:lineRule="auto"/>
        <w:ind w:left="743" w:right="-28"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Matériel</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proposé</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dans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l’offre</w:t>
      </w:r>
    </w:p>
    <w:p w14:paraId="18909B82"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 utilisera le matériel approprié de niveau comparable aux prescriptions du DAO, dans le projet d’exécution pour la bonne exécution des prestations selon les règles de l’art.</w:t>
      </w:r>
    </w:p>
    <w:p w14:paraId="7EAA97EC"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 modification apportée sera notifiée au Maître d’Ouvrage pour approbation préalable.</w:t>
      </w:r>
    </w:p>
    <w:p w14:paraId="719346CC" w14:textId="77777777" w:rsidR="001C1E8E" w:rsidRPr="009945B4" w:rsidRDefault="001C1E8E" w:rsidP="0011117A">
      <w:pPr>
        <w:widowControl w:val="0"/>
        <w:tabs>
          <w:tab w:val="left" w:pos="9072"/>
        </w:tabs>
        <w:autoSpaceDE w:val="0"/>
        <w:autoSpaceDN w:val="0"/>
        <w:spacing w:before="120" w:after="120" w:line="240" w:lineRule="auto"/>
        <w:ind w:left="252" w:right="-28"/>
        <w:jc w:val="both"/>
        <w:outlineLvl w:val="4"/>
        <w:rPr>
          <w:rFonts w:ascii="Times New Roman" w:eastAsia="Arial Narrow" w:hAnsi="Times New Roman" w:cs="Times New Roman"/>
          <w:b/>
          <w:bCs/>
          <w:spacing w:val="-2"/>
        </w:rPr>
      </w:pPr>
      <w:bookmarkStart w:id="90" w:name="_bookmark71"/>
      <w:bookmarkEnd w:id="9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16-</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Pièces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fournir</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par</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cocontractant</w:t>
      </w:r>
    </w:p>
    <w:p w14:paraId="3A0FE8EF" w14:textId="77777777" w:rsidR="001C1E8E" w:rsidRPr="009945B4" w:rsidRDefault="001C1E8E" w:rsidP="00030CEB">
      <w:pPr>
        <w:widowControl w:val="0"/>
        <w:tabs>
          <w:tab w:val="left" w:pos="9072"/>
        </w:tabs>
        <w:autoSpaceDE w:val="0"/>
        <w:autoSpaceDN w:val="0"/>
        <w:spacing w:after="120" w:line="240" w:lineRule="auto"/>
        <w:ind w:right="-28"/>
        <w:jc w:val="both"/>
        <w:rPr>
          <w:rFonts w:ascii="Times New Roman" w:eastAsia="Calibri" w:hAnsi="Times New Roman" w:cs="Times New Roman"/>
          <w:b/>
          <w:lang w:eastAsia="fr-FR"/>
        </w:rPr>
      </w:pPr>
      <w:bookmarkStart w:id="91" w:name="_Toc347837422"/>
      <w:r w:rsidRPr="009945B4">
        <w:rPr>
          <w:rFonts w:ascii="Times New Roman" w:eastAsia="Arial Narrow" w:hAnsi="Times New Roman" w:cs="Times New Roman"/>
          <w:b/>
          <w:lang w:eastAsia="fr-FR"/>
        </w:rPr>
        <w:t>16.1. P</w:t>
      </w:r>
      <w:r w:rsidR="00B2709B" w:rsidRPr="009945B4">
        <w:rPr>
          <w:rFonts w:ascii="Times New Roman" w:eastAsia="Arial Narrow" w:hAnsi="Times New Roman" w:cs="Times New Roman"/>
          <w:b/>
          <w:lang w:eastAsia="fr-FR"/>
        </w:rPr>
        <w:t>rogramme des travaux, plan d’assurance qualité et plan de gestion environnementale</w:t>
      </w:r>
      <w:r w:rsidRPr="009945B4">
        <w:rPr>
          <w:rFonts w:ascii="Times New Roman" w:eastAsia="Arial Narrow" w:hAnsi="Times New Roman" w:cs="Times New Roman"/>
          <w:b/>
          <w:lang w:eastAsia="fr-FR"/>
        </w:rPr>
        <w:t>.</w:t>
      </w:r>
    </w:p>
    <w:p w14:paraId="0F67F72A"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Dans un délai maximum de vingt-huit (28) jours à compter de la notification de l’ordre de service de commencer les travaux, le cocontractant soumettra, en six (06) exemplaires, à l'approbation du Chef de service après avis du Maître d’Œuvre et de l’Ingénieur le programme d'exécution des travaux, son calendrier d’approvisionnement, son projet de Plan d’Assurance Qualité (PAQ) et son Plan de Gestion Environnementale, le cas échéant.</w:t>
      </w:r>
    </w:p>
    <w:p w14:paraId="2281ADAC"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Ce programme sera exclusivement présenté selon les modèles fournis.</w:t>
      </w:r>
    </w:p>
    <w:p w14:paraId="63F067CA"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Deux (2) exemplaires de ces pièces lui seront retournés dans un délai de quinze (15) jours à partir de leur réception avec :</w:t>
      </w:r>
    </w:p>
    <w:p w14:paraId="18CA9517" w14:textId="77777777" w:rsidR="001C1E8E" w:rsidRPr="009945B4" w:rsidRDefault="00BA5561"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Soit la mention </w:t>
      </w:r>
      <w:r w:rsidR="001C1E8E" w:rsidRPr="009945B4">
        <w:rPr>
          <w:rFonts w:ascii="Times New Roman" w:eastAsia="Arial Narrow" w:hAnsi="Times New Roman" w:cs="Times New Roman"/>
          <w:lang w:eastAsia="fr-FR"/>
        </w:rPr>
        <w:t>d'approbation “ BON POUR EXECUTION ” ;</w:t>
      </w:r>
    </w:p>
    <w:p w14:paraId="2EC64BA1"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Soit la mention de leur rejet accompagnée des motifs dudit rejet.</w:t>
      </w:r>
    </w:p>
    <w:p w14:paraId="085022C7"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cocontractant disposera alors de huit (8) jours pour présenter un nouveau projet. Le Chef de Service ou le Maitre </w:t>
      </w:r>
      <w:r w:rsidRPr="009945B4">
        <w:rPr>
          <w:rFonts w:ascii="Times New Roman" w:eastAsia="Arial Narrow" w:hAnsi="Times New Roman" w:cs="Times New Roman"/>
          <w:lang w:eastAsia="fr-FR"/>
        </w:rPr>
        <w:lastRenderedPageBreak/>
        <w:t>d’Œuvre disposera alors d’un délai de cinq (5) jours pour donner son approbation ou faire d’éventuelles remarques. Les délais d’approbation du projet d’exécution sont suspensifs du délai d’exécution.</w:t>
      </w:r>
    </w:p>
    <w:p w14:paraId="0552E41E" w14:textId="77777777" w:rsidR="001C1E8E" w:rsidRPr="009945B4" w:rsidRDefault="001C1E8E"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L'approbation donnée par le Chef d</w:t>
      </w:r>
      <w:r w:rsidR="00BA5561" w:rsidRPr="009945B4">
        <w:rPr>
          <w:rFonts w:ascii="Times New Roman" w:eastAsia="Arial Narrow" w:hAnsi="Times New Roman" w:cs="Times New Roman"/>
          <w:lang w:eastAsia="fr-FR"/>
        </w:rPr>
        <w:t xml:space="preserve">e Service ou le Maitre d’Œuvre </w:t>
      </w:r>
      <w:r w:rsidRPr="009945B4">
        <w:rPr>
          <w:rFonts w:ascii="Times New Roman" w:eastAsia="Arial Narrow" w:hAnsi="Times New Roman" w:cs="Times New Roman"/>
          <w:lang w:eastAsia="fr-FR"/>
        </w:rPr>
        <w:t>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580612BC" w14:textId="77777777" w:rsidR="001C1E8E" w:rsidRPr="009945B4" w:rsidRDefault="00BA5561" w:rsidP="00030CEB">
      <w:pPr>
        <w:widowControl w:val="0"/>
        <w:tabs>
          <w:tab w:val="left" w:pos="9072"/>
        </w:tabs>
        <w:autoSpaceDE w:val="0"/>
        <w:autoSpaceDN w:val="0"/>
        <w:spacing w:after="0" w:line="240" w:lineRule="auto"/>
        <w:ind w:right="-28"/>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a.  Le cocontractant tiendra </w:t>
      </w:r>
      <w:proofErr w:type="gramStart"/>
      <w:r w:rsidR="001C1E8E" w:rsidRPr="009945B4">
        <w:rPr>
          <w:rFonts w:ascii="Times New Roman" w:eastAsia="Arial Narrow" w:hAnsi="Times New Roman" w:cs="Times New Roman"/>
          <w:lang w:eastAsia="fr-FR"/>
        </w:rPr>
        <w:t>constamment  à</w:t>
      </w:r>
      <w:proofErr w:type="gramEnd"/>
      <w:r w:rsidR="001C1E8E" w:rsidRPr="009945B4">
        <w:rPr>
          <w:rFonts w:ascii="Times New Roman" w:eastAsia="Arial Narrow" w:hAnsi="Times New Roman" w:cs="Times New Roman"/>
          <w:lang w:eastAsia="fr-FR"/>
        </w:rPr>
        <w:t xml:space="preserve">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w:t>
      </w:r>
      <w:r w:rsidR="00375C2A" w:rsidRPr="009945B4">
        <w:rPr>
          <w:rFonts w:ascii="Times New Roman" w:eastAsia="Arial Narrow" w:hAnsi="Times New Roman" w:cs="Times New Roman"/>
          <w:lang w:eastAsia="fr-FR"/>
        </w:rPr>
        <w:t>S</w:t>
      </w:r>
      <w:r w:rsidR="001C1E8E" w:rsidRPr="009945B4">
        <w:rPr>
          <w:rFonts w:ascii="Times New Roman" w:eastAsia="Arial Narrow" w:hAnsi="Times New Roman" w:cs="Times New Roman"/>
          <w:lang w:eastAsia="fr-FR"/>
        </w:rPr>
        <w:t>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7C09AD34"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b. Le Plan de Gestion Environnemental fera ressortir notamment les conditions de choix des sites techniques et de base vie, les conditions d’emprunt de sites d’extraction et les conditions de remise en état des sites de travaux et d’installation.</w:t>
      </w:r>
    </w:p>
    <w:p w14:paraId="1A46AE36"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c.  Le cocontractant indiquera dans ce programme les matériels et méthodes q</w:t>
      </w:r>
      <w:r w:rsidR="00BA5561" w:rsidRPr="009945B4">
        <w:rPr>
          <w:rFonts w:ascii="Times New Roman" w:eastAsia="Arial Narrow" w:hAnsi="Times New Roman" w:cs="Times New Roman"/>
          <w:lang w:eastAsia="fr-FR"/>
        </w:rPr>
        <w:t xml:space="preserve">u’il compte utiliser ainsi que </w:t>
      </w:r>
      <w:proofErr w:type="gramStart"/>
      <w:r w:rsidRPr="009945B4">
        <w:rPr>
          <w:rFonts w:ascii="Times New Roman" w:eastAsia="Arial Narrow" w:hAnsi="Times New Roman" w:cs="Times New Roman"/>
          <w:lang w:eastAsia="fr-FR"/>
        </w:rPr>
        <w:t>les  effectifs</w:t>
      </w:r>
      <w:proofErr w:type="gramEnd"/>
      <w:r w:rsidRPr="009945B4">
        <w:rPr>
          <w:rFonts w:ascii="Times New Roman" w:eastAsia="Arial Narrow" w:hAnsi="Times New Roman" w:cs="Times New Roman"/>
          <w:lang w:eastAsia="fr-FR"/>
        </w:rPr>
        <w:t xml:space="preserve">  du  personnel  qu’il  compte employer.</w:t>
      </w:r>
    </w:p>
    <w:p w14:paraId="24960D15"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d. L’agrément donné par le chef de service ou le Maître d’Œuvre ne diminue en rien la responsabilité du cocontractant quant aux conséquences dommageables que leur mise en œuvre pourrait avoir tant à l’égard des tiers qu’à l’égard du respect des clauses du marché.</w:t>
      </w:r>
    </w:p>
    <w:p w14:paraId="2B80B2B3" w14:textId="77777777" w:rsidR="001C1E8E" w:rsidRPr="009945B4" w:rsidRDefault="001C1E8E" w:rsidP="00030CEB">
      <w:pPr>
        <w:widowControl w:val="0"/>
        <w:tabs>
          <w:tab w:val="left" w:pos="851"/>
        </w:tabs>
        <w:autoSpaceDE w:val="0"/>
        <w:autoSpaceDN w:val="0"/>
        <w:spacing w:after="0" w:line="240" w:lineRule="auto"/>
        <w:jc w:val="both"/>
        <w:rPr>
          <w:rFonts w:ascii="Times New Roman" w:eastAsia="Arial Narrow" w:hAnsi="Times New Roman" w:cs="Times New Roman"/>
          <w:b/>
          <w:lang w:val="x-none" w:eastAsia="x-none"/>
        </w:rPr>
      </w:pPr>
      <w:bookmarkStart w:id="92" w:name="_Toc442708589"/>
      <w:r w:rsidRPr="009945B4">
        <w:rPr>
          <w:rFonts w:ascii="Times New Roman" w:eastAsia="Arial Narrow" w:hAnsi="Times New Roman" w:cs="Times New Roman"/>
          <w:b/>
          <w:lang w:val="x-none" w:eastAsia="x-none"/>
        </w:rPr>
        <w:t>16.2</w:t>
      </w:r>
      <w:r w:rsidRPr="009945B4">
        <w:rPr>
          <w:rFonts w:ascii="Times New Roman" w:eastAsia="Arial Narrow" w:hAnsi="Times New Roman" w:cs="Times New Roman"/>
          <w:b/>
          <w:lang w:val="x-none" w:eastAsia="x-none"/>
        </w:rPr>
        <w:tab/>
        <w:t>PROJET D'EXECUTION</w:t>
      </w:r>
      <w:bookmarkEnd w:id="91"/>
      <w:bookmarkEnd w:id="92"/>
    </w:p>
    <w:p w14:paraId="03544F3A"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16.2.1 Dans un délai de </w:t>
      </w:r>
      <w:r w:rsidR="0081371E" w:rsidRPr="009945B4">
        <w:rPr>
          <w:rFonts w:ascii="Times New Roman" w:eastAsia="Arial Narrow" w:hAnsi="Times New Roman" w:cs="Times New Roman"/>
          <w:lang w:eastAsia="fr-FR"/>
        </w:rPr>
        <w:t xml:space="preserve">trente </w:t>
      </w:r>
      <w:r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30</w:t>
      </w:r>
      <w:r w:rsidRPr="009945B4">
        <w:rPr>
          <w:rFonts w:ascii="Times New Roman" w:eastAsia="Arial Narrow" w:hAnsi="Times New Roman" w:cs="Times New Roman"/>
          <w:lang w:eastAsia="fr-FR"/>
        </w:rPr>
        <w:t xml:space="preserve">) jours à compter de la </w:t>
      </w:r>
      <w:r w:rsidR="00375C2A" w:rsidRPr="009945B4">
        <w:rPr>
          <w:rFonts w:ascii="Times New Roman" w:eastAsia="Arial Narrow" w:hAnsi="Times New Roman" w:cs="Times New Roman"/>
          <w:lang w:eastAsia="fr-FR"/>
        </w:rPr>
        <w:t xml:space="preserve">date de </w:t>
      </w:r>
      <w:r w:rsidRPr="009945B4">
        <w:rPr>
          <w:rFonts w:ascii="Times New Roman" w:eastAsia="Arial Narrow" w:hAnsi="Times New Roman" w:cs="Times New Roman"/>
          <w:lang w:eastAsia="fr-FR"/>
        </w:rPr>
        <w:t>notification de l'ordre de service de commencer les travaux, l'avant-projet d'exécution (APE) des travaux sera validé par l'Ingénieur après les étapes ci -dessous :</w:t>
      </w:r>
    </w:p>
    <w:p w14:paraId="5470218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Saisine du Cocontractant par le Maître d'œuvre et organisation de la visite détaillée de l'Ouvrage : </w:t>
      </w:r>
      <w:r w:rsidR="0081371E" w:rsidRPr="009945B4">
        <w:rPr>
          <w:rFonts w:ascii="Times New Roman" w:eastAsia="Arial Narrow" w:hAnsi="Times New Roman" w:cs="Times New Roman"/>
          <w:lang w:eastAsia="fr-FR"/>
        </w:rPr>
        <w:t xml:space="preserve">cinq </w:t>
      </w:r>
      <w:r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 xml:space="preserve">05 </w:t>
      </w:r>
      <w:r w:rsidRPr="009945B4">
        <w:rPr>
          <w:rFonts w:ascii="Times New Roman" w:eastAsia="Arial Narrow" w:hAnsi="Times New Roman" w:cs="Times New Roman"/>
          <w:lang w:eastAsia="fr-FR"/>
        </w:rPr>
        <w:t>jours) ;</w:t>
      </w:r>
    </w:p>
    <w:p w14:paraId="6CC27655"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Présentation de l'avant-projet d'exécution au Maître d'œuvre : </w:t>
      </w:r>
      <w:r w:rsidR="0081371E" w:rsidRPr="009945B4">
        <w:rPr>
          <w:rFonts w:ascii="Times New Roman" w:eastAsia="Arial Narrow" w:hAnsi="Times New Roman" w:cs="Times New Roman"/>
          <w:lang w:eastAsia="fr-FR"/>
        </w:rPr>
        <w:t>dix</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10</w:t>
      </w:r>
      <w:r w:rsidRPr="009945B4">
        <w:rPr>
          <w:rFonts w:ascii="Times New Roman" w:eastAsia="Arial Narrow" w:hAnsi="Times New Roman" w:cs="Times New Roman"/>
          <w:lang w:eastAsia="fr-FR"/>
        </w:rPr>
        <w:t xml:space="preserve"> jours) ;</w:t>
      </w:r>
    </w:p>
    <w:p w14:paraId="7B428041"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Validation ou rejet par l'Ingénieur de l'APE : </w:t>
      </w:r>
      <w:r w:rsidR="0081371E" w:rsidRPr="009945B4">
        <w:rPr>
          <w:rFonts w:ascii="Times New Roman" w:eastAsia="Arial Narrow" w:hAnsi="Times New Roman" w:cs="Times New Roman"/>
          <w:lang w:eastAsia="fr-FR"/>
        </w:rPr>
        <w:t>cinq</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05</w:t>
      </w:r>
      <w:r w:rsidRPr="009945B4">
        <w:rPr>
          <w:rFonts w:ascii="Times New Roman" w:eastAsia="Arial Narrow" w:hAnsi="Times New Roman" w:cs="Times New Roman"/>
          <w:lang w:eastAsia="fr-FR"/>
        </w:rPr>
        <w:t>jours) ;</w:t>
      </w:r>
    </w:p>
    <w:p w14:paraId="413F34AD"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Validation par l'Ingénieur de l'APE corrigé : </w:t>
      </w:r>
      <w:r w:rsidR="0081371E" w:rsidRPr="009945B4">
        <w:rPr>
          <w:rFonts w:ascii="Times New Roman" w:eastAsia="Arial Narrow" w:hAnsi="Times New Roman" w:cs="Times New Roman"/>
          <w:lang w:eastAsia="fr-FR"/>
        </w:rPr>
        <w:t>trois</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03</w:t>
      </w:r>
      <w:r w:rsidR="000E5E2A" w:rsidRPr="009945B4">
        <w:rPr>
          <w:rFonts w:ascii="Times New Roman" w:eastAsia="Arial Narrow" w:hAnsi="Times New Roman" w:cs="Times New Roman"/>
          <w:lang w:eastAsia="fr-FR"/>
        </w:rPr>
        <w:t>jours).</w:t>
      </w:r>
    </w:p>
    <w:p w14:paraId="30D49C74"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p>
    <w:p w14:paraId="6782CC2E"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Cocontractant soumettra à l’approbation de l’Ingénieur ou du Maitre d’œuvre le cas échéant, un projet d’exécution en </w:t>
      </w:r>
      <w:r w:rsidR="0081371E" w:rsidRPr="009945B4">
        <w:rPr>
          <w:rFonts w:ascii="Times New Roman" w:eastAsia="Arial Narrow" w:hAnsi="Times New Roman" w:cs="Times New Roman"/>
          <w:lang w:eastAsia="fr-FR"/>
        </w:rPr>
        <w:t xml:space="preserve">cinq (05) </w:t>
      </w:r>
      <w:r w:rsidRPr="009945B4">
        <w:rPr>
          <w:rFonts w:ascii="Times New Roman" w:eastAsia="Arial Narrow" w:hAnsi="Times New Roman" w:cs="Times New Roman"/>
          <w:lang w:eastAsia="fr-FR"/>
        </w:rPr>
        <w:t xml:space="preserve">exemplaires comprenant notamment : </w:t>
      </w:r>
    </w:p>
    <w:p w14:paraId="1FDFE9D6"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 procès-verbal de définition des tâches à exécuter ; </w:t>
      </w:r>
    </w:p>
    <w:p w14:paraId="6C1A8A82"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 relevé des dégradations le cas échéant ; </w:t>
      </w:r>
    </w:p>
    <w:p w14:paraId="5140A047"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 schéma itinéraire ou le linéaire des travaux à exécuter, le cas échéant ; </w:t>
      </w:r>
    </w:p>
    <w:p w14:paraId="375191CB"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la description des procédés et des méthodes d’exécution des travaux envisagés avec les prévisions d’emploi du personnel, du matériel et des matériaux ; </w:t>
      </w:r>
    </w:p>
    <w:p w14:paraId="4F52F5F5"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les plans d’exécution des ouvrages et les notes de calcul y afférentes ; </w:t>
      </w:r>
    </w:p>
    <w:p w14:paraId="3CB29058"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les plans d’approvisionnement. </w:t>
      </w:r>
    </w:p>
    <w:p w14:paraId="29585FBB"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le planning graphique des travaux ; </w:t>
      </w:r>
    </w:p>
    <w:p w14:paraId="3E5D41A8"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 la liste des travaux que le cocontractant fera le cas échéant, exécuter par des sous-traitants.   </w:t>
      </w:r>
    </w:p>
    <w:p w14:paraId="1AAC90C4"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693A74A9" w14:textId="77777777" w:rsidR="000E5E2A" w:rsidRPr="009945B4" w:rsidRDefault="000E5E2A"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En cas d’inobservation des délais d’approbation des documents ci-dessus par l’Administration, ceux-ci sont réputés approuvés.  </w:t>
      </w:r>
    </w:p>
    <w:p w14:paraId="029A5FD9"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p>
    <w:p w14:paraId="775BC33F"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16.2.2 Cet avant-projet sera exclusivement présenté selon les modèles fournis et faisant ressortir au minimum les éléments suivants par phase et par nature de travaux (cartonnage et travaux d'entretien courant ou périodique) :</w:t>
      </w:r>
    </w:p>
    <w:p w14:paraId="165E49AB"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La liste du personnel d'encadrement accompagnée des copies certifiées conformes par les autorités compétentes du diplôme le plus élevée, de leurs CV et de l'Attestation d'inscription à l'Ordre National des Ingénieurs du Génie Civil (ONIGC) pour le</w:t>
      </w:r>
      <w:r w:rsidR="00375C2A" w:rsidRPr="009945B4">
        <w:rPr>
          <w:rFonts w:ascii="Times New Roman" w:eastAsia="Arial Narrow" w:hAnsi="Times New Roman" w:cs="Times New Roman"/>
          <w:lang w:eastAsia="fr-FR"/>
        </w:rPr>
        <w:t>s Ingénieurs de Génie Civil</w:t>
      </w:r>
      <w:r w:rsidR="001D6915" w:rsidRPr="009945B4">
        <w:rPr>
          <w:rFonts w:ascii="Times New Roman" w:eastAsia="Arial Narrow" w:hAnsi="Times New Roman" w:cs="Times New Roman"/>
          <w:lang w:eastAsia="fr-FR"/>
        </w:rPr>
        <w:t xml:space="preserve"> </w:t>
      </w:r>
      <w:r w:rsidRPr="009945B4">
        <w:rPr>
          <w:rFonts w:ascii="Times New Roman" w:eastAsia="Arial Narrow" w:hAnsi="Times New Roman" w:cs="Times New Roman"/>
          <w:lang w:eastAsia="fr-FR"/>
        </w:rPr>
        <w:t>;</w:t>
      </w:r>
    </w:p>
    <w:p w14:paraId="3A3CE064"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La copie de l'engagement sur l'honneur à mobiliser le matériel nécessaire à l'exécution des travaux, fournie dans son offre ;</w:t>
      </w:r>
    </w:p>
    <w:p w14:paraId="4C7929CE"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Les schémas itinéraires ;</w:t>
      </w:r>
    </w:p>
    <w:p w14:paraId="5F4596A1"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lastRenderedPageBreak/>
        <w:t>Le processus et les méthodes d'exécution envisagées avec les prévisions d'emploi du personnel, du matériel et des matériaux ;</w:t>
      </w:r>
    </w:p>
    <w:p w14:paraId="0BB093AE"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La description des installations de chantier envisagées ;</w:t>
      </w:r>
    </w:p>
    <w:p w14:paraId="101E30FD"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Le planning de mobilisation des matériels en adéquation avec le planning d'exécution des travaux ;</w:t>
      </w:r>
    </w:p>
    <w:p w14:paraId="714A04EB"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planning graphique des travaux, valorisé par tâche et par mois, et pour chaque tronçon, permettant au cours de ceux - ci de comparer </w:t>
      </w:r>
      <w:r w:rsidR="009E4BBD" w:rsidRPr="009945B4">
        <w:rPr>
          <w:rFonts w:ascii="Times New Roman" w:eastAsia="Arial Narrow" w:hAnsi="Times New Roman" w:cs="Times New Roman"/>
          <w:lang w:eastAsia="fr-FR"/>
        </w:rPr>
        <w:t xml:space="preserve">l'avancement réel à celui </w:t>
      </w:r>
      <w:proofErr w:type="gramStart"/>
      <w:r w:rsidR="009E4BBD" w:rsidRPr="009945B4">
        <w:rPr>
          <w:rFonts w:ascii="Times New Roman" w:eastAsia="Arial Narrow" w:hAnsi="Times New Roman" w:cs="Times New Roman"/>
          <w:lang w:eastAsia="fr-FR"/>
        </w:rPr>
        <w:t>prévu</w:t>
      </w:r>
      <w:r w:rsidRPr="009945B4">
        <w:rPr>
          <w:rFonts w:ascii="Times New Roman" w:eastAsia="Arial Narrow" w:hAnsi="Times New Roman" w:cs="Times New Roman"/>
          <w:lang w:eastAsia="fr-FR"/>
        </w:rPr>
        <w:t>;</w:t>
      </w:r>
      <w:proofErr w:type="gramEnd"/>
    </w:p>
    <w:p w14:paraId="3FAB8F40"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Les plans de principes d'exécution des ouvrages (dalots, ponceaux, buses, têtes de </w:t>
      </w:r>
      <w:proofErr w:type="gramStart"/>
      <w:r w:rsidRPr="009945B4">
        <w:rPr>
          <w:rFonts w:ascii="Times New Roman" w:eastAsia="Arial Narrow" w:hAnsi="Times New Roman" w:cs="Times New Roman"/>
          <w:lang w:eastAsia="fr-FR"/>
        </w:rPr>
        <w:t>buses,...</w:t>
      </w:r>
      <w:proofErr w:type="gramEnd"/>
      <w:r w:rsidRPr="009945B4">
        <w:rPr>
          <w:rFonts w:ascii="Times New Roman" w:eastAsia="Arial Narrow" w:hAnsi="Times New Roman" w:cs="Times New Roman"/>
          <w:lang w:eastAsia="fr-FR"/>
        </w:rPr>
        <w:t>) ;</w:t>
      </w:r>
    </w:p>
    <w:p w14:paraId="33A36909"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Les travaux que le Cocontractant fera exécuter par des sous-traitants (s'il y a lieu).</w:t>
      </w:r>
    </w:p>
    <w:p w14:paraId="1F014F7E"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Les plans de signalisation temporaire suivant les types des travaux retenus (dispositifs de sécurité à mettre en place pour la signalisation des travaux à exécuter)</w:t>
      </w:r>
    </w:p>
    <w:p w14:paraId="10536AB8"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Une note sur le fonctionnement du laboratoire (locaux, matériel, personnel...) ; </w:t>
      </w:r>
    </w:p>
    <w:p w14:paraId="6B31D56E"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Une note sur les essais géotechniques (moyens, méthodes d'investigation, programme...) ;</w:t>
      </w:r>
    </w:p>
    <w:p w14:paraId="71D5CCD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Un mémoire sur les dispositions relatives à la préservation de l'environnement.</w:t>
      </w:r>
    </w:p>
    <w:p w14:paraId="321FC23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A défaut de transmettre dans un délai de </w:t>
      </w:r>
      <w:r w:rsidR="0081371E" w:rsidRPr="009945B4">
        <w:rPr>
          <w:rFonts w:ascii="Times New Roman" w:eastAsia="Arial Narrow" w:hAnsi="Times New Roman" w:cs="Times New Roman"/>
          <w:lang w:eastAsia="fr-FR"/>
        </w:rPr>
        <w:t>trente</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30</w:t>
      </w:r>
      <w:r w:rsidRPr="009945B4">
        <w:rPr>
          <w:rFonts w:ascii="Times New Roman" w:eastAsia="Arial Narrow" w:hAnsi="Times New Roman" w:cs="Times New Roman"/>
          <w:lang w:eastAsia="fr-FR"/>
        </w:rPr>
        <w:t>) jours après la visite détaillée de l’ouvrage, l’avant-projet d’exécution au Maître d’œuvre, l’entreprise sera passible, après mise en demeure préalable, d’une pénalité correspondant à 1/2000</w:t>
      </w:r>
      <w:r w:rsidR="00CB0D8D" w:rsidRPr="009945B4">
        <w:rPr>
          <w:rFonts w:ascii="Times New Roman" w:eastAsia="Arial Narrow" w:hAnsi="Times New Roman" w:cs="Times New Roman"/>
          <w:lang w:eastAsia="fr-FR"/>
        </w:rPr>
        <w:t xml:space="preserve"> </w:t>
      </w:r>
      <w:proofErr w:type="spellStart"/>
      <w:r w:rsidRPr="009945B4">
        <w:rPr>
          <w:rFonts w:ascii="Times New Roman" w:eastAsia="Arial Narrow" w:hAnsi="Times New Roman" w:cs="Times New Roman"/>
          <w:vertAlign w:val="superscript"/>
          <w:lang w:eastAsia="fr-FR"/>
        </w:rPr>
        <w:t>ième</w:t>
      </w:r>
      <w:proofErr w:type="spellEnd"/>
      <w:r w:rsidRPr="009945B4">
        <w:rPr>
          <w:rFonts w:ascii="Times New Roman" w:eastAsia="Arial Narrow" w:hAnsi="Times New Roman" w:cs="Times New Roman"/>
          <w:lang w:eastAsia="fr-FR"/>
        </w:rPr>
        <w:t xml:space="preserve"> du montant TTC de son contrat.   </w:t>
      </w:r>
    </w:p>
    <w:p w14:paraId="0769E8A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p>
    <w:p w14:paraId="050E5AFC" w14:textId="77777777" w:rsidR="001C1E8E" w:rsidRPr="009945B4" w:rsidRDefault="00CB0D8D"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16.2.3 </w:t>
      </w:r>
      <w:r w:rsidR="001C1E8E" w:rsidRPr="009945B4">
        <w:rPr>
          <w:rFonts w:ascii="Times New Roman" w:eastAsia="Arial Narrow" w:hAnsi="Times New Roman" w:cs="Times New Roman"/>
          <w:lang w:eastAsia="fr-FR"/>
        </w:rPr>
        <w:t xml:space="preserve">Après la validation de l'avant-projet, l'entreprise dispose de </w:t>
      </w:r>
      <w:r w:rsidR="0081371E" w:rsidRPr="009945B4">
        <w:rPr>
          <w:rFonts w:ascii="Times New Roman" w:eastAsia="Arial Narrow" w:hAnsi="Times New Roman" w:cs="Times New Roman"/>
          <w:lang w:eastAsia="fr-FR"/>
        </w:rPr>
        <w:t xml:space="preserve">dix </w:t>
      </w:r>
      <w:r w:rsidR="001C1E8E"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10</w:t>
      </w:r>
      <w:r w:rsidR="001C1E8E" w:rsidRPr="009945B4">
        <w:rPr>
          <w:rFonts w:ascii="Times New Roman" w:eastAsia="Arial Narrow" w:hAnsi="Times New Roman" w:cs="Times New Roman"/>
          <w:lang w:eastAsia="fr-FR"/>
        </w:rPr>
        <w:t>) jours pour établir le projet d'exécution définitif des travaux et le soumettre à l'approbation de l'Ingénieur après avis du Maître d'œuvre.</w:t>
      </w:r>
    </w:p>
    <w:p w14:paraId="12C517A4"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Le Maître d'Œuvre et l'ingénieur disposent chacun de </w:t>
      </w:r>
      <w:r w:rsidR="0081371E" w:rsidRPr="009945B4">
        <w:rPr>
          <w:rFonts w:ascii="Times New Roman" w:eastAsia="Arial Narrow" w:hAnsi="Times New Roman" w:cs="Times New Roman"/>
          <w:lang w:eastAsia="fr-FR"/>
        </w:rPr>
        <w:t xml:space="preserve">cinq </w:t>
      </w:r>
      <w:r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05</w:t>
      </w:r>
      <w:r w:rsidRPr="009945B4">
        <w:rPr>
          <w:rFonts w:ascii="Times New Roman" w:eastAsia="Arial Narrow" w:hAnsi="Times New Roman" w:cs="Times New Roman"/>
          <w:lang w:eastAsia="fr-FR"/>
        </w:rPr>
        <w:t>) jours pour l'approbation du document.</w:t>
      </w:r>
    </w:p>
    <w:p w14:paraId="2E28BADB"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Une copie de l'</w:t>
      </w:r>
      <w:r w:rsidR="00924520" w:rsidRPr="009945B4">
        <w:rPr>
          <w:rFonts w:ascii="Times New Roman" w:eastAsia="Arial Narrow" w:hAnsi="Times New Roman" w:cs="Times New Roman"/>
          <w:lang w:eastAsia="fr-FR"/>
        </w:rPr>
        <w:t>Avant-projet</w:t>
      </w:r>
      <w:r w:rsidRPr="009945B4">
        <w:rPr>
          <w:rFonts w:ascii="Times New Roman" w:eastAsia="Arial Narrow" w:hAnsi="Times New Roman" w:cs="Times New Roman"/>
          <w:lang w:eastAsia="fr-FR"/>
        </w:rPr>
        <w:t xml:space="preserve"> validé et une copie du projet d'exécution approuvé doivent être transmises au Chef de service.</w:t>
      </w:r>
    </w:p>
    <w:p w14:paraId="6B9539F3"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16.2.4 L'approbation donnée par l'Ingénieur n'atténuera en rien la responsabilité du Cocontractant. Cependant les travaux exécutés avant l'approbation du projet d'exécution, en cas de non-conformité au projet d'exécution approuvé, ne pourront pas faire l'objet de paiement ou de réclamation de la part du Cocontractant. </w:t>
      </w:r>
    </w:p>
    <w:p w14:paraId="56DD09AD"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16.2.5 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14:paraId="78C908FC"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p>
    <w:p w14:paraId="536AB544" w14:textId="77777777" w:rsidR="001C1E8E" w:rsidRPr="009945B4" w:rsidRDefault="001C1E8E" w:rsidP="00030CEB">
      <w:pPr>
        <w:widowControl w:val="0"/>
        <w:tabs>
          <w:tab w:val="left" w:pos="851"/>
        </w:tabs>
        <w:autoSpaceDE w:val="0"/>
        <w:autoSpaceDN w:val="0"/>
        <w:spacing w:after="0" w:line="240" w:lineRule="auto"/>
        <w:jc w:val="both"/>
        <w:rPr>
          <w:rFonts w:ascii="Times New Roman" w:eastAsia="Arial Narrow" w:hAnsi="Times New Roman" w:cs="Times New Roman"/>
          <w:b/>
          <w:lang w:val="x-none" w:eastAsia="x-none"/>
        </w:rPr>
      </w:pPr>
      <w:bookmarkStart w:id="93" w:name="_Toc347837423"/>
      <w:bookmarkStart w:id="94" w:name="_Toc442708590"/>
      <w:r w:rsidRPr="009945B4">
        <w:rPr>
          <w:rFonts w:ascii="Times New Roman" w:eastAsia="Arial Narrow" w:hAnsi="Times New Roman" w:cs="Times New Roman"/>
          <w:b/>
          <w:lang w:val="x-none" w:eastAsia="x-none"/>
        </w:rPr>
        <w:t>16.3</w:t>
      </w:r>
      <w:r w:rsidRPr="009945B4">
        <w:rPr>
          <w:rFonts w:ascii="Times New Roman" w:eastAsia="Arial Narrow" w:hAnsi="Times New Roman" w:cs="Times New Roman"/>
          <w:b/>
          <w:lang w:val="x-none" w:eastAsia="x-none"/>
        </w:rPr>
        <w:tab/>
        <w:t>PLANS ET DOCUMENTS D'EXECUTION</w:t>
      </w:r>
      <w:bookmarkEnd w:id="93"/>
      <w:r w:rsidRPr="009945B4">
        <w:rPr>
          <w:rFonts w:ascii="Times New Roman" w:eastAsia="Arial Narrow" w:hAnsi="Times New Roman" w:cs="Times New Roman"/>
          <w:b/>
          <w:lang w:val="x-none" w:eastAsia="x-none"/>
        </w:rPr>
        <w:t xml:space="preserve"> (CALCUL ET DESSINS)</w:t>
      </w:r>
      <w:bookmarkEnd w:id="94"/>
    </w:p>
    <w:p w14:paraId="3FB8C626"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val="x-none" w:eastAsia="x-none"/>
        </w:rPr>
      </w:pPr>
    </w:p>
    <w:p w14:paraId="2E966E7B"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16.3.1 Les plans de détail et autres documents nécessaires à l'exécution des travaux, seront établis par le Cocontractant sur la base des plans et documents fournis dans le DAO.</w:t>
      </w:r>
    </w:p>
    <w:p w14:paraId="5C1933E2"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 xml:space="preserve">16.3.2 Ils seront soumis au Maître d'œuvre dans un délai d'au moins </w:t>
      </w:r>
      <w:r w:rsidR="0081371E" w:rsidRPr="009945B4">
        <w:rPr>
          <w:rFonts w:ascii="Times New Roman" w:eastAsia="Arial Narrow" w:hAnsi="Times New Roman" w:cs="Times New Roman"/>
          <w:lang w:eastAsia="fr-FR"/>
        </w:rPr>
        <w:t>trente</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30</w:t>
      </w:r>
      <w:r w:rsidRPr="009945B4">
        <w:rPr>
          <w:rFonts w:ascii="Times New Roman" w:eastAsia="Arial Narrow" w:hAnsi="Times New Roman" w:cs="Times New Roman"/>
          <w:lang w:eastAsia="fr-FR"/>
        </w:rPr>
        <w:t xml:space="preserve">) jours avant tout commencement d'exécution des travaux correspondants. Les notes de calcul seront vérifiées et complétées s'il y a lieu, par le Cocontractant qui les remettra au Maître d'œuvre au moins </w:t>
      </w:r>
      <w:r w:rsidR="0081371E" w:rsidRPr="009945B4">
        <w:rPr>
          <w:rFonts w:ascii="Times New Roman" w:eastAsia="Arial Narrow" w:hAnsi="Times New Roman" w:cs="Times New Roman"/>
          <w:lang w:eastAsia="fr-FR"/>
        </w:rPr>
        <w:t xml:space="preserve">quinze </w:t>
      </w:r>
      <w:r w:rsidRPr="009945B4">
        <w:rPr>
          <w:rFonts w:ascii="Times New Roman" w:eastAsia="Arial Narrow" w:hAnsi="Times New Roman" w:cs="Times New Roman"/>
          <w:lang w:eastAsia="fr-FR"/>
        </w:rPr>
        <w:t>(</w:t>
      </w:r>
      <w:r w:rsidR="0081371E" w:rsidRPr="009945B4">
        <w:rPr>
          <w:rFonts w:ascii="Times New Roman" w:eastAsia="Arial Narrow" w:hAnsi="Times New Roman" w:cs="Times New Roman"/>
          <w:lang w:eastAsia="fr-FR"/>
        </w:rPr>
        <w:t>15</w:t>
      </w:r>
      <w:r w:rsidRPr="009945B4">
        <w:rPr>
          <w:rFonts w:ascii="Times New Roman" w:eastAsia="Arial Narrow" w:hAnsi="Times New Roman" w:cs="Times New Roman"/>
          <w:lang w:eastAsia="fr-FR"/>
        </w:rPr>
        <w:t xml:space="preserve">) jours avant l'exécution des travaux correspondants. Le Maître d'œuvre dispose d'un délai de </w:t>
      </w:r>
      <w:r w:rsidR="0081371E" w:rsidRPr="009945B4">
        <w:rPr>
          <w:rFonts w:ascii="Times New Roman" w:eastAsia="Arial Narrow" w:hAnsi="Times New Roman" w:cs="Times New Roman"/>
          <w:lang w:eastAsia="fr-FR"/>
        </w:rPr>
        <w:t>trois</w:t>
      </w:r>
      <w:r w:rsidRPr="009945B4">
        <w:rPr>
          <w:rFonts w:ascii="Times New Roman" w:eastAsia="Arial Narrow" w:hAnsi="Times New Roman" w:cs="Times New Roman"/>
          <w:lang w:eastAsia="fr-FR"/>
        </w:rPr>
        <w:t xml:space="preserve"> (</w:t>
      </w:r>
      <w:r w:rsidR="0081371E" w:rsidRPr="009945B4">
        <w:rPr>
          <w:rFonts w:ascii="Times New Roman" w:eastAsia="Arial Narrow" w:hAnsi="Times New Roman" w:cs="Times New Roman"/>
          <w:lang w:eastAsia="fr-FR"/>
        </w:rPr>
        <w:t>03</w:t>
      </w:r>
      <w:r w:rsidRPr="009945B4">
        <w:rPr>
          <w:rFonts w:ascii="Times New Roman" w:eastAsia="Arial Narrow" w:hAnsi="Times New Roman" w:cs="Times New Roman"/>
          <w:lang w:eastAsia="fr-FR"/>
        </w:rPr>
        <w:t>) jours pour faire part au Cocontractant de ses observations et remarques. Passé ce délai, le visa du Maître d'œuvre est réputé donné.</w:t>
      </w:r>
    </w:p>
    <w:p w14:paraId="4DE83EB7"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16.3.3 Le visa du Maître d'œuvre n'atténuera en rien la responsabilité du Cocontractant pour la conception des ouvrages et l'exécution des travaux correspondants.</w:t>
      </w:r>
    </w:p>
    <w:p w14:paraId="61BAD59C"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lang w:eastAsia="fr-FR"/>
        </w:rPr>
      </w:pPr>
      <w:r w:rsidRPr="009945B4">
        <w:rPr>
          <w:rFonts w:ascii="Times New Roman" w:eastAsia="Arial Narrow" w:hAnsi="Times New Roman" w:cs="Times New Roman"/>
          <w:lang w:eastAsia="fr-FR"/>
        </w:rPr>
        <w:t>16.3.4 Avant la réception provisoire, le Cocontractant remettra au Maître d'œuvre trois (03) exemplaires des plans de récolement des travaux réellement exécutés dont un original reproductible.</w:t>
      </w:r>
    </w:p>
    <w:p w14:paraId="57A1A76C" w14:textId="77777777" w:rsidR="001C1E8E" w:rsidRPr="009945B4" w:rsidRDefault="001C1E8E" w:rsidP="00BA5561">
      <w:pPr>
        <w:widowControl w:val="0"/>
        <w:tabs>
          <w:tab w:val="left" w:pos="9072"/>
        </w:tabs>
        <w:autoSpaceDE w:val="0"/>
        <w:autoSpaceDN w:val="0"/>
        <w:spacing w:before="120" w:after="120" w:line="240" w:lineRule="auto"/>
        <w:jc w:val="both"/>
        <w:outlineLvl w:val="4"/>
        <w:rPr>
          <w:rFonts w:ascii="Times New Roman" w:eastAsia="Arial Narrow" w:hAnsi="Times New Roman" w:cs="Times New Roman"/>
          <w:b/>
          <w:bCs/>
        </w:rPr>
      </w:pPr>
      <w:bookmarkStart w:id="95" w:name="_bookmark72"/>
      <w:bookmarkEnd w:id="9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17-</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Mise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disposition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spacing w:val="-4"/>
        </w:rPr>
        <w:t>site</w:t>
      </w:r>
    </w:p>
    <w:p w14:paraId="6FA0CDB2" w14:textId="77777777" w:rsidR="001C1E8E" w:rsidRPr="009945B4" w:rsidRDefault="001C1E8E" w:rsidP="00030CEB">
      <w:pPr>
        <w:widowControl w:val="0"/>
        <w:tabs>
          <w:tab w:val="left" w:pos="8647"/>
          <w:tab w:val="left" w:pos="8789"/>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00BA5561"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mettra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 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disposition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temps utile et au fur et à mesure de l'avancement des travaux, conformément au programme d'exécution.</w:t>
      </w:r>
    </w:p>
    <w:p w14:paraId="07002259" w14:textId="77777777" w:rsidR="001C1E8E" w:rsidRPr="009945B4" w:rsidRDefault="001C1E8E" w:rsidP="00030CEB">
      <w:pPr>
        <w:widowControl w:val="0"/>
        <w:tabs>
          <w:tab w:val="left" w:pos="8647"/>
          <w:tab w:val="left" w:pos="8789"/>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b/>
          <w:i/>
          <w:u w:val="single"/>
        </w:rPr>
        <w:t>NB</w:t>
      </w:r>
      <w:r w:rsidRPr="009945B4">
        <w:rPr>
          <w:rFonts w:ascii="Times New Roman" w:eastAsia="Arial Narrow" w:hAnsi="Times New Roman" w:cs="Times New Roman"/>
          <w:b/>
          <w:i/>
        </w:rPr>
        <w:t> :</w:t>
      </w:r>
      <w:r w:rsidRPr="009945B4">
        <w:rPr>
          <w:rFonts w:ascii="Times New Roman" w:eastAsia="Arial Narrow" w:hAnsi="Times New Roman" w:cs="Times New Roman"/>
        </w:rPr>
        <w:t xml:space="preserve"> conformément à l’article 19, al 3 du Code des Marchés Publics, le chef de service du marché transmettra à la Direction des Contrats, les documents d’exécution du marché, pour conservation et archivage à l’ARMP, dans les délais maximaux suivants : </w:t>
      </w:r>
    </w:p>
    <w:p w14:paraId="2B326D66" w14:textId="77777777" w:rsidR="001C1E8E" w:rsidRPr="009945B4" w:rsidRDefault="001C1E8E" w:rsidP="003E20D8">
      <w:pPr>
        <w:widowControl w:val="0"/>
        <w:numPr>
          <w:ilvl w:val="0"/>
          <w:numId w:val="99"/>
        </w:numPr>
        <w:tabs>
          <w:tab w:val="left" w:pos="9072"/>
        </w:tabs>
        <w:autoSpaceDE w:val="0"/>
        <w:autoSpaceDN w:val="0"/>
        <w:spacing w:after="0" w:line="240" w:lineRule="auto"/>
        <w:ind w:right="395"/>
        <w:rPr>
          <w:rFonts w:ascii="Times New Roman" w:eastAsia="Arial Narrow" w:hAnsi="Times New Roman" w:cs="Times New Roman"/>
          <w:i/>
        </w:rPr>
      </w:pPr>
      <w:r w:rsidRPr="009945B4">
        <w:rPr>
          <w:rFonts w:ascii="Times New Roman" w:eastAsia="Arial Narrow" w:hAnsi="Times New Roman" w:cs="Times New Roman"/>
          <w:i/>
        </w:rPr>
        <w:t>Quarante-huit (48) heures pour les avis d’appel d’Offres, résultat d’attribution, marché et avenants ares leur signature</w:t>
      </w:r>
    </w:p>
    <w:p w14:paraId="489BBD51" w14:textId="77777777" w:rsidR="001C1E8E" w:rsidRPr="009945B4" w:rsidRDefault="001C1E8E" w:rsidP="003E20D8">
      <w:pPr>
        <w:widowControl w:val="0"/>
        <w:numPr>
          <w:ilvl w:val="0"/>
          <w:numId w:val="99"/>
        </w:numPr>
        <w:tabs>
          <w:tab w:val="left" w:pos="9072"/>
        </w:tabs>
        <w:autoSpaceDE w:val="0"/>
        <w:autoSpaceDN w:val="0"/>
        <w:spacing w:after="0" w:line="240" w:lineRule="auto"/>
        <w:ind w:right="395"/>
        <w:rPr>
          <w:rFonts w:ascii="Times New Roman" w:eastAsia="Arial Narrow" w:hAnsi="Times New Roman" w:cs="Times New Roman"/>
          <w:i/>
        </w:rPr>
      </w:pPr>
      <w:r w:rsidRPr="009945B4">
        <w:rPr>
          <w:rFonts w:ascii="Times New Roman" w:eastAsia="Arial Narrow" w:hAnsi="Times New Roman" w:cs="Times New Roman"/>
          <w:i/>
        </w:rPr>
        <w:t>Soixante-douze (72) heures pur tout autre document.</w:t>
      </w:r>
    </w:p>
    <w:p w14:paraId="19BAAF69" w14:textId="77777777" w:rsidR="001C1E8E" w:rsidRPr="009945B4" w:rsidRDefault="001C1E8E" w:rsidP="00BA5561">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rPr>
      </w:pPr>
      <w:bookmarkStart w:id="96" w:name="_bookmark73"/>
      <w:bookmarkEnd w:id="9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18-</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transport,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Assurances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ouvrages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responsabilités</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spacing w:val="-2"/>
        </w:rPr>
        <w:t>civiles</w:t>
      </w:r>
    </w:p>
    <w:p w14:paraId="29E80099" w14:textId="77777777" w:rsidR="001C1E8E" w:rsidRPr="009945B4" w:rsidRDefault="001C1E8E" w:rsidP="003E20D8">
      <w:pPr>
        <w:widowControl w:val="0"/>
        <w:numPr>
          <w:ilvl w:val="1"/>
          <w:numId w:val="35"/>
        </w:numPr>
        <w:tabs>
          <w:tab w:val="left" w:pos="709"/>
          <w:tab w:val="left" w:pos="742"/>
        </w:tabs>
        <w:autoSpaceDE w:val="0"/>
        <w:autoSpaceDN w:val="0"/>
        <w:spacing w:before="120" w:after="120" w:line="240" w:lineRule="auto"/>
        <w:ind w:left="742" w:hanging="490"/>
        <w:jc w:val="both"/>
        <w:rPr>
          <w:rFonts w:ascii="Times New Roman" w:eastAsia="Arial Narrow" w:hAnsi="Times New Roman" w:cs="Times New Roman"/>
          <w:b/>
        </w:rPr>
      </w:pPr>
      <w:r w:rsidRPr="009945B4">
        <w:rPr>
          <w:rFonts w:ascii="Times New Roman" w:eastAsia="Arial Narrow" w:hAnsi="Times New Roman" w:cs="Times New Roman"/>
          <w:b/>
        </w:rPr>
        <w:lastRenderedPageBreak/>
        <w:t>Emballage</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pour</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le</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transport</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équipements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et</w:t>
      </w:r>
      <w:r w:rsidRPr="009945B4">
        <w:rPr>
          <w:rFonts w:ascii="Times New Roman" w:eastAsia="Arial Narrow" w:hAnsi="Times New Roman" w:cs="Times New Roman"/>
          <w:b/>
          <w:spacing w:val="-2"/>
        </w:rPr>
        <w:t xml:space="preserve"> matériaux</w:t>
      </w:r>
    </w:p>
    <w:p w14:paraId="446BC2ED"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7521D3AA" w14:textId="77777777" w:rsidR="001C1E8E" w:rsidRPr="009945B4" w:rsidRDefault="001C1E8E" w:rsidP="003E20D8">
      <w:pPr>
        <w:widowControl w:val="0"/>
        <w:numPr>
          <w:ilvl w:val="1"/>
          <w:numId w:val="35"/>
        </w:numPr>
        <w:tabs>
          <w:tab w:val="left" w:pos="709"/>
          <w:tab w:val="left" w:pos="743"/>
        </w:tabs>
        <w:autoSpaceDE w:val="0"/>
        <w:autoSpaceDN w:val="0"/>
        <w:spacing w:before="120" w:after="120" w:line="240" w:lineRule="auto"/>
        <w:ind w:left="742" w:hanging="490"/>
        <w:jc w:val="both"/>
        <w:rPr>
          <w:rFonts w:ascii="Times New Roman" w:eastAsia="Arial Narrow" w:hAnsi="Times New Roman" w:cs="Times New Roman"/>
          <w:b/>
        </w:rPr>
      </w:pPr>
      <w:r w:rsidRPr="009945B4">
        <w:rPr>
          <w:rFonts w:ascii="Times New Roman" w:eastAsia="Arial Narrow" w:hAnsi="Times New Roman" w:cs="Times New Roman"/>
          <w:b/>
          <w:spacing w:val="-2"/>
        </w:rPr>
        <w:t>Assurances</w:t>
      </w:r>
    </w:p>
    <w:p w14:paraId="2DC20B3B" w14:textId="77777777" w:rsidR="001C1E8E" w:rsidRPr="009945B4" w:rsidRDefault="001C1E8E" w:rsidP="003E20D8">
      <w:pPr>
        <w:widowControl w:val="0"/>
        <w:numPr>
          <w:ilvl w:val="2"/>
          <w:numId w:val="35"/>
        </w:numPr>
        <w:tabs>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i/>
        </w:rPr>
      </w:pPr>
      <w:r w:rsidRPr="009945B4">
        <w:rPr>
          <w:rFonts w:ascii="Times New Roman" w:eastAsia="Arial Narrow" w:hAnsi="Times New Roman" w:cs="Times New Roman"/>
        </w:rPr>
        <w:t>Le titulaire d’un marché est tenu de souscrire auprès d’une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ou plusieurs sociétés d’assurances agréées, et dès notification du marché, une police </w:t>
      </w:r>
      <w:r w:rsidRPr="009945B4">
        <w:rPr>
          <w:rFonts w:ascii="Times New Roman" w:eastAsia="Arial Narrow" w:hAnsi="Times New Roman" w:cs="Times New Roman"/>
          <w:i/>
        </w:rPr>
        <w:t>d’assurance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couvrant les risques liés à l’exécution des prestations, objets de son marché.</w:t>
      </w:r>
    </w:p>
    <w:p w14:paraId="0835B49F" w14:textId="77777777" w:rsidR="001C1E8E" w:rsidRPr="009945B4" w:rsidRDefault="001C1E8E" w:rsidP="003E20D8">
      <w:pPr>
        <w:widowControl w:val="0"/>
        <w:numPr>
          <w:ilvl w:val="2"/>
          <w:numId w:val="35"/>
        </w:numPr>
        <w:tabs>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i/>
        </w:rPr>
      </w:pPr>
      <w:r w:rsidRPr="009945B4">
        <w:rPr>
          <w:rFonts w:ascii="Times New Roman" w:eastAsia="Arial Narrow" w:hAnsi="Times New Roman" w:cs="Times New Roman"/>
          <w:i/>
        </w:rPr>
        <w:t>Les polices d’assurances suivantes sont requises au titre du présent Marché pour les montants minima, les franchises et les autres conditions minimales dans un délai de quinze (15) jours à compter de la notification du marché</w:t>
      </w:r>
      <w:r w:rsidR="00BA5561"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p>
    <w:p w14:paraId="0F5EF79B" w14:textId="77777777" w:rsidR="001C1E8E" w:rsidRPr="009945B4" w:rsidRDefault="001C1E8E" w:rsidP="003E20D8">
      <w:pPr>
        <w:widowControl w:val="0"/>
        <w:numPr>
          <w:ilvl w:val="3"/>
          <w:numId w:val="35"/>
        </w:numPr>
        <w:tabs>
          <w:tab w:val="left" w:pos="1736"/>
          <w:tab w:val="left" w:pos="8931"/>
          <w:tab w:val="left" w:pos="9072"/>
        </w:tabs>
        <w:autoSpaceDE w:val="0"/>
        <w:autoSpaceDN w:val="0"/>
        <w:spacing w:after="0" w:line="240" w:lineRule="auto"/>
        <w:ind w:left="1276" w:right="113" w:hanging="283"/>
        <w:jc w:val="both"/>
        <w:rPr>
          <w:rFonts w:ascii="Times New Roman" w:eastAsia="Arial Narrow" w:hAnsi="Times New Roman" w:cs="Times New Roman"/>
          <w:b/>
          <w:i/>
        </w:rPr>
      </w:pPr>
      <w:r w:rsidRPr="009945B4">
        <w:rPr>
          <w:rFonts w:ascii="Times New Roman" w:eastAsia="Arial Narrow" w:hAnsi="Times New Roman" w:cs="Times New Roman"/>
          <w:i/>
        </w:rPr>
        <w:t>Assurance responsabilité civile vis-à-vis des tiers couvrant les risques de dommages corporels causés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tiers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risques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décès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tiers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(y</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compris</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personnel</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d’ouvrage), les risques de perte ou des dommages survenant dans le cadre de l’exécution des travaux à des biens pendant la fourniture ou le montage ou les installations</w:t>
      </w:r>
      <w:r w:rsidR="00BA5561" w:rsidRPr="009945B4">
        <w:rPr>
          <w:rFonts w:ascii="Times New Roman" w:eastAsia="Arial Narrow" w:hAnsi="Times New Roman" w:cs="Times New Roman"/>
          <w:i/>
        </w:rPr>
        <w:t xml:space="preserve"> </w:t>
      </w:r>
      <w:r w:rsidRPr="009945B4">
        <w:rPr>
          <w:rFonts w:ascii="Times New Roman" w:eastAsia="Arial Narrow" w:hAnsi="Times New Roman" w:cs="Times New Roman"/>
          <w:i/>
        </w:rPr>
        <w:t>; le cas échéant</w:t>
      </w:r>
      <w:r w:rsidR="00BA5561" w:rsidRPr="009945B4">
        <w:rPr>
          <w:rFonts w:ascii="Times New Roman" w:eastAsia="Arial Narrow" w:hAnsi="Times New Roman" w:cs="Times New Roman"/>
          <w:i/>
        </w:rPr>
        <w:t xml:space="preserve"> </w:t>
      </w:r>
      <w:r w:rsidRPr="009945B4">
        <w:rPr>
          <w:rFonts w:ascii="Times New Roman" w:eastAsia="Arial Narrow" w:hAnsi="Times New Roman" w:cs="Times New Roman"/>
          <w:i/>
        </w:rPr>
        <w:t>;</w:t>
      </w:r>
    </w:p>
    <w:p w14:paraId="494D9F7E" w14:textId="77777777" w:rsidR="001C1E8E" w:rsidRPr="009945B4" w:rsidRDefault="001C1E8E" w:rsidP="003E20D8">
      <w:pPr>
        <w:widowControl w:val="0"/>
        <w:numPr>
          <w:ilvl w:val="3"/>
          <w:numId w:val="35"/>
        </w:numPr>
        <w:tabs>
          <w:tab w:val="left" w:pos="1736"/>
          <w:tab w:val="left" w:pos="8931"/>
          <w:tab w:val="left" w:pos="9072"/>
        </w:tabs>
        <w:autoSpaceDE w:val="0"/>
        <w:autoSpaceDN w:val="0"/>
        <w:spacing w:after="0" w:line="240" w:lineRule="auto"/>
        <w:ind w:left="1276" w:right="113" w:hanging="283"/>
        <w:jc w:val="both"/>
        <w:rPr>
          <w:rFonts w:ascii="Times New Roman" w:eastAsia="Arial Narrow" w:hAnsi="Times New Roman" w:cs="Times New Roman"/>
          <w:b/>
          <w:i/>
        </w:rPr>
      </w:pPr>
      <w:r w:rsidRPr="009945B4">
        <w:rPr>
          <w:rFonts w:ascii="Times New Roman" w:eastAsia="Arial Narrow" w:hAnsi="Times New Roman" w:cs="Times New Roman"/>
          <w:i/>
        </w:rPr>
        <w:t>Assurance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“Tous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risques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chantier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couvrant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perte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les</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dommages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causés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aux</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Installations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sur le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site,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survenant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avant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l’achèvement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Installations,</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avec</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une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extension</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garantie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couvrant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la responsabilité</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cocontractant</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au</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titre</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perte</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dommages</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survenant</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pendant</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période de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garantie,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aussi</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longtemps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que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cocontractant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restera</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sur</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site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pour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exécuter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ses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obligations pendant la période de garantie.</w:t>
      </w:r>
    </w:p>
    <w:p w14:paraId="41EC88BA" w14:textId="77777777" w:rsidR="001C1E8E" w:rsidRPr="009945B4" w:rsidRDefault="001C1E8E" w:rsidP="003E20D8">
      <w:pPr>
        <w:widowControl w:val="0"/>
        <w:numPr>
          <w:ilvl w:val="3"/>
          <w:numId w:val="35"/>
        </w:numPr>
        <w:tabs>
          <w:tab w:val="left" w:pos="1736"/>
          <w:tab w:val="left" w:pos="8931"/>
          <w:tab w:val="left" w:pos="9072"/>
        </w:tabs>
        <w:autoSpaceDE w:val="0"/>
        <w:autoSpaceDN w:val="0"/>
        <w:spacing w:after="0" w:line="240" w:lineRule="auto"/>
        <w:ind w:left="1276" w:right="113" w:hanging="283"/>
        <w:jc w:val="both"/>
        <w:rPr>
          <w:rFonts w:ascii="Times New Roman" w:eastAsia="Arial Narrow" w:hAnsi="Times New Roman" w:cs="Times New Roman"/>
          <w:b/>
        </w:rPr>
      </w:pPr>
      <w:r w:rsidRPr="009945B4">
        <w:rPr>
          <w:rFonts w:ascii="Times New Roman" w:eastAsia="Arial Narrow" w:hAnsi="Times New Roman" w:cs="Times New Roman"/>
          <w:i/>
        </w:rPr>
        <w:t>Assurance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couvrant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responsabilité</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décennale,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cas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échéant.</w:t>
      </w:r>
    </w:p>
    <w:p w14:paraId="2A462D40" w14:textId="77777777" w:rsidR="001C1E8E" w:rsidRPr="009945B4" w:rsidRDefault="001C1E8E" w:rsidP="003E20D8">
      <w:pPr>
        <w:widowControl w:val="0"/>
        <w:numPr>
          <w:ilvl w:val="2"/>
          <w:numId w:val="35"/>
        </w:numPr>
        <w:tabs>
          <w:tab w:val="left" w:pos="971"/>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En tout état de cause, la police doit couvrir tous les dommages corporels, matériels et immatériels causés aux tiers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ouvrages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lendemain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souscription,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définitive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décennale,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 cas échéant.</w:t>
      </w:r>
    </w:p>
    <w:p w14:paraId="6142B662" w14:textId="77777777" w:rsidR="001C1E8E" w:rsidRPr="009945B4" w:rsidRDefault="001C1E8E" w:rsidP="003E20D8">
      <w:pPr>
        <w:widowControl w:val="0"/>
        <w:numPr>
          <w:ilvl w:val="2"/>
          <w:numId w:val="35"/>
        </w:numPr>
        <w:tabs>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Si le cocontractant s’abstient de contracter et /ou de maintenir les assurances visées ci-dessus, le Maître d’ouvrage pourra contracter ces assurances et les maintenir en vigueur, et déduire de temps à autres, de toute somme due 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 vertu du marché, toute prime que le maître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d’ouvrage aura payée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 l’assureur, 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recouvrer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autrement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prime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payée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considéré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c’était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dette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 </w:t>
      </w:r>
      <w:r w:rsidRPr="009945B4">
        <w:rPr>
          <w:rFonts w:ascii="Times New Roman" w:eastAsia="Arial Narrow" w:hAnsi="Times New Roman" w:cs="Times New Roman"/>
          <w:spacing w:val="-2"/>
        </w:rPr>
        <w:t>cocontractant.</w:t>
      </w:r>
    </w:p>
    <w:p w14:paraId="575BA80A" w14:textId="77777777" w:rsidR="001C1E8E" w:rsidRPr="009945B4" w:rsidRDefault="001C1E8E" w:rsidP="003E20D8">
      <w:pPr>
        <w:widowControl w:val="0"/>
        <w:numPr>
          <w:ilvl w:val="2"/>
          <w:numId w:val="35"/>
        </w:numPr>
        <w:tabs>
          <w:tab w:val="left" w:pos="973"/>
          <w:tab w:val="left" w:pos="8931"/>
          <w:tab w:val="left" w:pos="9072"/>
        </w:tabs>
        <w:autoSpaceDE w:val="0"/>
        <w:autoSpaceDN w:val="0"/>
        <w:spacing w:after="0" w:line="240" w:lineRule="auto"/>
        <w:ind w:right="113"/>
        <w:jc w:val="both"/>
        <w:rPr>
          <w:rFonts w:ascii="Times New Roman" w:eastAsia="Arial Narrow" w:hAnsi="Times New Roman" w:cs="Times New Roman"/>
        </w:rPr>
      </w:pPr>
      <w:r w:rsidRPr="009945B4">
        <w:rPr>
          <w:rFonts w:ascii="Times New Roman" w:eastAsia="Arial Narrow" w:hAnsi="Times New Roman" w:cs="Times New Roman"/>
        </w:rPr>
        <w:t>Le cocontractant devra veiller à ce que son ou ses sous-traitants souscrivent et maintiennent en vigueur, dans toute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mesure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nécessaire,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polices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d’assurance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appropriées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couvrant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leurs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véhicules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 prestations exécutées par eux en vertu du marché, à moins que ces sous-traitants ne soient couverts par les polices contractées par le cocontractant.</w:t>
      </w:r>
    </w:p>
    <w:p w14:paraId="724A6AAF" w14:textId="77777777" w:rsidR="001C1E8E" w:rsidRPr="009945B4" w:rsidRDefault="001C1E8E" w:rsidP="00BA5561">
      <w:pPr>
        <w:widowControl w:val="0"/>
        <w:tabs>
          <w:tab w:val="left" w:pos="8931"/>
          <w:tab w:val="left" w:pos="9072"/>
        </w:tabs>
        <w:autoSpaceDE w:val="0"/>
        <w:autoSpaceDN w:val="0"/>
        <w:spacing w:before="120" w:after="120" w:line="240" w:lineRule="auto"/>
        <w:ind w:left="252" w:right="113"/>
        <w:outlineLvl w:val="4"/>
        <w:rPr>
          <w:rFonts w:ascii="Times New Roman" w:eastAsia="Arial Narrow" w:hAnsi="Times New Roman" w:cs="Times New Roman"/>
          <w:b/>
          <w:bCs/>
        </w:rPr>
      </w:pPr>
      <w:bookmarkStart w:id="97" w:name="_bookmark74"/>
      <w:bookmarkEnd w:id="97"/>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19-</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Sous-</w:t>
      </w:r>
      <w:r w:rsidRPr="009945B4">
        <w:rPr>
          <w:rFonts w:ascii="Times New Roman" w:eastAsia="Arial Narrow" w:hAnsi="Times New Roman" w:cs="Times New Roman"/>
          <w:b/>
          <w:bCs/>
          <w:spacing w:val="-2"/>
        </w:rPr>
        <w:t>traitance</w:t>
      </w:r>
    </w:p>
    <w:p w14:paraId="2BEBC0B9"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sous-commandes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faire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exécuter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partie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 xml:space="preserve">des sous-traitants suivant les modalités fixées par le Code et le Cahier des Clauses Administratives Générales applicable aux travaux après autorisation préalable du Maitre d’Ouvrage ou du Maitre d’Ouvrage Délégué. </w:t>
      </w:r>
    </w:p>
    <w:p w14:paraId="0E4D4A82"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rPr>
        <w:t>Nonobstant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recours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sous-commande,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l’entreprise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principale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demeure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toutes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obligations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résultant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contrat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sous-traitance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conforme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engagements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 xml:space="preserve">de l'entreprise principale. Ils exécuteront leur partie des travaux sous la seule et pleine responsabilité du </w:t>
      </w:r>
      <w:r w:rsidRPr="009945B4">
        <w:rPr>
          <w:rFonts w:ascii="Times New Roman" w:eastAsia="Arial Narrow" w:hAnsi="Times New Roman" w:cs="Times New Roman"/>
          <w:spacing w:val="-2"/>
        </w:rPr>
        <w:t>cocontractant.</w:t>
      </w:r>
    </w:p>
    <w:p w14:paraId="463013C6"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rPr>
        <w:t>Le montant des travaux pouvant être sous-traités est limité à trente pour cent (30%) du montant du marché et de ses avenants, le cas échéant.</w:t>
      </w:r>
    </w:p>
    <w:p w14:paraId="3D7375C3"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117983B9" w14:textId="77777777" w:rsidR="001C1E8E" w:rsidRPr="009945B4" w:rsidRDefault="001C1E8E" w:rsidP="00030CEB">
      <w:pPr>
        <w:widowControl w:val="0"/>
        <w:tabs>
          <w:tab w:val="left" w:pos="8931"/>
          <w:tab w:val="left" w:pos="9072"/>
        </w:tabs>
        <w:autoSpaceDE w:val="0"/>
        <w:autoSpaceDN w:val="0"/>
        <w:spacing w:after="0" w:line="240" w:lineRule="auto"/>
        <w:ind w:left="252" w:right="113"/>
        <w:jc w:val="both"/>
        <w:rPr>
          <w:rFonts w:ascii="Times New Roman" w:eastAsia="Arial Narrow" w:hAnsi="Times New Roman" w:cs="Times New Roman"/>
        </w:rPr>
      </w:pPr>
      <w:r w:rsidRPr="009945B4">
        <w:rPr>
          <w:rFonts w:ascii="Times New Roman" w:eastAsia="Arial Narrow" w:hAnsi="Times New Roman" w:cs="Times New Roman"/>
          <w:w w:val="105"/>
        </w:rPr>
        <w:t>Le</w:t>
      </w:r>
      <w:r w:rsidR="00BA5561" w:rsidRPr="009945B4">
        <w:rPr>
          <w:rFonts w:ascii="Times New Roman" w:eastAsia="Arial Narrow" w:hAnsi="Times New Roman" w:cs="Times New Roman"/>
          <w:w w:val="105"/>
        </w:rPr>
        <w:t xml:space="preserve"> paiement du sous-traitant </w:t>
      </w:r>
      <w:proofErr w:type="gramStart"/>
      <w:r w:rsidR="00BA5561" w:rsidRPr="009945B4">
        <w:rPr>
          <w:rFonts w:ascii="Times New Roman" w:eastAsia="Arial Narrow" w:hAnsi="Times New Roman" w:cs="Times New Roman"/>
          <w:w w:val="105"/>
        </w:rPr>
        <w:t>peut-</w:t>
      </w:r>
      <w:r w:rsidRPr="009945B4">
        <w:rPr>
          <w:rFonts w:ascii="Times New Roman" w:eastAsia="Arial Narrow" w:hAnsi="Times New Roman" w:cs="Times New Roman"/>
          <w:w w:val="105"/>
        </w:rPr>
        <w:t>être</w:t>
      </w:r>
      <w:proofErr w:type="gramEnd"/>
      <w:r w:rsidRPr="009945B4">
        <w:rPr>
          <w:rFonts w:ascii="Times New Roman" w:eastAsia="Arial Narrow" w:hAnsi="Times New Roman" w:cs="Times New Roman"/>
          <w:w w:val="105"/>
        </w:rPr>
        <w:t xml:space="preserv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w:t>
      </w:r>
      <w:r w:rsidRPr="009945B4">
        <w:rPr>
          <w:rFonts w:ascii="Times New Roman" w:eastAsia="Arial Narrow" w:hAnsi="Times New Roman" w:cs="Times New Roman"/>
          <w:w w:val="105"/>
        </w:rPr>
        <w:lastRenderedPageBreak/>
        <w:t xml:space="preserve">dolosives vis-à-vis du sous-traitant. Lorsque le sous-traitant doit être payé directement, </w:t>
      </w:r>
      <w:r w:rsidRPr="009945B4">
        <w:rPr>
          <w:rFonts w:ascii="Times New Roman" w:eastAsia="Arial Narrow" w:hAnsi="Times New Roman" w:cs="Times New Roman"/>
        </w:rPr>
        <w:t>l’entreprise principale est tenue lors de la demande d’autorisation, d’établir que la cession ou le nantissement de créances résultant du marché ne fait pas obstacle au paiement direct du sous-traitant.</w:t>
      </w:r>
    </w:p>
    <w:p w14:paraId="7DBF076D" w14:textId="77777777" w:rsidR="001C1E8E" w:rsidRPr="009945B4" w:rsidRDefault="001C1E8E" w:rsidP="00BA5561">
      <w:pPr>
        <w:widowControl w:val="0"/>
        <w:tabs>
          <w:tab w:val="left" w:pos="9072"/>
        </w:tabs>
        <w:autoSpaceDE w:val="0"/>
        <w:autoSpaceDN w:val="0"/>
        <w:spacing w:before="120" w:after="120" w:line="240" w:lineRule="auto"/>
        <w:ind w:left="252"/>
        <w:outlineLvl w:val="4"/>
        <w:rPr>
          <w:rFonts w:ascii="Times New Roman" w:eastAsia="Arial Narrow" w:hAnsi="Times New Roman" w:cs="Times New Roman"/>
          <w:b/>
          <w:bCs/>
        </w:rPr>
      </w:pPr>
      <w:bookmarkStart w:id="98" w:name="_bookmark75"/>
      <w:bookmarkEnd w:id="9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20-</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Laboratoire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chantier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essais</w:t>
      </w:r>
    </w:p>
    <w:p w14:paraId="248CDBC8" w14:textId="77777777" w:rsidR="001C1E8E" w:rsidRPr="009945B4" w:rsidRDefault="001C1E8E" w:rsidP="00030CEB">
      <w:pPr>
        <w:widowControl w:val="0"/>
        <w:tabs>
          <w:tab w:val="left" w:pos="8647"/>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 est tenu d’avoir sur le chantier son propre laboratoire permettant d’exécuter tous les essais d’identification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et/ou d’étude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matériaux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définis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CCTP</w:t>
      </w:r>
      <w:r w:rsidR="00803B7B" w:rsidRPr="009945B4">
        <w:rPr>
          <w:rFonts w:ascii="Times New Roman" w:eastAsia="Arial Narrow" w:hAnsi="Times New Roman" w:cs="Times New Roman"/>
        </w:rPr>
        <w:t xml:space="preserve"> ou encore un contrat de sous-traitance avec un laboratoire agrée</w:t>
      </w:r>
      <w:r w:rsidRPr="009945B4">
        <w:rPr>
          <w:rFonts w:ascii="Times New Roman" w:eastAsia="Arial Narrow" w:hAnsi="Times New Roman" w:cs="Times New Roman"/>
        </w:rPr>
        <w:t>. Le personnel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 le matériel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de ce laboratoire doivent recevoir l’agrément du Maître d’œuvre du marché ou de l’Ingénieur dans un délai de </w:t>
      </w:r>
      <w:r w:rsidR="00803B7B" w:rsidRPr="009945B4">
        <w:rPr>
          <w:rFonts w:ascii="Times New Roman" w:eastAsia="Arial Narrow" w:hAnsi="Times New Roman" w:cs="Times New Roman"/>
        </w:rPr>
        <w:t>trente (30) jours</w:t>
      </w:r>
    </w:p>
    <w:p w14:paraId="4AD852CF" w14:textId="77777777" w:rsidR="001C1E8E" w:rsidRPr="009945B4" w:rsidRDefault="001C1E8E" w:rsidP="00030CEB">
      <w:pPr>
        <w:widowControl w:val="0"/>
        <w:tabs>
          <w:tab w:val="left" w:pos="8647"/>
          <w:tab w:val="left" w:pos="9072"/>
        </w:tabs>
        <w:autoSpaceDE w:val="0"/>
        <w:autoSpaceDN w:val="0"/>
        <w:spacing w:after="0" w:line="240" w:lineRule="auto"/>
        <w:ind w:left="252" w:right="-28"/>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frais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inhérents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essais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contrôles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charge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Cocontractant.</w:t>
      </w:r>
    </w:p>
    <w:p w14:paraId="67EDB028" w14:textId="77777777" w:rsidR="001C1E8E" w:rsidRPr="009945B4" w:rsidRDefault="001C1E8E" w:rsidP="00FA0522">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rPr>
      </w:pPr>
      <w:bookmarkStart w:id="99" w:name="_bookmark76"/>
      <w:bookmarkEnd w:id="9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21-</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Journal</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Réunions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chantier</w:t>
      </w:r>
    </w:p>
    <w:p w14:paraId="248BCA05" w14:textId="77777777" w:rsidR="001C1E8E" w:rsidRPr="009945B4" w:rsidRDefault="001C1E8E" w:rsidP="003E20D8">
      <w:pPr>
        <w:widowControl w:val="0"/>
        <w:numPr>
          <w:ilvl w:val="1"/>
          <w:numId w:val="34"/>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Journal</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 xml:space="preserve">chantier </w:t>
      </w:r>
    </w:p>
    <w:p w14:paraId="21D1F357"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démarrage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journal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chantier.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document contradictoire unique. Ses pages sont numérotées et visées. Aucune page ne doit être enlevée. Les parties raturées ou annulées sont signalées en</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marge pour validation Y sont consignés chaque jour :</w:t>
      </w:r>
    </w:p>
    <w:p w14:paraId="0E711C10" w14:textId="77777777" w:rsidR="001C1E8E" w:rsidRPr="009945B4" w:rsidRDefault="001C1E8E" w:rsidP="003E20D8">
      <w:pPr>
        <w:widowControl w:val="0"/>
        <w:numPr>
          <w:ilvl w:val="2"/>
          <w:numId w:val="34"/>
        </w:numPr>
        <w:tabs>
          <w:tab w:val="left" w:pos="817"/>
          <w:tab w:val="left" w:pos="819"/>
          <w:tab w:val="left" w:pos="9072"/>
        </w:tabs>
        <w:autoSpaceDE w:val="0"/>
        <w:autoSpaceDN w:val="0"/>
        <w:spacing w:after="0" w:line="240" w:lineRule="auto"/>
        <w:jc w:val="both"/>
        <w:rPr>
          <w:rFonts w:ascii="Times New Roman" w:eastAsia="Arial Narrow" w:hAnsi="Times New Roman" w:cs="Times New Roman"/>
        </w:rPr>
      </w:pPr>
      <w:r w:rsidRPr="009945B4">
        <w:rPr>
          <w:rFonts w:ascii="Times New Roman" w:eastAsia="Arial Narrow" w:hAnsi="Times New Roman" w:cs="Times New Roman"/>
        </w:rPr>
        <w:t>Les opérations administratives, relatives à l'exécution et au règlement du marché (notification, résultats d'essais, attachement) ;</w:t>
      </w:r>
    </w:p>
    <w:p w14:paraId="244E41EB" w14:textId="77777777" w:rsidR="001C1E8E" w:rsidRPr="009945B4" w:rsidRDefault="001C1E8E" w:rsidP="003E20D8">
      <w:pPr>
        <w:widowControl w:val="0"/>
        <w:numPr>
          <w:ilvl w:val="2"/>
          <w:numId w:val="34"/>
        </w:numPr>
        <w:tabs>
          <w:tab w:val="left" w:pos="818"/>
          <w:tab w:val="left" w:pos="9072"/>
        </w:tabs>
        <w:autoSpaceDE w:val="0"/>
        <w:autoSpaceDN w:val="0"/>
        <w:spacing w:after="0" w:line="240" w:lineRule="auto"/>
        <w:ind w:left="818" w:hanging="282"/>
        <w:jc w:val="both"/>
        <w:rPr>
          <w:rFonts w:ascii="Times New Roman" w:eastAsia="Arial Narrow" w:hAnsi="Times New Roman" w:cs="Times New Roman"/>
        </w:rPr>
      </w:pPr>
      <w:r w:rsidRPr="009945B4">
        <w:rPr>
          <w:rFonts w:ascii="Times New Roman" w:eastAsia="Arial Narrow" w:hAnsi="Times New Roman" w:cs="Times New Roman"/>
          <w:spacing w:val="-2"/>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conditions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atmosphériques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9439F5F" w14:textId="77777777" w:rsidR="001C1E8E" w:rsidRPr="009945B4" w:rsidRDefault="001C1E8E" w:rsidP="003E20D8">
      <w:pPr>
        <w:widowControl w:val="0"/>
        <w:numPr>
          <w:ilvl w:val="2"/>
          <w:numId w:val="34"/>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réceptions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matériaux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agréments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sortes</w:t>
      </w:r>
      <w:r w:rsidRPr="009945B4">
        <w:rPr>
          <w:rFonts w:ascii="Times New Roman" w:eastAsia="Arial Narrow" w:hAnsi="Times New Roman" w:cs="Times New Roman"/>
          <w:spacing w:val="-10"/>
        </w:rPr>
        <w:t xml:space="preserve"> ;</w:t>
      </w:r>
    </w:p>
    <w:p w14:paraId="6245F8E5" w14:textId="77777777" w:rsidR="001C1E8E" w:rsidRPr="009945B4" w:rsidRDefault="001C1E8E" w:rsidP="003E20D8">
      <w:pPr>
        <w:widowControl w:val="0"/>
        <w:numPr>
          <w:ilvl w:val="2"/>
          <w:numId w:val="34"/>
        </w:numPr>
        <w:tabs>
          <w:tab w:val="left" w:pos="819"/>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incidents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détails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natures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présentant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quelques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intérêts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point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vue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tenue ultérieure des ouvrages ou de la durée réelle des travaux ;</w:t>
      </w:r>
    </w:p>
    <w:p w14:paraId="316A4CEC" w14:textId="77777777" w:rsidR="001C1E8E" w:rsidRPr="009945B4" w:rsidRDefault="001C1E8E" w:rsidP="003E20D8">
      <w:pPr>
        <w:widowControl w:val="0"/>
        <w:numPr>
          <w:ilvl w:val="2"/>
          <w:numId w:val="34"/>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spacing w:val="-4"/>
        </w:rPr>
        <w:t>Etc.</w:t>
      </w:r>
    </w:p>
    <w:p w14:paraId="5615CA82"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pourra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consigner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incidents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observations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susceptibles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réclamation de sa part.</w:t>
      </w:r>
    </w:p>
    <w:p w14:paraId="1D06AFBA"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Ce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journal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signé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contradictoirement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d’œuvre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2"/>
        </w:rPr>
        <w:t>chaque</w:t>
      </w:r>
      <w:r w:rsidR="00924520"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visite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chantier.</w:t>
      </w:r>
    </w:p>
    <w:p w14:paraId="24902586"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réclamation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éventuelle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pourra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 que des événements ou documents mentionnés en temps utile au journal de chantier.</w:t>
      </w:r>
    </w:p>
    <w:p w14:paraId="48FC4CF0" w14:textId="77777777" w:rsidR="001C1E8E" w:rsidRPr="009945B4" w:rsidRDefault="001C1E8E" w:rsidP="003E20D8">
      <w:pPr>
        <w:widowControl w:val="0"/>
        <w:numPr>
          <w:ilvl w:val="1"/>
          <w:numId w:val="34"/>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Réunions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chantier</w:t>
      </w:r>
    </w:p>
    <w:p w14:paraId="12206310"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i/>
        </w:rPr>
      </w:pPr>
      <w:r w:rsidRPr="009945B4">
        <w:rPr>
          <w:rFonts w:ascii="Times New Roman" w:eastAsia="Arial Narrow" w:hAnsi="Times New Roman" w:cs="Times New Roman"/>
        </w:rPr>
        <w:t>Outre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réunions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régulières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chantier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l’initiative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d’œuvre,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réunions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périodiques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devront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 tenues en présence du Chef de service du marché et de l’Ingénieur du marché ou leur représentant</w:t>
      </w:r>
      <w:r w:rsidR="00803B7B" w:rsidRPr="009945B4">
        <w:rPr>
          <w:rFonts w:ascii="Times New Roman" w:eastAsia="Arial Narrow" w:hAnsi="Times New Roman" w:cs="Times New Roman"/>
        </w:rPr>
        <w:t xml:space="preserve"> à une fréquence mensuelle.</w:t>
      </w:r>
    </w:p>
    <w:p w14:paraId="7F852869"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réunions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chantier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feront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signé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participants.</w:t>
      </w:r>
    </w:p>
    <w:p w14:paraId="326C4EEA"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00" w:name="_bookmark77"/>
      <w:bookmarkEnd w:id="10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22-</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Utilisation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explosifs</w:t>
      </w:r>
    </w:p>
    <w:p w14:paraId="001C29C6"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i/>
        </w:rPr>
      </w:pPr>
      <w:r w:rsidRPr="009945B4">
        <w:rPr>
          <w:rFonts w:ascii="Times New Roman" w:eastAsia="Arial Narrow" w:hAnsi="Times New Roman" w:cs="Times New Roman"/>
          <w:noProof/>
        </w:rPr>
        <w:t>Sans objet</w:t>
      </w:r>
    </w:p>
    <w:p w14:paraId="537B3E56" w14:textId="77777777" w:rsidR="001C1E8E" w:rsidRPr="009945B4" w:rsidRDefault="001C1E8E" w:rsidP="00030CEB">
      <w:pPr>
        <w:widowControl w:val="0"/>
        <w:tabs>
          <w:tab w:val="left" w:pos="9072"/>
        </w:tabs>
        <w:autoSpaceDE w:val="0"/>
        <w:autoSpaceDN w:val="0"/>
        <w:spacing w:after="0" w:line="240" w:lineRule="auto"/>
        <w:ind w:left="1560"/>
        <w:outlineLvl w:val="1"/>
        <w:rPr>
          <w:rFonts w:ascii="Times New Roman" w:eastAsia="Arial Narrow" w:hAnsi="Times New Roman" w:cs="Times New Roman"/>
          <w:b/>
          <w:bCs/>
        </w:rPr>
      </w:pPr>
      <w:bookmarkStart w:id="101" w:name="_bookmark78"/>
      <w:bookmarkEnd w:id="101"/>
      <w:r w:rsidRPr="009945B4">
        <w:rPr>
          <w:rFonts w:ascii="Times New Roman" w:eastAsia="Arial Narrow" w:hAnsi="Times New Roman" w:cs="Times New Roman"/>
          <w:b/>
          <w:bCs/>
        </w:rPr>
        <w:t>CHAPITRE</w:t>
      </w:r>
      <w:r w:rsidRPr="009945B4">
        <w:rPr>
          <w:rFonts w:ascii="Times New Roman" w:eastAsia="Arial Narrow" w:hAnsi="Times New Roman" w:cs="Times New Roman"/>
          <w:b/>
          <w:bCs/>
          <w:spacing w:val="64"/>
        </w:rPr>
        <w:t xml:space="preserve"> </w:t>
      </w:r>
      <w:r w:rsidRPr="009945B4">
        <w:rPr>
          <w:rFonts w:ascii="Times New Roman" w:eastAsia="Arial Narrow" w:hAnsi="Times New Roman" w:cs="Times New Roman"/>
          <w:b/>
          <w:bCs/>
        </w:rPr>
        <w:t>III.</w:t>
      </w:r>
      <w:r w:rsidRPr="009945B4">
        <w:rPr>
          <w:rFonts w:ascii="Times New Roman" w:eastAsia="Arial Narrow" w:hAnsi="Times New Roman" w:cs="Times New Roman"/>
          <w:b/>
          <w:bCs/>
          <w:spacing w:val="76"/>
          <w:w w:val="150"/>
        </w:rPr>
        <w:t xml:space="preserve"> </w:t>
      </w:r>
      <w:r w:rsidRPr="009945B4">
        <w:rPr>
          <w:rFonts w:ascii="Times New Roman" w:eastAsia="Arial Narrow" w:hAnsi="Times New Roman" w:cs="Times New Roman"/>
          <w:b/>
          <w:bCs/>
          <w:spacing w:val="-2"/>
        </w:rPr>
        <w:t>RECEPTION DES TRAVAUX</w:t>
      </w:r>
    </w:p>
    <w:p w14:paraId="3A1345EE" w14:textId="77777777" w:rsidR="001C1E8E" w:rsidRPr="009945B4" w:rsidRDefault="001C1E8E" w:rsidP="00030CEB">
      <w:pPr>
        <w:widowControl w:val="0"/>
        <w:tabs>
          <w:tab w:val="left" w:pos="9072"/>
        </w:tabs>
        <w:autoSpaceDE w:val="0"/>
        <w:autoSpaceDN w:val="0"/>
        <w:spacing w:after="0" w:line="240" w:lineRule="auto"/>
        <w:ind w:left="252"/>
        <w:jc w:val="both"/>
        <w:outlineLvl w:val="6"/>
        <w:rPr>
          <w:rFonts w:ascii="Times New Roman" w:eastAsia="Arial Narrow" w:hAnsi="Times New Roman" w:cs="Times New Roman"/>
          <w:b/>
          <w:bCs/>
        </w:rPr>
      </w:pPr>
      <w:bookmarkStart w:id="102" w:name="_bookmark79"/>
      <w:bookmarkEnd w:id="10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23</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à fournir</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avant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réception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technique</w:t>
      </w:r>
    </w:p>
    <w:p w14:paraId="106E97C7" w14:textId="77777777" w:rsidR="001C1E8E" w:rsidRPr="009945B4" w:rsidRDefault="001C1E8E" w:rsidP="00803B7B">
      <w:pPr>
        <w:widowControl w:val="0"/>
        <w:tabs>
          <w:tab w:val="left" w:pos="9072"/>
        </w:tabs>
        <w:autoSpaceDE w:val="0"/>
        <w:autoSpaceDN w:val="0"/>
        <w:spacing w:after="0" w:line="240" w:lineRule="auto"/>
        <w:ind w:left="252" w:right="968"/>
        <w:jc w:val="both"/>
        <w:rPr>
          <w:rFonts w:ascii="Times New Roman" w:eastAsia="Arial Narrow" w:hAnsi="Times New Roman" w:cs="Times New Roman"/>
        </w:rPr>
      </w:pPr>
      <w:r w:rsidRPr="009945B4">
        <w:rPr>
          <w:rFonts w:ascii="Times New Roman" w:eastAsia="Arial Narrow" w:hAnsi="Times New Roman" w:cs="Times New Roman"/>
        </w:rPr>
        <w:t>Le cocontractant devra dans un délai de dix (10) jours au moins avant la réception provisoire du marché subséquent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transmettre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14"/>
        </w:rPr>
        <w:t xml:space="preserve"> </w:t>
      </w:r>
      <w:proofErr w:type="gramStart"/>
      <w:r w:rsidRPr="009945B4">
        <w:rPr>
          <w:rFonts w:ascii="Times New Roman" w:eastAsia="Arial Narrow" w:hAnsi="Times New Roman" w:cs="Times New Roman"/>
        </w:rPr>
        <w:t>suivants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 xml:space="preserve"> :</w:t>
      </w:r>
      <w:proofErr w:type="gramEnd"/>
    </w:p>
    <w:p w14:paraId="7DC15860" w14:textId="77777777" w:rsidR="001C1E8E" w:rsidRPr="009945B4" w:rsidRDefault="001C1E8E" w:rsidP="003E20D8">
      <w:pPr>
        <w:widowControl w:val="0"/>
        <w:numPr>
          <w:ilvl w:val="0"/>
          <w:numId w:val="33"/>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r w:rsidRPr="009945B4">
        <w:rPr>
          <w:rFonts w:ascii="Times New Roman" w:eastAsia="Arial Narrow" w:hAnsi="Times New Roman" w:cs="Times New Roman"/>
        </w:rPr>
        <w:t>Copie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définitif</w:t>
      </w:r>
      <w:r w:rsidR="00FA0522" w:rsidRPr="009945B4">
        <w:rPr>
          <w:rFonts w:ascii="Times New Roman" w:eastAsia="Arial Narrow" w:hAnsi="Times New Roman" w:cs="Times New Roman"/>
          <w:spacing w:val="-2"/>
        </w:rPr>
        <w:t> ;</w:t>
      </w:r>
    </w:p>
    <w:p w14:paraId="7D6845B8" w14:textId="77777777" w:rsidR="001C1E8E" w:rsidRPr="009945B4" w:rsidRDefault="001C1E8E" w:rsidP="003E20D8">
      <w:pPr>
        <w:widowControl w:val="0"/>
        <w:numPr>
          <w:ilvl w:val="0"/>
          <w:numId w:val="33"/>
        </w:numPr>
        <w:tabs>
          <w:tab w:val="left" w:pos="971"/>
          <w:tab w:val="left" w:pos="9072"/>
        </w:tabs>
        <w:autoSpaceDE w:val="0"/>
        <w:autoSpaceDN w:val="0"/>
        <w:spacing w:after="0" w:line="240" w:lineRule="auto"/>
        <w:ind w:left="971" w:hanging="358"/>
        <w:jc w:val="both"/>
        <w:rPr>
          <w:rFonts w:ascii="Times New Roman" w:eastAsia="Arial Narrow" w:hAnsi="Times New Roman" w:cs="Times New Roman"/>
        </w:rPr>
      </w:pPr>
      <w:r w:rsidRPr="009945B4">
        <w:rPr>
          <w:rFonts w:ascii="Times New Roman" w:eastAsia="Arial Narrow" w:hAnsi="Times New Roman" w:cs="Times New Roman"/>
        </w:rPr>
        <w:t>Copie</w:t>
      </w:r>
      <w:r w:rsidRPr="009945B4">
        <w:rPr>
          <w:rFonts w:ascii="Times New Roman" w:eastAsia="Arial Narrow" w:hAnsi="Times New Roman" w:cs="Times New Roman"/>
          <w:spacing w:val="-4"/>
        </w:rPr>
        <w:t xml:space="preserve"> </w:t>
      </w:r>
      <w:r w:rsidR="00803B7B" w:rsidRPr="009945B4">
        <w:rPr>
          <w:rFonts w:ascii="Times New Roman" w:eastAsia="Arial Narrow" w:hAnsi="Times New Roman" w:cs="Times New Roman"/>
        </w:rPr>
        <w:t>des assurances</w:t>
      </w:r>
      <w:r w:rsidR="00FA0522" w:rsidRPr="009945B4">
        <w:rPr>
          <w:rFonts w:ascii="Times New Roman" w:eastAsia="Arial Narrow" w:hAnsi="Times New Roman" w:cs="Times New Roman"/>
          <w:spacing w:val="-2"/>
        </w:rPr>
        <w:t> ;</w:t>
      </w:r>
    </w:p>
    <w:p w14:paraId="2447A4F2" w14:textId="77777777" w:rsidR="001C1E8E" w:rsidRPr="009945B4" w:rsidRDefault="001C1E8E" w:rsidP="00030CEB">
      <w:pPr>
        <w:widowControl w:val="0"/>
        <w:tabs>
          <w:tab w:val="left" w:pos="971"/>
          <w:tab w:val="left" w:pos="9072"/>
        </w:tabs>
        <w:autoSpaceDE w:val="0"/>
        <w:autoSpaceDN w:val="0"/>
        <w:spacing w:after="0" w:line="240" w:lineRule="auto"/>
        <w:ind w:left="613"/>
        <w:jc w:val="both"/>
        <w:rPr>
          <w:rFonts w:ascii="Times New Roman" w:eastAsia="Arial Narrow" w:hAnsi="Times New Roman" w:cs="Times New Roman"/>
        </w:rPr>
      </w:pPr>
    </w:p>
    <w:p w14:paraId="6B8FB08D"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24-</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Réception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provisoire</w:t>
      </w:r>
    </w:p>
    <w:p w14:paraId="02750CDC" w14:textId="77777777" w:rsidR="001C1E8E" w:rsidRPr="009945B4" w:rsidRDefault="001C1E8E" w:rsidP="003E20D8">
      <w:pPr>
        <w:widowControl w:val="0"/>
        <w:numPr>
          <w:ilvl w:val="1"/>
          <w:numId w:val="32"/>
        </w:numPr>
        <w:tabs>
          <w:tab w:val="left" w:pos="775"/>
          <w:tab w:val="left" w:pos="9072"/>
        </w:tabs>
        <w:autoSpaceDE w:val="0"/>
        <w:autoSpaceDN w:val="0"/>
        <w:spacing w:after="0" w:line="240" w:lineRule="auto"/>
        <w:ind w:left="775" w:hanging="523"/>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Opérations</w:t>
      </w:r>
      <w:r w:rsidRPr="009945B4">
        <w:rPr>
          <w:rFonts w:ascii="Times New Roman" w:eastAsia="Arial Narrow" w:hAnsi="Times New Roman" w:cs="Times New Roman"/>
          <w:b/>
          <w:bCs/>
          <w:spacing w:val="29"/>
        </w:rPr>
        <w:t xml:space="preserve"> </w:t>
      </w:r>
      <w:r w:rsidRPr="009945B4">
        <w:rPr>
          <w:rFonts w:ascii="Times New Roman" w:eastAsia="Arial Narrow" w:hAnsi="Times New Roman" w:cs="Times New Roman"/>
          <w:b/>
          <w:bCs/>
        </w:rPr>
        <w:t>préalables</w:t>
      </w:r>
      <w:r w:rsidRPr="009945B4">
        <w:rPr>
          <w:rFonts w:ascii="Times New Roman" w:eastAsia="Arial Narrow" w:hAnsi="Times New Roman" w:cs="Times New Roman"/>
          <w:b/>
          <w:bCs/>
          <w:spacing w:val="30"/>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29"/>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30"/>
        </w:rPr>
        <w:t xml:space="preserve"> </w:t>
      </w:r>
      <w:r w:rsidRPr="009945B4">
        <w:rPr>
          <w:rFonts w:ascii="Times New Roman" w:eastAsia="Arial Narrow" w:hAnsi="Times New Roman" w:cs="Times New Roman"/>
          <w:b/>
          <w:bCs/>
          <w:spacing w:val="-2"/>
        </w:rPr>
        <w:t>réception</w:t>
      </w:r>
    </w:p>
    <w:p w14:paraId="5F7AFC4E" w14:textId="77777777" w:rsidR="001C1E8E" w:rsidRPr="009945B4" w:rsidRDefault="001C1E8E" w:rsidP="00030CEB">
      <w:pPr>
        <w:widowControl w:val="0"/>
        <w:tabs>
          <w:tab w:val="left" w:pos="8647"/>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Avant</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écrit</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d’Ouvrag</w:t>
      </w:r>
      <w:r w:rsidR="00803B7B" w:rsidRPr="009945B4">
        <w:rPr>
          <w:rFonts w:ascii="Times New Roman" w:eastAsia="Arial Narrow" w:hAnsi="Times New Roman" w:cs="Times New Roman"/>
        </w:rPr>
        <w:t>e</w:t>
      </w:r>
      <w:r w:rsidRPr="009945B4">
        <w:rPr>
          <w:rFonts w:ascii="Times New Roman" w:eastAsia="Arial Narrow" w:hAnsi="Times New Roman" w:cs="Times New Roman"/>
        </w:rPr>
        <w: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l’ingénieur,</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l’organisation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visite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préalable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spacing w:val="-2"/>
        </w:rPr>
        <w:t>réception.</w:t>
      </w:r>
    </w:p>
    <w:p w14:paraId="0C2E38DF" w14:textId="77777777" w:rsidR="001C1E8E" w:rsidRPr="009945B4" w:rsidRDefault="001C1E8E" w:rsidP="00030CEB">
      <w:pPr>
        <w:widowControl w:val="0"/>
        <w:tabs>
          <w:tab w:val="left" w:pos="8647"/>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Cette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visite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comprend</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opérations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7"/>
        </w:rPr>
        <w:t xml:space="preserve"> </w:t>
      </w:r>
    </w:p>
    <w:p w14:paraId="64488925" w14:textId="77777777" w:rsidR="001C1E8E" w:rsidRPr="009945B4" w:rsidRDefault="008A3965"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r w:rsidRPr="009945B4">
        <w:rPr>
          <w:rFonts w:ascii="Times New Roman" w:eastAsia="Arial Narrow" w:hAnsi="Times New Roman" w:cs="Times New Roman"/>
        </w:rPr>
        <w:t>La</w:t>
      </w:r>
      <w:r w:rsidR="001C1E8E" w:rsidRPr="009945B4">
        <w:rPr>
          <w:rFonts w:ascii="Times New Roman" w:eastAsia="Arial Narrow" w:hAnsi="Times New Roman" w:cs="Times New Roman"/>
        </w:rPr>
        <w:t xml:space="preserve"> reconnaissance qualitative et quantitative des ouvrages exécutés ; </w:t>
      </w:r>
    </w:p>
    <w:p w14:paraId="4DC22AE1"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épreuves éventuellement prévues par le CCTP ; </w:t>
      </w:r>
    </w:p>
    <w:p w14:paraId="2CF3DCCC"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constatation éventuelle de l’inexécution des prestations prévues au marché ; </w:t>
      </w:r>
    </w:p>
    <w:p w14:paraId="226A3688"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lastRenderedPageBreak/>
        <w:t>la</w:t>
      </w:r>
      <w:proofErr w:type="gramEnd"/>
      <w:r w:rsidRPr="009945B4">
        <w:rPr>
          <w:rFonts w:ascii="Times New Roman" w:eastAsia="Arial Narrow" w:hAnsi="Times New Roman" w:cs="Times New Roman"/>
        </w:rPr>
        <w:t xml:space="preserve"> constatation du repliement des installations de chantier et la remise en état des lieux ;</w:t>
      </w:r>
    </w:p>
    <w:p w14:paraId="5FBAD0A0"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constatations relatives à l’achèvement des travaux ; </w:t>
      </w:r>
    </w:p>
    <w:p w14:paraId="1CE2866F"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les</w:t>
      </w:r>
      <w:proofErr w:type="gramEnd"/>
      <w:r w:rsidRPr="009945B4">
        <w:rPr>
          <w:rFonts w:ascii="Times New Roman" w:eastAsia="Arial Narrow" w:hAnsi="Times New Roman" w:cs="Times New Roman"/>
        </w:rPr>
        <w:t xml:space="preserve"> constatations des quantités des travaux effectivement réalisés ;</w:t>
      </w:r>
    </w:p>
    <w:p w14:paraId="394C10EA" w14:textId="77777777" w:rsidR="001C1E8E" w:rsidRPr="009945B4" w:rsidRDefault="001C1E8E" w:rsidP="003E20D8">
      <w:pPr>
        <w:widowControl w:val="0"/>
        <w:numPr>
          <w:ilvl w:val="0"/>
          <w:numId w:val="110"/>
        </w:numPr>
        <w:tabs>
          <w:tab w:val="left" w:pos="8647"/>
          <w:tab w:val="left" w:pos="9072"/>
        </w:tabs>
        <w:autoSpaceDE w:val="0"/>
        <w:autoSpaceDN w:val="0"/>
        <w:spacing w:after="0" w:line="240" w:lineRule="auto"/>
        <w:ind w:left="993" w:right="-28"/>
        <w:jc w:val="both"/>
        <w:rPr>
          <w:rFonts w:ascii="Times New Roman" w:eastAsia="Arial Narrow" w:hAnsi="Times New Roman" w:cs="Times New Roman"/>
        </w:rPr>
      </w:pPr>
      <w:proofErr w:type="gramStart"/>
      <w:r w:rsidRPr="009945B4">
        <w:rPr>
          <w:rFonts w:ascii="Times New Roman" w:eastAsia="Arial Narrow" w:hAnsi="Times New Roman" w:cs="Times New Roman"/>
        </w:rPr>
        <w:t>la</w:t>
      </w:r>
      <w:proofErr w:type="gramEnd"/>
      <w:r w:rsidRPr="009945B4">
        <w:rPr>
          <w:rFonts w:ascii="Times New Roman" w:eastAsia="Arial Narrow" w:hAnsi="Times New Roman" w:cs="Times New Roman"/>
        </w:rPr>
        <w:t xml:space="preserve"> remise des projets de plan de récolement.</w:t>
      </w:r>
    </w:p>
    <w:p w14:paraId="3631AA83" w14:textId="77777777" w:rsidR="001C1E8E" w:rsidRPr="009945B4" w:rsidRDefault="001C1E8E" w:rsidP="00030CEB">
      <w:pPr>
        <w:tabs>
          <w:tab w:val="left" w:pos="8647"/>
          <w:tab w:val="left" w:pos="9072"/>
        </w:tabs>
        <w:spacing w:line="240" w:lineRule="auto"/>
        <w:ind w:left="142" w:right="-28"/>
        <w:jc w:val="both"/>
        <w:rPr>
          <w:rFonts w:ascii="Times New Roman" w:eastAsia="Calibri" w:hAnsi="Times New Roman" w:cs="Times New Roman"/>
        </w:rPr>
      </w:pPr>
      <w:r w:rsidRPr="009945B4">
        <w:rPr>
          <w:rFonts w:ascii="Times New Roman" w:eastAsia="Calibri" w:hAnsi="Times New Roman" w:cs="Times New Roman"/>
        </w:rPr>
        <w:t xml:space="preserve">24.1.1 Ces opérations font l’objet d’un procès-verbal dressé sur le champ et signé par le Maître d’œuvre, l’Ingénieur et contresigné par le Cocontractant. </w:t>
      </w:r>
    </w:p>
    <w:p w14:paraId="2A6744B3" w14:textId="77777777" w:rsidR="001C1E8E" w:rsidRPr="009945B4" w:rsidRDefault="001C1E8E" w:rsidP="00030CEB">
      <w:pPr>
        <w:tabs>
          <w:tab w:val="left" w:pos="9072"/>
        </w:tabs>
        <w:spacing w:line="240" w:lineRule="auto"/>
        <w:ind w:left="142" w:right="-28"/>
        <w:jc w:val="both"/>
        <w:rPr>
          <w:rFonts w:ascii="Times New Roman" w:eastAsia="Calibri" w:hAnsi="Times New Roman" w:cs="Times New Roman"/>
        </w:rPr>
      </w:pPr>
      <w:r w:rsidRPr="009945B4">
        <w:rPr>
          <w:rFonts w:ascii="Times New Roman" w:eastAsia="Calibri" w:hAnsi="Times New Roman" w:cs="Times New Roman"/>
        </w:rPr>
        <w:t>24.1.2 Dans un délai de sept (07) jours suivant la date du procès-verbal, le Maître d’œuvre fait connaître au cocontractant s’il a ou non proposé au Chef de service du marché de prononcer la réception des ouvrages et dans l’affirmative, la date d’achèvement des travaux qu’il a proposé de retenir ainsi que les réserves dont il a éventuellement proposé d’assortir la réception.</w:t>
      </w:r>
    </w:p>
    <w:p w14:paraId="56C34A16" w14:textId="77777777" w:rsidR="001C1E8E" w:rsidRPr="009945B4" w:rsidRDefault="001C1E8E" w:rsidP="00030CEB">
      <w:pPr>
        <w:widowControl w:val="0"/>
        <w:tabs>
          <w:tab w:val="left" w:pos="9072"/>
        </w:tabs>
        <w:autoSpaceDE w:val="0"/>
        <w:autoSpaceDN w:val="0"/>
        <w:spacing w:after="0" w:line="240" w:lineRule="auto"/>
        <w:ind w:left="142" w:right="113"/>
        <w:jc w:val="both"/>
        <w:rPr>
          <w:rFonts w:ascii="Times New Roman" w:eastAsia="Arial Narrow" w:hAnsi="Times New Roman" w:cs="Times New Roman"/>
        </w:rPr>
      </w:pPr>
      <w:r w:rsidRPr="009945B4">
        <w:rPr>
          <w:rFonts w:ascii="Times New Roman" w:eastAsia="Arial Narrow" w:hAnsi="Times New Roman" w:cs="Times New Roman"/>
          <w:b/>
        </w:rPr>
        <w:t>La</w:t>
      </w:r>
      <w:r w:rsidRPr="009945B4">
        <w:rPr>
          <w:rFonts w:ascii="Times New Roman" w:eastAsia="Arial Narrow" w:hAnsi="Times New Roman" w:cs="Times New Roman"/>
          <w:b/>
          <w:spacing w:val="25"/>
        </w:rPr>
        <w:t xml:space="preserve"> </w:t>
      </w:r>
      <w:r w:rsidRPr="009945B4">
        <w:rPr>
          <w:rFonts w:ascii="Times New Roman" w:eastAsia="Arial Narrow" w:hAnsi="Times New Roman" w:cs="Times New Roman"/>
          <w:b/>
        </w:rPr>
        <w:t>commission</w:t>
      </w:r>
      <w:r w:rsidRPr="009945B4">
        <w:rPr>
          <w:rFonts w:ascii="Times New Roman" w:eastAsia="Arial Narrow" w:hAnsi="Times New Roman" w:cs="Times New Roman"/>
          <w:b/>
          <w:spacing w:val="25"/>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25"/>
        </w:rPr>
        <w:t xml:space="preserve"> </w:t>
      </w:r>
      <w:r w:rsidRPr="009945B4">
        <w:rPr>
          <w:rFonts w:ascii="Times New Roman" w:eastAsia="Arial Narrow" w:hAnsi="Times New Roman" w:cs="Times New Roman"/>
          <w:b/>
        </w:rPr>
        <w:t>réception</w:t>
      </w:r>
      <w:r w:rsidRPr="009945B4">
        <w:rPr>
          <w:rFonts w:ascii="Times New Roman" w:eastAsia="Arial Narrow" w:hAnsi="Times New Roman" w:cs="Times New Roman"/>
          <w:b/>
          <w:spacing w:val="3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technicien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cet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effet,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procède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vérifications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et en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quantités).</w:t>
      </w:r>
    </w:p>
    <w:p w14:paraId="1CFE1DA3" w14:textId="77777777" w:rsidR="001C1E8E" w:rsidRPr="009945B4" w:rsidRDefault="001C1E8E" w:rsidP="00030CEB">
      <w:pPr>
        <w:widowControl w:val="0"/>
        <w:tabs>
          <w:tab w:val="left" w:pos="9072"/>
        </w:tabs>
        <w:autoSpaceDE w:val="0"/>
        <w:autoSpaceDN w:val="0"/>
        <w:spacing w:after="0" w:line="240" w:lineRule="auto"/>
        <w:ind w:left="142" w:right="113"/>
        <w:jc w:val="both"/>
        <w:rPr>
          <w:rFonts w:ascii="Times New Roman" w:eastAsia="Arial Narrow" w:hAnsi="Times New Roman" w:cs="Times New Roman"/>
        </w:rPr>
      </w:pPr>
      <w:r w:rsidRPr="009945B4">
        <w:rPr>
          <w:rFonts w:ascii="Times New Roman" w:eastAsia="Arial Narrow" w:hAnsi="Times New Roman" w:cs="Times New Roman"/>
        </w:rPr>
        <w:t>Ces opérations font l’objet d’un procès-verbal dressé sur le champ et signé par le Maître d’œuvre le cas échéant, l’Ingénieur et le Cocontractant.</w:t>
      </w:r>
    </w:p>
    <w:p w14:paraId="5BC3C26A" w14:textId="77777777" w:rsidR="001C1E8E" w:rsidRPr="009945B4" w:rsidRDefault="001C1E8E" w:rsidP="003E20D8">
      <w:pPr>
        <w:widowControl w:val="0"/>
        <w:numPr>
          <w:ilvl w:val="2"/>
          <w:numId w:val="32"/>
        </w:numPr>
        <w:tabs>
          <w:tab w:val="left" w:pos="613"/>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Lorsque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opérations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effectuées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technicien,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celui-ci</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établit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portant proposition d'acceptation, de mise à réparer, à bonifier ou de rejet, qui est transmis à la commission pour </w:t>
      </w:r>
      <w:r w:rsidRPr="009945B4">
        <w:rPr>
          <w:rFonts w:ascii="Times New Roman" w:eastAsia="Arial Narrow" w:hAnsi="Times New Roman" w:cs="Times New Roman"/>
          <w:spacing w:val="-2"/>
        </w:rPr>
        <w:t>décision.</w:t>
      </w:r>
    </w:p>
    <w:p w14:paraId="0006524D" w14:textId="77777777" w:rsidR="001C1E8E" w:rsidRPr="009945B4" w:rsidRDefault="001C1E8E" w:rsidP="003E20D8">
      <w:pPr>
        <w:widowControl w:val="0"/>
        <w:numPr>
          <w:ilvl w:val="2"/>
          <w:numId w:val="32"/>
        </w:numPr>
        <w:tabs>
          <w:tab w:val="left" w:pos="613"/>
          <w:tab w:val="left" w:pos="9072"/>
        </w:tabs>
        <w:autoSpaceDE w:val="0"/>
        <w:autoSpaceDN w:val="0"/>
        <w:spacing w:before="120" w:after="120" w:line="240" w:lineRule="auto"/>
        <w:ind w:right="-28"/>
        <w:jc w:val="both"/>
        <w:rPr>
          <w:rFonts w:ascii="Times New Roman" w:eastAsia="Arial Narrow" w:hAnsi="Times New Roman" w:cs="Times New Roman"/>
        </w:rPr>
      </w:pPr>
      <w:r w:rsidRPr="009945B4">
        <w:rPr>
          <w:rFonts w:ascii="Times New Roman" w:eastAsia="Arial Narrow" w:hAnsi="Times New Roman" w:cs="Times New Roman"/>
          <w:b/>
        </w:rPr>
        <w:t xml:space="preserve">La commission de réception technique </w:t>
      </w:r>
      <w:r w:rsidRPr="009945B4">
        <w:rPr>
          <w:rFonts w:ascii="Times New Roman" w:eastAsia="Arial Narrow" w:hAnsi="Times New Roman" w:cs="Times New Roman"/>
        </w:rPr>
        <w:t>ou le technicien commis à cette tâche, doit vérifier la conformité qualitative,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quantitative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travaux.</w:t>
      </w:r>
    </w:p>
    <w:p w14:paraId="0D8FF5C5" w14:textId="77777777" w:rsidR="001C1E8E" w:rsidRPr="009945B4" w:rsidRDefault="001C1E8E" w:rsidP="00030CEB">
      <w:pPr>
        <w:widowControl w:val="0"/>
        <w:tabs>
          <w:tab w:val="left" w:pos="613"/>
          <w:tab w:val="left" w:pos="9072"/>
        </w:tabs>
        <w:autoSpaceDE w:val="0"/>
        <w:autoSpaceDN w:val="0"/>
        <w:spacing w:after="0" w:line="240" w:lineRule="auto"/>
        <w:ind w:left="973" w:right="-28" w:hanging="360"/>
        <w:jc w:val="both"/>
        <w:rPr>
          <w:rFonts w:ascii="Times New Roman" w:eastAsia="Arial Narrow" w:hAnsi="Times New Roman" w:cs="Times New Roman"/>
        </w:rPr>
      </w:pPr>
      <w:r w:rsidRPr="009945B4">
        <w:rPr>
          <w:rFonts w:ascii="Times New Roman" w:eastAsia="Arial Narrow" w:hAnsi="Times New Roman" w:cs="Times New Roman"/>
        </w:rPr>
        <w:t>En matière de réception technique, la commission prend une des décisions suivantes concernant tout ou partie de la prestation :</w:t>
      </w:r>
    </w:p>
    <w:p w14:paraId="66D436F8" w14:textId="77777777" w:rsidR="001C1E8E" w:rsidRPr="009945B4" w:rsidRDefault="001C1E8E" w:rsidP="003E20D8">
      <w:pPr>
        <w:widowControl w:val="0"/>
        <w:numPr>
          <w:ilvl w:val="3"/>
          <w:numId w:val="32"/>
        </w:numPr>
        <w:tabs>
          <w:tab w:val="left" w:pos="613"/>
          <w:tab w:val="left" w:pos="1553"/>
          <w:tab w:val="left" w:pos="1693"/>
          <w:tab w:val="left" w:pos="9072"/>
        </w:tabs>
        <w:autoSpaceDE w:val="0"/>
        <w:autoSpaceDN w:val="0"/>
        <w:spacing w:after="0" w:line="240" w:lineRule="auto"/>
        <w:ind w:left="973" w:right="-28" w:hanging="360"/>
        <w:jc w:val="both"/>
        <w:rPr>
          <w:rFonts w:ascii="Times New Roman" w:eastAsia="Arial Narrow" w:hAnsi="Times New Roman" w:cs="Times New Roman"/>
        </w:rPr>
      </w:pPr>
      <w:r w:rsidRPr="009945B4">
        <w:rPr>
          <w:rFonts w:ascii="Times New Roman" w:eastAsia="Arial Narrow" w:hAnsi="Times New Roman" w:cs="Times New Roman"/>
        </w:rPr>
        <w:t>Elle accepte en qualité et en quantité les travaux et, dans ce cas, sa décision est immédiatement exécutoire ;</w:t>
      </w:r>
    </w:p>
    <w:p w14:paraId="764DBC9F" w14:textId="77777777" w:rsidR="001C1E8E" w:rsidRPr="009945B4" w:rsidRDefault="001C1E8E" w:rsidP="003E20D8">
      <w:pPr>
        <w:widowControl w:val="0"/>
        <w:numPr>
          <w:ilvl w:val="3"/>
          <w:numId w:val="32"/>
        </w:numPr>
        <w:tabs>
          <w:tab w:val="left" w:pos="613"/>
          <w:tab w:val="left" w:pos="1663"/>
          <w:tab w:val="left" w:pos="1693"/>
          <w:tab w:val="left" w:pos="9072"/>
        </w:tabs>
        <w:autoSpaceDE w:val="0"/>
        <w:autoSpaceDN w:val="0"/>
        <w:spacing w:after="0" w:line="240" w:lineRule="auto"/>
        <w:ind w:left="973" w:right="-28" w:hanging="360"/>
        <w:jc w:val="both"/>
        <w:rPr>
          <w:rFonts w:ascii="Times New Roman" w:eastAsia="Arial Narrow" w:hAnsi="Times New Roman" w:cs="Times New Roman"/>
        </w:rPr>
      </w:pPr>
      <w:r w:rsidRPr="009945B4">
        <w:rPr>
          <w:rFonts w:ascii="Times New Roman" w:eastAsia="Arial Narrow" w:hAnsi="Times New Roman" w:cs="Times New Roman"/>
        </w:rPr>
        <w:t>Elle constate que les travaux ne sont pas conformes et en prononce le rejet. Toutefois, dans cette hypothèse,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elle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admettre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prestation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conformité,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qu’elle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fasse l’objet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réfaction.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rejet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prestation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lettre recommandée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simple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lettre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décharge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s'il</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signé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concluant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 cette décision.</w:t>
      </w:r>
    </w:p>
    <w:p w14:paraId="1F4A2968" w14:textId="77777777" w:rsidR="001C1E8E" w:rsidRPr="009945B4" w:rsidRDefault="001C1E8E" w:rsidP="003E20D8">
      <w:pPr>
        <w:widowControl w:val="0"/>
        <w:numPr>
          <w:ilvl w:val="1"/>
          <w:numId w:val="32"/>
        </w:numPr>
        <w:tabs>
          <w:tab w:val="left" w:pos="775"/>
          <w:tab w:val="left" w:pos="9072"/>
        </w:tabs>
        <w:autoSpaceDE w:val="0"/>
        <w:autoSpaceDN w:val="0"/>
        <w:spacing w:before="120" w:after="120" w:line="240" w:lineRule="auto"/>
        <w:ind w:left="775" w:hanging="523"/>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Réception</w:t>
      </w:r>
      <w:r w:rsidRPr="009945B4">
        <w:rPr>
          <w:rFonts w:ascii="Times New Roman" w:eastAsia="Arial Narrow" w:hAnsi="Times New Roman" w:cs="Times New Roman"/>
          <w:b/>
          <w:bCs/>
          <w:spacing w:val="42"/>
        </w:rPr>
        <w:t xml:space="preserve"> </w:t>
      </w:r>
      <w:r w:rsidRPr="009945B4">
        <w:rPr>
          <w:rFonts w:ascii="Times New Roman" w:eastAsia="Arial Narrow" w:hAnsi="Times New Roman" w:cs="Times New Roman"/>
          <w:b/>
          <w:bCs/>
          <w:spacing w:val="-2"/>
        </w:rPr>
        <w:t>Provisoire</w:t>
      </w:r>
    </w:p>
    <w:p w14:paraId="7B23482E"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faire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connaître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tard</w:t>
      </w:r>
      <w:r w:rsidRPr="009945B4">
        <w:rPr>
          <w:rFonts w:ascii="Times New Roman" w:eastAsia="Arial Narrow" w:hAnsi="Times New Roman" w:cs="Times New Roman"/>
          <w:spacing w:val="7"/>
        </w:rPr>
        <w:t xml:space="preserve"> </w:t>
      </w:r>
      <w:r w:rsidR="00803B7B" w:rsidRPr="009945B4">
        <w:rPr>
          <w:rFonts w:ascii="Times New Roman" w:eastAsia="Arial Narrow" w:hAnsi="Times New Roman" w:cs="Times New Roman"/>
          <w:i/>
        </w:rPr>
        <w:t>trente (30)</w:t>
      </w:r>
      <w:r w:rsidR="008A3965" w:rsidRPr="009945B4">
        <w:rPr>
          <w:rFonts w:ascii="Times New Roman" w:eastAsia="Arial Narrow" w:hAnsi="Times New Roman" w:cs="Times New Roman"/>
          <w:i/>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avant</w:t>
      </w:r>
      <w:r w:rsidRPr="009945B4">
        <w:rPr>
          <w:rFonts w:ascii="Times New Roman" w:eastAsia="Arial Narrow" w:hAnsi="Times New Roman" w:cs="Times New Roman"/>
        </w:rPr>
        <w:t xml:space="preserve"> l’expiration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contractuel,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souhaite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réceptionnés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travaux.</w:t>
      </w:r>
    </w:p>
    <w:p w14:paraId="1394FEE8"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La réception provisoire sera prononcée aussitôt à la fin de l’exécution des travaux objet du présent marché et après les Opérations préalables à la réception. La Commission après visite du chantier examine le procès- verbal des opérations préalables à la réception et procède à la réception provisoire des travaux s'il y a lieu.</w:t>
      </w:r>
    </w:p>
    <w:p w14:paraId="5603B6DD"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Pour les marchés comportant plusieurs tranches, le Maître d’Ouvrage procèdera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tranche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considérée.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conditionnera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début de la tranche conditionnelle suivante.</w:t>
      </w:r>
    </w:p>
    <w:p w14:paraId="678B190B"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La visite de réception est sanctionnée par la signature, séance tenante par tous les participants, d’un procès- verbal de réception mentionnant si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elle 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prononcée ou non et le 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échéant, 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réserves à lever, assorties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prononcer ladite réception.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 cas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où 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n’est pas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prononcée 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procès-verbal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réception précise les réserves à lever assorties des délais, avant la prononciation de ladite réception.</w:t>
      </w:r>
    </w:p>
    <w:p w14:paraId="5E4CB640" w14:textId="77777777" w:rsidR="001C1E8E" w:rsidRPr="009945B4" w:rsidRDefault="001C1E8E" w:rsidP="00030CEB">
      <w:pPr>
        <w:widowControl w:val="0"/>
        <w:tabs>
          <w:tab w:val="left" w:pos="8647"/>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Pour être valable, le procès-verbal de réception doit être signé par les deux tiers (2/3) au moins des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membres dont 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Président.</w:t>
      </w:r>
    </w:p>
    <w:p w14:paraId="3FF8ADBC" w14:textId="77777777" w:rsidR="001C1E8E" w:rsidRPr="009945B4" w:rsidRDefault="001C1E8E" w:rsidP="003E20D8">
      <w:pPr>
        <w:widowControl w:val="0"/>
        <w:numPr>
          <w:ilvl w:val="1"/>
          <w:numId w:val="32"/>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Composition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commission</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réception</w:t>
      </w:r>
    </w:p>
    <w:p w14:paraId="422DE222"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composée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indicatif]</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75490E36" w14:textId="77777777" w:rsidR="001C1E8E" w:rsidRPr="009945B4"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Unicode MS" w:hAnsi="Times New Roman" w:cs="Times New Roman"/>
        </w:rPr>
        <w:t>Le Maître d’Ouvrage ou son représentant, Président ;</w:t>
      </w:r>
    </w:p>
    <w:p w14:paraId="0EB321FC" w14:textId="77777777" w:rsidR="001C1E8E" w:rsidRPr="009945B4"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Unicode MS" w:hAnsi="Times New Roman" w:cs="Times New Roman"/>
        </w:rPr>
        <w:t>Le Chef de Service</w:t>
      </w:r>
      <w:r w:rsidR="00823F08" w:rsidRPr="009945B4">
        <w:rPr>
          <w:rFonts w:ascii="Times New Roman" w:eastAsia="Arial Unicode MS" w:hAnsi="Times New Roman" w:cs="Times New Roman"/>
        </w:rPr>
        <w:t xml:space="preserve"> de Marché</w:t>
      </w:r>
      <w:r w:rsidRPr="009945B4">
        <w:rPr>
          <w:rFonts w:ascii="Times New Roman" w:eastAsia="Arial Unicode MS" w:hAnsi="Times New Roman" w:cs="Times New Roman"/>
        </w:rPr>
        <w:t>, Membre ;</w:t>
      </w:r>
    </w:p>
    <w:p w14:paraId="092B7779" w14:textId="48C5DC3D" w:rsidR="001C1E8E"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Unicode MS" w:hAnsi="Times New Roman" w:cs="Times New Roman"/>
        </w:rPr>
        <w:t xml:space="preserve">L’Ingénieur du marché, </w:t>
      </w:r>
      <w:r w:rsidR="00823F08" w:rsidRPr="009945B4">
        <w:rPr>
          <w:rFonts w:ascii="Times New Roman" w:eastAsia="Arial Unicode MS" w:hAnsi="Times New Roman" w:cs="Times New Roman"/>
        </w:rPr>
        <w:t>(rapporteur)</w:t>
      </w:r>
      <w:r w:rsidRPr="009945B4">
        <w:rPr>
          <w:rFonts w:ascii="Times New Roman" w:eastAsia="Arial Unicode MS" w:hAnsi="Times New Roman" w:cs="Times New Roman"/>
        </w:rPr>
        <w:t> ;</w:t>
      </w:r>
    </w:p>
    <w:p w14:paraId="699EDC5C" w14:textId="2F99DFDA" w:rsidR="001A4662" w:rsidRPr="009945B4" w:rsidRDefault="001A4662"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Pr>
          <w:rFonts w:ascii="Times New Roman" w:eastAsia="Arial Unicode MS" w:hAnsi="Times New Roman" w:cs="Times New Roman"/>
        </w:rPr>
        <w:t>Le Comptable matière</w:t>
      </w:r>
      <w:r w:rsidR="00674E0F">
        <w:rPr>
          <w:rFonts w:ascii="Times New Roman" w:eastAsia="Arial Unicode MS" w:hAnsi="Times New Roman" w:cs="Times New Roman"/>
        </w:rPr>
        <w:t>, (Membre) ;</w:t>
      </w:r>
    </w:p>
    <w:p w14:paraId="639315E7" w14:textId="77777777" w:rsidR="00823F08" w:rsidRPr="009945B4"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Unicode MS" w:hAnsi="Times New Roman" w:cs="Times New Roman"/>
        </w:rPr>
        <w:t>Un représentant du MINMAP, (Observateur) ;</w:t>
      </w:r>
    </w:p>
    <w:p w14:paraId="1CBC1A8F" w14:textId="77777777" w:rsidR="001C1E8E" w:rsidRPr="009945B4" w:rsidRDefault="001C1E8E" w:rsidP="003E20D8">
      <w:pPr>
        <w:widowControl w:val="0"/>
        <w:numPr>
          <w:ilvl w:val="0"/>
          <w:numId w:val="31"/>
        </w:numPr>
        <w:tabs>
          <w:tab w:val="left" w:pos="9072"/>
        </w:tabs>
        <w:autoSpaceDE w:val="0"/>
        <w:autoSpaceDN w:val="0"/>
        <w:spacing w:after="0" w:line="240" w:lineRule="auto"/>
        <w:jc w:val="both"/>
        <w:rPr>
          <w:rFonts w:ascii="Times New Roman" w:eastAsia="Arial Unicode MS" w:hAnsi="Times New Roman" w:cs="Times New Roman"/>
        </w:rPr>
      </w:pPr>
      <w:r w:rsidRPr="009945B4">
        <w:rPr>
          <w:rFonts w:ascii="Times New Roman" w:eastAsia="Arial Narrow" w:hAnsi="Times New Roman" w:cs="Times New Roman"/>
        </w:rPr>
        <w:lastRenderedPageBreak/>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7753990B" w14:textId="77777777" w:rsidR="001C1E8E" w:rsidRPr="009945B4" w:rsidRDefault="001C1E8E" w:rsidP="00030CEB">
      <w:pPr>
        <w:widowControl w:val="0"/>
        <w:tabs>
          <w:tab w:val="left" w:pos="8789"/>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commission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convoqués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9"/>
        </w:rPr>
        <w:t xml:space="preserve"> </w:t>
      </w:r>
      <w:r w:rsidR="00761222" w:rsidRPr="009945B4">
        <w:rPr>
          <w:rFonts w:ascii="Times New Roman" w:eastAsia="Arial Narrow" w:hAnsi="Times New Roman" w:cs="Times New Roman"/>
        </w:rPr>
        <w:t>sept</w:t>
      </w:r>
      <w:r w:rsidR="00803B7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00761222" w:rsidRPr="009945B4">
        <w:rPr>
          <w:rFonts w:ascii="Times New Roman" w:eastAsia="Arial Narrow" w:hAnsi="Times New Roman" w:cs="Times New Roman"/>
        </w:rPr>
        <w:t>07</w:t>
      </w:r>
      <w:r w:rsidRPr="009945B4">
        <w:rPr>
          <w:rFonts w:ascii="Times New Roman" w:eastAsia="Arial Narrow" w:hAnsi="Times New Roman" w:cs="Times New Roman"/>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réception. 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prestataire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convoqué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courrier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6"/>
        </w:rPr>
        <w:t xml:space="preserve"> </w:t>
      </w:r>
      <w:r w:rsidR="00761222" w:rsidRPr="009945B4">
        <w:rPr>
          <w:rFonts w:ascii="Times New Roman" w:eastAsia="Arial Narrow" w:hAnsi="Times New Roman" w:cs="Times New Roman"/>
        </w:rPr>
        <w:t>quinze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00761222" w:rsidRPr="009945B4">
        <w:rPr>
          <w:rFonts w:ascii="Times New Roman" w:eastAsia="Arial Narrow" w:hAnsi="Times New Roman" w:cs="Times New Roman"/>
        </w:rPr>
        <w:t>15</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date de la réception.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d’y assister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s’y</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faire représenter).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absence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équivaut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 l’acceptation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sans réserve des conclusions de la Commission de réception.</w:t>
      </w:r>
    </w:p>
    <w:p w14:paraId="5D232492" w14:textId="77777777" w:rsidR="001C1E8E" w:rsidRPr="009945B4" w:rsidRDefault="001C1E8E" w:rsidP="003E20D8">
      <w:pPr>
        <w:widowControl w:val="0"/>
        <w:numPr>
          <w:ilvl w:val="1"/>
          <w:numId w:val="32"/>
        </w:numPr>
        <w:tabs>
          <w:tab w:val="left" w:pos="743"/>
          <w:tab w:val="left" w:pos="9072"/>
        </w:tabs>
        <w:autoSpaceDE w:val="0"/>
        <w:autoSpaceDN w:val="0"/>
        <w:spacing w:after="0" w:line="240" w:lineRule="auto"/>
        <w:ind w:left="743" w:hanging="491"/>
        <w:jc w:val="both"/>
        <w:rPr>
          <w:rFonts w:ascii="Times New Roman" w:eastAsia="Arial Narrow" w:hAnsi="Times New Roman" w:cs="Times New Roman"/>
          <w:i/>
        </w:rPr>
      </w:pPr>
      <w:r w:rsidRPr="009945B4">
        <w:rPr>
          <w:rFonts w:ascii="Times New Roman" w:eastAsia="Arial Narrow" w:hAnsi="Times New Roman" w:cs="Times New Roman"/>
          <w:b/>
        </w:rPr>
        <w:t>Réceptions</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rPr>
        <w:t>partielles</w:t>
      </w:r>
      <w:r w:rsidRPr="009945B4">
        <w:rPr>
          <w:rFonts w:ascii="Times New Roman" w:eastAsia="Arial Narrow" w:hAnsi="Times New Roman" w:cs="Times New Roman"/>
          <w:b/>
          <w:spacing w:val="-1"/>
        </w:rPr>
        <w:t xml:space="preserve"> </w:t>
      </w:r>
    </w:p>
    <w:p w14:paraId="283ECC55" w14:textId="77777777" w:rsidR="001C1E8E" w:rsidRPr="009945B4" w:rsidRDefault="001C1E8E" w:rsidP="00030CEB">
      <w:pPr>
        <w:widowControl w:val="0"/>
        <w:tabs>
          <w:tab w:val="left" w:pos="9072"/>
        </w:tabs>
        <w:autoSpaceDE w:val="0"/>
        <w:autoSpaceDN w:val="0"/>
        <w:spacing w:after="0" w:line="240" w:lineRule="auto"/>
        <w:ind w:left="252" w:right="970"/>
        <w:jc w:val="both"/>
        <w:rPr>
          <w:rFonts w:ascii="Times New Roman" w:eastAsia="Arial Narrow" w:hAnsi="Times New Roman" w:cs="Times New Roman"/>
          <w:i/>
        </w:rPr>
      </w:pPr>
      <w:r w:rsidRPr="009945B4">
        <w:rPr>
          <w:rFonts w:ascii="Times New Roman" w:eastAsia="Arial Narrow" w:hAnsi="Times New Roman" w:cs="Times New Roman"/>
          <w:i/>
        </w:rPr>
        <w:t>Sans objet</w:t>
      </w:r>
    </w:p>
    <w:p w14:paraId="0C31A3D0" w14:textId="77777777" w:rsidR="001C1E8E" w:rsidRPr="009945B4" w:rsidRDefault="001C1E8E" w:rsidP="003E20D8">
      <w:pPr>
        <w:widowControl w:val="0"/>
        <w:numPr>
          <w:ilvl w:val="1"/>
          <w:numId w:val="32"/>
        </w:numPr>
        <w:tabs>
          <w:tab w:val="left" w:pos="743"/>
          <w:tab w:val="left" w:pos="9072"/>
        </w:tabs>
        <w:autoSpaceDE w:val="0"/>
        <w:autoSpaceDN w:val="0"/>
        <w:spacing w:after="0" w:line="240" w:lineRule="auto"/>
        <w:ind w:left="252" w:right="976"/>
        <w:jc w:val="both"/>
        <w:rPr>
          <w:rFonts w:ascii="Times New Roman" w:eastAsia="Arial Narrow" w:hAnsi="Times New Roman" w:cs="Times New Roman"/>
          <w:i/>
        </w:rPr>
      </w:pPr>
      <w:r w:rsidRPr="009945B4">
        <w:rPr>
          <w:rFonts w:ascii="Times New Roman" w:eastAsia="Arial Narrow" w:hAnsi="Times New Roman" w:cs="Times New Roman"/>
          <w:b/>
        </w:rPr>
        <w:t>Début</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la</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période</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 xml:space="preserve">garantie </w:t>
      </w:r>
    </w:p>
    <w:p w14:paraId="67660840" w14:textId="77777777" w:rsidR="001C1E8E" w:rsidRPr="009945B4" w:rsidRDefault="001C1E8E" w:rsidP="009615AA">
      <w:pPr>
        <w:widowControl w:val="0"/>
        <w:tabs>
          <w:tab w:val="left" w:pos="743"/>
          <w:tab w:val="left" w:pos="9072"/>
        </w:tabs>
        <w:autoSpaceDE w:val="0"/>
        <w:autoSpaceDN w:val="0"/>
        <w:spacing w:before="120" w:after="120" w:line="240" w:lineRule="auto"/>
        <w:ind w:left="252" w:right="976"/>
        <w:jc w:val="both"/>
        <w:rPr>
          <w:rFonts w:ascii="Times New Roman" w:eastAsia="Arial Narrow" w:hAnsi="Times New Roman" w:cs="Times New Roman"/>
          <w:b/>
        </w:rPr>
      </w:pPr>
      <w:r w:rsidRPr="009945B4">
        <w:rPr>
          <w:rFonts w:ascii="Times New Roman" w:eastAsia="Arial Narrow" w:hAnsi="Times New Roman" w:cs="Times New Roman"/>
          <w:b/>
        </w:rPr>
        <w:t>DELAI DE GARANTIE</w:t>
      </w:r>
    </w:p>
    <w:p w14:paraId="5057671A"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 xml:space="preserve">24.1.1 Le délai de garantie des travaux est fixé à un </w:t>
      </w:r>
      <w:r w:rsidR="00B72A51" w:rsidRPr="009945B4">
        <w:rPr>
          <w:rFonts w:ascii="Times New Roman" w:eastAsia="Arial Narrow" w:hAnsi="Times New Roman" w:cs="Times New Roman"/>
        </w:rPr>
        <w:t>(01) an pour les ouvrages d’art</w:t>
      </w:r>
      <w:r w:rsidRPr="009945B4">
        <w:rPr>
          <w:rFonts w:ascii="Times New Roman" w:eastAsia="Arial Narrow" w:hAnsi="Times New Roman" w:cs="Times New Roman"/>
        </w:rPr>
        <w:t xml:space="preserve"> et d’assainissement et à quatre (04) mois pour les remblais et les zones rechargées.</w:t>
      </w:r>
    </w:p>
    <w:p w14:paraId="441B20D8"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24.1.2 Le délai de garantie court à compter de la date d'achèvement des travaux précisée dans le procès-verbal de réception provisoire (article 41.2.4).</w:t>
      </w:r>
    </w:p>
    <w:p w14:paraId="5FC7D47C" w14:textId="77777777" w:rsidR="001C1E8E" w:rsidRPr="009945B4" w:rsidRDefault="001C1E8E" w:rsidP="009615AA">
      <w:pPr>
        <w:widowControl w:val="0"/>
        <w:tabs>
          <w:tab w:val="left" w:pos="743"/>
          <w:tab w:val="left" w:pos="9072"/>
        </w:tabs>
        <w:autoSpaceDE w:val="0"/>
        <w:autoSpaceDN w:val="0"/>
        <w:spacing w:before="120" w:after="12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b/>
        </w:rPr>
        <w:t>24.2</w:t>
      </w:r>
      <w:r w:rsidR="00B72A51" w:rsidRPr="009945B4">
        <w:rPr>
          <w:rFonts w:ascii="Times New Roman" w:eastAsia="Arial Narrow" w:hAnsi="Times New Roman" w:cs="Times New Roman"/>
          <w:b/>
        </w:rPr>
        <w:t xml:space="preserve"> </w:t>
      </w:r>
      <w:r w:rsidRPr="009945B4">
        <w:rPr>
          <w:rFonts w:ascii="Times New Roman" w:eastAsia="Arial Narrow" w:hAnsi="Times New Roman" w:cs="Times New Roman"/>
          <w:b/>
        </w:rPr>
        <w:t>ENTRETIEN PENDANT LA PERIODE DE GARANTIE</w:t>
      </w:r>
    </w:p>
    <w:p w14:paraId="102F86F8"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24.2.1 Pendant la période de garantie, le Cocontractant devra exécuter à ses frais et en temps utile, tous les travaux nécessaires pour remédier aux désordres relevant des malfaçons, qui apparaîtraient dans les ouvrages.</w:t>
      </w:r>
    </w:p>
    <w:p w14:paraId="0A599D7B"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24.2.2 Le Cocontractant sera responsable envers le Maître d'Ouvrage de tous les désordres survenus, excepté ceux relevant d'une usure normale causée par la circulation, même si ceux-ci n'ont pas été signalés par le Chef de Service.</w:t>
      </w:r>
    </w:p>
    <w:p w14:paraId="2AFB32CE"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24.2.3 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cocontractant et d'en recouvrer le montant aux dépens du Cocontractant par déduction sur toutes sommes dues ou à devoir à ce dernier dans le cadre du marché</w:t>
      </w:r>
    </w:p>
    <w:p w14:paraId="01D8C861" w14:textId="77777777" w:rsidR="001C1E8E" w:rsidRPr="009945B4" w:rsidRDefault="001C1E8E" w:rsidP="00030CEB">
      <w:pPr>
        <w:widowControl w:val="0"/>
        <w:tabs>
          <w:tab w:val="left" w:pos="743"/>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24.5. Prise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possession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ouvrages</w:t>
      </w:r>
    </w:p>
    <w:p w14:paraId="748BE5E9"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Toute prise de possession des ouvrages doit être précédée d’une réception provisoire. Toutefois, s’il y a urgence, la prise de possession peut intervenir antérieurement à la réception, sous-réserve de l’établissement d’un état des lieux contradictoire.</w:t>
      </w:r>
    </w:p>
    <w:p w14:paraId="36001016" w14:textId="77777777" w:rsidR="001C1E8E" w:rsidRPr="009945B4" w:rsidRDefault="001C1E8E" w:rsidP="009615AA">
      <w:pPr>
        <w:widowControl w:val="0"/>
        <w:tabs>
          <w:tab w:val="left" w:pos="9072"/>
        </w:tabs>
        <w:autoSpaceDE w:val="0"/>
        <w:autoSpaceDN w:val="0"/>
        <w:spacing w:before="120" w:after="120" w:line="240" w:lineRule="auto"/>
        <w:ind w:left="252" w:right="-28"/>
        <w:jc w:val="both"/>
        <w:rPr>
          <w:rFonts w:ascii="Times New Roman" w:eastAsia="Arial Narrow" w:hAnsi="Times New Roman" w:cs="Times New Roman"/>
          <w:b/>
        </w:rPr>
      </w:pPr>
      <w:r w:rsidRPr="009945B4">
        <w:rPr>
          <w:rFonts w:ascii="Times New Roman" w:eastAsia="Arial Narrow" w:hAnsi="Times New Roman" w:cs="Times New Roman"/>
          <w:b/>
        </w:rPr>
        <w:t>24.7</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 xml:space="preserve">: </w:t>
      </w:r>
      <w:r w:rsidRPr="009945B4">
        <w:rPr>
          <w:rFonts w:ascii="Times New Roman" w:eastAsia="Arial Narrow" w:hAnsi="Times New Roman" w:cs="Times New Roman"/>
          <w:b/>
          <w:spacing w:val="-2"/>
        </w:rPr>
        <w:t>Rejet</w:t>
      </w:r>
    </w:p>
    <w:p w14:paraId="3B75F0E3"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Lorsque la Commission juge que les travaux appellent les réserves telles qu'il ne lui apparaît possible d'en prononcer ni la réception partielle ni la réception avec réfaction, le Chef de service du marché notifie une décision motivée de rejet.</w:t>
      </w:r>
    </w:p>
    <w:p w14:paraId="36A70696"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 Cocontractant dispose de quinze (15) jours pour présenter ses observations ; Passé ce délai, il est réputé avoir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accepté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décision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service du marché. Si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Cocontractant formule 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observations, 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Chef 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dispose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ensuite 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quinze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(15)</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notifier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nouvelle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décision,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Commission de réception, le cas échéant ; à défaut d'une telle notification, le Chef de service du marché est réputé avoir accepté les observations du Cocontractant.</w:t>
      </w:r>
    </w:p>
    <w:p w14:paraId="40B48554" w14:textId="77777777" w:rsidR="001C1E8E" w:rsidRPr="009945B4" w:rsidRDefault="001C1E8E" w:rsidP="00030CEB">
      <w:pPr>
        <w:widowControl w:val="0"/>
        <w:tabs>
          <w:tab w:val="left" w:pos="9072"/>
        </w:tabs>
        <w:autoSpaceDE w:val="0"/>
        <w:autoSpaceDN w:val="0"/>
        <w:spacing w:after="0" w:line="240" w:lineRule="auto"/>
        <w:ind w:left="308" w:right="-28"/>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rejet,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tenu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rembourser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avances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acomptes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déjà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perçus</w:t>
      </w:r>
    </w:p>
    <w:p w14:paraId="686BC360"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09332E3E" w14:textId="77777777" w:rsidR="001C1E8E" w:rsidRPr="009945B4" w:rsidRDefault="001C1E8E" w:rsidP="009615AA">
      <w:pPr>
        <w:widowControl w:val="0"/>
        <w:tabs>
          <w:tab w:val="left" w:pos="9072"/>
        </w:tabs>
        <w:autoSpaceDE w:val="0"/>
        <w:autoSpaceDN w:val="0"/>
        <w:spacing w:after="120" w:line="240" w:lineRule="auto"/>
        <w:ind w:left="252"/>
        <w:jc w:val="both"/>
        <w:outlineLvl w:val="4"/>
        <w:rPr>
          <w:rFonts w:ascii="Times New Roman" w:eastAsia="Arial Narrow" w:hAnsi="Times New Roman" w:cs="Times New Roman"/>
          <w:b/>
          <w:bCs/>
        </w:rPr>
      </w:pPr>
      <w:bookmarkStart w:id="103" w:name="_bookmark80"/>
      <w:bookmarkEnd w:id="10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25-</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Documents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fournir</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après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exécution</w:t>
      </w:r>
    </w:p>
    <w:p w14:paraId="0B81B760" w14:textId="77777777" w:rsidR="001C1E8E" w:rsidRPr="009945B4" w:rsidRDefault="001C1E8E" w:rsidP="00030CEB">
      <w:pPr>
        <w:widowControl w:val="0"/>
        <w:tabs>
          <w:tab w:val="left" w:pos="9072"/>
        </w:tabs>
        <w:autoSpaceDE w:val="0"/>
        <w:autoSpaceDN w:val="0"/>
        <w:spacing w:after="0" w:line="240" w:lineRule="auto"/>
        <w:ind w:left="252" w:right="-2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remettra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d’œuvre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l’ingénieur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trente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 xml:space="preserve">jours </w:t>
      </w:r>
      <w:r w:rsidRPr="009945B4">
        <w:rPr>
          <w:rFonts w:ascii="Times New Roman" w:eastAsia="Arial Narrow" w:hAnsi="Times New Roman" w:cs="Times New Roman"/>
        </w:rPr>
        <w:t>suivant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l’ensemble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plan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récolement.</w:t>
      </w:r>
    </w:p>
    <w:p w14:paraId="0A648FDB" w14:textId="77777777" w:rsidR="001C1E8E" w:rsidRPr="009945B4" w:rsidRDefault="001C1E8E" w:rsidP="003E20D8">
      <w:pPr>
        <w:widowControl w:val="0"/>
        <w:numPr>
          <w:ilvl w:val="1"/>
          <w:numId w:val="30"/>
        </w:numPr>
        <w:tabs>
          <w:tab w:val="left" w:pos="743"/>
          <w:tab w:val="left" w:pos="9072"/>
        </w:tabs>
        <w:autoSpaceDE w:val="0"/>
        <w:autoSpaceDN w:val="0"/>
        <w:spacing w:after="0" w:line="240" w:lineRule="auto"/>
        <w:ind w:right="-28"/>
        <w:jc w:val="both"/>
        <w:rPr>
          <w:rFonts w:ascii="Times New Roman" w:eastAsia="Arial Narrow" w:hAnsi="Times New Roman" w:cs="Times New Roman"/>
        </w:rPr>
      </w:pPr>
      <w:r w:rsidRPr="009945B4">
        <w:rPr>
          <w:rFonts w:ascii="Times New Roman" w:eastAsia="Arial Narrow" w:hAnsi="Times New Roman" w:cs="Times New Roman"/>
        </w:rPr>
        <w:t>Le Cocontractant remettra au Maître d'Œuvre dans les trente (30) jours suivant la date du procès-verbal de réception provisoire pour l'ensemble des ouvrages, le plan de récolement.</w:t>
      </w:r>
    </w:p>
    <w:p w14:paraId="4EEF7DF4" w14:textId="77777777" w:rsidR="001C1E8E" w:rsidRPr="009945B4" w:rsidRDefault="001C1E8E" w:rsidP="003E20D8">
      <w:pPr>
        <w:widowControl w:val="0"/>
        <w:numPr>
          <w:ilvl w:val="1"/>
          <w:numId w:val="30"/>
        </w:numPr>
        <w:tabs>
          <w:tab w:val="left" w:pos="743"/>
          <w:tab w:val="left" w:pos="9072"/>
        </w:tabs>
        <w:autoSpaceDE w:val="0"/>
        <w:autoSpaceDN w:val="0"/>
        <w:spacing w:after="0" w:line="240" w:lineRule="auto"/>
        <w:ind w:right="-28"/>
        <w:jc w:val="both"/>
        <w:rPr>
          <w:rFonts w:ascii="Times New Roman" w:eastAsia="Arial Narrow" w:hAnsi="Times New Roman" w:cs="Times New Roman"/>
          <w:i/>
        </w:rPr>
      </w:pPr>
      <w:r w:rsidRPr="009945B4">
        <w:rPr>
          <w:rFonts w:ascii="Times New Roman" w:eastAsia="Arial Narrow" w:hAnsi="Times New Roman" w:cs="Times New Roman"/>
        </w:rPr>
        <w:t>La non fourniture de ce plan de récolement dans le délai imparti peut donner lieu à une retenue de dix pour cent (10%) sur le montant du cautionnement définitif</w:t>
      </w:r>
      <w:r w:rsidRPr="009945B4">
        <w:rPr>
          <w:rFonts w:ascii="Times New Roman" w:eastAsia="Arial Narrow" w:hAnsi="Times New Roman" w:cs="Times New Roman"/>
          <w:i/>
        </w:rPr>
        <w:t>.</w:t>
      </w:r>
    </w:p>
    <w:p w14:paraId="54BFD8B9" w14:textId="77777777" w:rsidR="001C1E8E" w:rsidRPr="009945B4" w:rsidRDefault="001C1E8E" w:rsidP="00030CEB">
      <w:pPr>
        <w:widowControl w:val="0"/>
        <w:tabs>
          <w:tab w:val="left" w:pos="9072"/>
        </w:tabs>
        <w:autoSpaceDE w:val="0"/>
        <w:autoSpaceDN w:val="0"/>
        <w:spacing w:after="0" w:line="240" w:lineRule="auto"/>
        <w:ind w:right="937"/>
        <w:rPr>
          <w:rFonts w:ascii="Times New Roman" w:eastAsia="Arial Narrow" w:hAnsi="Times New Roman" w:cs="Times New Roman"/>
          <w:i/>
        </w:rPr>
      </w:pPr>
    </w:p>
    <w:p w14:paraId="5EEA1E4D"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104" w:name="_bookmark81"/>
      <w:bookmarkEnd w:id="10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26-</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Garantie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contractuelle</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Entretien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pendant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période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garantie</w:t>
      </w:r>
    </w:p>
    <w:p w14:paraId="56995BCB" w14:textId="77777777" w:rsidR="001C1E8E" w:rsidRPr="009945B4" w:rsidRDefault="001C1E8E" w:rsidP="003E20D8">
      <w:pPr>
        <w:widowControl w:val="0"/>
        <w:numPr>
          <w:ilvl w:val="1"/>
          <w:numId w:val="29"/>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Délai</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garantie</w:t>
      </w:r>
    </w:p>
    <w:p w14:paraId="54636332"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lastRenderedPageBreak/>
        <w:t>26.1.1 Le délai de garantie des travaux est fixé à un (01) an pour les ouvrages d’arts et d’assainissement et à quatre (04) mois pour les remblais et les zones rechargées.</w:t>
      </w:r>
    </w:p>
    <w:p w14:paraId="03E156F3"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 xml:space="preserve">26.1.2 Le délai de garantie court à compter de la date d'achèvement des travaux précisée dans le procès-verbal de réception provisoire </w:t>
      </w:r>
    </w:p>
    <w:p w14:paraId="76D15D53"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garantit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équipements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livrés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neufs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5"/>
        </w:rPr>
        <w:t>et</w:t>
      </w:r>
      <w:r w:rsidRPr="009945B4">
        <w:rPr>
          <w:rFonts w:ascii="Times New Roman" w:eastAsia="Arial Narrow" w:hAnsi="Times New Roman" w:cs="Times New Roman"/>
        </w:rPr>
        <w:t xml:space="preserve"> 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exécutés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règles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normes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requises.</w:t>
      </w:r>
    </w:p>
    <w:p w14:paraId="58F62A11" w14:textId="77777777" w:rsidR="001C1E8E" w:rsidRPr="009945B4" w:rsidRDefault="001C1E8E" w:rsidP="009615AA">
      <w:pPr>
        <w:widowControl w:val="0"/>
        <w:tabs>
          <w:tab w:val="left" w:pos="9072"/>
        </w:tabs>
        <w:autoSpaceDE w:val="0"/>
        <w:autoSpaceDN w:val="0"/>
        <w:spacing w:before="120" w:after="120" w:line="240" w:lineRule="auto"/>
        <w:ind w:left="252"/>
        <w:jc w:val="both"/>
        <w:outlineLvl w:val="6"/>
        <w:rPr>
          <w:rFonts w:ascii="Times New Roman" w:eastAsia="Arial Narrow" w:hAnsi="Times New Roman" w:cs="Times New Roman"/>
          <w:b/>
          <w:bCs/>
        </w:rPr>
      </w:pPr>
      <w:r w:rsidRPr="009945B4">
        <w:rPr>
          <w:rFonts w:ascii="Times New Roman" w:eastAsia="Arial Narrow" w:hAnsi="Times New Roman" w:cs="Times New Roman"/>
          <w:bCs/>
        </w:rPr>
        <w:t>.</w:t>
      </w:r>
      <w:r w:rsidRPr="009945B4">
        <w:rPr>
          <w:rFonts w:ascii="Times New Roman" w:eastAsia="Arial Narrow" w:hAnsi="Times New Roman" w:cs="Times New Roman"/>
          <w:b/>
          <w:bCs/>
        </w:rPr>
        <w:t>26.2.</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Entretien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pendant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période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garantie</w:t>
      </w:r>
    </w:p>
    <w:p w14:paraId="76B8C42F"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pour remédier à tous les désordres du fait de malfaçons qui apparaîtraient 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ouvrages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équipements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signalées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Maître d’œuvre le cas échéant.</w:t>
      </w:r>
    </w:p>
    <w:p w14:paraId="294B4280"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Si après réception provisoire, le cocontractant ne s’est pas conformé dans un délai de quinze (15) jours aux prescriptions d’un ordre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service concernant les réparations ou réfections éventuelles, le Chef de service du marché sera en droit de les faire exécuter par ses propres ouvriers ou par un autre entrepreneur et d'en recouvrer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dépens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déduction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dues 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garanties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émises dans le cadre du marché.</w:t>
      </w:r>
    </w:p>
    <w:p w14:paraId="4742F30E" w14:textId="77777777" w:rsidR="001C1E8E" w:rsidRPr="009945B4" w:rsidRDefault="001C1E8E" w:rsidP="009615AA">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spacing w:val="-2"/>
        </w:rPr>
      </w:pPr>
      <w:bookmarkStart w:id="105" w:name="_bookmark82"/>
      <w:bookmarkEnd w:id="10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27-</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Réception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définitive</w:t>
      </w:r>
    </w:p>
    <w:p w14:paraId="6E732FA8"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p>
    <w:p w14:paraId="53F83C7C" w14:textId="77777777" w:rsidR="001C1E8E" w:rsidRPr="009945B4" w:rsidRDefault="001C1E8E" w:rsidP="00030CEB">
      <w:pPr>
        <w:tabs>
          <w:tab w:val="left" w:pos="9072"/>
        </w:tabs>
        <w:spacing w:line="240" w:lineRule="auto"/>
        <w:jc w:val="both"/>
        <w:rPr>
          <w:rFonts w:ascii="Times New Roman" w:eastAsia="Calibri" w:hAnsi="Times New Roman" w:cs="Times New Roman"/>
        </w:rPr>
      </w:pPr>
      <w:r w:rsidRPr="009945B4">
        <w:rPr>
          <w:rFonts w:ascii="Times New Roman" w:eastAsia="Calibri" w:hAnsi="Times New Roman" w:cs="Times New Roman"/>
        </w:rPr>
        <w:t>La réception définitive s’effectuera dans un délai maximal de quinze (15) jours à compter de l’</w:t>
      </w:r>
      <w:r w:rsidR="009615AA" w:rsidRPr="009945B4">
        <w:rPr>
          <w:rFonts w:ascii="Times New Roman" w:eastAsia="Calibri" w:hAnsi="Times New Roman" w:cs="Times New Roman"/>
        </w:rPr>
        <w:t>expiration du délai de garantie</w:t>
      </w:r>
      <w:r w:rsidRPr="009945B4">
        <w:rPr>
          <w:rFonts w:ascii="Times New Roman" w:eastAsia="Calibri" w:hAnsi="Times New Roman" w:cs="Times New Roman"/>
        </w:rPr>
        <w:t>.</w:t>
      </w:r>
    </w:p>
    <w:p w14:paraId="75355602" w14:textId="77777777" w:rsidR="001C1E8E" w:rsidRPr="009945B4" w:rsidRDefault="001C1E8E" w:rsidP="00030CEB">
      <w:pPr>
        <w:tabs>
          <w:tab w:val="left" w:pos="426"/>
        </w:tabs>
        <w:spacing w:line="240" w:lineRule="auto"/>
        <w:jc w:val="both"/>
        <w:rPr>
          <w:rFonts w:ascii="Times New Roman" w:eastAsia="Calibri" w:hAnsi="Times New Roman" w:cs="Times New Roman"/>
          <w:b/>
        </w:rPr>
      </w:pPr>
      <w:bookmarkStart w:id="106" w:name="_Toc347837448"/>
      <w:bookmarkStart w:id="107" w:name="_Toc442708615"/>
      <w:r w:rsidRPr="009945B4">
        <w:rPr>
          <w:rFonts w:ascii="Times New Roman" w:eastAsia="Calibri" w:hAnsi="Times New Roman" w:cs="Times New Roman"/>
          <w:b/>
        </w:rPr>
        <w:t>27.1</w:t>
      </w:r>
      <w:r w:rsidRPr="009945B4">
        <w:rPr>
          <w:rFonts w:ascii="Times New Roman" w:eastAsia="Calibri" w:hAnsi="Times New Roman" w:cs="Times New Roman"/>
          <w:b/>
        </w:rPr>
        <w:tab/>
        <w:t>OPERATIONS PREALABLES A LA RECEPTION DEFINITIVE</w:t>
      </w:r>
      <w:bookmarkEnd w:id="106"/>
      <w:bookmarkEnd w:id="107"/>
    </w:p>
    <w:p w14:paraId="1A317953" w14:textId="77777777" w:rsidR="001C1E8E" w:rsidRPr="009945B4" w:rsidRDefault="001C1E8E" w:rsidP="00030CEB">
      <w:pPr>
        <w:tabs>
          <w:tab w:val="left" w:pos="9072"/>
          <w:tab w:val="left" w:pos="9356"/>
        </w:tabs>
        <w:spacing w:line="240" w:lineRule="auto"/>
        <w:jc w:val="both"/>
        <w:rPr>
          <w:rFonts w:ascii="Times New Roman" w:eastAsia="Calibri" w:hAnsi="Times New Roman" w:cs="Times New Roman"/>
        </w:rPr>
      </w:pPr>
      <w:r w:rsidRPr="009945B4">
        <w:rPr>
          <w:rFonts w:ascii="Times New Roman" w:eastAsia="Calibri" w:hAnsi="Times New Roman" w:cs="Times New Roman"/>
        </w:rPr>
        <w:t>27.1.1 Avant la réception définitive, le Cocontractant demande par écrit à l'Ingénieur ou au Maître d'œuvre, selon le cas, l'organisation d'une visite technique préalable à la réception.</w:t>
      </w:r>
    </w:p>
    <w:p w14:paraId="77081C85" w14:textId="77777777" w:rsidR="001C1E8E" w:rsidRPr="009945B4" w:rsidRDefault="001C1E8E" w:rsidP="00030CEB">
      <w:pPr>
        <w:tabs>
          <w:tab w:val="left" w:pos="9072"/>
          <w:tab w:val="left" w:pos="9356"/>
        </w:tabs>
        <w:spacing w:line="240" w:lineRule="auto"/>
        <w:jc w:val="both"/>
        <w:rPr>
          <w:rFonts w:ascii="Times New Roman" w:eastAsia="Calibri" w:hAnsi="Times New Roman" w:cs="Times New Roman"/>
        </w:rPr>
      </w:pPr>
      <w:r w:rsidRPr="009945B4">
        <w:rPr>
          <w:rFonts w:ascii="Times New Roman" w:eastAsia="Calibri" w:hAnsi="Times New Roman" w:cs="Times New Roman"/>
        </w:rPr>
        <w:t>27.1.2 La commission, en plus des opérations prescrites pour la réception provisoire, s'assurera que tous les points à examiner à la réception définitive ont été réalisés.</w:t>
      </w:r>
    </w:p>
    <w:p w14:paraId="0D3B2370" w14:textId="77777777" w:rsidR="001C1E8E" w:rsidRPr="009945B4" w:rsidRDefault="001C1E8E" w:rsidP="00030CEB">
      <w:pPr>
        <w:tabs>
          <w:tab w:val="left" w:pos="9072"/>
          <w:tab w:val="left" w:pos="9356"/>
        </w:tabs>
        <w:spacing w:line="240" w:lineRule="auto"/>
        <w:jc w:val="both"/>
        <w:rPr>
          <w:rFonts w:ascii="Times New Roman" w:eastAsia="Calibri" w:hAnsi="Times New Roman" w:cs="Times New Roman"/>
        </w:rPr>
      </w:pPr>
      <w:r w:rsidRPr="009945B4">
        <w:rPr>
          <w:rFonts w:ascii="Times New Roman" w:eastAsia="Calibri" w:hAnsi="Times New Roman" w:cs="Times New Roman"/>
        </w:rPr>
        <w:t>27.1.3 Ces opérations font l'objet d'un procès-verbal dressé sur le champ et signé par l'Ingénieur et le Maître d'œuvre éventuellement, et contresigné par le Cocontractant.</w:t>
      </w:r>
    </w:p>
    <w:p w14:paraId="30CB42C0" w14:textId="77777777" w:rsidR="001C1E8E" w:rsidRPr="009945B4" w:rsidRDefault="001C1E8E" w:rsidP="00030CEB">
      <w:pPr>
        <w:tabs>
          <w:tab w:val="left" w:pos="9072"/>
          <w:tab w:val="left" w:pos="9356"/>
        </w:tabs>
        <w:spacing w:line="240" w:lineRule="auto"/>
        <w:jc w:val="both"/>
        <w:rPr>
          <w:rFonts w:ascii="Times New Roman" w:eastAsia="Calibri" w:hAnsi="Times New Roman" w:cs="Times New Roman"/>
        </w:rPr>
      </w:pPr>
      <w:r w:rsidRPr="009945B4">
        <w:rPr>
          <w:rFonts w:ascii="Times New Roman" w:eastAsia="Calibri" w:hAnsi="Times New Roman" w:cs="Times New Roman"/>
        </w:rPr>
        <w:t>27.1.4 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 éventuellement.</w:t>
      </w:r>
    </w:p>
    <w:p w14:paraId="00CC8909" w14:textId="77777777" w:rsidR="001C1E8E" w:rsidRPr="009945B4" w:rsidRDefault="001C1E8E" w:rsidP="00030CEB">
      <w:pPr>
        <w:tabs>
          <w:tab w:val="left" w:pos="9072"/>
        </w:tabs>
        <w:spacing w:line="240" w:lineRule="auto"/>
        <w:jc w:val="both"/>
        <w:rPr>
          <w:rFonts w:ascii="Times New Roman" w:eastAsia="Calibri" w:hAnsi="Times New Roman" w:cs="Times New Roman"/>
          <w:b/>
        </w:rPr>
      </w:pPr>
      <w:bookmarkStart w:id="108" w:name="_Toc347837449"/>
      <w:bookmarkStart w:id="109" w:name="_Toc442708616"/>
      <w:r w:rsidRPr="009945B4">
        <w:rPr>
          <w:rFonts w:ascii="Times New Roman" w:eastAsia="Calibri" w:hAnsi="Times New Roman" w:cs="Times New Roman"/>
          <w:b/>
        </w:rPr>
        <w:t>COMMISSION DE RECEPTION DEFINITIVE</w:t>
      </w:r>
      <w:bookmarkEnd w:id="108"/>
      <w:bookmarkEnd w:id="109"/>
    </w:p>
    <w:p w14:paraId="41B1C41C"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i/>
        </w:rPr>
      </w:pPr>
      <w:r w:rsidRPr="009945B4">
        <w:rPr>
          <w:rFonts w:ascii="Times New Roman" w:eastAsia="Calibri" w:hAnsi="Times New Roman" w:cs="Times New Roman"/>
        </w:rPr>
        <w:t>La procédure de réception et la composition de la commission est la même que celle de la réception provisoire.</w:t>
      </w:r>
    </w:p>
    <w:p w14:paraId="5BBD3598" w14:textId="77777777" w:rsidR="001C1E8E" w:rsidRPr="009945B4" w:rsidRDefault="001C1E8E" w:rsidP="00030CEB">
      <w:pPr>
        <w:widowControl w:val="0"/>
        <w:tabs>
          <w:tab w:val="left" w:pos="9072"/>
        </w:tabs>
        <w:autoSpaceDE w:val="0"/>
        <w:autoSpaceDN w:val="0"/>
        <w:spacing w:after="0" w:line="240" w:lineRule="auto"/>
        <w:ind w:right="979"/>
        <w:jc w:val="both"/>
        <w:rPr>
          <w:rFonts w:ascii="Times New Roman" w:eastAsia="Arial Narrow" w:hAnsi="Times New Roman" w:cs="Times New Roman"/>
          <w:strike/>
        </w:rPr>
      </w:pPr>
      <w:bookmarkStart w:id="110" w:name="_bookmark83"/>
      <w:bookmarkEnd w:id="110"/>
    </w:p>
    <w:p w14:paraId="04BE0235" w14:textId="77777777" w:rsidR="001C1E8E" w:rsidRPr="009945B4" w:rsidRDefault="001C1E8E" w:rsidP="00030CEB">
      <w:pPr>
        <w:widowControl w:val="0"/>
        <w:tabs>
          <w:tab w:val="left" w:pos="9072"/>
        </w:tabs>
        <w:autoSpaceDE w:val="0"/>
        <w:autoSpaceDN w:val="0"/>
        <w:spacing w:after="0" w:line="240" w:lineRule="auto"/>
        <w:jc w:val="both"/>
        <w:rPr>
          <w:rFonts w:ascii="Times New Roman" w:eastAsia="Arial Narrow" w:hAnsi="Times New Roman" w:cs="Times New Roman"/>
        </w:rPr>
        <w:sectPr w:rsidR="001C1E8E" w:rsidRPr="009945B4" w:rsidSect="00397C30">
          <w:footerReference w:type="default" r:id="rId13"/>
          <w:pgSz w:w="11907" w:h="16840" w:code="9"/>
          <w:pgMar w:top="1038" w:right="850" w:bottom="2268" w:left="879" w:header="0" w:footer="997" w:gutter="0"/>
          <w:pgNumType w:start="1"/>
          <w:cols w:space="720"/>
        </w:sectPr>
      </w:pPr>
    </w:p>
    <w:p w14:paraId="086753A5" w14:textId="77777777" w:rsidR="001C1E8E" w:rsidRPr="009945B4" w:rsidRDefault="001C1E8E" w:rsidP="00030CEB">
      <w:pPr>
        <w:widowControl w:val="0"/>
        <w:tabs>
          <w:tab w:val="left" w:pos="9072"/>
        </w:tabs>
        <w:autoSpaceDE w:val="0"/>
        <w:autoSpaceDN w:val="0"/>
        <w:spacing w:after="0" w:line="240" w:lineRule="auto"/>
        <w:ind w:left="2250"/>
        <w:outlineLvl w:val="1"/>
        <w:rPr>
          <w:rFonts w:ascii="Times New Roman" w:eastAsia="Arial Narrow" w:hAnsi="Times New Roman" w:cs="Times New Roman"/>
          <w:b/>
          <w:bCs/>
        </w:rPr>
      </w:pPr>
      <w:bookmarkStart w:id="111" w:name="_bookmark84"/>
      <w:bookmarkEnd w:id="111"/>
      <w:r w:rsidRPr="009945B4">
        <w:rPr>
          <w:rFonts w:ascii="Times New Roman" w:eastAsia="Arial Narrow" w:hAnsi="Times New Roman" w:cs="Times New Roman"/>
          <w:b/>
          <w:bCs/>
        </w:rPr>
        <w:lastRenderedPageBreak/>
        <w:t>CHAPITRE</w:t>
      </w:r>
      <w:r w:rsidRPr="009945B4">
        <w:rPr>
          <w:rFonts w:ascii="Times New Roman" w:eastAsia="Arial Narrow" w:hAnsi="Times New Roman" w:cs="Times New Roman"/>
          <w:b/>
          <w:bCs/>
          <w:spacing w:val="62"/>
        </w:rPr>
        <w:t xml:space="preserve"> </w:t>
      </w:r>
      <w:r w:rsidRPr="009945B4">
        <w:rPr>
          <w:rFonts w:ascii="Times New Roman" w:eastAsia="Arial Narrow" w:hAnsi="Times New Roman" w:cs="Times New Roman"/>
          <w:b/>
          <w:bCs/>
        </w:rPr>
        <w:t>IV.</w:t>
      </w:r>
      <w:r w:rsidRPr="009945B4">
        <w:rPr>
          <w:rFonts w:ascii="Times New Roman" w:eastAsia="Arial Narrow" w:hAnsi="Times New Roman" w:cs="Times New Roman"/>
          <w:b/>
          <w:bCs/>
          <w:spacing w:val="58"/>
          <w:w w:val="150"/>
        </w:rPr>
        <w:t xml:space="preserve"> </w:t>
      </w:r>
      <w:r w:rsidRPr="009945B4">
        <w:rPr>
          <w:rFonts w:ascii="Times New Roman" w:eastAsia="Arial Narrow" w:hAnsi="Times New Roman" w:cs="Times New Roman"/>
          <w:b/>
          <w:bCs/>
        </w:rPr>
        <w:t>CLAUSES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FINANCIERES</w:t>
      </w:r>
    </w:p>
    <w:p w14:paraId="7F0090BE"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b/>
        </w:rPr>
      </w:pPr>
    </w:p>
    <w:p w14:paraId="53BDC4E1"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12" w:name="_bookmark85"/>
      <w:bookmarkEnd w:id="11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29-</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Montant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marché</w:t>
      </w:r>
    </w:p>
    <w:p w14:paraId="3236CF52" w14:textId="77777777" w:rsidR="001C1E8E" w:rsidRPr="009945B4" w:rsidRDefault="001C1E8E" w:rsidP="00030CEB">
      <w:pPr>
        <w:widowControl w:val="0"/>
        <w:tabs>
          <w:tab w:val="left" w:pos="8778"/>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tel</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ressort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[détail</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devis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estimatif]</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chiffres)</w:t>
      </w:r>
    </w:p>
    <w:p w14:paraId="7BBC3F9F" w14:textId="77777777" w:rsidR="001C1E8E" w:rsidRPr="009945B4" w:rsidRDefault="001C1E8E" w:rsidP="00030CEB">
      <w:pPr>
        <w:widowControl w:val="0"/>
        <w:tabs>
          <w:tab w:val="left" w:pos="973"/>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0061474B"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lettres)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CFA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Comprises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(TTC)</w:t>
      </w:r>
      <w:r w:rsidR="0061474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spacing w:val="-2"/>
        </w:rPr>
        <w:t>soit:</w:t>
      </w:r>
      <w:proofErr w:type="gramEnd"/>
    </w:p>
    <w:p w14:paraId="7FE1B7DC" w14:textId="77777777" w:rsidR="001C1E8E" w:rsidRPr="009945B4" w:rsidRDefault="001C1E8E" w:rsidP="003E20D8">
      <w:pPr>
        <w:widowControl w:val="0"/>
        <w:numPr>
          <w:ilvl w:val="0"/>
          <w:numId w:val="28"/>
        </w:numPr>
        <w:tabs>
          <w:tab w:val="left" w:pos="819"/>
          <w:tab w:val="left" w:pos="3202"/>
          <w:tab w:val="left" w:pos="3708"/>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HTVA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CFA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115771EE" w14:textId="77777777" w:rsidR="001C1E8E" w:rsidRPr="009945B4" w:rsidRDefault="001C1E8E" w:rsidP="003E20D8">
      <w:pPr>
        <w:widowControl w:val="0"/>
        <w:numPr>
          <w:ilvl w:val="0"/>
          <w:numId w:val="28"/>
        </w:numPr>
        <w:tabs>
          <w:tab w:val="left" w:pos="819"/>
          <w:tab w:val="left" w:pos="3540"/>
          <w:tab w:val="left" w:pos="3939"/>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t>Montant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TVA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CFA</w:t>
      </w:r>
    </w:p>
    <w:p w14:paraId="62BA6670" w14:textId="77777777" w:rsidR="001C1E8E" w:rsidRPr="009945B4" w:rsidRDefault="001C1E8E" w:rsidP="003E20D8">
      <w:pPr>
        <w:widowControl w:val="0"/>
        <w:numPr>
          <w:ilvl w:val="0"/>
          <w:numId w:val="28"/>
        </w:numPr>
        <w:tabs>
          <w:tab w:val="left" w:pos="819"/>
          <w:tab w:val="left" w:pos="2927"/>
          <w:tab w:val="left" w:pos="3324"/>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t>Montant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5"/>
        </w:rPr>
        <w:t>CFA</w:t>
      </w:r>
    </w:p>
    <w:p w14:paraId="23F8D29F" w14:textId="77777777" w:rsidR="001C1E8E" w:rsidRPr="009945B4" w:rsidRDefault="001C1E8E" w:rsidP="003E20D8">
      <w:pPr>
        <w:widowControl w:val="0"/>
        <w:numPr>
          <w:ilvl w:val="0"/>
          <w:numId w:val="28"/>
        </w:numPr>
        <w:tabs>
          <w:tab w:val="left" w:pos="819"/>
          <w:tab w:val="left" w:pos="6938"/>
          <w:tab w:val="left" w:pos="7335"/>
          <w:tab w:val="left" w:pos="9072"/>
        </w:tabs>
        <w:autoSpaceDE w:val="0"/>
        <w:autoSpaceDN w:val="0"/>
        <w:spacing w:after="0" w:line="240" w:lineRule="auto"/>
        <w:ind w:right="937" w:hanging="283"/>
        <w:jc w:val="both"/>
        <w:rPr>
          <w:rFonts w:ascii="Times New Roman" w:eastAsia="Arial Narrow" w:hAnsi="Times New Roman" w:cs="Times New Roman"/>
        </w:rPr>
      </w:pPr>
      <w:r w:rsidRPr="009945B4">
        <w:rPr>
          <w:rFonts w:ascii="Times New Roman" w:eastAsia="Arial Narrow" w:hAnsi="Times New Roman" w:cs="Times New Roman"/>
        </w:rPr>
        <w:t>Net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percevoir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net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déduit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impôts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taxes :</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CFA.</w:t>
      </w:r>
    </w:p>
    <w:p w14:paraId="1BB4E1E0" w14:textId="77777777" w:rsidR="001C1E8E" w:rsidRPr="009945B4" w:rsidRDefault="001C1E8E" w:rsidP="00030CEB">
      <w:pPr>
        <w:widowControl w:val="0"/>
        <w:tabs>
          <w:tab w:val="left" w:pos="819"/>
          <w:tab w:val="left" w:pos="6938"/>
          <w:tab w:val="left" w:pos="7335"/>
          <w:tab w:val="left" w:pos="9072"/>
        </w:tabs>
        <w:autoSpaceDE w:val="0"/>
        <w:autoSpaceDN w:val="0"/>
        <w:spacing w:after="0" w:line="240" w:lineRule="auto"/>
        <w:ind w:left="252"/>
        <w:jc w:val="both"/>
        <w:rPr>
          <w:rFonts w:ascii="Times New Roman" w:eastAsia="Arial Narrow" w:hAnsi="Times New Roman" w:cs="Times New Roman"/>
        </w:rPr>
      </w:pPr>
    </w:p>
    <w:p w14:paraId="054A0620"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13" w:name="_bookmark86"/>
      <w:bookmarkEnd w:id="11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30-</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Lieu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mode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paiement</w:t>
      </w:r>
    </w:p>
    <w:p w14:paraId="03D9B280" w14:textId="77777777" w:rsidR="001C1E8E" w:rsidRPr="009945B4" w:rsidRDefault="001C1E8E" w:rsidP="00030CEB">
      <w:pPr>
        <w:widowControl w:val="0"/>
        <w:tabs>
          <w:tab w:val="left" w:pos="9072"/>
        </w:tabs>
        <w:autoSpaceDE w:val="0"/>
        <w:autoSpaceDN w:val="0"/>
        <w:spacing w:after="0" w:line="240" w:lineRule="auto"/>
        <w:ind w:left="252" w:right="971"/>
        <w:jc w:val="both"/>
        <w:rPr>
          <w:rFonts w:ascii="Times New Roman" w:eastAsia="Arial Narrow" w:hAnsi="Times New Roman" w:cs="Times New Roman"/>
        </w:rPr>
      </w:pPr>
      <w:r w:rsidRPr="009945B4">
        <w:rPr>
          <w:rFonts w:ascii="Times New Roman" w:eastAsia="Arial Narrow" w:hAnsi="Times New Roman" w:cs="Times New Roman"/>
        </w:rPr>
        <w:t>Tout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règlement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relatif</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public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intervient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transfert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domicilié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établissement de crédit de droit camerounais de premier rang agréé par le Ministre chargé des finances, conformément au texte en vigueur ou par crédit documentaire.</w:t>
      </w:r>
    </w:p>
    <w:p w14:paraId="51A186CE" w14:textId="77777777" w:rsidR="001C1E8E" w:rsidRPr="009945B4" w:rsidRDefault="001C1E8E" w:rsidP="00030CEB">
      <w:pPr>
        <w:widowControl w:val="0"/>
        <w:tabs>
          <w:tab w:val="left" w:pos="9072"/>
        </w:tabs>
        <w:autoSpaceDE w:val="0"/>
        <w:autoSpaceDN w:val="0"/>
        <w:spacing w:after="0" w:line="240" w:lineRule="auto"/>
        <w:ind w:left="252" w:right="977" w:firstLine="55"/>
        <w:jc w:val="both"/>
        <w:rPr>
          <w:rFonts w:ascii="Times New Roman" w:eastAsia="Arial Narrow" w:hAnsi="Times New Roman" w:cs="Times New Roman"/>
          <w:strike/>
        </w:rPr>
      </w:pPr>
      <w:r w:rsidRPr="009945B4">
        <w:rPr>
          <w:rFonts w:ascii="Times New Roman" w:eastAsia="Arial Narrow" w:hAnsi="Times New Roman" w:cs="Times New Roman"/>
        </w:rPr>
        <w:t xml:space="preserve">Le Maître d’Ouvrage se libérera des sommes dues par virement bancaire au nom du cocontractant de la </w:t>
      </w:r>
      <w:r w:rsidR="0061474B" w:rsidRPr="009945B4">
        <w:rPr>
          <w:rFonts w:ascii="Times New Roman" w:eastAsia="Arial Narrow" w:hAnsi="Times New Roman" w:cs="Times New Roman"/>
        </w:rPr>
        <w:t>part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crédit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xml:space="preserve">au compte n° </w:t>
      </w:r>
      <w:r w:rsidRPr="009945B4">
        <w:rPr>
          <w:rFonts w:ascii="Times New Roman" w:eastAsia="Arial Narrow" w:hAnsi="Times New Roman" w:cs="Times New Roman"/>
          <w:u w:val="single"/>
        </w:rPr>
        <w:tab/>
      </w:r>
      <w:r w:rsidRPr="009945B4">
        <w:rPr>
          <w:rFonts w:ascii="Times New Roman" w:eastAsia="Arial Narrow" w:hAnsi="Times New Roman" w:cs="Times New Roman"/>
        </w:rPr>
        <w:t>ouvert au nom du co-contractant à la banque</w:t>
      </w:r>
      <w:r w:rsidRPr="009945B4">
        <w:rPr>
          <w:rFonts w:ascii="Times New Roman" w:eastAsia="Arial Narrow" w:hAnsi="Times New Roman" w:cs="Times New Roman"/>
          <w:u w:val="single"/>
        </w:rPr>
        <w:tab/>
      </w:r>
    </w:p>
    <w:p w14:paraId="3CBD706B" w14:textId="77777777" w:rsidR="001C1E8E" w:rsidRPr="009945B4" w:rsidRDefault="001C1E8E" w:rsidP="00030CEB">
      <w:pPr>
        <w:widowControl w:val="0"/>
        <w:tabs>
          <w:tab w:val="left" w:pos="9072"/>
        </w:tabs>
        <w:autoSpaceDE w:val="0"/>
        <w:autoSpaceDN w:val="0"/>
        <w:spacing w:after="0" w:line="240" w:lineRule="auto"/>
        <w:ind w:left="252" w:right="937"/>
        <w:jc w:val="both"/>
        <w:rPr>
          <w:rFonts w:ascii="Times New Roman" w:eastAsia="Arial Narrow" w:hAnsi="Times New Roman" w:cs="Times New Roman"/>
          <w:i/>
        </w:rPr>
      </w:pPr>
      <w:r w:rsidRPr="009945B4">
        <w:rPr>
          <w:rFonts w:ascii="Times New Roman" w:eastAsia="Arial Narrow" w:hAnsi="Times New Roman" w:cs="Times New Roman"/>
          <w:i/>
        </w:rPr>
        <w:t>[NB : La</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domiciliation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bancaire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devra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même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que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celle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cautionnement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définitif]</w:t>
      </w:r>
    </w:p>
    <w:p w14:paraId="4A8E7BB5"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572CA97E"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14" w:name="_bookmark87"/>
      <w:bookmarkEnd w:id="11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31</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Garanties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cautions</w:t>
      </w:r>
    </w:p>
    <w:p w14:paraId="676F1F56"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garanties</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émanant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banques</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organismes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financiers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agréés</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par le Ministre chargé des finances ou ayant un correspondant local agréé.</w:t>
      </w:r>
    </w:p>
    <w:p w14:paraId="2D121AE8" w14:textId="77777777" w:rsidR="001C1E8E" w:rsidRPr="009945B4" w:rsidRDefault="001C1E8E" w:rsidP="00030CEB">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garanties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décrites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ci-après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faveur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exigées</w:t>
      </w:r>
      <w:r w:rsidRPr="009945B4">
        <w:rPr>
          <w:rFonts w:ascii="Times New Roman" w:eastAsia="Arial Narrow" w:hAnsi="Times New Roman" w:cs="Times New Roman"/>
        </w:rPr>
        <w:t xml:space="preserve"> dans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manière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forme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indiquée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ci-après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2A9F0901" w14:textId="77777777" w:rsidR="001C1E8E" w:rsidRPr="009945B4" w:rsidRDefault="001C1E8E" w:rsidP="003E20D8">
      <w:pPr>
        <w:widowControl w:val="0"/>
        <w:numPr>
          <w:ilvl w:val="1"/>
          <w:numId w:val="27"/>
        </w:numPr>
        <w:tabs>
          <w:tab w:val="left" w:pos="743"/>
          <w:tab w:val="left" w:pos="9072"/>
        </w:tabs>
        <w:autoSpaceDE w:val="0"/>
        <w:autoSpaceDN w:val="0"/>
        <w:spacing w:before="120" w:after="120" w:line="240" w:lineRule="auto"/>
        <w:ind w:left="743" w:hanging="491"/>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Cautionnement</w:t>
      </w:r>
      <w:r w:rsidRPr="009945B4">
        <w:rPr>
          <w:rFonts w:ascii="Times New Roman" w:eastAsia="Arial Narrow" w:hAnsi="Times New Roman" w:cs="Times New Roman"/>
          <w:b/>
          <w:bCs/>
          <w:i/>
          <w:iCs/>
          <w:spacing w:val="-10"/>
        </w:rPr>
        <w:t xml:space="preserve"> </w:t>
      </w:r>
      <w:r w:rsidRPr="009945B4">
        <w:rPr>
          <w:rFonts w:ascii="Times New Roman" w:eastAsia="Arial Narrow" w:hAnsi="Times New Roman" w:cs="Times New Roman"/>
          <w:b/>
          <w:bCs/>
          <w:i/>
          <w:iCs/>
          <w:spacing w:val="-2"/>
        </w:rPr>
        <w:t>définitif</w:t>
      </w:r>
    </w:p>
    <w:p w14:paraId="32293338" w14:textId="77777777" w:rsidR="001C1E8E" w:rsidRPr="009945B4" w:rsidRDefault="001C1E8E" w:rsidP="003E20D8">
      <w:pPr>
        <w:widowControl w:val="0"/>
        <w:numPr>
          <w:ilvl w:val="2"/>
          <w:numId w:val="27"/>
        </w:numPr>
        <w:tabs>
          <w:tab w:val="left" w:pos="1177"/>
          <w:tab w:val="left" w:pos="9072"/>
        </w:tabs>
        <w:autoSpaceDE w:val="0"/>
        <w:autoSpaceDN w:val="0"/>
        <w:spacing w:after="0" w:line="240" w:lineRule="auto"/>
        <w:ind w:left="426" w:right="971" w:hanging="358"/>
        <w:jc w:val="both"/>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constitué</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transmis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Chef</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spacing w:val="-2"/>
        </w:rPr>
        <w:t>délai</w:t>
      </w:r>
      <w:r w:rsidR="00AA58B3"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Maximum de vingt (20) jours calendaires à compter de la date de notification du marché et en tout cas avant le premier paiement.</w:t>
      </w:r>
    </w:p>
    <w:p w14:paraId="719ECC99" w14:textId="77777777" w:rsidR="001C1E8E" w:rsidRPr="009945B4" w:rsidRDefault="001C1E8E" w:rsidP="003E20D8">
      <w:pPr>
        <w:widowControl w:val="0"/>
        <w:numPr>
          <w:ilvl w:val="2"/>
          <w:numId w:val="27"/>
        </w:numPr>
        <w:tabs>
          <w:tab w:val="left" w:pos="1177"/>
          <w:tab w:val="left" w:pos="1179"/>
          <w:tab w:val="left" w:pos="5425"/>
          <w:tab w:val="left" w:pos="9072"/>
        </w:tabs>
        <w:autoSpaceDE w:val="0"/>
        <w:autoSpaceDN w:val="0"/>
        <w:spacing w:after="0" w:line="240" w:lineRule="auto"/>
        <w:ind w:right="970"/>
        <w:jc w:val="both"/>
        <w:rPr>
          <w:rFonts w:ascii="Times New Roman" w:eastAsia="Arial Narrow" w:hAnsi="Times New Roman" w:cs="Times New Roman"/>
        </w:rPr>
      </w:pPr>
      <w:r w:rsidRPr="009945B4">
        <w:rPr>
          <w:rFonts w:ascii="Times New Roman" w:eastAsia="Arial Narrow" w:hAnsi="Times New Roman" w:cs="Times New Roman"/>
        </w:rPr>
        <w:t xml:space="preserve">Son montant est fixé </w:t>
      </w:r>
      <w:r w:rsidRPr="009945B4">
        <w:rPr>
          <w:rFonts w:ascii="Times New Roman" w:eastAsia="Arial Narrow" w:hAnsi="Times New Roman" w:cs="Times New Roman"/>
          <w:i/>
        </w:rPr>
        <w:t>à</w:t>
      </w:r>
      <w:r w:rsidRPr="009945B4">
        <w:rPr>
          <w:rFonts w:ascii="Times New Roman" w:eastAsia="Arial Narrow" w:hAnsi="Times New Roman" w:cs="Times New Roman"/>
          <w:i/>
          <w:spacing w:val="-3"/>
        </w:rPr>
        <w:t xml:space="preserve"> </w:t>
      </w:r>
      <w:r w:rsidR="00925B5E" w:rsidRPr="009945B4">
        <w:rPr>
          <w:rFonts w:ascii="Times New Roman" w:eastAsia="Arial Narrow" w:hAnsi="Times New Roman" w:cs="Times New Roman"/>
          <w:i/>
        </w:rPr>
        <w:t>2</w:t>
      </w:r>
      <w:r w:rsidRPr="009945B4">
        <w:rPr>
          <w:rFonts w:ascii="Times New Roman" w:eastAsia="Arial Narrow" w:hAnsi="Times New Roman" w:cs="Times New Roman"/>
          <w:i/>
        </w:rPr>
        <w: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montant TTC du marché augmenté le cas échéant du montant des avenants]</w:t>
      </w:r>
    </w:p>
    <w:p w14:paraId="741C00F1" w14:textId="77777777" w:rsidR="001C1E8E" w:rsidRPr="009945B4" w:rsidRDefault="001C1E8E" w:rsidP="003E20D8">
      <w:pPr>
        <w:widowControl w:val="0"/>
        <w:numPr>
          <w:ilvl w:val="2"/>
          <w:numId w:val="27"/>
        </w:numPr>
        <w:tabs>
          <w:tab w:val="left" w:pos="1179"/>
          <w:tab w:val="left" w:pos="9072"/>
        </w:tabs>
        <w:autoSpaceDE w:val="0"/>
        <w:autoSpaceDN w:val="0"/>
        <w:spacing w:after="0" w:line="240" w:lineRule="auto"/>
        <w:ind w:right="967"/>
        <w:jc w:val="both"/>
        <w:rPr>
          <w:rFonts w:ascii="Times New Roman" w:eastAsia="Arial Narrow" w:hAnsi="Times New Roman" w:cs="Times New Roman"/>
        </w:rPr>
      </w:pPr>
      <w:r w:rsidRPr="009945B4">
        <w:rPr>
          <w:rFonts w:ascii="Times New Roman" w:eastAsia="Arial Narrow" w:hAnsi="Times New Roman" w:cs="Times New Roman"/>
        </w:rPr>
        <w:t>La garantie sera libellée dans la ou les monnaie(s) du Marché, ou dans une monnaie librement convertible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satisfaisant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d’Ouvrage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Délégué</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suivre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 modèles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fournis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d’offres,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comme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indiqué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 xml:space="preserve">le Maître d’Ouvrage dans le CCAP, ou tout autre document satisfaisant le Maître d’ouvrage ou le </w:t>
      </w:r>
      <w:r w:rsidRPr="009945B4">
        <w:rPr>
          <w:rFonts w:ascii="Times New Roman" w:eastAsia="Arial Narrow" w:hAnsi="Times New Roman" w:cs="Times New Roman"/>
          <w:i/>
        </w:rPr>
        <w:t>Maître d’Ouvrage Délégué</w:t>
      </w:r>
      <w:r w:rsidRPr="009945B4">
        <w:rPr>
          <w:rFonts w:ascii="Times New Roman" w:eastAsia="Arial Narrow" w:hAnsi="Times New Roman" w:cs="Times New Roman"/>
        </w:rPr>
        <w:t>.</w:t>
      </w:r>
    </w:p>
    <w:p w14:paraId="715D0506" w14:textId="77777777" w:rsidR="001C1E8E" w:rsidRPr="009945B4" w:rsidRDefault="001C1E8E" w:rsidP="003E20D8">
      <w:pPr>
        <w:widowControl w:val="0"/>
        <w:numPr>
          <w:ilvl w:val="2"/>
          <w:numId w:val="27"/>
        </w:numPr>
        <w:tabs>
          <w:tab w:val="left" w:pos="1177"/>
          <w:tab w:val="left" w:pos="9072"/>
        </w:tabs>
        <w:autoSpaceDE w:val="0"/>
        <w:autoSpaceDN w:val="0"/>
        <w:spacing w:after="0" w:line="240" w:lineRule="auto"/>
        <w:ind w:left="1177" w:right="937" w:hanging="358"/>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modes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substitution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prévus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l’article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140</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spacing w:val="-2"/>
        </w:rPr>
        <w:t>publics.</w:t>
      </w:r>
    </w:p>
    <w:p w14:paraId="1896B18A" w14:textId="77777777" w:rsidR="001C1E8E" w:rsidRPr="009945B4" w:rsidRDefault="001C1E8E" w:rsidP="003E20D8">
      <w:pPr>
        <w:widowControl w:val="0"/>
        <w:numPr>
          <w:ilvl w:val="2"/>
          <w:numId w:val="27"/>
        </w:numPr>
        <w:tabs>
          <w:tab w:val="left" w:pos="1177"/>
          <w:tab w:val="left" w:pos="1179"/>
          <w:tab w:val="left" w:pos="9072"/>
        </w:tabs>
        <w:autoSpaceDE w:val="0"/>
        <w:autoSpaceDN w:val="0"/>
        <w:spacing w:after="0" w:line="240" w:lineRule="auto"/>
        <w:ind w:right="970"/>
        <w:jc w:val="both"/>
        <w:rPr>
          <w:rFonts w:ascii="Times New Roman" w:eastAsia="Arial Narrow" w:hAnsi="Times New Roman" w:cs="Times New Roman"/>
        </w:rPr>
      </w:pPr>
      <w:r w:rsidRPr="009945B4">
        <w:rPr>
          <w:rFonts w:ascii="Times New Roman" w:eastAsia="Arial Narrow" w:hAnsi="Times New Roman" w:cs="Times New Roman"/>
        </w:rPr>
        <w:t>Le cautionnement définitif sera restitué consécutivement par le Maître d’Ouvrage 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 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 suite d’une mainlevée délivrée par le Maître d’Ouvrage après demande du cocontractant.</w:t>
      </w:r>
    </w:p>
    <w:p w14:paraId="6825C66F" w14:textId="77777777" w:rsidR="001C1E8E" w:rsidRPr="009945B4" w:rsidRDefault="001C1E8E" w:rsidP="003E20D8">
      <w:pPr>
        <w:widowControl w:val="0"/>
        <w:numPr>
          <w:ilvl w:val="2"/>
          <w:numId w:val="27"/>
        </w:numPr>
        <w:tabs>
          <w:tab w:val="left" w:pos="1179"/>
          <w:tab w:val="left" w:pos="9072"/>
        </w:tabs>
        <w:autoSpaceDE w:val="0"/>
        <w:autoSpaceDN w:val="0"/>
        <w:spacing w:after="0" w:line="240" w:lineRule="auto"/>
        <w:ind w:right="975"/>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petites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moyennes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capitaux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dirigeants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nationaux</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organisations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 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société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civile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peuvent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produire,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chèque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certifié,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chèque banque,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hypothèque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légale,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établissement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bancaire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organisme financier agréé conformément aux textes en vigueur.</w:t>
      </w:r>
    </w:p>
    <w:p w14:paraId="0C3A7F39" w14:textId="77777777" w:rsidR="001C1E8E" w:rsidRPr="009945B4" w:rsidRDefault="001C1E8E" w:rsidP="003E20D8">
      <w:pPr>
        <w:widowControl w:val="0"/>
        <w:numPr>
          <w:ilvl w:val="1"/>
          <w:numId w:val="27"/>
        </w:numPr>
        <w:tabs>
          <w:tab w:val="left" w:pos="743"/>
          <w:tab w:val="left" w:pos="9072"/>
        </w:tabs>
        <w:autoSpaceDE w:val="0"/>
        <w:autoSpaceDN w:val="0"/>
        <w:spacing w:before="120" w:after="120" w:line="240" w:lineRule="auto"/>
        <w:ind w:left="743" w:hanging="491"/>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Cautionnement</w:t>
      </w:r>
      <w:r w:rsidRPr="009945B4">
        <w:rPr>
          <w:rFonts w:ascii="Times New Roman" w:eastAsia="Arial Narrow" w:hAnsi="Times New Roman" w:cs="Times New Roman"/>
          <w:b/>
          <w:bCs/>
          <w:i/>
          <w:iCs/>
          <w:spacing w:val="-7"/>
        </w:rPr>
        <w:t xml:space="preserve"> </w:t>
      </w:r>
      <w:r w:rsidRPr="009945B4">
        <w:rPr>
          <w:rFonts w:ascii="Times New Roman" w:eastAsia="Arial Narrow" w:hAnsi="Times New Roman" w:cs="Times New Roman"/>
          <w:b/>
          <w:bCs/>
          <w:i/>
          <w:iCs/>
        </w:rPr>
        <w:t>d’avance</w:t>
      </w:r>
      <w:r w:rsidRPr="009945B4">
        <w:rPr>
          <w:rFonts w:ascii="Times New Roman" w:eastAsia="Arial Narrow" w:hAnsi="Times New Roman" w:cs="Times New Roman"/>
          <w:b/>
          <w:bCs/>
          <w:i/>
          <w:iCs/>
          <w:spacing w:val="-6"/>
        </w:rPr>
        <w:t xml:space="preserve"> </w:t>
      </w:r>
      <w:r w:rsidRPr="009945B4">
        <w:rPr>
          <w:rFonts w:ascii="Times New Roman" w:eastAsia="Arial Narrow" w:hAnsi="Times New Roman" w:cs="Times New Roman"/>
          <w:b/>
          <w:bCs/>
          <w:i/>
          <w:iCs/>
        </w:rPr>
        <w:t>de</w:t>
      </w:r>
      <w:r w:rsidRPr="009945B4">
        <w:rPr>
          <w:rFonts w:ascii="Times New Roman" w:eastAsia="Arial Narrow" w:hAnsi="Times New Roman" w:cs="Times New Roman"/>
          <w:b/>
          <w:bCs/>
          <w:i/>
          <w:iCs/>
          <w:spacing w:val="-5"/>
        </w:rPr>
        <w:t xml:space="preserve"> </w:t>
      </w:r>
      <w:r w:rsidRPr="009945B4">
        <w:rPr>
          <w:rFonts w:ascii="Times New Roman" w:eastAsia="Arial Narrow" w:hAnsi="Times New Roman" w:cs="Times New Roman"/>
          <w:b/>
          <w:bCs/>
          <w:i/>
          <w:iCs/>
          <w:spacing w:val="-2"/>
        </w:rPr>
        <w:t>démarrage</w:t>
      </w:r>
    </w:p>
    <w:p w14:paraId="3B2F5A97" w14:textId="77777777" w:rsidR="001C1E8E" w:rsidRPr="009945B4" w:rsidRDefault="00761222" w:rsidP="00030CEB">
      <w:pPr>
        <w:widowControl w:val="0"/>
        <w:tabs>
          <w:tab w:val="left" w:pos="9072"/>
        </w:tabs>
        <w:autoSpaceDE w:val="0"/>
        <w:autoSpaceDN w:val="0"/>
        <w:spacing w:after="0" w:line="240" w:lineRule="auto"/>
        <w:ind w:left="252" w:right="989"/>
        <w:jc w:val="both"/>
        <w:rPr>
          <w:rFonts w:ascii="Times New Roman" w:eastAsia="Arial Narrow" w:hAnsi="Times New Roman" w:cs="Times New Roman"/>
        </w:rPr>
      </w:pPr>
      <w:r w:rsidRPr="009945B4">
        <w:rPr>
          <w:rFonts w:ascii="Times New Roman" w:eastAsia="Arial Narrow" w:hAnsi="Times New Roman" w:cs="Times New Roman"/>
        </w:rPr>
        <w:t xml:space="preserve">Le taux de la caution d’avance de démarrage est de </w:t>
      </w:r>
      <w:r w:rsidR="001C1E8E" w:rsidRPr="009945B4">
        <w:rPr>
          <w:rFonts w:ascii="Times New Roman" w:eastAsia="Arial Narrow" w:hAnsi="Times New Roman" w:cs="Times New Roman"/>
        </w:rPr>
        <w:t>20% du montant TTC du marché cautionné à 100% par un établissement bancaire de droit camerounais ou un organisme financier agrée de premier rang conformément à la réglementation en vigueur et les modalités de restitution de la caution.</w:t>
      </w:r>
    </w:p>
    <w:p w14:paraId="22B32521" w14:textId="77777777" w:rsidR="001C1E8E" w:rsidRPr="009945B4" w:rsidRDefault="001C1E8E" w:rsidP="003E20D8">
      <w:pPr>
        <w:widowControl w:val="0"/>
        <w:numPr>
          <w:ilvl w:val="1"/>
          <w:numId w:val="27"/>
        </w:numPr>
        <w:tabs>
          <w:tab w:val="left" w:pos="743"/>
          <w:tab w:val="left" w:pos="9072"/>
        </w:tabs>
        <w:autoSpaceDE w:val="0"/>
        <w:autoSpaceDN w:val="0"/>
        <w:spacing w:before="120" w:after="120" w:line="240" w:lineRule="auto"/>
        <w:ind w:left="743" w:right="937" w:hanging="491"/>
        <w:jc w:val="both"/>
        <w:rPr>
          <w:rFonts w:ascii="Times New Roman" w:eastAsia="Arial Narrow" w:hAnsi="Times New Roman" w:cs="Times New Roman"/>
          <w:i/>
        </w:rPr>
      </w:pPr>
      <w:r w:rsidRPr="009945B4">
        <w:rPr>
          <w:rFonts w:ascii="Times New Roman" w:eastAsia="Arial Narrow" w:hAnsi="Times New Roman" w:cs="Times New Roman"/>
          <w:b/>
          <w:i/>
        </w:rPr>
        <w:t>Cautionnement</w:t>
      </w:r>
      <w:r w:rsidRPr="009945B4">
        <w:rPr>
          <w:rFonts w:ascii="Times New Roman" w:eastAsia="Arial Narrow" w:hAnsi="Times New Roman" w:cs="Times New Roman"/>
          <w:b/>
          <w:i/>
          <w:spacing w:val="-6"/>
        </w:rPr>
        <w:t xml:space="preserve"> </w:t>
      </w:r>
      <w:r w:rsidRPr="009945B4">
        <w:rPr>
          <w:rFonts w:ascii="Times New Roman" w:eastAsia="Arial Narrow" w:hAnsi="Times New Roman" w:cs="Times New Roman"/>
          <w:b/>
          <w:i/>
        </w:rPr>
        <w:t>de</w:t>
      </w:r>
      <w:r w:rsidRPr="009945B4">
        <w:rPr>
          <w:rFonts w:ascii="Times New Roman" w:eastAsia="Arial Narrow" w:hAnsi="Times New Roman" w:cs="Times New Roman"/>
          <w:b/>
          <w:i/>
          <w:spacing w:val="-5"/>
        </w:rPr>
        <w:t xml:space="preserve"> </w:t>
      </w:r>
      <w:r w:rsidRPr="009945B4">
        <w:rPr>
          <w:rFonts w:ascii="Times New Roman" w:eastAsia="Arial Narrow" w:hAnsi="Times New Roman" w:cs="Times New Roman"/>
          <w:b/>
          <w:i/>
        </w:rPr>
        <w:t>bonne</w:t>
      </w:r>
      <w:r w:rsidRPr="009945B4">
        <w:rPr>
          <w:rFonts w:ascii="Times New Roman" w:eastAsia="Arial Narrow" w:hAnsi="Times New Roman" w:cs="Times New Roman"/>
          <w:b/>
          <w:i/>
          <w:spacing w:val="-3"/>
        </w:rPr>
        <w:t xml:space="preserve"> </w:t>
      </w:r>
      <w:r w:rsidRPr="009945B4">
        <w:rPr>
          <w:rFonts w:ascii="Times New Roman" w:eastAsia="Arial Narrow" w:hAnsi="Times New Roman" w:cs="Times New Roman"/>
          <w:b/>
          <w:i/>
        </w:rPr>
        <w:t>exécution</w:t>
      </w:r>
      <w:r w:rsidRPr="009945B4">
        <w:rPr>
          <w:rFonts w:ascii="Times New Roman" w:eastAsia="Arial Narrow" w:hAnsi="Times New Roman" w:cs="Times New Roman"/>
          <w:b/>
          <w:i/>
          <w:spacing w:val="-2"/>
        </w:rPr>
        <w:t xml:space="preserve"> </w:t>
      </w:r>
      <w:r w:rsidRPr="009945B4">
        <w:rPr>
          <w:rFonts w:ascii="Times New Roman" w:eastAsia="Arial Narrow" w:hAnsi="Times New Roman" w:cs="Times New Roman"/>
          <w:i/>
        </w:rPr>
        <w:t>(en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remplacement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retenue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garantie)</w:t>
      </w:r>
    </w:p>
    <w:p w14:paraId="4DA42766" w14:textId="77777777" w:rsidR="001C1E8E" w:rsidRPr="009945B4" w:rsidRDefault="006E3879" w:rsidP="00030CEB">
      <w:pPr>
        <w:widowControl w:val="0"/>
        <w:tabs>
          <w:tab w:val="left" w:pos="9072"/>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w:t>
      </w:r>
      <w:r w:rsidR="001C1E8E" w:rsidRPr="009945B4">
        <w:rPr>
          <w:rFonts w:ascii="Times New Roman" w:eastAsia="Arial Narrow" w:hAnsi="Times New Roman" w:cs="Times New Roman"/>
        </w:rPr>
        <w:t>a retenue de garantie est fixée à</w:t>
      </w:r>
      <w:r w:rsidR="00AA58B3" w:rsidRPr="009945B4">
        <w:rPr>
          <w:rFonts w:ascii="Times New Roman" w:eastAsia="Arial Narrow" w:hAnsi="Times New Roman" w:cs="Times New Roman"/>
        </w:rPr>
        <w:t xml:space="preserve"> </w:t>
      </w:r>
      <w:r w:rsidR="001C1E8E" w:rsidRPr="009945B4">
        <w:rPr>
          <w:rFonts w:ascii="Times New Roman" w:eastAsia="Arial Narrow" w:hAnsi="Times New Roman" w:cs="Times New Roman"/>
        </w:rPr>
        <w:t>10% du montant TTC du marché augmenté le cas échéant du montant des avenants.</w:t>
      </w:r>
    </w:p>
    <w:p w14:paraId="2D8847AD" w14:textId="77777777" w:rsidR="001C1E8E" w:rsidRPr="009945B4" w:rsidRDefault="001C1E8E" w:rsidP="00030CEB">
      <w:pPr>
        <w:widowControl w:val="0"/>
        <w:tabs>
          <w:tab w:val="left" w:pos="9072"/>
        </w:tabs>
        <w:autoSpaceDE w:val="0"/>
        <w:autoSpaceDN w:val="0"/>
        <w:spacing w:after="0" w:line="240" w:lineRule="auto"/>
        <w:ind w:left="252" w:right="980"/>
        <w:jc w:val="both"/>
        <w:rPr>
          <w:rFonts w:ascii="Times New Roman" w:eastAsia="Arial Narrow" w:hAnsi="Times New Roman" w:cs="Times New Roman"/>
        </w:rPr>
      </w:pPr>
      <w:r w:rsidRPr="009945B4">
        <w:rPr>
          <w:rFonts w:ascii="Times New Roman" w:eastAsia="Arial Narrow" w:hAnsi="Times New Roman" w:cs="Times New Roman"/>
        </w:rPr>
        <w:t>La restitution de la retenue de garantie ou du cautionnement de bonne exécution sera effectuée à compter de la réception définitive des travaux sur mainlevée délivrée par le Maître d’Ouvrage après expiration du délai de garantie.</w:t>
      </w:r>
    </w:p>
    <w:p w14:paraId="60328698" w14:textId="77777777" w:rsidR="001C1E8E" w:rsidRPr="009945B4" w:rsidRDefault="001C1E8E" w:rsidP="00030CEB">
      <w:pPr>
        <w:widowControl w:val="0"/>
        <w:tabs>
          <w:tab w:val="left" w:pos="9072"/>
        </w:tabs>
        <w:autoSpaceDE w:val="0"/>
        <w:autoSpaceDN w:val="0"/>
        <w:spacing w:after="0" w:line="240" w:lineRule="auto"/>
        <w:ind w:left="252" w:right="969"/>
        <w:jc w:val="both"/>
        <w:rPr>
          <w:rFonts w:ascii="Times New Roman" w:eastAsia="Arial Narrow" w:hAnsi="Times New Roman" w:cs="Times New Roman"/>
        </w:rPr>
      </w:pPr>
      <w:r w:rsidRPr="009945B4">
        <w:rPr>
          <w:rFonts w:ascii="Times New Roman" w:eastAsia="Arial Narrow" w:hAnsi="Times New Roman" w:cs="Times New Roman"/>
        </w:rPr>
        <w:t>A l’expiration d’un délai de 30 jours calendaires, les cautionnements cessent d’avoir effet ; l’organisme compétent est tenu de restituer ces cautionnements ou de libérer la retenue de garantie ou le cautionnement 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bonne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simple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l’administration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sauf</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 Maître d’Ouvrage a</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signifié</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honoré</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 xml:space="preserve">ses </w:t>
      </w:r>
      <w:r w:rsidRPr="009945B4">
        <w:rPr>
          <w:rFonts w:ascii="Times New Roman" w:eastAsia="Arial Narrow" w:hAnsi="Times New Roman" w:cs="Times New Roman"/>
          <w:spacing w:val="-2"/>
        </w:rPr>
        <w:t>obligations.</w:t>
      </w:r>
    </w:p>
    <w:p w14:paraId="0D6271C1"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lastRenderedPageBreak/>
        <w:t>Dans</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ne peut</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mis</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fin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l’engagement</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main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levée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délivrée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Maître d’Ouvrage ou le Maître d’Ouvrage Délégué.</w:t>
      </w:r>
    </w:p>
    <w:p w14:paraId="14B2A83F"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24ED3608"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115" w:name="_bookmark88"/>
      <w:bookmarkEnd w:id="11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32</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Variation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4"/>
        </w:rPr>
        <w:t>prix</w:t>
      </w:r>
    </w:p>
    <w:p w14:paraId="3B3E8CC6" w14:textId="77777777" w:rsidR="001C1E8E" w:rsidRPr="009945B4" w:rsidRDefault="001C1E8E" w:rsidP="00030CEB">
      <w:pPr>
        <w:widowControl w:val="0"/>
        <w:tabs>
          <w:tab w:val="left" w:pos="743"/>
          <w:tab w:val="left" w:pos="9072"/>
        </w:tabs>
        <w:autoSpaceDE w:val="0"/>
        <w:autoSpaceDN w:val="0"/>
        <w:spacing w:after="0" w:line="240" w:lineRule="auto"/>
        <w:jc w:val="both"/>
        <w:rPr>
          <w:rFonts w:ascii="Times New Roman" w:eastAsia="Arial Narrow" w:hAnsi="Times New Roman" w:cs="Times New Roman"/>
          <w:i/>
        </w:rPr>
      </w:pPr>
      <w:r w:rsidRPr="009945B4">
        <w:rPr>
          <w:rFonts w:ascii="Times New Roman" w:eastAsia="Arial Narrow" w:hAnsi="Times New Roman" w:cs="Times New Roman"/>
        </w:rPr>
        <w:t xml:space="preserve">  Les prix sont fermes et non révisables</w:t>
      </w:r>
      <w:r w:rsidRPr="009945B4">
        <w:rPr>
          <w:rFonts w:ascii="Times New Roman" w:eastAsia="Arial Narrow" w:hAnsi="Times New Roman" w:cs="Times New Roman"/>
          <w:iCs/>
        </w:rPr>
        <w:t>.</w:t>
      </w:r>
    </w:p>
    <w:p w14:paraId="69AB66C9" w14:textId="77777777" w:rsidR="001C1E8E" w:rsidRPr="009945B4" w:rsidRDefault="001C1E8E" w:rsidP="009615AA">
      <w:pPr>
        <w:widowControl w:val="0"/>
        <w:tabs>
          <w:tab w:val="left" w:pos="9072"/>
        </w:tabs>
        <w:autoSpaceDE w:val="0"/>
        <w:autoSpaceDN w:val="0"/>
        <w:spacing w:before="120" w:after="0" w:line="240" w:lineRule="auto"/>
        <w:ind w:left="252"/>
        <w:outlineLvl w:val="4"/>
        <w:rPr>
          <w:rFonts w:ascii="Times New Roman" w:eastAsia="Arial Narrow" w:hAnsi="Times New Roman" w:cs="Times New Roman"/>
          <w:b/>
          <w:bCs/>
        </w:rPr>
      </w:pPr>
      <w:bookmarkStart w:id="116" w:name="_bookmark89"/>
      <w:bookmarkEnd w:id="11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33</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Formules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révision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4"/>
        </w:rPr>
        <w:t>prix</w:t>
      </w:r>
    </w:p>
    <w:p w14:paraId="6F932B92" w14:textId="77777777" w:rsidR="001C1E8E" w:rsidRPr="009945B4" w:rsidRDefault="001C1E8E" w:rsidP="00030CEB">
      <w:pPr>
        <w:tabs>
          <w:tab w:val="left" w:pos="7513"/>
          <w:tab w:val="left" w:pos="9072"/>
        </w:tabs>
        <w:spacing w:after="120" w:line="240" w:lineRule="auto"/>
        <w:ind w:right="1134" w:firstLine="567"/>
        <w:jc w:val="both"/>
        <w:rPr>
          <w:rFonts w:ascii="Times New Roman" w:eastAsia="Times New Roman" w:hAnsi="Times New Roman" w:cs="Times New Roman"/>
          <w:noProof/>
          <w:lang w:eastAsia="en-GB"/>
        </w:rPr>
      </w:pPr>
      <w:bookmarkStart w:id="117" w:name="_bookmark90"/>
      <w:bookmarkEnd w:id="117"/>
      <w:r w:rsidRPr="009945B4">
        <w:rPr>
          <w:rFonts w:ascii="Times New Roman" w:eastAsia="Times New Roman" w:hAnsi="Times New Roman" w:cs="Times New Roman"/>
          <w:noProof/>
          <w:lang w:eastAsia="en-GB"/>
        </w:rPr>
        <w:t>Sans objet.</w:t>
      </w:r>
    </w:p>
    <w:p w14:paraId="7BFB7839"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34</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Formules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d’actualisation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4"/>
        </w:rPr>
        <w:t>prix</w:t>
      </w:r>
    </w:p>
    <w:p w14:paraId="79400A08" w14:textId="77777777" w:rsidR="001C1E8E" w:rsidRPr="009945B4" w:rsidRDefault="001C1E8E" w:rsidP="00030CEB">
      <w:pPr>
        <w:tabs>
          <w:tab w:val="left" w:pos="7513"/>
          <w:tab w:val="left" w:pos="9072"/>
        </w:tabs>
        <w:spacing w:after="120" w:line="240" w:lineRule="auto"/>
        <w:ind w:right="1134" w:firstLine="567"/>
        <w:jc w:val="both"/>
        <w:rPr>
          <w:rFonts w:ascii="Times New Roman" w:eastAsia="Times New Roman" w:hAnsi="Times New Roman" w:cs="Times New Roman"/>
          <w:noProof/>
          <w:lang w:eastAsia="en-GB"/>
        </w:rPr>
      </w:pPr>
      <w:r w:rsidRPr="009945B4">
        <w:rPr>
          <w:rFonts w:ascii="Times New Roman" w:eastAsia="Times New Roman" w:hAnsi="Times New Roman" w:cs="Times New Roman"/>
          <w:noProof/>
          <w:lang w:eastAsia="en-GB"/>
        </w:rPr>
        <w:t>Sans objet.</w:t>
      </w:r>
    </w:p>
    <w:p w14:paraId="28CDC154" w14:textId="77777777" w:rsidR="001C1E8E" w:rsidRPr="009945B4" w:rsidRDefault="001C1E8E" w:rsidP="009615AA">
      <w:pPr>
        <w:widowControl w:val="0"/>
        <w:tabs>
          <w:tab w:val="left" w:pos="9072"/>
        </w:tabs>
        <w:autoSpaceDE w:val="0"/>
        <w:autoSpaceDN w:val="0"/>
        <w:spacing w:after="120" w:line="240" w:lineRule="auto"/>
        <w:ind w:left="252"/>
        <w:outlineLvl w:val="4"/>
        <w:rPr>
          <w:rFonts w:ascii="Times New Roman" w:eastAsia="Arial Narrow" w:hAnsi="Times New Roman" w:cs="Times New Roman"/>
          <w:b/>
          <w:bCs/>
        </w:rPr>
      </w:pPr>
      <w:bookmarkStart w:id="118" w:name="_bookmark91"/>
      <w:bookmarkEnd w:id="11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35</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Travaux</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4"/>
        </w:rPr>
        <w:t>régie</w:t>
      </w:r>
    </w:p>
    <w:p w14:paraId="787E870F" w14:textId="77777777" w:rsidR="001C1E8E" w:rsidRPr="009945B4" w:rsidRDefault="001C1E8E" w:rsidP="00030CEB">
      <w:pPr>
        <w:widowControl w:val="0"/>
        <w:tabs>
          <w:tab w:val="left" w:pos="9072"/>
        </w:tabs>
        <w:autoSpaceDE w:val="0"/>
        <w:autoSpaceDN w:val="0"/>
        <w:spacing w:after="0" w:line="240" w:lineRule="auto"/>
        <w:ind w:left="252" w:right="977"/>
        <w:jc w:val="both"/>
        <w:rPr>
          <w:rFonts w:ascii="Times New Roman" w:eastAsia="Arial Narrow" w:hAnsi="Times New Roman" w:cs="Times New Roman"/>
        </w:rPr>
      </w:pPr>
      <w:r w:rsidRPr="009945B4">
        <w:rPr>
          <w:rFonts w:ascii="Times New Roman" w:eastAsia="Arial Narrow" w:hAnsi="Times New Roman" w:cs="Times New Roman"/>
        </w:rPr>
        <w:t xml:space="preserve">Sans objet </w:t>
      </w:r>
    </w:p>
    <w:p w14:paraId="29103898" w14:textId="77777777" w:rsidR="001C1E8E" w:rsidRPr="009945B4" w:rsidRDefault="001C1E8E" w:rsidP="009615AA">
      <w:pPr>
        <w:widowControl w:val="0"/>
        <w:tabs>
          <w:tab w:val="left" w:pos="9072"/>
        </w:tabs>
        <w:autoSpaceDE w:val="0"/>
        <w:autoSpaceDN w:val="0"/>
        <w:spacing w:before="120" w:after="0" w:line="240" w:lineRule="auto"/>
        <w:ind w:left="252"/>
        <w:jc w:val="both"/>
        <w:outlineLvl w:val="4"/>
        <w:rPr>
          <w:rFonts w:ascii="Times New Roman" w:eastAsia="Arial Narrow" w:hAnsi="Times New Roman" w:cs="Times New Roman"/>
          <w:b/>
          <w:bCs/>
          <w:spacing w:val="-2"/>
        </w:rPr>
      </w:pPr>
      <w:bookmarkStart w:id="119" w:name="_bookmark92"/>
      <w:bookmarkEnd w:id="11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36</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Valorisation</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approvisionnements</w:t>
      </w:r>
    </w:p>
    <w:p w14:paraId="6E57F9A8" w14:textId="77777777" w:rsidR="001C1E8E" w:rsidRPr="009945B4" w:rsidRDefault="001C1E8E" w:rsidP="009615AA">
      <w:pPr>
        <w:widowControl w:val="0"/>
        <w:tabs>
          <w:tab w:val="left" w:pos="9072"/>
        </w:tabs>
        <w:autoSpaceDE w:val="0"/>
        <w:autoSpaceDN w:val="0"/>
        <w:spacing w:before="120" w:after="0" w:line="240" w:lineRule="auto"/>
        <w:ind w:left="252"/>
        <w:jc w:val="both"/>
        <w:outlineLvl w:val="4"/>
        <w:rPr>
          <w:rFonts w:ascii="Times New Roman" w:eastAsia="Arial Narrow" w:hAnsi="Times New Roman" w:cs="Times New Roman"/>
          <w:b/>
          <w:bCs/>
          <w:i/>
          <w:spacing w:val="-2"/>
        </w:rPr>
      </w:pPr>
      <w:r w:rsidRPr="009945B4">
        <w:rPr>
          <w:rFonts w:ascii="Times New Roman" w:eastAsia="Arial Narrow" w:hAnsi="Times New Roman" w:cs="Times New Roman"/>
          <w:b/>
          <w:bCs/>
          <w:i/>
          <w:spacing w:val="-2"/>
        </w:rPr>
        <w:t>Sans objet</w:t>
      </w:r>
    </w:p>
    <w:p w14:paraId="40118516" w14:textId="77777777" w:rsidR="001C1E8E" w:rsidRPr="009945B4" w:rsidRDefault="001C1E8E" w:rsidP="009615AA">
      <w:pPr>
        <w:widowControl w:val="0"/>
        <w:tabs>
          <w:tab w:val="left" w:pos="9072"/>
        </w:tabs>
        <w:autoSpaceDE w:val="0"/>
        <w:autoSpaceDN w:val="0"/>
        <w:spacing w:before="120" w:after="0" w:line="240" w:lineRule="auto"/>
        <w:ind w:left="252"/>
        <w:jc w:val="both"/>
        <w:outlineLvl w:val="4"/>
        <w:rPr>
          <w:rFonts w:ascii="Times New Roman" w:eastAsia="Arial Narrow" w:hAnsi="Times New Roman" w:cs="Times New Roman"/>
          <w:b/>
          <w:bCs/>
        </w:rPr>
      </w:pPr>
    </w:p>
    <w:p w14:paraId="7B2B7BEC" w14:textId="77777777" w:rsidR="001C1E8E" w:rsidRPr="009945B4" w:rsidRDefault="001C1E8E" w:rsidP="009615AA">
      <w:pPr>
        <w:widowControl w:val="0"/>
        <w:tabs>
          <w:tab w:val="left" w:pos="9072"/>
        </w:tabs>
        <w:autoSpaceDE w:val="0"/>
        <w:autoSpaceDN w:val="0"/>
        <w:spacing w:after="120" w:line="240" w:lineRule="auto"/>
        <w:ind w:left="252"/>
        <w:jc w:val="both"/>
        <w:outlineLvl w:val="4"/>
        <w:rPr>
          <w:rFonts w:ascii="Times New Roman" w:eastAsia="Arial Narrow" w:hAnsi="Times New Roman" w:cs="Times New Roman"/>
          <w:b/>
          <w:bCs/>
        </w:rPr>
      </w:pPr>
      <w:bookmarkStart w:id="120" w:name="_bookmark93"/>
      <w:bookmarkEnd w:id="12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37</w:t>
      </w:r>
      <w:r w:rsidRPr="009945B4">
        <w:rPr>
          <w:rFonts w:ascii="Times New Roman" w:eastAsia="Arial Narrow" w:hAnsi="Times New Roman" w:cs="Times New Roman"/>
          <w:b/>
          <w:bCs/>
          <w:spacing w:val="-2"/>
        </w:rPr>
        <w:t xml:space="preserve"> Avances</w:t>
      </w:r>
    </w:p>
    <w:p w14:paraId="4E3E1242" w14:textId="77777777" w:rsidR="001C1E8E" w:rsidRPr="009945B4" w:rsidRDefault="001C1E8E" w:rsidP="00030CEB">
      <w:pPr>
        <w:widowControl w:val="0"/>
        <w:tabs>
          <w:tab w:val="left" w:pos="9072"/>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w:t>
      </w:r>
      <w:r w:rsidR="006435D0" w:rsidRPr="009945B4">
        <w:rPr>
          <w:rFonts w:ascii="Times New Roman" w:eastAsia="Arial Narrow" w:hAnsi="Times New Roman" w:cs="Times New Roman"/>
        </w:rPr>
        <w:t>1 Le</w:t>
      </w:r>
      <w:r w:rsidRPr="009945B4">
        <w:rPr>
          <w:rFonts w:ascii="Times New Roman" w:eastAsia="Arial Narrow" w:hAnsi="Times New Roman" w:cs="Times New Roman"/>
        </w:rPr>
        <w:t xml:space="preserve"> Maître d’Ouvrage pourra accorder une avance de démarrage sur demande expresse du cocontractant.</w:t>
      </w:r>
    </w:p>
    <w:p w14:paraId="3E4F3BD4" w14:textId="77777777" w:rsidR="001C1E8E" w:rsidRPr="009945B4" w:rsidRDefault="001C1E8E" w:rsidP="00030CEB">
      <w:pPr>
        <w:widowControl w:val="0"/>
        <w:tabs>
          <w:tab w:val="left" w:pos="9072"/>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37.2   Cette avance dont le montant ne peut excéder vingt pour cent (20%) du prix initial TTC du marché, est cautionnée à cent pour cent (100%) par une banque ou compagnie d’assurance agréée et habilitée par le Ministre en charge des Finances à émettre les cautions dans le cadre des Marchés Publics conformément aux textes en vigueur, et remboursée par déduction sur les acomptes à verser au cocontractant pendant l’exécution du marché, suivant des modalités définies dans le CCAP.</w:t>
      </w:r>
    </w:p>
    <w:p w14:paraId="00B7034B" w14:textId="77777777" w:rsidR="001C1E8E" w:rsidRPr="009945B4" w:rsidRDefault="001C1E8E" w:rsidP="00030CEB">
      <w:pPr>
        <w:widowControl w:val="0"/>
        <w:tabs>
          <w:tab w:val="left" w:pos="426"/>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37.3</w:t>
      </w:r>
      <w:r w:rsidRPr="009945B4">
        <w:rPr>
          <w:rFonts w:ascii="Times New Roman" w:eastAsia="Arial Narrow" w:hAnsi="Times New Roman" w:cs="Times New Roman"/>
        </w:rPr>
        <w:tab/>
        <w:t>L’avance de démarrage sera remboursée par prélèvement de cinquante pour-cent (50%) du montant des travaux de chaque décompte à partir du moment où les travaux effectués dépassent quarante pour cent (40%) du montant du marché.</w:t>
      </w:r>
    </w:p>
    <w:p w14:paraId="08060E78" w14:textId="77777777" w:rsidR="001C1E8E" w:rsidRPr="009945B4" w:rsidRDefault="001C1E8E" w:rsidP="00030CEB">
      <w:pPr>
        <w:widowControl w:val="0"/>
        <w:tabs>
          <w:tab w:val="left" w:pos="426"/>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37.4</w:t>
      </w:r>
      <w:r w:rsidRPr="009945B4">
        <w:rPr>
          <w:rFonts w:ascii="Times New Roman" w:eastAsia="Arial Narrow" w:hAnsi="Times New Roman" w:cs="Times New Roman"/>
        </w:rPr>
        <w:tab/>
        <w:t xml:space="preserve"> La totalité de l’avance doit être remboursée au plus tard dès le moment où la valeur en prix de base des prestations réalisées atteint quatre-vingt pour cent (80%) du montant du marché et au plus tard un mois avant l’achèvement des délais contractuels.</w:t>
      </w:r>
    </w:p>
    <w:p w14:paraId="6B65CA3D" w14:textId="77777777" w:rsidR="001C1E8E" w:rsidRPr="009945B4" w:rsidRDefault="001C1E8E" w:rsidP="00030CEB">
      <w:pPr>
        <w:widowControl w:val="0"/>
        <w:tabs>
          <w:tab w:val="left" w:pos="426"/>
        </w:tabs>
        <w:autoSpaceDE w:val="0"/>
        <w:autoSpaceDN w:val="0"/>
        <w:spacing w:after="0" w:line="240" w:lineRule="auto"/>
        <w:ind w:left="252" w:right="981"/>
        <w:jc w:val="both"/>
        <w:rPr>
          <w:rFonts w:ascii="Times New Roman" w:eastAsia="Arial Narrow" w:hAnsi="Times New Roman" w:cs="Times New Roman"/>
        </w:rPr>
      </w:pPr>
      <w:r w:rsidRPr="009945B4">
        <w:rPr>
          <w:rFonts w:ascii="Times New Roman" w:eastAsia="Arial Narrow" w:hAnsi="Times New Roman" w:cs="Times New Roman"/>
        </w:rPr>
        <w:t>37.5</w:t>
      </w:r>
      <w:r w:rsidRPr="009945B4">
        <w:rPr>
          <w:rFonts w:ascii="Times New Roman" w:eastAsia="Arial Narrow" w:hAnsi="Times New Roman" w:cs="Times New Roman"/>
        </w:rPr>
        <w:tab/>
        <w:t>Au fur et à mesure du remboursement des avances, le Maître d’Ouvrage donnera la mainlevée de la partie de la caution correspondante, sur demande expresse du cocontractant.</w:t>
      </w:r>
    </w:p>
    <w:p w14:paraId="3B0C77CA"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685C58B9" w14:textId="77777777" w:rsidR="001C1E8E" w:rsidRPr="009945B4" w:rsidRDefault="001C1E8E" w:rsidP="00030CEB">
      <w:pPr>
        <w:widowControl w:val="0"/>
        <w:tabs>
          <w:tab w:val="left" w:pos="9072"/>
        </w:tabs>
        <w:autoSpaceDE w:val="0"/>
        <w:autoSpaceDN w:val="0"/>
        <w:spacing w:after="0" w:line="240" w:lineRule="auto"/>
        <w:ind w:left="252"/>
        <w:jc w:val="both"/>
        <w:outlineLvl w:val="4"/>
        <w:rPr>
          <w:rFonts w:ascii="Times New Roman" w:eastAsia="Arial Narrow" w:hAnsi="Times New Roman" w:cs="Times New Roman"/>
          <w:b/>
          <w:bCs/>
        </w:rPr>
      </w:pPr>
      <w:bookmarkStart w:id="121" w:name="_bookmark94"/>
      <w:bookmarkEnd w:id="12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38</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Règlement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travaux</w:t>
      </w:r>
    </w:p>
    <w:p w14:paraId="39C490F7" w14:textId="77777777" w:rsidR="001C1E8E" w:rsidRPr="009945B4" w:rsidRDefault="001C1E8E" w:rsidP="003E20D8">
      <w:pPr>
        <w:widowControl w:val="0"/>
        <w:numPr>
          <w:ilvl w:val="1"/>
          <w:numId w:val="26"/>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Constatation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travaux</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exécutés</w:t>
      </w:r>
    </w:p>
    <w:p w14:paraId="44FA32D1" w14:textId="77777777" w:rsidR="001C1E8E" w:rsidRPr="009945B4" w:rsidRDefault="001C1E8E" w:rsidP="00030CEB">
      <w:pPr>
        <w:widowControl w:val="0"/>
        <w:tabs>
          <w:tab w:val="left" w:pos="9072"/>
        </w:tabs>
        <w:autoSpaceDE w:val="0"/>
        <w:autoSpaceDN w:val="0"/>
        <w:spacing w:after="0" w:line="240" w:lineRule="auto"/>
        <w:ind w:left="252" w:right="973"/>
        <w:jc w:val="both"/>
        <w:rPr>
          <w:rFonts w:ascii="Times New Roman" w:eastAsia="Arial Narrow" w:hAnsi="Times New Roman" w:cs="Times New Roman"/>
        </w:rPr>
      </w:pPr>
      <w:r w:rsidRPr="009945B4">
        <w:rPr>
          <w:rFonts w:ascii="Times New Roman" w:eastAsia="Arial Narrow" w:hAnsi="Times New Roman" w:cs="Times New Roman"/>
          <w:i/>
        </w:rPr>
        <w:t xml:space="preserve">Avant la fin de chaque mois, </w:t>
      </w:r>
      <w:r w:rsidRPr="009945B4">
        <w:rPr>
          <w:rFonts w:ascii="Times New Roman" w:eastAsia="Arial Narrow" w:hAnsi="Times New Roman" w:cs="Times New Roman"/>
        </w:rPr>
        <w:t xml:space="preserve">le cocontractant de l’administration </w:t>
      </w:r>
      <w:r w:rsidRPr="009945B4">
        <w:rPr>
          <w:rFonts w:ascii="Times New Roman" w:eastAsia="Arial Narrow" w:hAnsi="Times New Roman" w:cs="Times New Roman"/>
          <w:i/>
        </w:rPr>
        <w:t xml:space="preserve">et l’Ingénieur [ou le Maître d’Œuvre le cas échéant], </w:t>
      </w:r>
      <w:r w:rsidRPr="009945B4">
        <w:rPr>
          <w:rFonts w:ascii="Times New Roman" w:eastAsia="Arial Narrow" w:hAnsi="Times New Roman" w:cs="Times New Roman"/>
        </w:rPr>
        <w:t>établissent un attachement contradictoire qui récapitule et fixe les quantités réalisées et constatées pour chaque poste du bordereau au cours du mois et pouvant donner droit au paiement.</w:t>
      </w:r>
    </w:p>
    <w:p w14:paraId="4D7C42A8" w14:textId="77777777" w:rsidR="001C1E8E" w:rsidRPr="009945B4" w:rsidRDefault="001C1E8E" w:rsidP="003E20D8">
      <w:pPr>
        <w:widowControl w:val="0"/>
        <w:numPr>
          <w:ilvl w:val="1"/>
          <w:numId w:val="26"/>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Décomptes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provisoires</w:t>
      </w:r>
    </w:p>
    <w:p w14:paraId="331612DB" w14:textId="77777777" w:rsidR="001C1E8E" w:rsidRPr="009945B4" w:rsidRDefault="004909F4" w:rsidP="004909F4">
      <w:pPr>
        <w:widowControl w:val="0"/>
        <w:tabs>
          <w:tab w:val="left" w:pos="819"/>
          <w:tab w:val="left" w:pos="9072"/>
        </w:tabs>
        <w:autoSpaceDE w:val="0"/>
        <w:autoSpaceDN w:val="0"/>
        <w:spacing w:after="0" w:line="240" w:lineRule="auto"/>
        <w:ind w:right="1079"/>
        <w:jc w:val="both"/>
        <w:rPr>
          <w:rFonts w:ascii="Times New Roman" w:eastAsia="Arial Narrow" w:hAnsi="Times New Roman" w:cs="Times New Roman"/>
          <w:b/>
          <w:i/>
        </w:rPr>
      </w:pPr>
      <w:r w:rsidRPr="009945B4">
        <w:rPr>
          <w:rFonts w:ascii="Times New Roman" w:eastAsia="Arial Narrow" w:hAnsi="Times New Roman" w:cs="Times New Roman"/>
          <w:i/>
        </w:rPr>
        <w:tab/>
      </w:r>
      <w:r w:rsidRPr="009945B4">
        <w:rPr>
          <w:rFonts w:ascii="Times New Roman" w:eastAsia="Arial Narrow" w:hAnsi="Times New Roman" w:cs="Times New Roman"/>
          <w:b/>
          <w:i/>
        </w:rPr>
        <w:t>Sans objet</w:t>
      </w:r>
      <w:r w:rsidR="001C1E8E" w:rsidRPr="009945B4">
        <w:rPr>
          <w:rFonts w:ascii="Times New Roman" w:eastAsia="Arial Narrow" w:hAnsi="Times New Roman" w:cs="Times New Roman"/>
          <w:b/>
          <w:i/>
        </w:rPr>
        <w:t>.</w:t>
      </w:r>
    </w:p>
    <w:p w14:paraId="70DE1DA5" w14:textId="77777777" w:rsidR="001C1E8E" w:rsidRPr="009945B4" w:rsidRDefault="001C1E8E" w:rsidP="003E20D8">
      <w:pPr>
        <w:widowControl w:val="0"/>
        <w:numPr>
          <w:ilvl w:val="1"/>
          <w:numId w:val="26"/>
        </w:numPr>
        <w:tabs>
          <w:tab w:val="left" w:pos="743"/>
          <w:tab w:val="left" w:pos="9072"/>
        </w:tabs>
        <w:autoSpaceDE w:val="0"/>
        <w:autoSpaceDN w:val="0"/>
        <w:spacing w:before="120" w:after="120" w:line="240" w:lineRule="auto"/>
        <w:ind w:left="743" w:hanging="49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Décompte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final</w:t>
      </w:r>
    </w:p>
    <w:p w14:paraId="142424BA"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38.3.1 Après achèvement des travaux et dans un délai maximum d’un (01) mois après l</w:t>
      </w:r>
      <w:r w:rsidR="00030CEB" w:rsidRPr="009945B4">
        <w:rPr>
          <w:rFonts w:ascii="Times New Roman" w:eastAsia="Arial Narrow" w:hAnsi="Times New Roman" w:cs="Times New Roman"/>
          <w:i/>
        </w:rPr>
        <w:t>a date de réception provisoire,</w:t>
      </w:r>
      <w:r w:rsidR="009615AA" w:rsidRPr="009945B4">
        <w:rPr>
          <w:rFonts w:ascii="Times New Roman" w:eastAsia="Arial Narrow" w:hAnsi="Times New Roman" w:cs="Times New Roman"/>
          <w:i/>
        </w:rPr>
        <w:t xml:space="preserve"> le cocontractant </w:t>
      </w:r>
      <w:proofErr w:type="gramStart"/>
      <w:r w:rsidRPr="009945B4">
        <w:rPr>
          <w:rFonts w:ascii="Times New Roman" w:eastAsia="Arial Narrow" w:hAnsi="Times New Roman" w:cs="Times New Roman"/>
          <w:i/>
        </w:rPr>
        <w:t>établira  à</w:t>
      </w:r>
      <w:proofErr w:type="gramEnd"/>
      <w:r w:rsidRPr="009945B4">
        <w:rPr>
          <w:rFonts w:ascii="Times New Roman" w:eastAsia="Arial Narrow" w:hAnsi="Times New Roman" w:cs="Times New Roman"/>
          <w:i/>
        </w:rPr>
        <w:t xml:space="preserve">  partir  des constats contradictoires, le projet de décompte final des travaux effectivement réalisés qui récapitule le montant total des sommes auxquelles il peut prétendre du fait de l’exécution du marché dans son ensemble. Ce projet comporte les mêmes parties que les décomptes mensuels et est accompagné des pièces et calculs justificatifs</w:t>
      </w:r>
    </w:p>
    <w:p w14:paraId="49A1A8B2"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38.3.2 Le projet de décompte ci-dessus est remis au Maître d’œuvre dans le délai d’un (01) mois à compter de la date de réception provisoire des travaux. En cas de retard dans la remise de ce projet de décompte final, il est appliqué au cocontractant une pénalité par jour calendaire d’un dix millième (1/10000è) du montant de ce décompte. Toutefois cette pénalité est appliquée après une mise en demeure rappelant au cocontractant ses obligations et lui fixant un dernier délai. </w:t>
      </w:r>
    </w:p>
    <w:p w14:paraId="59D1862F"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38.3.3 Le cocontractant est lié par les indications figurant au projet de décompte final, sauf sur le montant définitif des intérêts moratoires s’il y a lieu. </w:t>
      </w:r>
    </w:p>
    <w:p w14:paraId="5615AAE4"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38.3.4 Si le projet de décompte final est rectifié par le Maître d’œuvre et accepté par le Chef de service du marché, il devient alors le décompte final. Ce dernier doit être notifié au cocontractant dans le délai d’un (01) </w:t>
      </w:r>
      <w:r w:rsidRPr="009945B4">
        <w:rPr>
          <w:rFonts w:ascii="Times New Roman" w:eastAsia="Arial Narrow" w:hAnsi="Times New Roman" w:cs="Times New Roman"/>
          <w:i/>
        </w:rPr>
        <w:lastRenderedPageBreak/>
        <w:t xml:space="preserve">mois à compter de la date de remise du projet de décompte final au Maître d’œuvre. </w:t>
      </w:r>
    </w:p>
    <w:p w14:paraId="1849C34C"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38.3.5 Le cocontractant doit, dans un délai d'un (1) mois suivant la date de cette notification, renvoyer le décompte final revêtu de sa signature, sans ou avec réserves, ou faire connaître les raisons pour lesquelles il refuse de le signer. </w:t>
      </w:r>
    </w:p>
    <w:p w14:paraId="60D6059C"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38.3.6 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w:t>
      </w:r>
      <w:r w:rsidR="00925B5E" w:rsidRPr="009945B4">
        <w:rPr>
          <w:rFonts w:ascii="Times New Roman" w:eastAsia="Arial Narrow" w:hAnsi="Times New Roman" w:cs="Times New Roman"/>
          <w:i/>
        </w:rPr>
        <w:t>œuvre</w:t>
      </w:r>
      <w:r w:rsidRPr="009945B4">
        <w:rPr>
          <w:rFonts w:ascii="Times New Roman" w:eastAsia="Arial Narrow" w:hAnsi="Times New Roman" w:cs="Times New Roman"/>
          <w:i/>
        </w:rPr>
        <w:t xml:space="preserve"> dans le même délai que ci-dessus, sous peine de forclusion. </w:t>
      </w:r>
    </w:p>
    <w:p w14:paraId="0DA22B0F" w14:textId="77777777" w:rsidR="001C1E8E" w:rsidRPr="009945B4" w:rsidRDefault="001C1E8E" w:rsidP="00030CEB">
      <w:pPr>
        <w:widowControl w:val="0"/>
        <w:tabs>
          <w:tab w:val="left" w:pos="743"/>
          <w:tab w:val="left" w:pos="8080"/>
          <w:tab w:val="left" w:pos="9072"/>
          <w:tab w:val="left" w:pos="9498"/>
        </w:tabs>
        <w:autoSpaceDE w:val="0"/>
        <w:autoSpaceDN w:val="0"/>
        <w:spacing w:after="0" w:line="240" w:lineRule="auto"/>
        <w:ind w:left="252" w:right="937"/>
        <w:jc w:val="both"/>
        <w:outlineLvl w:val="6"/>
        <w:rPr>
          <w:rFonts w:ascii="Times New Roman" w:eastAsia="Arial Narrow" w:hAnsi="Times New Roman" w:cs="Times New Roman"/>
          <w:i/>
        </w:rPr>
      </w:pPr>
      <w:r w:rsidRPr="009945B4">
        <w:rPr>
          <w:rFonts w:ascii="Times New Roman" w:eastAsia="Arial Narrow" w:hAnsi="Times New Roman" w:cs="Times New Roman"/>
          <w:i/>
        </w:rPr>
        <w:t xml:space="preserve">38.3.7 Le règlement du différend intervient alors suivant les modalités indiquées à l’article 79 du CCAG (Travaux). En cas d’existence d’index non connus lors de l’établissement du décompte final ou d’acceptation d’une réclamation du cocontractant, un additif de régularisation </w:t>
      </w:r>
    </w:p>
    <w:p w14:paraId="215A9BD1" w14:textId="77777777" w:rsidR="001C1E8E" w:rsidRPr="009945B4" w:rsidRDefault="001C1E8E" w:rsidP="00030CEB">
      <w:pPr>
        <w:widowControl w:val="0"/>
        <w:tabs>
          <w:tab w:val="left" w:pos="743"/>
          <w:tab w:val="left" w:pos="8080"/>
          <w:tab w:val="left" w:pos="9072"/>
          <w:tab w:val="left" w:pos="9498"/>
        </w:tabs>
        <w:autoSpaceDE w:val="0"/>
        <w:autoSpaceDN w:val="0"/>
        <w:spacing w:before="120" w:after="120" w:line="240" w:lineRule="auto"/>
        <w:ind w:left="252" w:right="937"/>
        <w:jc w:val="both"/>
        <w:outlineLvl w:val="6"/>
        <w:rPr>
          <w:rFonts w:ascii="Times New Roman" w:eastAsia="Arial Narrow" w:hAnsi="Times New Roman" w:cs="Times New Roman"/>
          <w:b/>
          <w:bCs/>
        </w:rPr>
      </w:pPr>
      <w:r w:rsidRPr="009945B4">
        <w:rPr>
          <w:rFonts w:ascii="Times New Roman" w:eastAsia="Arial Narrow" w:hAnsi="Times New Roman" w:cs="Times New Roman"/>
          <w:i/>
        </w:rPr>
        <w:t xml:space="preserve">38.4 </w:t>
      </w:r>
      <w:r w:rsidRPr="009945B4">
        <w:rPr>
          <w:rFonts w:ascii="Times New Roman" w:eastAsia="Arial Narrow" w:hAnsi="Times New Roman" w:cs="Times New Roman"/>
          <w:b/>
          <w:bCs/>
        </w:rPr>
        <w:t>Décompte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général</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définitif</w:t>
      </w:r>
    </w:p>
    <w:p w14:paraId="2C1871B3"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bookmarkStart w:id="122" w:name="_bookmark95"/>
      <w:bookmarkEnd w:id="122"/>
      <w:r w:rsidRPr="009945B4">
        <w:rPr>
          <w:rFonts w:ascii="Times New Roman" w:eastAsia="Arial Narrow" w:hAnsi="Times New Roman" w:cs="Times New Roman"/>
          <w:i/>
        </w:rPr>
        <w:t>38.4.1 Dans le délai d’un (01) mois suivant la fin de période de garantie qui donne lieu à la réception définitive des travaux, le Chef de service dresse le décompte général et définitif du marché qu’il fait signer contradictoirement par le cocontractant et le Maître d’Ouvrage. Ce décompte comprend :</w:t>
      </w:r>
    </w:p>
    <w:p w14:paraId="40CEB286"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le décompte final,</w:t>
      </w:r>
    </w:p>
    <w:p w14:paraId="54A397FE"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le solde,</w:t>
      </w:r>
    </w:p>
    <w:p w14:paraId="230AD8E5"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la récapitulation des acomptes mensuels.</w:t>
      </w:r>
    </w:p>
    <w:p w14:paraId="722F9910"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La signature du décompte général et définitif sans réserve par le cocontractant, lie défin</w:t>
      </w:r>
      <w:r w:rsidR="00030CEB" w:rsidRPr="009945B4">
        <w:rPr>
          <w:rFonts w:ascii="Times New Roman" w:eastAsia="Arial Narrow" w:hAnsi="Times New Roman" w:cs="Times New Roman"/>
          <w:i/>
        </w:rPr>
        <w:t>itivement les parties et met</w:t>
      </w:r>
      <w:r w:rsidRPr="009945B4">
        <w:rPr>
          <w:rFonts w:ascii="Times New Roman" w:eastAsia="Arial Narrow" w:hAnsi="Times New Roman" w:cs="Times New Roman"/>
          <w:i/>
        </w:rPr>
        <w:t xml:space="preserve"> </w:t>
      </w:r>
      <w:proofErr w:type="gramStart"/>
      <w:r w:rsidRPr="009945B4">
        <w:rPr>
          <w:rFonts w:ascii="Times New Roman" w:eastAsia="Arial Narrow" w:hAnsi="Times New Roman" w:cs="Times New Roman"/>
          <w:i/>
        </w:rPr>
        <w:t>fin  au</w:t>
      </w:r>
      <w:proofErr w:type="gramEnd"/>
      <w:r w:rsidRPr="009945B4">
        <w:rPr>
          <w:rFonts w:ascii="Times New Roman" w:eastAsia="Arial Narrow" w:hAnsi="Times New Roman" w:cs="Times New Roman"/>
          <w:i/>
        </w:rPr>
        <w:t xml:space="preserve">  marché,  sauf  en  ce  qui concerne les intérêts moratoires.</w:t>
      </w:r>
    </w:p>
    <w:p w14:paraId="270FECC8" w14:textId="77777777" w:rsidR="001C1E8E" w:rsidRPr="009945B4" w:rsidRDefault="001C1E8E" w:rsidP="00030CEB">
      <w:pPr>
        <w:widowControl w:val="0"/>
        <w:tabs>
          <w:tab w:val="left" w:pos="8080"/>
          <w:tab w:val="left" w:pos="9072"/>
          <w:tab w:val="left" w:pos="9498"/>
        </w:tabs>
        <w:autoSpaceDE w:val="0"/>
        <w:autoSpaceDN w:val="0"/>
        <w:spacing w:before="120"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 </w:t>
      </w:r>
      <w:r w:rsidR="00030CEB" w:rsidRPr="009945B4">
        <w:rPr>
          <w:rFonts w:ascii="Times New Roman" w:eastAsia="Arial Narrow" w:hAnsi="Times New Roman" w:cs="Times New Roman"/>
          <w:i/>
        </w:rPr>
        <w:t xml:space="preserve">38.4.2 </w:t>
      </w:r>
      <w:r w:rsidRPr="009945B4">
        <w:rPr>
          <w:rFonts w:ascii="Times New Roman" w:eastAsia="Arial Narrow" w:hAnsi="Times New Roman" w:cs="Times New Roman"/>
          <w:i/>
        </w:rPr>
        <w:t xml:space="preserve">Le décompte général, signé par le Maître d’Ouvrage, doit être notifié au cocontractant par ordre de service. </w:t>
      </w:r>
    </w:p>
    <w:p w14:paraId="28FB72C6"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38.4.3 Le cocontractant dispose alors d’un (01) mois à partir de cette notification, pour envoyer le décompte général, sans ou avec réserves, ou faire connaître les raisons pour lesquelles il refuse de le signer. </w:t>
      </w:r>
    </w:p>
    <w:p w14:paraId="516EDFA9"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38.4.4 Si la signature du décompte général est donnée sans réserve, cette acceptation lie définitivement les deux parties, sauf en ce qui concerne les intérêts moratoires s’il y a lieu. Ce décompte devient ainsi le décompte général et définitif du marché. </w:t>
      </w:r>
    </w:p>
    <w:p w14:paraId="2587260C"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38.4.5 Si le cocontractant ne renvoie pas le décompte général dans le délai ci-dessus, ce décompte général est réputé être accepté par lui et devient définitif. </w:t>
      </w:r>
    </w:p>
    <w:p w14:paraId="4CCB510E"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 xml:space="preserve">38.4.6 Le décompte général ne peut devenir définitif qu’une fois signé </w:t>
      </w:r>
      <w:proofErr w:type="gramStart"/>
      <w:r w:rsidRPr="009945B4">
        <w:rPr>
          <w:rFonts w:ascii="Times New Roman" w:eastAsia="Arial Narrow" w:hAnsi="Times New Roman" w:cs="Times New Roman"/>
          <w:i/>
        </w:rPr>
        <w:t>sans réserves</w:t>
      </w:r>
      <w:proofErr w:type="gramEnd"/>
      <w:r w:rsidRPr="009945B4">
        <w:rPr>
          <w:rFonts w:ascii="Times New Roman" w:eastAsia="Arial Narrow" w:hAnsi="Times New Roman" w:cs="Times New Roman"/>
          <w:i/>
        </w:rPr>
        <w:t xml:space="preserve"> du cocontractant, sauf cas prévus à l’alinéa précédent. L’acceptation d’une réclamation du cocontractant sera régularisée par un additif au décompte général.</w:t>
      </w:r>
    </w:p>
    <w:p w14:paraId="2EF176DB" w14:textId="77777777" w:rsidR="001C1E8E" w:rsidRPr="009945B4" w:rsidRDefault="001C1E8E" w:rsidP="00030CEB">
      <w:pPr>
        <w:widowControl w:val="0"/>
        <w:tabs>
          <w:tab w:val="left" w:pos="8080"/>
          <w:tab w:val="left" w:pos="9072"/>
          <w:tab w:val="left" w:pos="9498"/>
        </w:tabs>
        <w:autoSpaceDE w:val="0"/>
        <w:autoSpaceDN w:val="0"/>
        <w:spacing w:after="0" w:line="240" w:lineRule="auto"/>
        <w:ind w:left="252" w:right="937"/>
        <w:jc w:val="both"/>
        <w:outlineLvl w:val="4"/>
        <w:rPr>
          <w:rFonts w:ascii="Times New Roman" w:eastAsia="Arial Narrow" w:hAnsi="Times New Roman" w:cs="Times New Roman"/>
          <w:i/>
        </w:rPr>
      </w:pPr>
      <w:r w:rsidRPr="009945B4">
        <w:rPr>
          <w:rFonts w:ascii="Times New Roman" w:eastAsia="Arial Narrow" w:hAnsi="Times New Roman" w:cs="Times New Roman"/>
          <w:i/>
        </w:rPr>
        <w:t>38.4.72 Ce décompte définitif sera soumis au visa préalable du Ministère chargé des Marchés Publics avant sa transmission à l’Organisme payeur.</w:t>
      </w:r>
    </w:p>
    <w:p w14:paraId="00697133" w14:textId="77777777" w:rsidR="001C1E8E" w:rsidRPr="009945B4" w:rsidRDefault="001C1E8E" w:rsidP="00030CEB">
      <w:pPr>
        <w:widowControl w:val="0"/>
        <w:tabs>
          <w:tab w:val="left" w:pos="9072"/>
        </w:tabs>
        <w:autoSpaceDE w:val="0"/>
        <w:autoSpaceDN w:val="0"/>
        <w:spacing w:before="120" w:after="0" w:line="240" w:lineRule="auto"/>
        <w:ind w:left="252"/>
        <w:jc w:val="both"/>
        <w:outlineLvl w:val="4"/>
        <w:rPr>
          <w:rFonts w:ascii="Times New Roman" w:eastAsia="Arial Narrow" w:hAnsi="Times New Roman" w:cs="Times New Roman"/>
          <w:b/>
          <w:bCs/>
        </w:rPr>
      </w:pPr>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39</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Intérêts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moratoires</w:t>
      </w:r>
    </w:p>
    <w:p w14:paraId="6828697F" w14:textId="77777777" w:rsidR="001C1E8E" w:rsidRPr="009945B4" w:rsidRDefault="001C1E8E" w:rsidP="00030CEB">
      <w:pPr>
        <w:widowControl w:val="0"/>
        <w:tabs>
          <w:tab w:val="left" w:pos="9072"/>
        </w:tabs>
        <w:autoSpaceDE w:val="0"/>
        <w:autoSpaceDN w:val="0"/>
        <w:spacing w:after="0" w:line="240" w:lineRule="auto"/>
        <w:ind w:left="252" w:right="970"/>
        <w:jc w:val="both"/>
        <w:rPr>
          <w:rFonts w:ascii="Times New Roman" w:eastAsia="Arial Narrow" w:hAnsi="Times New Roman" w:cs="Times New Roman"/>
        </w:rPr>
      </w:pPr>
      <w:r w:rsidRPr="009945B4">
        <w:rPr>
          <w:rFonts w:ascii="Times New Roman" w:eastAsia="Arial Narrow" w:hAnsi="Times New Roman" w:cs="Times New Roman"/>
        </w:rPr>
        <w:t>Les intérêts moratoires éventuels sont payés par état des sommes dues et calculés conformément aux dispositions des articles 166 et 167 du décret n° 2018/366 du 20Juin 2018 portant Code des Marchés Publics 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 application de la formule</w:t>
      </w:r>
    </w:p>
    <w:p w14:paraId="71642146"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x</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(n/360)</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295D777D" w14:textId="77777777" w:rsidR="001C1E8E" w:rsidRPr="009945B4" w:rsidRDefault="001C1E8E" w:rsidP="00030CEB">
      <w:pPr>
        <w:widowControl w:val="0"/>
        <w:tabs>
          <w:tab w:val="left" w:pos="9072"/>
        </w:tabs>
        <w:autoSpaceDE w:val="0"/>
        <w:autoSpaceDN w:val="0"/>
        <w:spacing w:after="0" w:line="240" w:lineRule="auto"/>
        <w:ind w:left="252" w:right="1079"/>
        <w:jc w:val="both"/>
        <w:rPr>
          <w:rFonts w:ascii="Times New Roman" w:eastAsia="Arial Narrow" w:hAnsi="Times New Roman" w:cs="Times New Roman"/>
        </w:rPr>
      </w:pPr>
      <w:r w:rsidRPr="009945B4">
        <w:rPr>
          <w:rFonts w:ascii="Times New Roman" w:eastAsia="Arial Narrow" w:hAnsi="Times New Roman" w:cs="Times New Roman"/>
        </w:rPr>
        <w:t>M</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TTC</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Nombre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calendaires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retard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01BDB009" w14:textId="77777777" w:rsidR="001C1E8E" w:rsidRPr="009945B4" w:rsidRDefault="001C1E8E" w:rsidP="00030CEB">
      <w:pPr>
        <w:widowControl w:val="0"/>
        <w:tabs>
          <w:tab w:val="left" w:pos="9072"/>
        </w:tabs>
        <w:autoSpaceDE w:val="0"/>
        <w:autoSpaceDN w:val="0"/>
        <w:spacing w:after="0" w:line="240" w:lineRule="auto"/>
        <w:ind w:left="252" w:right="981"/>
        <w:jc w:val="both"/>
        <w:rPr>
          <w:rFonts w:ascii="Times New Roman" w:eastAsia="Arial Narrow" w:hAnsi="Times New Roman" w:cs="Times New Roman"/>
        </w:rPr>
      </w:pPr>
      <w:proofErr w:type="gramStart"/>
      <w:r w:rsidRPr="009945B4">
        <w:rPr>
          <w:rFonts w:ascii="Times New Roman" w:eastAsia="Arial Narrow" w:hAnsi="Times New Roman" w:cs="Times New Roman"/>
        </w:rPr>
        <w:t>i</w:t>
      </w:r>
      <w:proofErr w:type="gramEnd"/>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débiteurs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BEAC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majoré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(01)</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point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d’escompte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pratiqué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Banque d’émission de la monnaie considérée majoré au plus d’un (01) point, selon le cas.</w:t>
      </w:r>
    </w:p>
    <w:p w14:paraId="6516F088" w14:textId="77777777" w:rsidR="001C1E8E" w:rsidRPr="009945B4" w:rsidRDefault="001C1E8E" w:rsidP="00030CEB">
      <w:pPr>
        <w:widowControl w:val="0"/>
        <w:tabs>
          <w:tab w:val="left" w:pos="9072"/>
        </w:tabs>
        <w:autoSpaceDE w:val="0"/>
        <w:autoSpaceDN w:val="0"/>
        <w:spacing w:before="120" w:after="120" w:line="240" w:lineRule="auto"/>
        <w:ind w:left="252"/>
        <w:jc w:val="both"/>
        <w:outlineLvl w:val="4"/>
        <w:rPr>
          <w:rFonts w:ascii="Times New Roman" w:eastAsia="Arial Narrow" w:hAnsi="Times New Roman" w:cs="Times New Roman"/>
          <w:b/>
          <w:bCs/>
        </w:rPr>
      </w:pPr>
      <w:bookmarkStart w:id="123" w:name="_bookmark96"/>
      <w:bookmarkEnd w:id="123"/>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40</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Pénalités</w:t>
      </w:r>
    </w:p>
    <w:p w14:paraId="3C167224" w14:textId="77777777" w:rsidR="001C1E8E" w:rsidRPr="009945B4" w:rsidRDefault="001C1E8E" w:rsidP="003E20D8">
      <w:pPr>
        <w:widowControl w:val="0"/>
        <w:numPr>
          <w:ilvl w:val="0"/>
          <w:numId w:val="25"/>
        </w:numPr>
        <w:tabs>
          <w:tab w:val="left" w:pos="973"/>
          <w:tab w:val="left" w:pos="9072"/>
        </w:tabs>
        <w:autoSpaceDE w:val="0"/>
        <w:autoSpaceDN w:val="0"/>
        <w:spacing w:before="120" w:after="120" w:line="240" w:lineRule="auto"/>
        <w:jc w:val="both"/>
        <w:rPr>
          <w:rFonts w:ascii="Times New Roman" w:eastAsia="Arial Narrow" w:hAnsi="Times New Roman" w:cs="Times New Roman"/>
          <w:b/>
        </w:rPr>
      </w:pPr>
      <w:r w:rsidRPr="009945B4">
        <w:rPr>
          <w:rFonts w:ascii="Times New Roman" w:eastAsia="Arial Narrow" w:hAnsi="Times New Roman" w:cs="Times New Roman"/>
          <w:b/>
          <w:u w:val="single"/>
        </w:rPr>
        <w:t>Pénalités</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de</w:t>
      </w:r>
      <w:r w:rsidRPr="009945B4">
        <w:rPr>
          <w:rFonts w:ascii="Times New Roman" w:eastAsia="Arial Narrow" w:hAnsi="Times New Roman" w:cs="Times New Roman"/>
          <w:b/>
          <w:spacing w:val="-2"/>
          <w:u w:val="single"/>
        </w:rPr>
        <w:t xml:space="preserve"> retard</w:t>
      </w:r>
    </w:p>
    <w:p w14:paraId="4425ACAA" w14:textId="77777777" w:rsidR="001C1E8E" w:rsidRPr="009945B4" w:rsidRDefault="001C1E8E" w:rsidP="00030CEB">
      <w:pPr>
        <w:widowControl w:val="0"/>
        <w:tabs>
          <w:tab w:val="left" w:pos="9072"/>
        </w:tabs>
        <w:autoSpaceDE w:val="0"/>
        <w:autoSpaceDN w:val="0"/>
        <w:spacing w:after="0" w:line="240" w:lineRule="auto"/>
        <w:ind w:left="252" w:right="1221" w:firstLine="55"/>
        <w:jc w:val="both"/>
        <w:rPr>
          <w:rFonts w:ascii="Times New Roman" w:eastAsia="Arial Narrow" w:hAnsi="Times New Roman" w:cs="Times New Roman"/>
        </w:rPr>
      </w:pPr>
      <w:r w:rsidRPr="009945B4">
        <w:rPr>
          <w:rFonts w:ascii="Times New Roman" w:eastAsia="Arial Narrow" w:hAnsi="Times New Roman" w:cs="Times New Roman"/>
        </w:rPr>
        <w:t>40.1 En cas de dépassement du délai contractuel imputable au titulaire du marché, il lui est appliqué après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mise en demeure préalable, une pénalité de retard, dont le montant est fixé comme suit :</w:t>
      </w:r>
    </w:p>
    <w:p w14:paraId="745DCA93" w14:textId="77777777" w:rsidR="001C1E8E" w:rsidRPr="009945B4" w:rsidRDefault="001C1E8E" w:rsidP="003E20D8">
      <w:pPr>
        <w:widowControl w:val="0"/>
        <w:numPr>
          <w:ilvl w:val="0"/>
          <w:numId w:val="24"/>
        </w:numPr>
        <w:tabs>
          <w:tab w:val="left" w:pos="973"/>
          <w:tab w:val="left" w:pos="9072"/>
        </w:tabs>
        <w:autoSpaceDE w:val="0"/>
        <w:autoSpaceDN w:val="0"/>
        <w:spacing w:after="0" w:line="240" w:lineRule="auto"/>
        <w:ind w:right="1362"/>
        <w:jc w:val="both"/>
        <w:rPr>
          <w:rFonts w:ascii="Times New Roman" w:eastAsia="Arial Narrow" w:hAnsi="Times New Roman" w:cs="Times New Roman"/>
        </w:rPr>
      </w:pPr>
      <w:r w:rsidRPr="009945B4">
        <w:rPr>
          <w:rFonts w:ascii="Times New Roman" w:eastAsia="Arial Narrow" w:hAnsi="Times New Roman" w:cs="Times New Roman"/>
        </w:rPr>
        <w:t>Un deux millième (1/2000ème) du montant TTC du marché de base par jour calendaire de retard du premier au trentième jour au-delà du délai contractuel fixé par le</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marché ;</w:t>
      </w:r>
    </w:p>
    <w:p w14:paraId="4D315AEB" w14:textId="77777777" w:rsidR="001C1E8E" w:rsidRPr="009945B4" w:rsidRDefault="001C1E8E" w:rsidP="003E20D8">
      <w:pPr>
        <w:widowControl w:val="0"/>
        <w:numPr>
          <w:ilvl w:val="0"/>
          <w:numId w:val="24"/>
        </w:numPr>
        <w:tabs>
          <w:tab w:val="left" w:pos="973"/>
          <w:tab w:val="left" w:pos="9072"/>
        </w:tabs>
        <w:autoSpaceDE w:val="0"/>
        <w:autoSpaceDN w:val="0"/>
        <w:spacing w:after="0" w:line="240" w:lineRule="auto"/>
        <w:ind w:right="1362"/>
        <w:jc w:val="both"/>
        <w:rPr>
          <w:rFonts w:ascii="Times New Roman" w:eastAsia="Arial Narrow" w:hAnsi="Times New Roman" w:cs="Times New Roman"/>
        </w:rPr>
      </w:pPr>
      <w:r w:rsidRPr="009945B4">
        <w:rPr>
          <w:rFonts w:ascii="Times New Roman" w:eastAsia="Arial Narrow" w:hAnsi="Times New Roman" w:cs="Times New Roman"/>
        </w:rPr>
        <w:t>Un millième (1/1000</w:t>
      </w:r>
      <w:r w:rsidR="00030CEB" w:rsidRPr="009945B4">
        <w:rPr>
          <w:rFonts w:ascii="Times New Roman" w:eastAsia="Arial Narrow" w:hAnsi="Times New Roman" w:cs="Times New Roman"/>
        </w:rPr>
        <w:t xml:space="preserve"> </w:t>
      </w:r>
      <w:proofErr w:type="spellStart"/>
      <w:r w:rsidRPr="009945B4">
        <w:rPr>
          <w:rFonts w:ascii="Times New Roman" w:eastAsia="Arial Narrow" w:hAnsi="Times New Roman" w:cs="Times New Roman"/>
          <w:position w:val="6"/>
        </w:rPr>
        <w:t>ème</w:t>
      </w:r>
      <w:proofErr w:type="spellEnd"/>
      <w:r w:rsidRPr="009945B4">
        <w:rPr>
          <w:rFonts w:ascii="Times New Roman" w:eastAsia="Arial Narrow" w:hAnsi="Times New Roman" w:cs="Times New Roman"/>
        </w:rPr>
        <w:t>) du montant TTC du marché de base par jour calendaire de retard au-delà du trentième jour.</w:t>
      </w:r>
    </w:p>
    <w:p w14:paraId="7979CA66" w14:textId="77777777" w:rsidR="001C1E8E" w:rsidRPr="009945B4" w:rsidRDefault="001C1E8E" w:rsidP="00030CEB">
      <w:pPr>
        <w:widowControl w:val="0"/>
        <w:tabs>
          <w:tab w:val="left" w:pos="973"/>
          <w:tab w:val="left" w:pos="9072"/>
        </w:tabs>
        <w:autoSpaceDE w:val="0"/>
        <w:autoSpaceDN w:val="0"/>
        <w:spacing w:after="0" w:line="240" w:lineRule="auto"/>
        <w:ind w:left="687" w:right="1221" w:hanging="435"/>
        <w:jc w:val="both"/>
        <w:rPr>
          <w:rFonts w:ascii="Times New Roman" w:eastAsia="Arial Narrow" w:hAnsi="Times New Roman" w:cs="Times New Roman"/>
        </w:rPr>
      </w:pPr>
      <w:r w:rsidRPr="009945B4">
        <w:rPr>
          <w:rFonts w:ascii="Times New Roman" w:eastAsia="Arial Narrow" w:hAnsi="Times New Roman" w:cs="Times New Roman"/>
          <w:spacing w:val="-2"/>
        </w:rPr>
        <w:t>40.2-</w:t>
      </w:r>
      <w:r w:rsidRPr="009945B4">
        <w:rPr>
          <w:rFonts w:ascii="Times New Roman" w:eastAsia="Arial Narrow" w:hAnsi="Times New Roman" w:cs="Times New Roman"/>
        </w:rPr>
        <w:tab/>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tranche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conditionnelle,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délais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prendre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ceux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 tranche considérée.</w:t>
      </w:r>
    </w:p>
    <w:p w14:paraId="5056B3E0" w14:textId="77777777" w:rsidR="001C1E8E" w:rsidRPr="009945B4" w:rsidRDefault="001C1E8E" w:rsidP="003E20D8">
      <w:pPr>
        <w:widowControl w:val="0"/>
        <w:numPr>
          <w:ilvl w:val="0"/>
          <w:numId w:val="25"/>
        </w:numPr>
        <w:tabs>
          <w:tab w:val="left" w:pos="973"/>
          <w:tab w:val="left" w:pos="9072"/>
        </w:tabs>
        <w:autoSpaceDE w:val="0"/>
        <w:autoSpaceDN w:val="0"/>
        <w:spacing w:after="0" w:line="240" w:lineRule="auto"/>
        <w:jc w:val="both"/>
        <w:rPr>
          <w:rFonts w:ascii="Times New Roman" w:eastAsia="Arial Narrow" w:hAnsi="Times New Roman" w:cs="Times New Roman"/>
          <w:b/>
        </w:rPr>
      </w:pPr>
      <w:r w:rsidRPr="009945B4">
        <w:rPr>
          <w:rFonts w:ascii="Times New Roman" w:eastAsia="Arial Narrow" w:hAnsi="Times New Roman" w:cs="Times New Roman"/>
          <w:b/>
          <w:u w:val="single"/>
        </w:rPr>
        <w:t>Pénalités</w:t>
      </w:r>
      <w:r w:rsidRPr="009945B4">
        <w:rPr>
          <w:rFonts w:ascii="Times New Roman" w:eastAsia="Arial Narrow" w:hAnsi="Times New Roman" w:cs="Times New Roman"/>
          <w:b/>
          <w:spacing w:val="-7"/>
          <w:u w:val="single"/>
        </w:rPr>
        <w:t xml:space="preserve"> </w:t>
      </w:r>
      <w:r w:rsidRPr="009945B4">
        <w:rPr>
          <w:rFonts w:ascii="Times New Roman" w:eastAsia="Arial Narrow" w:hAnsi="Times New Roman" w:cs="Times New Roman"/>
          <w:b/>
          <w:u w:val="single"/>
        </w:rPr>
        <w:t>particulières</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[montant</w:t>
      </w:r>
      <w:r w:rsidRPr="009945B4">
        <w:rPr>
          <w:rFonts w:ascii="Times New Roman" w:eastAsia="Arial Narrow" w:hAnsi="Times New Roman" w:cs="Times New Roman"/>
          <w:b/>
          <w:spacing w:val="-5"/>
          <w:u w:val="single"/>
        </w:rPr>
        <w:t xml:space="preserve"> </w:t>
      </w:r>
      <w:r w:rsidRPr="009945B4">
        <w:rPr>
          <w:rFonts w:ascii="Times New Roman" w:eastAsia="Arial Narrow" w:hAnsi="Times New Roman" w:cs="Times New Roman"/>
          <w:b/>
          <w:u w:val="single"/>
        </w:rPr>
        <w:t>et</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mode</w:t>
      </w:r>
      <w:r w:rsidRPr="009945B4">
        <w:rPr>
          <w:rFonts w:ascii="Times New Roman" w:eastAsia="Arial Narrow" w:hAnsi="Times New Roman" w:cs="Times New Roman"/>
          <w:b/>
          <w:spacing w:val="-5"/>
          <w:u w:val="single"/>
        </w:rPr>
        <w:t xml:space="preserve"> </w:t>
      </w:r>
      <w:r w:rsidRPr="009945B4">
        <w:rPr>
          <w:rFonts w:ascii="Times New Roman" w:eastAsia="Arial Narrow" w:hAnsi="Times New Roman" w:cs="Times New Roman"/>
          <w:b/>
          <w:u w:val="single"/>
        </w:rPr>
        <w:t>de</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calcul</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u w:val="single"/>
        </w:rPr>
        <w:t>à</w:t>
      </w:r>
      <w:r w:rsidRPr="009945B4">
        <w:rPr>
          <w:rFonts w:ascii="Times New Roman" w:eastAsia="Arial Narrow" w:hAnsi="Times New Roman" w:cs="Times New Roman"/>
          <w:b/>
          <w:spacing w:val="-4"/>
          <w:u w:val="single"/>
        </w:rPr>
        <w:t xml:space="preserve"> </w:t>
      </w:r>
      <w:r w:rsidRPr="009945B4">
        <w:rPr>
          <w:rFonts w:ascii="Times New Roman" w:eastAsia="Arial Narrow" w:hAnsi="Times New Roman" w:cs="Times New Roman"/>
          <w:b/>
          <w:spacing w:val="-2"/>
          <w:u w:val="single"/>
        </w:rPr>
        <w:t>préciser]</w:t>
      </w:r>
    </w:p>
    <w:p w14:paraId="293F65ED" w14:textId="77777777" w:rsidR="001C1E8E" w:rsidRPr="009945B4" w:rsidRDefault="001C1E8E" w:rsidP="00030CEB">
      <w:pPr>
        <w:widowControl w:val="0"/>
        <w:tabs>
          <w:tab w:val="left" w:pos="9072"/>
        </w:tabs>
        <w:autoSpaceDE w:val="0"/>
        <w:autoSpaceDN w:val="0"/>
        <w:spacing w:after="0" w:line="240" w:lineRule="auto"/>
        <w:ind w:left="252" w:right="1079"/>
        <w:jc w:val="both"/>
        <w:rPr>
          <w:rFonts w:ascii="Times New Roman" w:eastAsia="Arial Narrow" w:hAnsi="Times New Roman" w:cs="Times New Roman"/>
        </w:rPr>
      </w:pPr>
      <w:r w:rsidRPr="009945B4">
        <w:rPr>
          <w:rFonts w:ascii="Times New Roman" w:eastAsia="Arial Narrow" w:hAnsi="Times New Roman" w:cs="Times New Roman"/>
        </w:rPr>
        <w:t>40.3</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Indépendamment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pénalités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dépassement du délai</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contractuel,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cocontractant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 passible des pénalités particulières suivantes pour inobservation des dispositions du contrat, notamment :</w:t>
      </w:r>
    </w:p>
    <w:p w14:paraId="00360EDE" w14:textId="77777777" w:rsidR="001C1E8E" w:rsidRPr="009945B4" w:rsidRDefault="001C1E8E" w:rsidP="00030CEB">
      <w:pPr>
        <w:widowControl w:val="0"/>
        <w:numPr>
          <w:ilvl w:val="0"/>
          <w:numId w:val="3"/>
        </w:numPr>
        <w:tabs>
          <w:tab w:val="left" w:pos="819"/>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lastRenderedPageBreak/>
        <w:t>Remise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tardive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définir)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34E4FEFD" w14:textId="77777777" w:rsidR="001C1E8E" w:rsidRPr="009945B4" w:rsidRDefault="001C1E8E" w:rsidP="00030CEB">
      <w:pPr>
        <w:widowControl w:val="0"/>
        <w:numPr>
          <w:ilvl w:val="0"/>
          <w:numId w:val="3"/>
        </w:numPr>
        <w:tabs>
          <w:tab w:val="left" w:pos="819"/>
          <w:tab w:val="left" w:pos="9072"/>
        </w:tabs>
        <w:autoSpaceDE w:val="0"/>
        <w:autoSpaceDN w:val="0"/>
        <w:spacing w:after="0" w:line="240" w:lineRule="auto"/>
        <w:ind w:hanging="283"/>
        <w:rPr>
          <w:rFonts w:ascii="Times New Roman" w:eastAsia="Arial Narrow" w:hAnsi="Times New Roman" w:cs="Times New Roman"/>
        </w:rPr>
      </w:pPr>
      <w:r w:rsidRPr="009945B4">
        <w:rPr>
          <w:rFonts w:ascii="Times New Roman" w:eastAsia="Arial Narrow" w:hAnsi="Times New Roman" w:cs="Times New Roman"/>
        </w:rPr>
        <w:t>Remise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tardive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définir)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10"/>
        </w:rPr>
        <w:t>;</w:t>
      </w:r>
    </w:p>
    <w:p w14:paraId="50170D6C" w14:textId="77777777" w:rsidR="001C1E8E" w:rsidRPr="009945B4" w:rsidRDefault="001C1E8E" w:rsidP="00030CEB">
      <w:pPr>
        <w:widowControl w:val="0"/>
        <w:numPr>
          <w:ilvl w:val="0"/>
          <w:numId w:val="3"/>
        </w:numPr>
        <w:tabs>
          <w:tab w:val="left" w:pos="819"/>
          <w:tab w:val="left" w:pos="9072"/>
        </w:tabs>
        <w:autoSpaceDE w:val="0"/>
        <w:autoSpaceDN w:val="0"/>
        <w:spacing w:after="0" w:line="240" w:lineRule="auto"/>
        <w:ind w:right="982"/>
        <w:jc w:val="both"/>
        <w:rPr>
          <w:rFonts w:ascii="Times New Roman" w:eastAsia="Arial Narrow" w:hAnsi="Times New Roman" w:cs="Times New Roman"/>
        </w:rPr>
      </w:pPr>
      <w:r w:rsidRPr="009945B4">
        <w:rPr>
          <w:rFonts w:ascii="Times New Roman" w:eastAsia="Arial Narrow" w:hAnsi="Times New Roman" w:cs="Times New Roman"/>
        </w:rPr>
        <w:t>Remise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tardive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d’exécution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retard</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l’administration (montant ou modalités à définir) ;</w:t>
      </w:r>
    </w:p>
    <w:p w14:paraId="1F6AC479" w14:textId="77777777" w:rsidR="001C1E8E" w:rsidRPr="009945B4" w:rsidRDefault="001C1E8E" w:rsidP="00030CEB">
      <w:pPr>
        <w:widowControl w:val="0"/>
        <w:numPr>
          <w:ilvl w:val="0"/>
          <w:numId w:val="3"/>
        </w:numPr>
        <w:tabs>
          <w:tab w:val="left" w:pos="819"/>
          <w:tab w:val="left" w:pos="9072"/>
        </w:tabs>
        <w:autoSpaceDE w:val="0"/>
        <w:autoSpaceDN w:val="0"/>
        <w:spacing w:after="0" w:line="240" w:lineRule="auto"/>
        <w:ind w:hanging="283"/>
        <w:jc w:val="both"/>
        <w:rPr>
          <w:rFonts w:ascii="Times New Roman" w:eastAsia="Arial Narrow" w:hAnsi="Times New Roman" w:cs="Times New Roman"/>
        </w:rPr>
      </w:pPr>
      <w:r w:rsidRPr="009945B4">
        <w:rPr>
          <w:rFonts w:ascii="Times New Roman" w:eastAsia="Arial Narrow" w:hAnsi="Times New Roman" w:cs="Times New Roman"/>
        </w:rPr>
        <w:t>Autres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définir)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p w14:paraId="5E00206F"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t>40.4.</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cause,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cumulé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pénalités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saurait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excéder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dix</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(10%)</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montant TTC du marché de base et de ses avenants le cas échéant, sous peine de résiliation.</w:t>
      </w:r>
    </w:p>
    <w:p w14:paraId="45E9314B" w14:textId="77777777" w:rsidR="001C1E8E" w:rsidRPr="009945B4" w:rsidRDefault="001C1E8E"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r w:rsidRPr="009945B4">
        <w:rPr>
          <w:rFonts w:ascii="Times New Roman" w:eastAsia="Arial Narrow" w:hAnsi="Times New Roman" w:cs="Times New Roman"/>
        </w:rPr>
        <w:t>Toute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remise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pénalités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intervenir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qu’après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régulation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 publics requis par le Maître d’Ouvrage ou le Maître d’Ouvrage Délégué.</w:t>
      </w:r>
    </w:p>
    <w:p w14:paraId="1E14E476" w14:textId="77777777" w:rsidR="00030CEB" w:rsidRPr="009945B4" w:rsidRDefault="00030CEB" w:rsidP="00030CEB">
      <w:pPr>
        <w:widowControl w:val="0"/>
        <w:tabs>
          <w:tab w:val="left" w:pos="9072"/>
        </w:tabs>
        <w:autoSpaceDE w:val="0"/>
        <w:autoSpaceDN w:val="0"/>
        <w:spacing w:after="0" w:line="240" w:lineRule="auto"/>
        <w:ind w:left="252" w:right="978"/>
        <w:jc w:val="both"/>
        <w:rPr>
          <w:rFonts w:ascii="Times New Roman" w:eastAsia="Arial Narrow" w:hAnsi="Times New Roman" w:cs="Times New Roman"/>
        </w:rPr>
      </w:pPr>
    </w:p>
    <w:p w14:paraId="228D5105" w14:textId="77777777" w:rsidR="001C1E8E" w:rsidRPr="009945B4" w:rsidRDefault="001C1E8E" w:rsidP="00030CEB">
      <w:pPr>
        <w:widowControl w:val="0"/>
        <w:tabs>
          <w:tab w:val="left" w:pos="9072"/>
        </w:tabs>
        <w:autoSpaceDE w:val="0"/>
        <w:autoSpaceDN w:val="0"/>
        <w:spacing w:after="0" w:line="240" w:lineRule="auto"/>
        <w:ind w:right="1221"/>
        <w:jc w:val="both"/>
        <w:outlineLvl w:val="4"/>
        <w:rPr>
          <w:rFonts w:ascii="Times New Roman" w:eastAsia="Arial Narrow" w:hAnsi="Times New Roman" w:cs="Times New Roman"/>
          <w:b/>
          <w:bCs/>
        </w:rPr>
      </w:pPr>
      <w:bookmarkStart w:id="124" w:name="_bookmark97"/>
      <w:bookmarkEnd w:id="124"/>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41</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Règlement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cas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groupement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d’entreprises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sous-</w:t>
      </w:r>
      <w:r w:rsidRPr="009945B4">
        <w:rPr>
          <w:rFonts w:ascii="Times New Roman" w:eastAsia="Arial Narrow" w:hAnsi="Times New Roman" w:cs="Times New Roman"/>
          <w:b/>
          <w:bCs/>
          <w:spacing w:val="-2"/>
        </w:rPr>
        <w:t>traitance</w:t>
      </w:r>
    </w:p>
    <w:p w14:paraId="2269F19A" w14:textId="77777777" w:rsidR="001C1E8E" w:rsidRPr="009945B4" w:rsidRDefault="001C1E8E" w:rsidP="003E20D8">
      <w:pPr>
        <w:widowControl w:val="0"/>
        <w:numPr>
          <w:ilvl w:val="1"/>
          <w:numId w:val="23"/>
        </w:numPr>
        <w:tabs>
          <w:tab w:val="left" w:pos="748"/>
          <w:tab w:val="left" w:pos="9072"/>
        </w:tabs>
        <w:autoSpaceDE w:val="0"/>
        <w:autoSpaceDN w:val="0"/>
        <w:spacing w:after="0" w:line="240" w:lineRule="auto"/>
        <w:ind w:left="748" w:right="1079" w:hanging="496"/>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solidaire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d’entreprises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paiements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effectués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indiqué </w:t>
      </w:r>
      <w:r w:rsidRPr="009945B4">
        <w:rPr>
          <w:rFonts w:ascii="Times New Roman" w:eastAsia="Arial Narrow" w:hAnsi="Times New Roman" w:cs="Times New Roman"/>
          <w:spacing w:val="-4"/>
        </w:rPr>
        <w:t xml:space="preserve">dans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mandataire</w:t>
      </w:r>
      <w:r w:rsidRPr="009945B4">
        <w:rPr>
          <w:rFonts w:ascii="Times New Roman" w:eastAsia="Arial Narrow" w:hAnsi="Times New Roman" w:cs="Times New Roman"/>
          <w:spacing w:val="-1"/>
        </w:rPr>
        <w:t xml:space="preserve"> </w:t>
      </w:r>
      <w:r w:rsidR="00761222" w:rsidRPr="009945B4">
        <w:rPr>
          <w:rFonts w:ascii="Times New Roman" w:eastAsia="Arial Narrow" w:hAnsi="Times New Roman" w:cs="Times New Roman"/>
        </w:rPr>
        <w:t>__________________</w:t>
      </w:r>
      <w:r w:rsidRPr="009945B4">
        <w:rPr>
          <w:rFonts w:ascii="Times New Roman" w:eastAsia="Arial Narrow" w:hAnsi="Times New Roman" w:cs="Times New Roman"/>
          <w:spacing w:val="-2"/>
        </w:rPr>
        <w:t>.</w:t>
      </w:r>
    </w:p>
    <w:p w14:paraId="5566710B" w14:textId="77777777" w:rsidR="001C1E8E" w:rsidRPr="009945B4" w:rsidRDefault="001C1E8E" w:rsidP="00030CEB">
      <w:pPr>
        <w:widowControl w:val="0"/>
        <w:tabs>
          <w:tab w:val="left" w:pos="9072"/>
        </w:tabs>
        <w:autoSpaceDE w:val="0"/>
        <w:autoSpaceDN w:val="0"/>
        <w:spacing w:after="0" w:line="240" w:lineRule="auto"/>
        <w:ind w:left="252" w:right="983"/>
        <w:jc w:val="both"/>
        <w:rPr>
          <w:rFonts w:ascii="Times New Roman" w:eastAsia="Arial Narrow" w:hAnsi="Times New Roman" w:cs="Times New Roman"/>
        </w:rPr>
      </w:pPr>
      <w:r w:rsidRPr="009945B4">
        <w:rPr>
          <w:rFonts w:ascii="Times New Roman" w:eastAsia="Arial Narrow" w:hAnsi="Times New Roman" w:cs="Times New Roman"/>
        </w:rPr>
        <w:t xml:space="preserve">En cas de groupement conjoint, les paiements seront effectués dans le compte du mandataire </w:t>
      </w:r>
    </w:p>
    <w:p w14:paraId="560B9381" w14:textId="77777777" w:rsidR="001C1E8E" w:rsidRPr="009945B4" w:rsidRDefault="001C1E8E" w:rsidP="003E20D8">
      <w:pPr>
        <w:widowControl w:val="0"/>
        <w:numPr>
          <w:ilvl w:val="1"/>
          <w:numId w:val="23"/>
        </w:numPr>
        <w:tabs>
          <w:tab w:val="left" w:pos="794"/>
          <w:tab w:val="left" w:pos="9072"/>
        </w:tabs>
        <w:autoSpaceDE w:val="0"/>
        <w:autoSpaceDN w:val="0"/>
        <w:spacing w:after="0" w:line="240" w:lineRule="auto"/>
        <w:ind w:left="252" w:right="971"/>
        <w:jc w:val="both"/>
        <w:rPr>
          <w:rFonts w:ascii="Times New Roman" w:eastAsia="Arial Narrow" w:hAnsi="Times New Roman" w:cs="Times New Roman"/>
        </w:rPr>
      </w:pPr>
      <w:r w:rsidRPr="009945B4">
        <w:rPr>
          <w:rFonts w:ascii="Times New Roman" w:eastAsia="Arial Narrow" w:hAnsi="Times New Roman" w:cs="Times New Roman"/>
        </w:rPr>
        <w:t>Tout paiement d’acompte pour des prestations réalisées par des sous-traitants, est subordonné à l’exécution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réceptionnés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réserve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preuve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leur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paiement par le co-contractant de l’Administration aux sous-traitants.</w:t>
      </w:r>
    </w:p>
    <w:p w14:paraId="152693E8" w14:textId="77777777" w:rsidR="001C1E8E" w:rsidRPr="009945B4" w:rsidRDefault="001C1E8E" w:rsidP="00030CEB">
      <w:pPr>
        <w:widowControl w:val="0"/>
        <w:tabs>
          <w:tab w:val="left" w:pos="9072"/>
        </w:tabs>
        <w:autoSpaceDE w:val="0"/>
        <w:autoSpaceDN w:val="0"/>
        <w:spacing w:after="0" w:line="240" w:lineRule="auto"/>
        <w:ind w:left="252" w:right="965"/>
        <w:jc w:val="both"/>
        <w:rPr>
          <w:rFonts w:ascii="Times New Roman" w:eastAsia="Arial Narrow" w:hAnsi="Times New Roman" w:cs="Times New Roman"/>
        </w:rPr>
      </w:pPr>
      <w:r w:rsidRPr="009945B4">
        <w:rPr>
          <w:rFonts w:ascii="Times New Roman" w:eastAsia="Arial Narrow" w:hAnsi="Times New Roman" w:cs="Times New Roman"/>
        </w:rPr>
        <w:t xml:space="preserve">L’Entreprise principale dispose d’un délai maximal de trente (30) jours ouvrables à compter de la date de rémunération de la facture des prestations exécutées et réceptionnées pour effectuer le paiement du sous- </w:t>
      </w:r>
      <w:r w:rsidRPr="009945B4">
        <w:rPr>
          <w:rFonts w:ascii="Times New Roman" w:eastAsia="Arial Narrow" w:hAnsi="Times New Roman" w:cs="Times New Roman"/>
          <w:spacing w:val="-2"/>
        </w:rPr>
        <w:t>traitant.</w:t>
      </w:r>
    </w:p>
    <w:p w14:paraId="0404EF2C" w14:textId="77777777" w:rsidR="001C1E8E" w:rsidRPr="009945B4" w:rsidRDefault="001C1E8E" w:rsidP="00030CEB">
      <w:pPr>
        <w:widowControl w:val="0"/>
        <w:tabs>
          <w:tab w:val="left" w:pos="9072"/>
        </w:tabs>
        <w:autoSpaceDE w:val="0"/>
        <w:autoSpaceDN w:val="0"/>
        <w:spacing w:after="0" w:line="240" w:lineRule="auto"/>
        <w:ind w:left="252" w:right="976"/>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non-paiement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sous-traitant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déjà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rémunérées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 Maître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dernier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prendre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l’encontre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mesures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coercitives, notamment le paiement direct du sous-traitant.</w:t>
      </w:r>
    </w:p>
    <w:p w14:paraId="4C580DD3" w14:textId="77777777" w:rsidR="00D3149E" w:rsidRPr="009945B4" w:rsidRDefault="00D3149E" w:rsidP="00030CEB">
      <w:pPr>
        <w:widowControl w:val="0"/>
        <w:tabs>
          <w:tab w:val="left" w:pos="9072"/>
        </w:tabs>
        <w:autoSpaceDE w:val="0"/>
        <w:autoSpaceDN w:val="0"/>
        <w:spacing w:after="0" w:line="240" w:lineRule="auto"/>
        <w:ind w:left="252" w:right="976"/>
        <w:jc w:val="both"/>
        <w:rPr>
          <w:rFonts w:ascii="Times New Roman" w:eastAsia="Arial Narrow" w:hAnsi="Times New Roman" w:cs="Times New Roman"/>
        </w:rPr>
      </w:pPr>
    </w:p>
    <w:p w14:paraId="6917433F" w14:textId="77777777" w:rsidR="001C1E8E" w:rsidRPr="009945B4" w:rsidRDefault="001C1E8E" w:rsidP="00030CEB">
      <w:pPr>
        <w:widowControl w:val="0"/>
        <w:tabs>
          <w:tab w:val="left" w:pos="9072"/>
        </w:tabs>
        <w:autoSpaceDE w:val="0"/>
        <w:autoSpaceDN w:val="0"/>
        <w:spacing w:after="120" w:line="240" w:lineRule="auto"/>
        <w:ind w:left="252"/>
        <w:jc w:val="both"/>
        <w:outlineLvl w:val="4"/>
        <w:rPr>
          <w:rFonts w:ascii="Times New Roman" w:eastAsia="Arial Narrow" w:hAnsi="Times New Roman" w:cs="Times New Roman"/>
          <w:b/>
          <w:bCs/>
        </w:rPr>
      </w:pPr>
      <w:bookmarkStart w:id="125" w:name="_bookmark98"/>
      <w:bookmarkEnd w:id="125"/>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42</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Régime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fiscal</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2"/>
        </w:rPr>
        <w:t xml:space="preserve"> douanier</w:t>
      </w:r>
    </w:p>
    <w:p w14:paraId="3C7BC1CC" w14:textId="77777777" w:rsidR="001C1E8E" w:rsidRPr="009945B4" w:rsidRDefault="001C1E8E" w:rsidP="00030CEB">
      <w:pPr>
        <w:widowControl w:val="0"/>
        <w:tabs>
          <w:tab w:val="left" w:leader="dot" w:pos="5891"/>
          <w:tab w:val="left" w:pos="9072"/>
        </w:tabs>
        <w:autoSpaceDE w:val="0"/>
        <w:autoSpaceDN w:val="0"/>
        <w:spacing w:after="0" w:line="240" w:lineRule="auto"/>
        <w:ind w:left="252" w:right="968"/>
        <w:jc w:val="both"/>
        <w:rPr>
          <w:rFonts w:ascii="Times New Roman" w:eastAsia="Arial Narrow" w:hAnsi="Times New Roman" w:cs="Times New Roman"/>
        </w:rPr>
      </w:pPr>
      <w:r w:rsidRPr="009945B4">
        <w:rPr>
          <w:rFonts w:ascii="Times New Roman" w:eastAsia="Arial Narrow" w:hAnsi="Times New Roman" w:cs="Times New Roman"/>
        </w:rPr>
        <w:t>Le marché est soumis au régime fiscal et douanier en vigueur en République du Cameroun.</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Le marché est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conclu</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tout</w:t>
      </w:r>
      <w:r w:rsidR="00A55B0C" w:rsidRPr="009945B4">
        <w:rPr>
          <w:rFonts w:ascii="Times New Roman" w:eastAsia="Arial Narrow" w:hAnsi="Times New Roman" w:cs="Times New Roman"/>
        </w:rPr>
        <w:t>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comprises,</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003A0B3E" w:rsidRPr="009945B4">
        <w:rPr>
          <w:rFonts w:ascii="Times New Roman" w:eastAsia="Arial Narrow" w:hAnsi="Times New Roman" w:cs="Times New Roman"/>
        </w:rPr>
        <w:t xml:space="preserve">la Loi N°2025/012 du 17 Décembre 2025 portant loi de finances de la République du Cameroun pour l’Exercice 2026 </w:t>
      </w:r>
      <w:r w:rsidRPr="009945B4">
        <w:rPr>
          <w:rFonts w:ascii="Times New Roman" w:eastAsia="Arial Narrow" w:hAnsi="Times New Roman" w:cs="Times New Roman"/>
        </w:rPr>
        <w:t>et</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Général</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Impôts</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définissent</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spacing w:val="-5"/>
        </w:rPr>
        <w:t>en</w:t>
      </w:r>
      <w:r w:rsidRPr="009945B4">
        <w:rPr>
          <w:rFonts w:ascii="Times New Roman" w:eastAsia="Arial Narrow" w:hAnsi="Times New Roman" w:cs="Times New Roman"/>
        </w:rPr>
        <w:t xml:space="preserve"> œuvre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régime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fiscal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Publics</w:t>
      </w:r>
    </w:p>
    <w:p w14:paraId="72C676E3" w14:textId="77777777" w:rsidR="001C1E8E" w:rsidRPr="009945B4" w:rsidRDefault="001C1E8E" w:rsidP="00030CEB">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fiscalité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applicable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comporte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42CBE31E" w14:textId="77777777" w:rsidR="001C1E8E" w:rsidRPr="009945B4" w:rsidRDefault="001C1E8E" w:rsidP="003E20D8">
      <w:pPr>
        <w:widowControl w:val="0"/>
        <w:numPr>
          <w:ilvl w:val="0"/>
          <w:numId w:val="22"/>
        </w:numPr>
        <w:tabs>
          <w:tab w:val="left" w:pos="973"/>
          <w:tab w:val="left" w:pos="9072"/>
        </w:tabs>
        <w:autoSpaceDE w:val="0"/>
        <w:autoSpaceDN w:val="0"/>
        <w:spacing w:after="0" w:line="240" w:lineRule="auto"/>
        <w:ind w:right="975"/>
        <w:jc w:val="both"/>
        <w:rPr>
          <w:rFonts w:ascii="Times New Roman" w:eastAsia="Arial Narrow" w:hAnsi="Times New Roman" w:cs="Times New Roman"/>
        </w:rPr>
      </w:pPr>
      <w:r w:rsidRPr="009945B4">
        <w:rPr>
          <w:rFonts w:ascii="Times New Roman" w:eastAsia="Arial Narrow" w:hAnsi="Times New Roman" w:cs="Times New Roman"/>
        </w:rPr>
        <w:t>Des impôts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taxes relatifs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aux bénéfices industriels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commerciaux, y compris l’AIR qui constitue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un précompte sur l’impôt des </w:t>
      </w:r>
      <w:proofErr w:type="gramStart"/>
      <w:r w:rsidRPr="009945B4">
        <w:rPr>
          <w:rFonts w:ascii="Times New Roman" w:eastAsia="Arial Narrow" w:hAnsi="Times New Roman" w:cs="Times New Roman"/>
        </w:rPr>
        <w:t>sociétés;</w:t>
      </w:r>
      <w:proofErr w:type="gramEnd"/>
    </w:p>
    <w:p w14:paraId="22D4CB18" w14:textId="77777777" w:rsidR="001C1E8E" w:rsidRPr="009945B4" w:rsidRDefault="001C1E8E" w:rsidP="003E20D8">
      <w:pPr>
        <w:widowControl w:val="0"/>
        <w:numPr>
          <w:ilvl w:val="0"/>
          <w:numId w:val="22"/>
        </w:numPr>
        <w:tabs>
          <w:tab w:val="left" w:pos="973"/>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Des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droits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d’enregistrement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calculés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stipulations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spacing w:val="-2"/>
        </w:rPr>
        <w:t>impôts;</w:t>
      </w:r>
      <w:proofErr w:type="gramEnd"/>
    </w:p>
    <w:p w14:paraId="58801F59" w14:textId="77777777" w:rsidR="001C1E8E" w:rsidRPr="009945B4" w:rsidRDefault="001C1E8E" w:rsidP="003E20D8">
      <w:pPr>
        <w:widowControl w:val="0"/>
        <w:numPr>
          <w:ilvl w:val="0"/>
          <w:numId w:val="22"/>
        </w:numPr>
        <w:tabs>
          <w:tab w:val="left" w:pos="973"/>
          <w:tab w:val="left" w:pos="9072"/>
        </w:tabs>
        <w:autoSpaceDE w:val="0"/>
        <w:autoSpaceDN w:val="0"/>
        <w:spacing w:after="0" w:line="240" w:lineRule="auto"/>
        <w:ind w:right="1079"/>
        <w:jc w:val="both"/>
        <w:rPr>
          <w:rFonts w:ascii="Times New Roman" w:eastAsia="Arial Narrow" w:hAnsi="Times New Roman" w:cs="Times New Roman"/>
        </w:rPr>
      </w:pP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droits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attachés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réalisation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prévues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spacing w:val="-2"/>
        </w:rPr>
        <w:t>marché:</w:t>
      </w:r>
      <w:proofErr w:type="gramEnd"/>
    </w:p>
    <w:p w14:paraId="463F8C0C" w14:textId="77777777" w:rsidR="008912C9" w:rsidRPr="009945B4" w:rsidRDefault="001C1E8E" w:rsidP="003E20D8">
      <w:pPr>
        <w:pStyle w:val="Paragraphedeliste"/>
        <w:numPr>
          <w:ilvl w:val="0"/>
          <w:numId w:val="131"/>
        </w:numPr>
        <w:tabs>
          <w:tab w:val="left" w:pos="3133"/>
          <w:tab w:val="left" w:pos="9072"/>
        </w:tabs>
        <w:ind w:right="1079"/>
        <w:rPr>
          <w:rFonts w:ascii="Times New Roman" w:hAnsi="Times New Roman" w:cs="Times New Roman"/>
        </w:rPr>
      </w:pPr>
      <w:r w:rsidRPr="009945B4">
        <w:rPr>
          <w:rFonts w:ascii="Times New Roman" w:hAnsi="Times New Roman" w:cs="Times New Roman"/>
        </w:rPr>
        <w:t>Des</w:t>
      </w:r>
      <w:r w:rsidRPr="009945B4">
        <w:rPr>
          <w:rFonts w:ascii="Times New Roman" w:hAnsi="Times New Roman" w:cs="Times New Roman"/>
          <w:spacing w:val="6"/>
        </w:rPr>
        <w:t xml:space="preserve"> </w:t>
      </w:r>
      <w:r w:rsidRPr="009945B4">
        <w:rPr>
          <w:rFonts w:ascii="Times New Roman" w:hAnsi="Times New Roman" w:cs="Times New Roman"/>
        </w:rPr>
        <w:t>droits</w:t>
      </w:r>
      <w:r w:rsidRPr="009945B4">
        <w:rPr>
          <w:rFonts w:ascii="Times New Roman" w:hAnsi="Times New Roman" w:cs="Times New Roman"/>
          <w:spacing w:val="6"/>
        </w:rPr>
        <w:t xml:space="preserve"> </w:t>
      </w:r>
      <w:r w:rsidRPr="009945B4">
        <w:rPr>
          <w:rFonts w:ascii="Times New Roman" w:hAnsi="Times New Roman" w:cs="Times New Roman"/>
        </w:rPr>
        <w:t>et</w:t>
      </w:r>
      <w:r w:rsidRPr="009945B4">
        <w:rPr>
          <w:rFonts w:ascii="Times New Roman" w:hAnsi="Times New Roman" w:cs="Times New Roman"/>
          <w:spacing w:val="7"/>
        </w:rPr>
        <w:t xml:space="preserve"> </w:t>
      </w:r>
      <w:r w:rsidRPr="009945B4">
        <w:rPr>
          <w:rFonts w:ascii="Times New Roman" w:hAnsi="Times New Roman" w:cs="Times New Roman"/>
        </w:rPr>
        <w:t>taxes</w:t>
      </w:r>
      <w:r w:rsidRPr="009945B4">
        <w:rPr>
          <w:rFonts w:ascii="Times New Roman" w:hAnsi="Times New Roman" w:cs="Times New Roman"/>
          <w:spacing w:val="5"/>
        </w:rPr>
        <w:t xml:space="preserve"> </w:t>
      </w:r>
      <w:r w:rsidRPr="009945B4">
        <w:rPr>
          <w:rFonts w:ascii="Times New Roman" w:hAnsi="Times New Roman" w:cs="Times New Roman"/>
        </w:rPr>
        <w:t>d’entrée</w:t>
      </w:r>
      <w:r w:rsidRPr="009945B4">
        <w:rPr>
          <w:rFonts w:ascii="Times New Roman" w:hAnsi="Times New Roman" w:cs="Times New Roman"/>
          <w:spacing w:val="7"/>
        </w:rPr>
        <w:t xml:space="preserve"> </w:t>
      </w:r>
      <w:r w:rsidRPr="009945B4">
        <w:rPr>
          <w:rFonts w:ascii="Times New Roman" w:hAnsi="Times New Roman" w:cs="Times New Roman"/>
        </w:rPr>
        <w:t>sur</w:t>
      </w:r>
      <w:r w:rsidRPr="009945B4">
        <w:rPr>
          <w:rFonts w:ascii="Times New Roman" w:hAnsi="Times New Roman" w:cs="Times New Roman"/>
          <w:spacing w:val="7"/>
        </w:rPr>
        <w:t xml:space="preserve"> </w:t>
      </w:r>
      <w:r w:rsidRPr="009945B4">
        <w:rPr>
          <w:rFonts w:ascii="Times New Roman" w:hAnsi="Times New Roman" w:cs="Times New Roman"/>
        </w:rPr>
        <w:t>le</w:t>
      </w:r>
      <w:r w:rsidRPr="009945B4">
        <w:rPr>
          <w:rFonts w:ascii="Times New Roman" w:hAnsi="Times New Roman" w:cs="Times New Roman"/>
          <w:spacing w:val="7"/>
        </w:rPr>
        <w:t xml:space="preserve"> </w:t>
      </w:r>
      <w:r w:rsidRPr="009945B4">
        <w:rPr>
          <w:rFonts w:ascii="Times New Roman" w:hAnsi="Times New Roman" w:cs="Times New Roman"/>
        </w:rPr>
        <w:t>territoire</w:t>
      </w:r>
      <w:r w:rsidRPr="009945B4">
        <w:rPr>
          <w:rFonts w:ascii="Times New Roman" w:hAnsi="Times New Roman" w:cs="Times New Roman"/>
          <w:spacing w:val="8"/>
        </w:rPr>
        <w:t xml:space="preserve"> </w:t>
      </w:r>
      <w:r w:rsidRPr="009945B4">
        <w:rPr>
          <w:rFonts w:ascii="Times New Roman" w:hAnsi="Times New Roman" w:cs="Times New Roman"/>
        </w:rPr>
        <w:t>camerounais</w:t>
      </w:r>
      <w:r w:rsidRPr="009945B4">
        <w:rPr>
          <w:rFonts w:ascii="Times New Roman" w:hAnsi="Times New Roman" w:cs="Times New Roman"/>
          <w:spacing w:val="9"/>
        </w:rPr>
        <w:t xml:space="preserve"> </w:t>
      </w:r>
      <w:r w:rsidRPr="009945B4">
        <w:rPr>
          <w:rFonts w:ascii="Times New Roman" w:hAnsi="Times New Roman" w:cs="Times New Roman"/>
        </w:rPr>
        <w:t>(droits</w:t>
      </w:r>
      <w:r w:rsidRPr="009945B4">
        <w:rPr>
          <w:rFonts w:ascii="Times New Roman" w:hAnsi="Times New Roman" w:cs="Times New Roman"/>
          <w:spacing w:val="6"/>
        </w:rPr>
        <w:t xml:space="preserve"> </w:t>
      </w:r>
      <w:r w:rsidRPr="009945B4">
        <w:rPr>
          <w:rFonts w:ascii="Times New Roman" w:hAnsi="Times New Roman" w:cs="Times New Roman"/>
        </w:rPr>
        <w:t>de</w:t>
      </w:r>
      <w:r w:rsidRPr="009945B4">
        <w:rPr>
          <w:rFonts w:ascii="Times New Roman" w:hAnsi="Times New Roman" w:cs="Times New Roman"/>
          <w:spacing w:val="7"/>
        </w:rPr>
        <w:t xml:space="preserve"> </w:t>
      </w:r>
      <w:r w:rsidRPr="009945B4">
        <w:rPr>
          <w:rFonts w:ascii="Times New Roman" w:hAnsi="Times New Roman" w:cs="Times New Roman"/>
          <w:spacing w:val="-2"/>
        </w:rPr>
        <w:t>douanes,</w:t>
      </w:r>
      <w:r w:rsidR="008912C9" w:rsidRPr="009945B4">
        <w:rPr>
          <w:rFonts w:ascii="Times New Roman" w:hAnsi="Times New Roman" w:cs="Times New Roman"/>
          <w:spacing w:val="-2"/>
        </w:rPr>
        <w:t xml:space="preserve"> </w:t>
      </w:r>
      <w:r w:rsidRPr="009945B4">
        <w:rPr>
          <w:rFonts w:ascii="Times New Roman" w:hAnsi="Times New Roman" w:cs="Times New Roman"/>
        </w:rPr>
        <w:t>TVA,</w:t>
      </w:r>
      <w:r w:rsidRPr="009945B4">
        <w:rPr>
          <w:rFonts w:ascii="Times New Roman" w:hAnsi="Times New Roman" w:cs="Times New Roman"/>
          <w:spacing w:val="-2"/>
        </w:rPr>
        <w:t xml:space="preserve"> </w:t>
      </w:r>
      <w:r w:rsidRPr="009945B4">
        <w:rPr>
          <w:rFonts w:ascii="Times New Roman" w:hAnsi="Times New Roman" w:cs="Times New Roman"/>
        </w:rPr>
        <w:t>taxe</w:t>
      </w:r>
      <w:r w:rsidRPr="009945B4">
        <w:rPr>
          <w:rFonts w:ascii="Times New Roman" w:hAnsi="Times New Roman" w:cs="Times New Roman"/>
          <w:spacing w:val="-1"/>
        </w:rPr>
        <w:t xml:space="preserve"> </w:t>
      </w:r>
      <w:r w:rsidRPr="009945B4">
        <w:rPr>
          <w:rFonts w:ascii="Times New Roman" w:hAnsi="Times New Roman" w:cs="Times New Roman"/>
          <w:spacing w:val="-2"/>
        </w:rPr>
        <w:t>informatique)</w:t>
      </w:r>
      <w:r w:rsidR="008912C9" w:rsidRPr="009945B4">
        <w:rPr>
          <w:rFonts w:ascii="Times New Roman" w:hAnsi="Times New Roman" w:cs="Times New Roman"/>
          <w:spacing w:val="-2"/>
        </w:rPr>
        <w:t xml:space="preserve"> </w:t>
      </w:r>
      <w:r w:rsidRPr="009945B4">
        <w:rPr>
          <w:rFonts w:ascii="Times New Roman" w:hAnsi="Times New Roman" w:cs="Times New Roman"/>
          <w:spacing w:val="-2"/>
        </w:rPr>
        <w:t>;</w:t>
      </w:r>
    </w:p>
    <w:p w14:paraId="0EEC85B9" w14:textId="77777777" w:rsidR="008912C9" w:rsidRPr="009945B4" w:rsidRDefault="001C1E8E" w:rsidP="003E20D8">
      <w:pPr>
        <w:pStyle w:val="Paragraphedeliste"/>
        <w:numPr>
          <w:ilvl w:val="0"/>
          <w:numId w:val="131"/>
        </w:numPr>
        <w:tabs>
          <w:tab w:val="left" w:pos="3133"/>
          <w:tab w:val="left" w:pos="9072"/>
        </w:tabs>
        <w:ind w:right="1079"/>
        <w:rPr>
          <w:rFonts w:ascii="Times New Roman" w:hAnsi="Times New Roman" w:cs="Times New Roman"/>
        </w:rPr>
      </w:pPr>
      <w:r w:rsidRPr="009945B4">
        <w:rPr>
          <w:rFonts w:ascii="Times New Roman" w:hAnsi="Times New Roman" w:cs="Times New Roman"/>
        </w:rPr>
        <w:t>Des</w:t>
      </w:r>
      <w:r w:rsidRPr="009945B4">
        <w:rPr>
          <w:rFonts w:ascii="Times New Roman" w:hAnsi="Times New Roman" w:cs="Times New Roman"/>
          <w:spacing w:val="-3"/>
        </w:rPr>
        <w:t xml:space="preserve"> </w:t>
      </w:r>
      <w:r w:rsidRPr="009945B4">
        <w:rPr>
          <w:rFonts w:ascii="Times New Roman" w:hAnsi="Times New Roman" w:cs="Times New Roman"/>
        </w:rPr>
        <w:t>droits</w:t>
      </w:r>
      <w:r w:rsidRPr="009945B4">
        <w:rPr>
          <w:rFonts w:ascii="Times New Roman" w:hAnsi="Times New Roman" w:cs="Times New Roman"/>
          <w:spacing w:val="-3"/>
        </w:rPr>
        <w:t xml:space="preserve"> </w:t>
      </w:r>
      <w:r w:rsidRPr="009945B4">
        <w:rPr>
          <w:rFonts w:ascii="Times New Roman" w:hAnsi="Times New Roman" w:cs="Times New Roman"/>
        </w:rPr>
        <w:t>et</w:t>
      </w:r>
      <w:r w:rsidRPr="009945B4">
        <w:rPr>
          <w:rFonts w:ascii="Times New Roman" w:hAnsi="Times New Roman" w:cs="Times New Roman"/>
          <w:spacing w:val="-3"/>
        </w:rPr>
        <w:t xml:space="preserve"> </w:t>
      </w:r>
      <w:r w:rsidRPr="009945B4">
        <w:rPr>
          <w:rFonts w:ascii="Times New Roman" w:hAnsi="Times New Roman" w:cs="Times New Roman"/>
        </w:rPr>
        <w:t>taxes</w:t>
      </w:r>
      <w:r w:rsidRPr="009945B4">
        <w:rPr>
          <w:rFonts w:ascii="Times New Roman" w:hAnsi="Times New Roman" w:cs="Times New Roman"/>
          <w:spacing w:val="-3"/>
        </w:rPr>
        <w:t xml:space="preserve"> </w:t>
      </w:r>
      <w:r w:rsidRPr="009945B4">
        <w:rPr>
          <w:rFonts w:ascii="Times New Roman" w:hAnsi="Times New Roman" w:cs="Times New Roman"/>
          <w:spacing w:val="-2"/>
        </w:rPr>
        <w:t>communaux</w:t>
      </w:r>
      <w:r w:rsidR="008912C9" w:rsidRPr="009945B4">
        <w:rPr>
          <w:rFonts w:ascii="Times New Roman" w:hAnsi="Times New Roman" w:cs="Times New Roman"/>
          <w:spacing w:val="-2"/>
        </w:rPr>
        <w:t> ;</w:t>
      </w:r>
    </w:p>
    <w:p w14:paraId="22D2CA1F" w14:textId="77777777" w:rsidR="001C1E8E" w:rsidRPr="009945B4" w:rsidRDefault="001C1E8E" w:rsidP="003E20D8">
      <w:pPr>
        <w:pStyle w:val="Paragraphedeliste"/>
        <w:numPr>
          <w:ilvl w:val="0"/>
          <w:numId w:val="131"/>
        </w:numPr>
        <w:tabs>
          <w:tab w:val="left" w:pos="3133"/>
          <w:tab w:val="left" w:pos="9072"/>
        </w:tabs>
        <w:ind w:right="1079"/>
        <w:rPr>
          <w:rFonts w:ascii="Times New Roman" w:hAnsi="Times New Roman" w:cs="Times New Roman"/>
        </w:rPr>
      </w:pPr>
      <w:r w:rsidRPr="009945B4">
        <w:rPr>
          <w:rFonts w:ascii="Times New Roman" w:hAnsi="Times New Roman" w:cs="Times New Roman"/>
        </w:rPr>
        <w:t>Des</w:t>
      </w:r>
      <w:r w:rsidRPr="009945B4">
        <w:rPr>
          <w:rFonts w:ascii="Times New Roman" w:hAnsi="Times New Roman" w:cs="Times New Roman"/>
          <w:spacing w:val="-6"/>
        </w:rPr>
        <w:t xml:space="preserve"> </w:t>
      </w:r>
      <w:r w:rsidRPr="009945B4">
        <w:rPr>
          <w:rFonts w:ascii="Times New Roman" w:hAnsi="Times New Roman" w:cs="Times New Roman"/>
        </w:rPr>
        <w:t>droits</w:t>
      </w:r>
      <w:r w:rsidRPr="009945B4">
        <w:rPr>
          <w:rFonts w:ascii="Times New Roman" w:hAnsi="Times New Roman" w:cs="Times New Roman"/>
          <w:spacing w:val="-3"/>
        </w:rPr>
        <w:t xml:space="preserve"> </w:t>
      </w:r>
      <w:r w:rsidRPr="009945B4">
        <w:rPr>
          <w:rFonts w:ascii="Times New Roman" w:hAnsi="Times New Roman" w:cs="Times New Roman"/>
        </w:rPr>
        <w:t>et</w:t>
      </w:r>
      <w:r w:rsidRPr="009945B4">
        <w:rPr>
          <w:rFonts w:ascii="Times New Roman" w:hAnsi="Times New Roman" w:cs="Times New Roman"/>
          <w:spacing w:val="-3"/>
        </w:rPr>
        <w:t xml:space="preserve"> </w:t>
      </w:r>
      <w:r w:rsidRPr="009945B4">
        <w:rPr>
          <w:rFonts w:ascii="Times New Roman" w:hAnsi="Times New Roman" w:cs="Times New Roman"/>
        </w:rPr>
        <w:t>taxes</w:t>
      </w:r>
      <w:r w:rsidRPr="009945B4">
        <w:rPr>
          <w:rFonts w:ascii="Times New Roman" w:hAnsi="Times New Roman" w:cs="Times New Roman"/>
          <w:spacing w:val="-4"/>
        </w:rPr>
        <w:t xml:space="preserve"> </w:t>
      </w:r>
      <w:r w:rsidRPr="009945B4">
        <w:rPr>
          <w:rFonts w:ascii="Times New Roman" w:hAnsi="Times New Roman" w:cs="Times New Roman"/>
        </w:rPr>
        <w:t>relatifs</w:t>
      </w:r>
      <w:r w:rsidRPr="009945B4">
        <w:rPr>
          <w:rFonts w:ascii="Times New Roman" w:hAnsi="Times New Roman" w:cs="Times New Roman"/>
          <w:spacing w:val="-6"/>
        </w:rPr>
        <w:t xml:space="preserve"> </w:t>
      </w:r>
      <w:r w:rsidRPr="009945B4">
        <w:rPr>
          <w:rFonts w:ascii="Times New Roman" w:hAnsi="Times New Roman" w:cs="Times New Roman"/>
        </w:rPr>
        <w:t>aux</w:t>
      </w:r>
      <w:r w:rsidRPr="009945B4">
        <w:rPr>
          <w:rFonts w:ascii="Times New Roman" w:hAnsi="Times New Roman" w:cs="Times New Roman"/>
          <w:spacing w:val="-4"/>
        </w:rPr>
        <w:t xml:space="preserve"> </w:t>
      </w:r>
      <w:r w:rsidRPr="009945B4">
        <w:rPr>
          <w:rFonts w:ascii="Times New Roman" w:hAnsi="Times New Roman" w:cs="Times New Roman"/>
        </w:rPr>
        <w:t>prélèvements</w:t>
      </w:r>
      <w:r w:rsidRPr="009945B4">
        <w:rPr>
          <w:rFonts w:ascii="Times New Roman" w:hAnsi="Times New Roman" w:cs="Times New Roman"/>
          <w:spacing w:val="-5"/>
        </w:rPr>
        <w:t xml:space="preserve"> </w:t>
      </w:r>
      <w:r w:rsidRPr="009945B4">
        <w:rPr>
          <w:rFonts w:ascii="Times New Roman" w:hAnsi="Times New Roman" w:cs="Times New Roman"/>
        </w:rPr>
        <w:t>des</w:t>
      </w:r>
      <w:r w:rsidRPr="009945B4">
        <w:rPr>
          <w:rFonts w:ascii="Times New Roman" w:hAnsi="Times New Roman" w:cs="Times New Roman"/>
          <w:spacing w:val="-4"/>
        </w:rPr>
        <w:t xml:space="preserve"> </w:t>
      </w:r>
      <w:r w:rsidRPr="009945B4">
        <w:rPr>
          <w:rFonts w:ascii="Times New Roman" w:hAnsi="Times New Roman" w:cs="Times New Roman"/>
        </w:rPr>
        <w:t>matériaux</w:t>
      </w:r>
      <w:r w:rsidRPr="009945B4">
        <w:rPr>
          <w:rFonts w:ascii="Times New Roman" w:hAnsi="Times New Roman" w:cs="Times New Roman"/>
          <w:spacing w:val="-4"/>
        </w:rPr>
        <w:t xml:space="preserve"> </w:t>
      </w:r>
      <w:r w:rsidRPr="009945B4">
        <w:rPr>
          <w:rFonts w:ascii="Times New Roman" w:hAnsi="Times New Roman" w:cs="Times New Roman"/>
        </w:rPr>
        <w:t>et</w:t>
      </w:r>
      <w:r w:rsidRPr="009945B4">
        <w:rPr>
          <w:rFonts w:ascii="Times New Roman" w:hAnsi="Times New Roman" w:cs="Times New Roman"/>
          <w:spacing w:val="-3"/>
        </w:rPr>
        <w:t xml:space="preserve"> </w:t>
      </w:r>
      <w:r w:rsidRPr="009945B4">
        <w:rPr>
          <w:rFonts w:ascii="Times New Roman" w:hAnsi="Times New Roman" w:cs="Times New Roman"/>
          <w:spacing w:val="-2"/>
        </w:rPr>
        <w:t>d’eau.</w:t>
      </w:r>
    </w:p>
    <w:p w14:paraId="0BA0DEC8" w14:textId="77777777" w:rsidR="001C1E8E" w:rsidRPr="009945B4" w:rsidRDefault="001C1E8E" w:rsidP="00030CEB">
      <w:pPr>
        <w:widowControl w:val="0"/>
        <w:tabs>
          <w:tab w:val="left" w:pos="9072"/>
        </w:tabs>
        <w:autoSpaceDE w:val="0"/>
        <w:autoSpaceDN w:val="0"/>
        <w:spacing w:after="0" w:line="240" w:lineRule="auto"/>
        <w:ind w:left="567" w:right="978" w:hanging="174"/>
        <w:jc w:val="both"/>
        <w:rPr>
          <w:rFonts w:ascii="Times New Roman" w:eastAsia="Arial Narrow" w:hAnsi="Times New Roman" w:cs="Times New Roman"/>
        </w:rPr>
      </w:pPr>
      <w:r w:rsidRPr="009945B4">
        <w:rPr>
          <w:rFonts w:ascii="Times New Roman" w:eastAsia="Arial Narrow" w:hAnsi="Times New Roman" w:cs="Times New Roman"/>
        </w:rPr>
        <w:t>Ces éléments doivent être intégrés dans les charges que le cocontractant impute sur ses coûts d’intervention et constituer l’un des éléments des sous-détails des prix hors taxes.</w:t>
      </w:r>
    </w:p>
    <w:p w14:paraId="358F5821" w14:textId="77777777" w:rsidR="001C1E8E" w:rsidRPr="009945B4" w:rsidRDefault="001C1E8E" w:rsidP="00030CEB">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TTC</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s’entend</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TVA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incluse.</w:t>
      </w:r>
    </w:p>
    <w:p w14:paraId="5734A9AD" w14:textId="77777777" w:rsidR="001C1E8E" w:rsidRPr="009945B4" w:rsidRDefault="001C1E8E" w:rsidP="00030CEB">
      <w:pPr>
        <w:widowControl w:val="0"/>
        <w:tabs>
          <w:tab w:val="left" w:pos="9072"/>
        </w:tabs>
        <w:autoSpaceDE w:val="0"/>
        <w:autoSpaceDN w:val="0"/>
        <w:spacing w:after="0" w:line="240" w:lineRule="auto"/>
        <w:ind w:left="252" w:right="1221"/>
        <w:jc w:val="both"/>
        <w:rPr>
          <w:rFonts w:ascii="Times New Roman" w:eastAsia="Arial Narrow" w:hAnsi="Times New Roman" w:cs="Times New Roman"/>
        </w:rPr>
      </w:pPr>
      <w:r w:rsidRPr="009945B4">
        <w:rPr>
          <w:rFonts w:ascii="Times New Roman" w:eastAsia="Arial Narrow" w:hAnsi="Times New Roman" w:cs="Times New Roman"/>
        </w:rPr>
        <w:t>Sauf</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spécifique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contraire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cocontractant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supporter</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payer</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spacing w:val="-2"/>
        </w:rPr>
        <w:t xml:space="preserve">droits, </w:t>
      </w:r>
      <w:r w:rsidRPr="009945B4">
        <w:rPr>
          <w:rFonts w:ascii="Times New Roman" w:eastAsia="Arial Narrow" w:hAnsi="Times New Roman" w:cs="Times New Roman"/>
        </w:rPr>
        <w:t>taxes,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impôts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charges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incombant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ainsi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2"/>
        </w:rPr>
        <w:t>traitants.</w:t>
      </w:r>
    </w:p>
    <w:p w14:paraId="1A5E3AD3" w14:textId="77777777" w:rsidR="001C1E8E" w:rsidRPr="009945B4" w:rsidRDefault="001C1E8E" w:rsidP="00030CEB">
      <w:pPr>
        <w:widowControl w:val="0"/>
        <w:tabs>
          <w:tab w:val="left" w:pos="9072"/>
        </w:tabs>
        <w:autoSpaceDE w:val="0"/>
        <w:autoSpaceDN w:val="0"/>
        <w:spacing w:after="0" w:line="240" w:lineRule="auto"/>
        <w:ind w:left="252" w:right="1221"/>
        <w:jc w:val="both"/>
        <w:rPr>
          <w:rFonts w:ascii="Times New Roman" w:eastAsia="Arial Narrow" w:hAnsi="Times New Roman" w:cs="Times New Roman"/>
        </w:rPr>
      </w:pPr>
    </w:p>
    <w:p w14:paraId="2C03767D" w14:textId="77777777" w:rsidR="001C1E8E" w:rsidRPr="009945B4" w:rsidRDefault="001C1E8E" w:rsidP="00030CEB">
      <w:pPr>
        <w:widowControl w:val="0"/>
        <w:tabs>
          <w:tab w:val="left" w:pos="9072"/>
        </w:tabs>
        <w:autoSpaceDE w:val="0"/>
        <w:autoSpaceDN w:val="0"/>
        <w:spacing w:after="0" w:line="240" w:lineRule="auto"/>
        <w:ind w:left="252"/>
        <w:outlineLvl w:val="4"/>
        <w:rPr>
          <w:rFonts w:ascii="Times New Roman" w:eastAsia="Arial Narrow" w:hAnsi="Times New Roman" w:cs="Times New Roman"/>
          <w:b/>
          <w:bCs/>
        </w:rPr>
      </w:pPr>
      <w:bookmarkStart w:id="126" w:name="_bookmark99"/>
      <w:bookmarkEnd w:id="126"/>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43</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Timbres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enregistrement</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marchés</w:t>
      </w:r>
    </w:p>
    <w:p w14:paraId="1BE557FA" w14:textId="77777777" w:rsidR="001C1E8E" w:rsidRPr="009945B4" w:rsidRDefault="001C1E8E" w:rsidP="00030CEB">
      <w:pPr>
        <w:widowControl w:val="0"/>
        <w:tabs>
          <w:tab w:val="left" w:pos="9072"/>
        </w:tabs>
        <w:autoSpaceDE w:val="0"/>
        <w:autoSpaceDN w:val="0"/>
        <w:spacing w:after="0" w:line="240" w:lineRule="auto"/>
        <w:ind w:left="252" w:right="1221"/>
        <w:jc w:val="both"/>
        <w:rPr>
          <w:rFonts w:ascii="Times New Roman" w:eastAsia="Arial Narrow" w:hAnsi="Times New Roman" w:cs="Times New Roman"/>
        </w:rPr>
      </w:pPr>
      <w:r w:rsidRPr="009945B4">
        <w:rPr>
          <w:rFonts w:ascii="Times New Roman" w:eastAsia="Arial Narrow" w:hAnsi="Times New Roman" w:cs="Times New Roman"/>
        </w:rPr>
        <w:t>Sept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(07)</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exemplaires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originaux</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timbrés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enregistrés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soins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frais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spacing w:val="-5"/>
        </w:rPr>
        <w:t>co-</w:t>
      </w:r>
      <w:r w:rsidRPr="009945B4">
        <w:rPr>
          <w:rFonts w:ascii="Times New Roman" w:eastAsia="Arial Narrow" w:hAnsi="Times New Roman" w:cs="Times New Roman"/>
        </w:rPr>
        <w:t>contractant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l’administration,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règlementation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vigueur.</w:t>
      </w:r>
    </w:p>
    <w:p w14:paraId="486CDEFF" w14:textId="77777777" w:rsidR="001C1E8E" w:rsidRPr="009945B4" w:rsidRDefault="001C1E8E" w:rsidP="00030CEB">
      <w:pPr>
        <w:widowControl w:val="0"/>
        <w:tabs>
          <w:tab w:val="left" w:pos="4156"/>
          <w:tab w:val="left" w:pos="9072"/>
        </w:tabs>
        <w:autoSpaceDE w:val="0"/>
        <w:autoSpaceDN w:val="0"/>
        <w:spacing w:before="120" w:after="120" w:line="240" w:lineRule="auto"/>
        <w:ind w:left="2209"/>
        <w:outlineLvl w:val="1"/>
        <w:rPr>
          <w:rFonts w:ascii="Times New Roman" w:eastAsia="Arial Narrow" w:hAnsi="Times New Roman" w:cs="Times New Roman"/>
          <w:b/>
          <w:bCs/>
        </w:rPr>
      </w:pPr>
      <w:bookmarkStart w:id="127" w:name="_bookmark100"/>
      <w:bookmarkEnd w:id="127"/>
      <w:r w:rsidRPr="009945B4">
        <w:rPr>
          <w:rFonts w:ascii="Times New Roman" w:eastAsia="Arial Narrow" w:hAnsi="Times New Roman" w:cs="Times New Roman"/>
          <w:b/>
          <w:bCs/>
        </w:rPr>
        <w:t>CHAPITRE</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spacing w:val="-5"/>
        </w:rPr>
        <w:t>V.</w:t>
      </w:r>
      <w:r w:rsidR="00AA58B3"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DISPOSITIONS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DIVERSES</w:t>
      </w:r>
    </w:p>
    <w:p w14:paraId="13B3B9ED" w14:textId="77777777" w:rsidR="001C1E8E" w:rsidRPr="009945B4" w:rsidRDefault="001C1E8E" w:rsidP="00030CEB">
      <w:pPr>
        <w:widowControl w:val="0"/>
        <w:tabs>
          <w:tab w:val="left" w:pos="9072"/>
        </w:tabs>
        <w:autoSpaceDE w:val="0"/>
        <w:autoSpaceDN w:val="0"/>
        <w:spacing w:before="120" w:after="120" w:line="240" w:lineRule="auto"/>
        <w:ind w:left="252"/>
        <w:outlineLvl w:val="4"/>
        <w:rPr>
          <w:rFonts w:ascii="Times New Roman" w:eastAsia="Arial Narrow" w:hAnsi="Times New Roman" w:cs="Times New Roman"/>
          <w:b/>
          <w:bCs/>
        </w:rPr>
      </w:pPr>
      <w:bookmarkStart w:id="128" w:name="_bookmark101"/>
      <w:bookmarkEnd w:id="128"/>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44-Résiliation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2"/>
        </w:rPr>
        <w:t>marché</w:t>
      </w:r>
    </w:p>
    <w:p w14:paraId="70F0720A" w14:textId="77777777" w:rsidR="001C1E8E" w:rsidRPr="009945B4" w:rsidRDefault="001C1E8E" w:rsidP="003E20D8">
      <w:pPr>
        <w:widowControl w:val="0"/>
        <w:numPr>
          <w:ilvl w:val="1"/>
          <w:numId w:val="21"/>
        </w:numPr>
        <w:tabs>
          <w:tab w:val="left" w:pos="709"/>
        </w:tabs>
        <w:autoSpaceDE w:val="0"/>
        <w:autoSpaceDN w:val="0"/>
        <w:spacing w:after="0" w:line="240" w:lineRule="auto"/>
        <w:ind w:left="688" w:right="937" w:hanging="436"/>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résilié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plein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l’un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353EBA2" w14:textId="77777777" w:rsidR="001C1E8E" w:rsidRPr="009945B4" w:rsidRDefault="001C1E8E" w:rsidP="003E20D8">
      <w:pPr>
        <w:widowControl w:val="0"/>
        <w:numPr>
          <w:ilvl w:val="2"/>
          <w:numId w:val="21"/>
        </w:numPr>
        <w:tabs>
          <w:tab w:val="left" w:pos="104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Décès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 Maître d’Ouvrage peut, s’il y a lieu, autoriser que soient acceptées les propositions présentées par les ayant droits pour la continuation des prestations ;</w:t>
      </w:r>
    </w:p>
    <w:p w14:paraId="55838562" w14:textId="77777777" w:rsidR="001C1E8E" w:rsidRPr="009945B4" w:rsidRDefault="001C1E8E" w:rsidP="003E20D8">
      <w:pPr>
        <w:widowControl w:val="0"/>
        <w:numPr>
          <w:ilvl w:val="2"/>
          <w:numId w:val="21"/>
        </w:numPr>
        <w:tabs>
          <w:tab w:val="left" w:pos="1039"/>
          <w:tab w:val="left" w:pos="9072"/>
        </w:tabs>
        <w:autoSpaceDE w:val="0"/>
        <w:autoSpaceDN w:val="0"/>
        <w:spacing w:after="0" w:line="240" w:lineRule="auto"/>
        <w:ind w:left="1039" w:right="937" w:hanging="359"/>
        <w:jc w:val="both"/>
        <w:rPr>
          <w:rFonts w:ascii="Times New Roman" w:eastAsia="Arial Narrow" w:hAnsi="Times New Roman" w:cs="Times New Roman"/>
        </w:rPr>
      </w:pPr>
      <w:r w:rsidRPr="009945B4">
        <w:rPr>
          <w:rFonts w:ascii="Times New Roman" w:eastAsia="Arial Narrow" w:hAnsi="Times New Roman" w:cs="Times New Roman"/>
        </w:rPr>
        <w:t>Faillite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accepter</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s’il</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y</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spacing w:val="-5"/>
        </w:rPr>
        <w:t xml:space="preserve">des </w:t>
      </w:r>
      <w:r w:rsidRPr="009945B4">
        <w:rPr>
          <w:rFonts w:ascii="Times New Roman" w:eastAsia="Arial Narrow" w:hAnsi="Times New Roman" w:cs="Times New Roman"/>
        </w:rPr>
        <w:t>propositions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peuvent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présentées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créanciers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continuation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proofErr w:type="gramStart"/>
      <w:r w:rsidRPr="009945B4">
        <w:rPr>
          <w:rFonts w:ascii="Times New Roman" w:eastAsia="Arial Narrow" w:hAnsi="Times New Roman" w:cs="Times New Roman"/>
          <w:spacing w:val="-2"/>
        </w:rPr>
        <w:t>prestations;</w:t>
      </w:r>
      <w:proofErr w:type="gramEnd"/>
    </w:p>
    <w:p w14:paraId="31A0F125" w14:textId="77777777" w:rsidR="001C1E8E" w:rsidRPr="009945B4" w:rsidRDefault="001C1E8E" w:rsidP="003E20D8">
      <w:pPr>
        <w:widowControl w:val="0"/>
        <w:numPr>
          <w:ilvl w:val="2"/>
          <w:numId w:val="21"/>
        </w:numPr>
        <w:tabs>
          <w:tab w:val="left" w:pos="104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Liquidation judiciaire, si le co-contractant de l’Administration n’est pas autorisé par le tribunal à continuer l’exploitation de son entreprise</w:t>
      </w:r>
      <w:r w:rsidR="00030CE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p>
    <w:p w14:paraId="064FEB8A" w14:textId="77777777" w:rsidR="001C1E8E" w:rsidRPr="009945B4" w:rsidRDefault="001C1E8E" w:rsidP="003E20D8">
      <w:pPr>
        <w:widowControl w:val="0"/>
        <w:numPr>
          <w:ilvl w:val="2"/>
          <w:numId w:val="21"/>
        </w:numPr>
        <w:tabs>
          <w:tab w:val="left" w:pos="1039"/>
          <w:tab w:val="left" w:pos="9072"/>
        </w:tabs>
        <w:autoSpaceDE w:val="0"/>
        <w:autoSpaceDN w:val="0"/>
        <w:spacing w:after="0" w:line="240" w:lineRule="auto"/>
        <w:ind w:left="1039" w:right="937" w:hanging="359"/>
        <w:jc w:val="both"/>
        <w:rPr>
          <w:rFonts w:ascii="Times New Roman" w:eastAsia="Arial Narrow" w:hAnsi="Times New Roman" w:cs="Times New Roman"/>
        </w:rPr>
      </w:pPr>
      <w:r w:rsidRPr="009945B4">
        <w:rPr>
          <w:rFonts w:ascii="Times New Roman" w:eastAsia="Arial Narrow" w:hAnsi="Times New Roman" w:cs="Times New Roman"/>
        </w:rPr>
        <w:lastRenderedPageBreak/>
        <w:t>En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sous-traitance,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co-traitance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sous-commande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autorisation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préalable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2"/>
        </w:rPr>
        <w:t xml:space="preserve">Maître </w:t>
      </w:r>
      <w:r w:rsidRPr="009945B4">
        <w:rPr>
          <w:rFonts w:ascii="Times New Roman" w:eastAsia="Arial Narrow" w:hAnsi="Times New Roman" w:cs="Times New Roman"/>
        </w:rPr>
        <w:t>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w:t>
      </w:r>
    </w:p>
    <w:p w14:paraId="430BD178" w14:textId="77777777" w:rsidR="001C1E8E" w:rsidRPr="009945B4" w:rsidRDefault="001C1E8E" w:rsidP="003E20D8">
      <w:pPr>
        <w:widowControl w:val="0"/>
        <w:numPr>
          <w:ilvl w:val="2"/>
          <w:numId w:val="21"/>
        </w:numPr>
        <w:tabs>
          <w:tab w:val="left" w:pos="104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Défaillance du cocontractant de l’Administration dûment notifiée à ce dernier par le Maître d’Ouvrage par ordre de service valant mise en demeure et après évaluation et constat de la carence :</w:t>
      </w:r>
    </w:p>
    <w:p w14:paraId="376FB53F" w14:textId="77777777" w:rsidR="001C1E8E" w:rsidRPr="009945B4" w:rsidRDefault="001C1E8E" w:rsidP="003E20D8">
      <w:pPr>
        <w:widowControl w:val="0"/>
        <w:numPr>
          <w:ilvl w:val="2"/>
          <w:numId w:val="21"/>
        </w:numPr>
        <w:tabs>
          <w:tab w:val="left" w:pos="1039"/>
          <w:tab w:val="left" w:pos="9072"/>
        </w:tabs>
        <w:autoSpaceDE w:val="0"/>
        <w:autoSpaceDN w:val="0"/>
        <w:spacing w:after="0" w:line="240" w:lineRule="auto"/>
        <w:ind w:left="1039" w:right="937" w:hanging="359"/>
        <w:jc w:val="both"/>
        <w:rPr>
          <w:rFonts w:ascii="Times New Roman" w:eastAsia="Arial Narrow" w:hAnsi="Times New Roman" w:cs="Times New Roman"/>
        </w:rPr>
      </w:pPr>
      <w:r w:rsidRPr="009945B4">
        <w:rPr>
          <w:rFonts w:ascii="Times New Roman" w:eastAsia="Arial Narrow" w:hAnsi="Times New Roman" w:cs="Times New Roman"/>
        </w:rPr>
        <w:t>Non-respect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législation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réglementation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travail</w:t>
      </w:r>
      <w:r w:rsidR="00030CEB"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w:t>
      </w:r>
    </w:p>
    <w:p w14:paraId="538904C2" w14:textId="77777777" w:rsidR="001C1E8E" w:rsidRPr="009945B4" w:rsidRDefault="001C1E8E" w:rsidP="003E20D8">
      <w:pPr>
        <w:widowControl w:val="0"/>
        <w:numPr>
          <w:ilvl w:val="2"/>
          <w:numId w:val="21"/>
        </w:numPr>
        <w:tabs>
          <w:tab w:val="left" w:pos="1038"/>
          <w:tab w:val="left" w:pos="1040"/>
          <w:tab w:val="left" w:pos="9072"/>
        </w:tabs>
        <w:autoSpaceDE w:val="0"/>
        <w:autoSpaceDN w:val="0"/>
        <w:spacing w:after="0" w:line="240" w:lineRule="auto"/>
        <w:ind w:right="937"/>
        <w:jc w:val="both"/>
        <w:rPr>
          <w:rFonts w:ascii="Times New Roman" w:eastAsia="Arial Narrow" w:hAnsi="Times New Roman" w:cs="Times New Roman"/>
        </w:rPr>
      </w:pPr>
      <w:r w:rsidRPr="009945B4">
        <w:rPr>
          <w:rFonts w:ascii="Times New Roman" w:eastAsia="Arial Narrow" w:hAnsi="Times New Roman" w:cs="Times New Roman"/>
        </w:rPr>
        <w:t>Variation importante des prix dans les conditions définies par le cahier des clauses administratives générales, suite à la modification des conditions économiques ou des quantités initiales du marché</w:t>
      </w:r>
      <w:r w:rsidR="00030CEB" w:rsidRPr="009945B4">
        <w:rPr>
          <w:rFonts w:ascii="Times New Roman" w:eastAsia="Arial Narrow" w:hAnsi="Times New Roman" w:cs="Times New Roman"/>
        </w:rPr>
        <w:t xml:space="preserve"> </w:t>
      </w:r>
      <w:r w:rsidRPr="009945B4">
        <w:rPr>
          <w:rFonts w:ascii="Times New Roman" w:eastAsia="Arial Narrow" w:hAnsi="Times New Roman" w:cs="Times New Roman"/>
        </w:rPr>
        <w:t>;</w:t>
      </w:r>
    </w:p>
    <w:p w14:paraId="4A885C45" w14:textId="77777777" w:rsidR="001C1E8E" w:rsidRPr="009945B4" w:rsidRDefault="001C1E8E" w:rsidP="003E20D8">
      <w:pPr>
        <w:widowControl w:val="0"/>
        <w:numPr>
          <w:ilvl w:val="2"/>
          <w:numId w:val="21"/>
        </w:numPr>
        <w:tabs>
          <w:tab w:val="left" w:pos="1039"/>
          <w:tab w:val="left" w:pos="9072"/>
        </w:tabs>
        <w:autoSpaceDE w:val="0"/>
        <w:autoSpaceDN w:val="0"/>
        <w:spacing w:after="0" w:line="240" w:lineRule="auto"/>
        <w:ind w:left="1039" w:right="937" w:hanging="359"/>
        <w:jc w:val="both"/>
        <w:rPr>
          <w:rFonts w:ascii="Times New Roman" w:eastAsia="Arial Narrow" w:hAnsi="Times New Roman" w:cs="Times New Roman"/>
        </w:rPr>
      </w:pPr>
      <w:r w:rsidRPr="009945B4">
        <w:rPr>
          <w:rFonts w:ascii="Times New Roman" w:eastAsia="Arial Narrow" w:hAnsi="Times New Roman" w:cs="Times New Roman"/>
        </w:rPr>
        <w:t>Manœuvres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frauduleuses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corruption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dûment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constatées.</w:t>
      </w:r>
    </w:p>
    <w:p w14:paraId="6C489C14" w14:textId="77777777" w:rsidR="001C1E8E" w:rsidRPr="009945B4" w:rsidRDefault="001C1E8E" w:rsidP="003E20D8">
      <w:pPr>
        <w:widowControl w:val="0"/>
        <w:numPr>
          <w:ilvl w:val="1"/>
          <w:numId w:val="21"/>
        </w:numPr>
        <w:tabs>
          <w:tab w:val="left" w:pos="692"/>
        </w:tabs>
        <w:autoSpaceDE w:val="0"/>
        <w:autoSpaceDN w:val="0"/>
        <w:spacing w:after="0" w:line="240" w:lineRule="auto"/>
        <w:ind w:left="688" w:right="937" w:hanging="436"/>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peut également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 résilié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stipulées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CCAG,</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notamment 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4"/>
        </w:rPr>
        <w:t xml:space="preserve">l’un </w:t>
      </w:r>
      <w:proofErr w:type="gramStart"/>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w:t>
      </w:r>
      <w:proofErr w:type="gramEnd"/>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3898A360" w14:textId="77777777" w:rsidR="00AA58B3" w:rsidRPr="009945B4" w:rsidRDefault="001C1E8E" w:rsidP="003E20D8">
      <w:pPr>
        <w:widowControl w:val="0"/>
        <w:numPr>
          <w:ilvl w:val="0"/>
          <w:numId w:val="20"/>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rPr>
        <w:t>Retard</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entraînant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pénalités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au-delà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10%</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TTC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52C07A4F" w14:textId="77777777" w:rsidR="001C1E8E" w:rsidRPr="009945B4" w:rsidRDefault="001C1E8E" w:rsidP="003E20D8">
      <w:pPr>
        <w:widowControl w:val="0"/>
        <w:numPr>
          <w:ilvl w:val="0"/>
          <w:numId w:val="20"/>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spacing w:val="-2"/>
        </w:rPr>
        <w:t>Ajournement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interruption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prolongée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décidée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Maitre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d’Ouvrage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ou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le</w:t>
      </w:r>
      <w:r w:rsidRPr="009945B4">
        <w:rPr>
          <w:rFonts w:ascii="Times New Roman" w:eastAsia="Arial Narrow" w:hAnsi="Times New Roman" w:cs="Times New Roman"/>
          <w:spacing w:val="-5"/>
        </w:rPr>
        <w:t xml:space="preserve"> </w:t>
      </w:r>
      <w:r w:rsidR="00046C91" w:rsidRPr="009945B4">
        <w:rPr>
          <w:rFonts w:ascii="Times New Roman" w:eastAsia="Arial Narrow" w:hAnsi="Times New Roman" w:cs="Times New Roman"/>
          <w:spacing w:val="-2"/>
        </w:rPr>
        <w:t>Maî</w:t>
      </w:r>
      <w:r w:rsidRPr="009945B4">
        <w:rPr>
          <w:rFonts w:ascii="Times New Roman" w:eastAsia="Arial Narrow" w:hAnsi="Times New Roman" w:cs="Times New Roman"/>
          <w:spacing w:val="-2"/>
        </w:rPr>
        <w:t>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Délégué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10"/>
        </w:rPr>
        <w:t>;</w:t>
      </w:r>
    </w:p>
    <w:p w14:paraId="3D20F9C6" w14:textId="77777777" w:rsidR="001C1E8E" w:rsidRPr="009945B4" w:rsidRDefault="001C1E8E" w:rsidP="003E20D8">
      <w:pPr>
        <w:widowControl w:val="0"/>
        <w:numPr>
          <w:ilvl w:val="0"/>
          <w:numId w:val="20"/>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spacing w:val="-2"/>
        </w:rPr>
        <w:t>Non-paiement</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persistant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prestations.</w:t>
      </w:r>
    </w:p>
    <w:p w14:paraId="351AE8F0" w14:textId="77777777" w:rsidR="001C1E8E" w:rsidRPr="009945B4" w:rsidRDefault="001C1E8E" w:rsidP="003E20D8">
      <w:pPr>
        <w:widowControl w:val="0"/>
        <w:numPr>
          <w:ilvl w:val="0"/>
          <w:numId w:val="20"/>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rPr>
      </w:pPr>
      <w:r w:rsidRPr="009945B4">
        <w:rPr>
          <w:rFonts w:ascii="Times New Roman" w:eastAsia="Arial Narrow" w:hAnsi="Times New Roman" w:cs="Times New Roman"/>
        </w:rPr>
        <w:t>Refus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reprise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mal</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exécutés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10"/>
        </w:rPr>
        <w:t>;</w:t>
      </w:r>
    </w:p>
    <w:p w14:paraId="64670804" w14:textId="77777777" w:rsidR="001C1E8E" w:rsidRPr="009945B4" w:rsidRDefault="001C1E8E" w:rsidP="003E20D8">
      <w:pPr>
        <w:widowControl w:val="0"/>
        <w:numPr>
          <w:ilvl w:val="1"/>
          <w:numId w:val="21"/>
        </w:numPr>
        <w:tabs>
          <w:tab w:val="left" w:pos="688"/>
        </w:tabs>
        <w:autoSpaceDE w:val="0"/>
        <w:autoSpaceDN w:val="0"/>
        <w:spacing w:after="0" w:line="240" w:lineRule="auto"/>
        <w:ind w:left="688" w:right="937" w:hanging="436"/>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également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résilié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tort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titulaires,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suivant</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5FAB7092" w14:textId="77777777" w:rsidR="001C1E8E" w:rsidRPr="009945B4" w:rsidRDefault="001C1E8E" w:rsidP="003E20D8">
      <w:pPr>
        <w:widowControl w:val="0"/>
        <w:numPr>
          <w:ilvl w:val="0"/>
          <w:numId w:val="19"/>
        </w:numPr>
        <w:tabs>
          <w:tab w:val="left" w:pos="817"/>
          <w:tab w:val="left" w:pos="819"/>
          <w:tab w:val="left" w:pos="9072"/>
        </w:tabs>
        <w:autoSpaceDE w:val="0"/>
        <w:autoSpaceDN w:val="0"/>
        <w:spacing w:after="0" w:line="240" w:lineRule="auto"/>
        <w:ind w:right="937"/>
        <w:jc w:val="both"/>
        <w:rPr>
          <w:rFonts w:ascii="Times New Roman" w:eastAsia="Arial Narrow" w:hAnsi="Times New Roman" w:cs="Times New Roman"/>
          <w:b/>
        </w:rPr>
      </w:pPr>
      <w:r w:rsidRPr="009945B4">
        <w:rPr>
          <w:rFonts w:ascii="Times New Roman" w:eastAsia="Arial Narrow" w:hAnsi="Times New Roman" w:cs="Times New Roman"/>
        </w:rPr>
        <w:t>Force majeure et après avis de l’Autorité chargée des marchés publics en l’absence de toute responsabilité du cocontractant de l’administration sans préjudice des indemnités auxquels ce dernier peut prétendre ;</w:t>
      </w:r>
    </w:p>
    <w:p w14:paraId="4F0A7930" w14:textId="77777777" w:rsidR="001C1E8E" w:rsidRPr="009945B4" w:rsidRDefault="001C1E8E" w:rsidP="003E20D8">
      <w:pPr>
        <w:widowControl w:val="0"/>
        <w:numPr>
          <w:ilvl w:val="0"/>
          <w:numId w:val="19"/>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spacing w:val="-2"/>
        </w:rPr>
        <w:t>Non-paiement</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persistant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prestations.</w:t>
      </w:r>
    </w:p>
    <w:p w14:paraId="5FD812B5" w14:textId="77777777" w:rsidR="001C1E8E" w:rsidRPr="009945B4" w:rsidRDefault="001C1E8E" w:rsidP="003E20D8">
      <w:pPr>
        <w:widowControl w:val="0"/>
        <w:numPr>
          <w:ilvl w:val="0"/>
          <w:numId w:val="19"/>
        </w:numPr>
        <w:tabs>
          <w:tab w:val="left" w:pos="818"/>
          <w:tab w:val="left" w:pos="9072"/>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rPr>
        <w:t>Motif</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d’intérêt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2"/>
        </w:rPr>
        <w:t>général.</w:t>
      </w:r>
    </w:p>
    <w:p w14:paraId="7F5295A6" w14:textId="77777777" w:rsidR="001C1E8E" w:rsidRPr="009945B4" w:rsidRDefault="001C1E8E" w:rsidP="00030CEB">
      <w:pPr>
        <w:widowControl w:val="0"/>
        <w:tabs>
          <w:tab w:val="left" w:pos="9072"/>
        </w:tabs>
        <w:autoSpaceDE w:val="0"/>
        <w:autoSpaceDN w:val="0"/>
        <w:spacing w:before="120" w:after="120" w:line="240" w:lineRule="auto"/>
        <w:ind w:left="252"/>
        <w:jc w:val="both"/>
        <w:outlineLvl w:val="4"/>
        <w:rPr>
          <w:rFonts w:ascii="Times New Roman" w:eastAsia="Arial Narrow" w:hAnsi="Times New Roman" w:cs="Times New Roman"/>
          <w:b/>
          <w:bCs/>
        </w:rPr>
      </w:pPr>
      <w:bookmarkStart w:id="129" w:name="_bookmark102"/>
      <w:bookmarkEnd w:id="129"/>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45</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Cas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force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majeure</w:t>
      </w:r>
    </w:p>
    <w:p w14:paraId="1E43F0BA"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firstLine="55"/>
        <w:jc w:val="both"/>
        <w:rPr>
          <w:rFonts w:ascii="Times New Roman" w:eastAsia="Arial Narrow" w:hAnsi="Times New Roman" w:cs="Times New Roman"/>
        </w:rPr>
      </w:pPr>
      <w:r w:rsidRPr="009945B4">
        <w:rPr>
          <w:rFonts w:ascii="Times New Roman" w:eastAsia="Arial Narrow" w:hAnsi="Times New Roman" w:cs="Times New Roman"/>
        </w:rPr>
        <w:t>Le titulaire du marché ne sera pas tenu responsable des retards imputables à un cas de force majeure. Dans un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titulaire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 avertira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par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écrit,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 [préciser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nombre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jours]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l’apparition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force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majeure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donnera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estimation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retards en résultant.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fois qu’un 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force majeure provoquera un retard, le titulaire du marché aura droit,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 le Maître d’ouvrage le juge réel, à une prorogation des délais</w:t>
      </w:r>
    </w:p>
    <w:p w14:paraId="2F76C6F2"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Aux fins du présent marché, la « force majeure » désigne [Préciser les dispositions du CCAG et certaines situations particulières le cas échéant].</w:t>
      </w:r>
    </w:p>
    <w:p w14:paraId="7ABAEE4E"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force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majeure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constatés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dispositions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CCAG.</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appartient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spacing w:val="-2"/>
        </w:rPr>
        <w:t xml:space="preserve">Maître </w:t>
      </w:r>
      <w:r w:rsidRPr="009945B4">
        <w:rPr>
          <w:rFonts w:ascii="Times New Roman" w:eastAsia="Arial Narrow" w:hAnsi="Times New Roman" w:cs="Times New Roman"/>
        </w:rPr>
        <w:t>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d’apprécier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caractère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force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majeure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justificatifs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fournis.</w:t>
      </w:r>
    </w:p>
    <w:p w14:paraId="70550F9C"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Dans le cas où le cocontractant invoquerait le cas de force majeure relevant des conditions météorologiques, les seuils en deçà desquels aucune réclamation ne sera admise sont :</w:t>
      </w:r>
    </w:p>
    <w:p w14:paraId="0A44B575" w14:textId="77777777" w:rsidR="001C1E8E" w:rsidRPr="009945B4" w:rsidRDefault="001C1E8E" w:rsidP="003E20D8">
      <w:pPr>
        <w:widowControl w:val="0"/>
        <w:numPr>
          <w:ilvl w:val="0"/>
          <w:numId w:val="19"/>
        </w:numPr>
        <w:tabs>
          <w:tab w:val="left" w:pos="818"/>
          <w:tab w:val="left" w:pos="9072"/>
          <w:tab w:val="left" w:pos="9214"/>
          <w:tab w:val="left" w:pos="9356"/>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i/>
        </w:rPr>
        <w:t>Pluie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200</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millimètres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en</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24</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spacing w:val="-2"/>
        </w:rPr>
        <w:t>heures</w:t>
      </w:r>
      <w:r w:rsidR="00030CEB"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spacing w:val="-2"/>
        </w:rPr>
        <w:t>;</w:t>
      </w:r>
    </w:p>
    <w:p w14:paraId="08F1FEA2" w14:textId="77777777" w:rsidR="001C1E8E" w:rsidRPr="009945B4" w:rsidRDefault="001C1E8E" w:rsidP="003E20D8">
      <w:pPr>
        <w:widowControl w:val="0"/>
        <w:numPr>
          <w:ilvl w:val="0"/>
          <w:numId w:val="19"/>
        </w:numPr>
        <w:tabs>
          <w:tab w:val="left" w:pos="818"/>
          <w:tab w:val="left" w:pos="9072"/>
          <w:tab w:val="left" w:pos="9214"/>
          <w:tab w:val="left" w:pos="9356"/>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i/>
        </w:rPr>
        <w:t>Vent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40</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mètres</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par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seconde</w:t>
      </w:r>
      <w:r w:rsidR="00030CEB"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spacing w:val="-2"/>
        </w:rPr>
        <w:t>;</w:t>
      </w:r>
    </w:p>
    <w:p w14:paraId="46C23803" w14:textId="77777777" w:rsidR="001C1E8E" w:rsidRPr="009945B4" w:rsidRDefault="001C1E8E" w:rsidP="003E20D8">
      <w:pPr>
        <w:widowControl w:val="0"/>
        <w:numPr>
          <w:ilvl w:val="0"/>
          <w:numId w:val="19"/>
        </w:numPr>
        <w:tabs>
          <w:tab w:val="left" w:pos="818"/>
          <w:tab w:val="left" w:pos="9072"/>
          <w:tab w:val="left" w:pos="9214"/>
          <w:tab w:val="left" w:pos="9356"/>
        </w:tabs>
        <w:autoSpaceDE w:val="0"/>
        <w:autoSpaceDN w:val="0"/>
        <w:spacing w:after="0" w:line="240" w:lineRule="auto"/>
        <w:ind w:left="818" w:right="937" w:hanging="282"/>
        <w:jc w:val="both"/>
        <w:rPr>
          <w:rFonts w:ascii="Times New Roman" w:eastAsia="Arial Narrow" w:hAnsi="Times New Roman" w:cs="Times New Roman"/>
          <w:b/>
        </w:rPr>
      </w:pPr>
      <w:r w:rsidRPr="009945B4">
        <w:rPr>
          <w:rFonts w:ascii="Times New Roman" w:eastAsia="Arial Narrow" w:hAnsi="Times New Roman" w:cs="Times New Roman"/>
          <w:i/>
        </w:rPr>
        <w:t>Crue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crue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fréquence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spacing w:val="-2"/>
        </w:rPr>
        <w:t>décennale.</w:t>
      </w:r>
    </w:p>
    <w:p w14:paraId="23EB968B" w14:textId="77777777" w:rsidR="001C1E8E" w:rsidRPr="009945B4" w:rsidRDefault="001C1E8E" w:rsidP="00030CEB">
      <w:pPr>
        <w:widowControl w:val="0"/>
        <w:tabs>
          <w:tab w:val="left" w:pos="9072"/>
          <w:tab w:val="left" w:pos="9214"/>
          <w:tab w:val="left" w:pos="9356"/>
        </w:tabs>
        <w:autoSpaceDE w:val="0"/>
        <w:autoSpaceDN w:val="0"/>
        <w:spacing w:before="120" w:after="120" w:line="240" w:lineRule="auto"/>
        <w:ind w:left="252" w:right="937"/>
        <w:jc w:val="both"/>
        <w:outlineLvl w:val="4"/>
        <w:rPr>
          <w:rFonts w:ascii="Times New Roman" w:eastAsia="Arial Narrow" w:hAnsi="Times New Roman" w:cs="Times New Roman"/>
          <w:b/>
          <w:bCs/>
        </w:rPr>
      </w:pPr>
      <w:bookmarkStart w:id="130" w:name="_bookmark103"/>
      <w:bookmarkEnd w:id="130"/>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46-</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Différends</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2"/>
        </w:rPr>
        <w:t xml:space="preserve"> litiges</w:t>
      </w:r>
    </w:p>
    <w:p w14:paraId="1FFB28F7"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différends ou litiges nés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l’exécution du présent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marché peuvent faire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l’objet d’un règlement à </w:t>
      </w:r>
      <w:r w:rsidRPr="009945B4">
        <w:rPr>
          <w:rFonts w:ascii="Times New Roman" w:eastAsia="Arial Narrow" w:hAnsi="Times New Roman" w:cs="Times New Roman"/>
          <w:spacing w:val="-2"/>
        </w:rPr>
        <w:t>l’amiable.</w:t>
      </w:r>
    </w:p>
    <w:p w14:paraId="015F56BD"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i/>
        </w:rPr>
      </w:pPr>
      <w:r w:rsidRPr="009945B4">
        <w:rPr>
          <w:rFonts w:ascii="Times New Roman" w:eastAsia="Arial Narrow" w:hAnsi="Times New Roman" w:cs="Times New Roman"/>
        </w:rPr>
        <w:t xml:space="preserve">Lorsqu’aucune solution amiable ne peut être apportée au différend, celui-ci est porté devant la juridiction camerounaise compétente, sous réserve des dispositions suivantes : </w:t>
      </w:r>
      <w:r w:rsidRPr="009945B4">
        <w:rPr>
          <w:rFonts w:ascii="Times New Roman" w:eastAsia="Arial Narrow" w:hAnsi="Times New Roman" w:cs="Times New Roman"/>
          <w:i/>
        </w:rPr>
        <w:t>[A remplir, le cas échéant]</w:t>
      </w:r>
    </w:p>
    <w:p w14:paraId="418F3D51" w14:textId="77777777" w:rsidR="001C1E8E" w:rsidRPr="009945B4" w:rsidRDefault="001C1E8E" w:rsidP="00030CEB">
      <w:pPr>
        <w:widowControl w:val="0"/>
        <w:tabs>
          <w:tab w:val="left" w:pos="9072"/>
          <w:tab w:val="left" w:pos="9214"/>
          <w:tab w:val="left" w:pos="9356"/>
        </w:tabs>
        <w:autoSpaceDE w:val="0"/>
        <w:autoSpaceDN w:val="0"/>
        <w:spacing w:before="120" w:after="120" w:line="240" w:lineRule="auto"/>
        <w:ind w:left="252" w:right="937"/>
        <w:jc w:val="both"/>
        <w:outlineLvl w:val="4"/>
        <w:rPr>
          <w:rFonts w:ascii="Times New Roman" w:eastAsia="Arial Narrow" w:hAnsi="Times New Roman" w:cs="Times New Roman"/>
          <w:b/>
          <w:bCs/>
        </w:rPr>
      </w:pPr>
      <w:bookmarkStart w:id="131" w:name="_bookmark104"/>
      <w:bookmarkEnd w:id="131"/>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47-</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Edition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diffusion</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présent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2"/>
        </w:rPr>
        <w:t>marché</w:t>
      </w:r>
    </w:p>
    <w:p w14:paraId="2F303028"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rédaction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mise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forme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constitutifs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sont assurées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xml:space="preserve">d’Ouvrage. La reproduction de </w:t>
      </w:r>
      <w:r w:rsidRPr="009945B4">
        <w:rPr>
          <w:rFonts w:ascii="Times New Roman" w:eastAsia="Arial Narrow" w:hAnsi="Times New Roman" w:cs="Times New Roman"/>
          <w:i/>
        </w:rPr>
        <w:t xml:space="preserve">[Vingt (20)] </w:t>
      </w:r>
      <w:r w:rsidRPr="009945B4">
        <w:rPr>
          <w:rFonts w:ascii="Times New Roman" w:eastAsia="Arial Narrow" w:hAnsi="Times New Roman" w:cs="Times New Roman"/>
        </w:rPr>
        <w:t>exemplaires du présent marché à faire souscrire par le cocontractant est à la charge du Maître d’Ouvrage.</w:t>
      </w:r>
    </w:p>
    <w:p w14:paraId="66B44AC4" w14:textId="77777777" w:rsidR="001C1E8E" w:rsidRPr="009945B4" w:rsidRDefault="001C1E8E" w:rsidP="00030CEB">
      <w:pPr>
        <w:widowControl w:val="0"/>
        <w:tabs>
          <w:tab w:val="left" w:pos="9072"/>
          <w:tab w:val="left" w:pos="9214"/>
          <w:tab w:val="left" w:pos="9356"/>
        </w:tabs>
        <w:autoSpaceDE w:val="0"/>
        <w:autoSpaceDN w:val="0"/>
        <w:spacing w:before="120" w:after="120" w:line="240" w:lineRule="auto"/>
        <w:ind w:left="252" w:right="937"/>
        <w:jc w:val="both"/>
        <w:outlineLvl w:val="4"/>
        <w:rPr>
          <w:rFonts w:ascii="Times New Roman" w:eastAsia="Arial Narrow" w:hAnsi="Times New Roman" w:cs="Times New Roman"/>
          <w:b/>
          <w:bCs/>
        </w:rPr>
      </w:pPr>
      <w:bookmarkStart w:id="132" w:name="_bookmark105"/>
      <w:bookmarkEnd w:id="132"/>
      <w:r w:rsidRPr="009945B4">
        <w:rPr>
          <w:rFonts w:ascii="Times New Roman" w:eastAsia="Arial Narrow" w:hAnsi="Times New Roman" w:cs="Times New Roman"/>
          <w:b/>
          <w:bCs/>
        </w:rPr>
        <w:t>Article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48-</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dernier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Validité</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entrée</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en</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vigueur</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du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spacing w:val="-2"/>
        </w:rPr>
        <w:t>marché</w:t>
      </w:r>
    </w:p>
    <w:p w14:paraId="2DA5320C" w14:textId="77777777" w:rsidR="001C1E8E" w:rsidRPr="009945B4" w:rsidRDefault="001C1E8E" w:rsidP="00030CEB">
      <w:pPr>
        <w:widowControl w:val="0"/>
        <w:tabs>
          <w:tab w:val="left" w:pos="9072"/>
          <w:tab w:val="left" w:pos="9214"/>
          <w:tab w:val="left" w:pos="9356"/>
        </w:tabs>
        <w:autoSpaceDE w:val="0"/>
        <w:autoSpaceDN w:val="0"/>
        <w:spacing w:after="0" w:line="240" w:lineRule="auto"/>
        <w:ind w:left="252" w:right="937"/>
        <w:jc w:val="both"/>
        <w:rPr>
          <w:rFonts w:ascii="Times New Roman" w:eastAsia="Arial Narrow" w:hAnsi="Times New Roman" w:cs="Times New Roman"/>
        </w:rPr>
      </w:pPr>
      <w:r w:rsidRPr="009945B4">
        <w:rPr>
          <w:rFonts w:ascii="Times New Roman" w:eastAsia="Arial Narrow" w:hAnsi="Times New Roman" w:cs="Times New Roman"/>
        </w:rPr>
        <w:t>Le présent marché ne deviendra définitif qu’après sa signature par le Maître d’Ouvrage. Il entrera en vigueur dès sa notification au cocontractant de l’administration.</w:t>
      </w:r>
    </w:p>
    <w:p w14:paraId="357DBEF7"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3413E3F2" w14:textId="77777777" w:rsidR="001C1E8E" w:rsidRPr="009945B4" w:rsidRDefault="001C1E8E" w:rsidP="00030CEB">
      <w:pPr>
        <w:widowControl w:val="0"/>
        <w:tabs>
          <w:tab w:val="left" w:pos="9072"/>
        </w:tabs>
        <w:autoSpaceDE w:val="0"/>
        <w:autoSpaceDN w:val="0"/>
        <w:spacing w:after="0" w:line="240" w:lineRule="auto"/>
        <w:rPr>
          <w:rFonts w:ascii="Times New Roman" w:eastAsia="Arial Narrow" w:hAnsi="Times New Roman" w:cs="Times New Roman"/>
        </w:rPr>
      </w:pPr>
    </w:p>
    <w:p w14:paraId="7A1C891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3C315F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E2E4E9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18ACB7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4ACFD7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B8542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25BF5B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CEF161F"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0B30819A"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5EE8985B"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1C29C9BB"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0A2CC947"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73326110"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6EC28C75"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38936934"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0A37BDBF" w14:textId="77777777" w:rsidR="00CD0EAA" w:rsidRPr="009945B4" w:rsidRDefault="00CD0EAA"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1776F14D" w14:textId="77777777" w:rsidR="00CD0EAA" w:rsidRPr="009945B4" w:rsidRDefault="00CD0EAA"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4913D131"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184D23D0" w14:textId="77777777" w:rsidR="001C1E8E" w:rsidRPr="009945B4" w:rsidRDefault="001C1E8E" w:rsidP="00CD0EAA">
      <w:pPr>
        <w:widowControl w:val="0"/>
        <w:tabs>
          <w:tab w:val="left" w:pos="9072"/>
        </w:tabs>
        <w:autoSpaceDE w:val="0"/>
        <w:autoSpaceDN w:val="0"/>
        <w:spacing w:after="0" w:line="360" w:lineRule="auto"/>
        <w:ind w:left="3316" w:right="1068" w:hanging="2168"/>
        <w:jc w:val="both"/>
        <w:rPr>
          <w:rFonts w:ascii="Times New Roman" w:eastAsia="Arial Narrow" w:hAnsi="Times New Roman" w:cs="Times New Roman"/>
          <w:b/>
          <w:spacing w:val="21"/>
          <w:lang w:val="en-GB"/>
        </w:rPr>
        <w:sectPr w:rsidR="001C1E8E" w:rsidRPr="009945B4" w:rsidSect="00397C30">
          <w:footerReference w:type="default" r:id="rId14"/>
          <w:type w:val="nextColumn"/>
          <w:pgSz w:w="11900" w:h="16820"/>
          <w:pgMar w:top="709" w:right="160" w:bottom="980" w:left="880" w:header="0" w:footer="273" w:gutter="0"/>
          <w:cols w:space="720"/>
        </w:sectPr>
      </w:pPr>
      <w:bookmarkStart w:id="133" w:name="_bookmark106"/>
      <w:bookmarkEnd w:id="133"/>
      <w:r w:rsidRPr="00002293">
        <w:rPr>
          <w:rFonts w:ascii="Times New Roman" w:eastAsia="Arial Narrow" w:hAnsi="Times New Roman" w:cs="Times New Roman"/>
          <w:b/>
          <w:sz w:val="28"/>
          <w:lang w:val="en-GB"/>
        </w:rPr>
        <w:t>P</w:t>
      </w:r>
      <w:r w:rsidRPr="00002293">
        <w:rPr>
          <w:rFonts w:ascii="Times New Roman" w:eastAsia="Arial Narrow" w:hAnsi="Times New Roman" w:cs="Times New Roman"/>
          <w:b/>
          <w:spacing w:val="-38"/>
          <w:sz w:val="28"/>
          <w:lang w:val="en-GB"/>
        </w:rPr>
        <w:t xml:space="preserve"> </w:t>
      </w:r>
      <w:r w:rsidRPr="00002293">
        <w:rPr>
          <w:rFonts w:ascii="Times New Roman" w:eastAsia="Arial Narrow" w:hAnsi="Times New Roman" w:cs="Times New Roman"/>
          <w:b/>
          <w:sz w:val="28"/>
          <w:lang w:val="en-GB"/>
        </w:rPr>
        <w:t>I</w:t>
      </w:r>
      <w:r w:rsidRPr="00002293">
        <w:rPr>
          <w:rFonts w:ascii="Times New Roman" w:eastAsia="Arial Narrow" w:hAnsi="Times New Roman" w:cs="Times New Roman"/>
          <w:b/>
          <w:spacing w:val="-38"/>
          <w:sz w:val="28"/>
          <w:lang w:val="en-GB"/>
        </w:rPr>
        <w:t xml:space="preserve"> </w:t>
      </w:r>
      <w:r w:rsidRPr="00002293">
        <w:rPr>
          <w:rFonts w:ascii="Times New Roman" w:eastAsia="Arial Narrow" w:hAnsi="Times New Roman" w:cs="Times New Roman"/>
          <w:b/>
          <w:sz w:val="28"/>
          <w:lang w:val="en-GB"/>
        </w:rPr>
        <w:t>E</w:t>
      </w:r>
      <w:r w:rsidRPr="00002293">
        <w:rPr>
          <w:rFonts w:ascii="Times New Roman" w:eastAsia="Arial Narrow" w:hAnsi="Times New Roman" w:cs="Times New Roman"/>
          <w:b/>
          <w:spacing w:val="-38"/>
          <w:sz w:val="28"/>
          <w:lang w:val="en-GB"/>
        </w:rPr>
        <w:t xml:space="preserve"> </w:t>
      </w:r>
      <w:r w:rsidRPr="00002293">
        <w:rPr>
          <w:rFonts w:ascii="Times New Roman" w:eastAsia="Arial Narrow" w:hAnsi="Times New Roman" w:cs="Times New Roman"/>
          <w:b/>
          <w:sz w:val="28"/>
          <w:lang w:val="en-GB"/>
        </w:rPr>
        <w:t>C</w:t>
      </w:r>
      <w:r w:rsidRPr="00002293">
        <w:rPr>
          <w:rFonts w:ascii="Times New Roman" w:eastAsia="Arial Narrow" w:hAnsi="Times New Roman" w:cs="Times New Roman"/>
          <w:b/>
          <w:spacing w:val="-37"/>
          <w:sz w:val="28"/>
          <w:lang w:val="en-GB"/>
        </w:rPr>
        <w:t xml:space="preserve"> </w:t>
      </w:r>
      <w:r w:rsidRPr="00002293">
        <w:rPr>
          <w:rFonts w:ascii="Times New Roman" w:eastAsia="Arial Narrow" w:hAnsi="Times New Roman" w:cs="Times New Roman"/>
          <w:b/>
          <w:sz w:val="28"/>
          <w:lang w:val="en-GB"/>
        </w:rPr>
        <w:t>E</w:t>
      </w:r>
      <w:r w:rsidRPr="00002293">
        <w:rPr>
          <w:rFonts w:ascii="Times New Roman" w:eastAsia="Arial Narrow" w:hAnsi="Times New Roman" w:cs="Times New Roman"/>
          <w:b/>
          <w:spacing w:val="80"/>
          <w:sz w:val="28"/>
          <w:lang w:val="en-GB"/>
        </w:rPr>
        <w:t xml:space="preserve"> </w:t>
      </w:r>
      <w:r w:rsidRPr="00002293">
        <w:rPr>
          <w:rFonts w:ascii="Times New Roman" w:eastAsia="Arial Narrow" w:hAnsi="Times New Roman" w:cs="Times New Roman"/>
          <w:b/>
          <w:sz w:val="28"/>
          <w:lang w:val="en-GB"/>
        </w:rPr>
        <w:t>1</w:t>
      </w:r>
      <w:r w:rsidRPr="00002293">
        <w:rPr>
          <w:rFonts w:ascii="Times New Roman" w:eastAsia="Arial Narrow" w:hAnsi="Times New Roman" w:cs="Times New Roman"/>
          <w:b/>
          <w:spacing w:val="-35"/>
          <w:sz w:val="28"/>
          <w:lang w:val="en-GB"/>
        </w:rPr>
        <w:t xml:space="preserve"> </w:t>
      </w:r>
      <w:r w:rsidRPr="00002293">
        <w:rPr>
          <w:rFonts w:ascii="Times New Roman" w:eastAsia="Arial Narrow" w:hAnsi="Times New Roman" w:cs="Times New Roman"/>
          <w:b/>
          <w:sz w:val="28"/>
          <w:lang w:val="en-GB"/>
        </w:rPr>
        <w:t>5:</w:t>
      </w:r>
      <w:r w:rsidRPr="00002293">
        <w:rPr>
          <w:rFonts w:ascii="Times New Roman" w:eastAsia="Arial Narrow" w:hAnsi="Times New Roman" w:cs="Times New Roman"/>
          <w:b/>
          <w:spacing w:val="80"/>
          <w:sz w:val="28"/>
          <w:lang w:val="en-GB"/>
        </w:rPr>
        <w:t xml:space="preserve"> </w:t>
      </w:r>
      <w:r w:rsidRPr="00002293">
        <w:rPr>
          <w:rFonts w:ascii="Bookman Old Style" w:eastAsia="Arial Narrow" w:hAnsi="Bookman Old Style" w:cs="Times New Roman"/>
          <w:spacing w:val="21"/>
          <w:sz w:val="28"/>
          <w:lang w:val="en-GB"/>
        </w:rPr>
        <w:t>CA</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H</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I</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pacing w:val="21"/>
          <w:sz w:val="28"/>
          <w:lang w:val="en-GB"/>
        </w:rPr>
        <w:t>ER</w:t>
      </w:r>
      <w:r w:rsidRPr="00002293">
        <w:rPr>
          <w:rFonts w:ascii="Bookman Old Style" w:eastAsia="Arial Narrow" w:hAnsi="Bookman Old Style" w:cs="Times New Roman"/>
          <w:spacing w:val="80"/>
          <w:sz w:val="28"/>
          <w:lang w:val="en-GB"/>
        </w:rPr>
        <w:t xml:space="preserve"> </w:t>
      </w:r>
      <w:r w:rsidRPr="00002293">
        <w:rPr>
          <w:rFonts w:ascii="Bookman Old Style" w:eastAsia="Arial Narrow" w:hAnsi="Bookman Old Style" w:cs="Times New Roman"/>
          <w:sz w:val="28"/>
          <w:lang w:val="en-GB"/>
        </w:rPr>
        <w:t>D</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pacing w:val="21"/>
          <w:sz w:val="28"/>
          <w:lang w:val="en-GB"/>
        </w:rPr>
        <w:t>ES</w:t>
      </w:r>
      <w:r w:rsidRPr="00002293">
        <w:rPr>
          <w:rFonts w:ascii="Bookman Old Style" w:eastAsia="Arial Narrow" w:hAnsi="Bookman Old Style" w:cs="Times New Roman"/>
          <w:spacing w:val="80"/>
          <w:sz w:val="28"/>
          <w:lang w:val="en-GB"/>
        </w:rPr>
        <w:t xml:space="preserve"> </w:t>
      </w:r>
      <w:r w:rsidRPr="00002293">
        <w:rPr>
          <w:rFonts w:ascii="Bookman Old Style" w:eastAsia="Arial Narrow" w:hAnsi="Bookman Old Style" w:cs="Times New Roman"/>
          <w:spacing w:val="21"/>
          <w:sz w:val="28"/>
          <w:lang w:val="en-GB"/>
        </w:rPr>
        <w:t>CL</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z w:val="28"/>
          <w:lang w:val="en-GB"/>
        </w:rPr>
        <w:t>A</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U</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S</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pacing w:val="21"/>
          <w:sz w:val="28"/>
          <w:lang w:val="en-GB"/>
        </w:rPr>
        <w:t>ES</w:t>
      </w:r>
      <w:r w:rsidRPr="00002293">
        <w:rPr>
          <w:rFonts w:ascii="Bookman Old Style" w:eastAsia="Arial Narrow" w:hAnsi="Bookman Old Style" w:cs="Times New Roman"/>
          <w:spacing w:val="80"/>
          <w:sz w:val="28"/>
          <w:lang w:val="en-GB"/>
        </w:rPr>
        <w:t xml:space="preserve"> </w:t>
      </w:r>
      <w:r w:rsidRPr="00002293">
        <w:rPr>
          <w:rFonts w:ascii="Bookman Old Style" w:eastAsia="Arial Narrow" w:hAnsi="Bookman Old Style" w:cs="Times New Roman"/>
          <w:sz w:val="28"/>
          <w:lang w:val="en-GB"/>
        </w:rPr>
        <w:t>T</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z w:val="28"/>
          <w:lang w:val="en-GB"/>
        </w:rPr>
        <w:t>E</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pacing w:val="21"/>
          <w:sz w:val="28"/>
          <w:lang w:val="en-GB"/>
        </w:rPr>
        <w:t>CH</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N</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pacing w:val="29"/>
          <w:sz w:val="28"/>
          <w:lang w:val="en-GB"/>
        </w:rPr>
        <w:t>IQU</w:t>
      </w:r>
      <w:r w:rsidRPr="00002293">
        <w:rPr>
          <w:rFonts w:ascii="Bookman Old Style" w:eastAsia="Arial Narrow" w:hAnsi="Bookman Old Style" w:cs="Times New Roman"/>
          <w:spacing w:val="-37"/>
          <w:sz w:val="28"/>
          <w:lang w:val="en-GB"/>
        </w:rPr>
        <w:t xml:space="preserve"> </w:t>
      </w:r>
      <w:r w:rsidRPr="00002293">
        <w:rPr>
          <w:rFonts w:ascii="Bookman Old Style" w:eastAsia="Arial Narrow" w:hAnsi="Bookman Old Style" w:cs="Times New Roman"/>
          <w:sz w:val="28"/>
          <w:lang w:val="en-GB"/>
        </w:rPr>
        <w:t>E</w:t>
      </w:r>
      <w:r w:rsidRPr="00002293">
        <w:rPr>
          <w:rFonts w:ascii="Bookman Old Style" w:eastAsia="Arial Narrow" w:hAnsi="Bookman Old Style" w:cs="Times New Roman"/>
          <w:spacing w:val="-38"/>
          <w:sz w:val="28"/>
          <w:lang w:val="en-GB"/>
        </w:rPr>
        <w:t xml:space="preserve"> </w:t>
      </w:r>
      <w:r w:rsidRPr="00002293">
        <w:rPr>
          <w:rFonts w:ascii="Bookman Old Style" w:eastAsia="Arial Narrow" w:hAnsi="Bookman Old Style" w:cs="Times New Roman"/>
          <w:sz w:val="28"/>
          <w:lang w:val="en-GB"/>
        </w:rPr>
        <w:t>S P</w:t>
      </w:r>
      <w:r w:rsidRPr="00002293">
        <w:rPr>
          <w:rFonts w:ascii="Bookman Old Style" w:eastAsia="Arial Narrow" w:hAnsi="Bookman Old Style" w:cs="Times New Roman"/>
          <w:spacing w:val="-29"/>
          <w:sz w:val="28"/>
          <w:lang w:val="en-GB"/>
        </w:rPr>
        <w:t xml:space="preserve"> </w:t>
      </w:r>
      <w:r w:rsidRPr="00002293">
        <w:rPr>
          <w:rFonts w:ascii="Bookman Old Style" w:eastAsia="Arial Narrow" w:hAnsi="Bookman Old Style" w:cs="Times New Roman"/>
          <w:sz w:val="28"/>
          <w:lang w:val="en-GB"/>
        </w:rPr>
        <w:t>A</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R</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T</w:t>
      </w:r>
      <w:r w:rsidRPr="00002293">
        <w:rPr>
          <w:rFonts w:ascii="Bookman Old Style" w:eastAsia="Arial Narrow" w:hAnsi="Bookman Old Style" w:cs="Times New Roman"/>
          <w:spacing w:val="-29"/>
          <w:sz w:val="28"/>
          <w:lang w:val="en-GB"/>
        </w:rPr>
        <w:t xml:space="preserve"> </w:t>
      </w:r>
      <w:r w:rsidRPr="00002293">
        <w:rPr>
          <w:rFonts w:ascii="Bookman Old Style" w:eastAsia="Arial Narrow" w:hAnsi="Bookman Old Style" w:cs="Times New Roman"/>
          <w:spacing w:val="21"/>
          <w:sz w:val="28"/>
          <w:lang w:val="en-GB"/>
        </w:rPr>
        <w:t>IC</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U</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L</w:t>
      </w:r>
      <w:r w:rsidRPr="00002293">
        <w:rPr>
          <w:rFonts w:ascii="Bookman Old Style" w:eastAsia="Arial Narrow" w:hAnsi="Bookman Old Style" w:cs="Times New Roman"/>
          <w:spacing w:val="-29"/>
          <w:sz w:val="28"/>
          <w:lang w:val="en-GB"/>
        </w:rPr>
        <w:t xml:space="preserve"> </w:t>
      </w:r>
      <w:r w:rsidRPr="00002293">
        <w:rPr>
          <w:rFonts w:ascii="Bookman Old Style" w:eastAsia="Arial Narrow" w:hAnsi="Bookman Old Style" w:cs="Times New Roman"/>
          <w:spacing w:val="28"/>
          <w:sz w:val="28"/>
          <w:lang w:val="en-GB"/>
        </w:rPr>
        <w:t>IER</w:t>
      </w:r>
      <w:r w:rsidRPr="00002293">
        <w:rPr>
          <w:rFonts w:ascii="Bookman Old Style" w:eastAsia="Arial Narrow" w:hAnsi="Bookman Old Style" w:cs="Times New Roman"/>
          <w:spacing w:val="-28"/>
          <w:sz w:val="28"/>
          <w:lang w:val="en-GB"/>
        </w:rPr>
        <w:t xml:space="preserve"> </w:t>
      </w:r>
      <w:r w:rsidRPr="00002293">
        <w:rPr>
          <w:rFonts w:ascii="Bookman Old Style" w:eastAsia="Arial Narrow" w:hAnsi="Bookman Old Style" w:cs="Times New Roman"/>
          <w:sz w:val="28"/>
          <w:lang w:val="en-GB"/>
        </w:rPr>
        <w:t>E</w:t>
      </w:r>
      <w:r w:rsidRPr="00002293">
        <w:rPr>
          <w:rFonts w:ascii="Bookman Old Style" w:eastAsia="Arial Narrow" w:hAnsi="Bookman Old Style" w:cs="Times New Roman"/>
          <w:spacing w:val="-29"/>
          <w:sz w:val="28"/>
          <w:lang w:val="en-GB"/>
        </w:rPr>
        <w:t xml:space="preserve"> </w:t>
      </w:r>
      <w:r w:rsidRPr="00002293">
        <w:rPr>
          <w:rFonts w:ascii="Bookman Old Style" w:eastAsia="Arial Narrow" w:hAnsi="Bookman Old Style" w:cs="Times New Roman"/>
          <w:sz w:val="28"/>
          <w:lang w:val="en-GB"/>
        </w:rPr>
        <w:t>S</w:t>
      </w:r>
      <w:r w:rsidRPr="00002293">
        <w:rPr>
          <w:rFonts w:ascii="Bookman Old Style" w:eastAsia="Arial Narrow" w:hAnsi="Bookman Old Style" w:cs="Times New Roman"/>
          <w:spacing w:val="80"/>
          <w:sz w:val="28"/>
          <w:lang w:val="en-GB"/>
        </w:rPr>
        <w:t xml:space="preserve"> </w:t>
      </w:r>
      <w:r w:rsidRPr="00002293">
        <w:rPr>
          <w:rFonts w:ascii="Bookman Old Style" w:eastAsia="Arial Narrow" w:hAnsi="Bookman Old Style" w:cs="Times New Roman"/>
          <w:sz w:val="28"/>
          <w:lang w:val="en-GB"/>
        </w:rPr>
        <w:t>(CCT</w:t>
      </w:r>
      <w:r w:rsidRPr="00002293">
        <w:rPr>
          <w:rFonts w:ascii="Bookman Old Style" w:eastAsia="Arial Narrow" w:hAnsi="Bookman Old Style" w:cs="Times New Roman"/>
          <w:spacing w:val="21"/>
          <w:sz w:val="28"/>
          <w:lang w:val="en-GB"/>
        </w:rPr>
        <w:t>P</w:t>
      </w:r>
      <w:r w:rsidR="00CD0EAA" w:rsidRPr="009945B4">
        <w:rPr>
          <w:rFonts w:ascii="Times New Roman" w:eastAsia="Arial Narrow" w:hAnsi="Times New Roman" w:cs="Times New Roman"/>
          <w:spacing w:val="21"/>
          <w:lang w:val="en-GB"/>
        </w:rPr>
        <w:t>)</w:t>
      </w:r>
    </w:p>
    <w:p w14:paraId="6263A253" w14:textId="77777777" w:rsidR="00A87965" w:rsidRPr="009945B4" w:rsidRDefault="000E553B" w:rsidP="00D7326E">
      <w:pPr>
        <w:widowControl w:val="0"/>
        <w:tabs>
          <w:tab w:val="left" w:pos="0"/>
          <w:tab w:val="left" w:pos="9072"/>
        </w:tabs>
        <w:autoSpaceDE w:val="0"/>
        <w:autoSpaceDN w:val="0"/>
        <w:spacing w:after="0" w:line="240" w:lineRule="auto"/>
        <w:rPr>
          <w:rFonts w:ascii="Times New Roman" w:eastAsia="Times New Roman" w:hAnsi="Times New Roman" w:cs="Times New Roman"/>
        </w:rPr>
      </w:pPr>
      <w:r w:rsidRPr="009945B4">
        <w:rPr>
          <w:rFonts w:ascii="Times New Roman" w:eastAsia="Times New Roman" w:hAnsi="Times New Roman" w:cs="Times New Roman"/>
        </w:rPr>
        <w:lastRenderedPageBreak/>
        <w:t xml:space="preserve">CAHIER DES </w:t>
      </w:r>
      <w:r w:rsidR="001C1E8E" w:rsidRPr="009945B4">
        <w:rPr>
          <w:rFonts w:ascii="Times New Roman" w:eastAsia="Times New Roman" w:hAnsi="Times New Roman" w:cs="Times New Roman"/>
        </w:rPr>
        <w:t xml:space="preserve">CLAUSES </w:t>
      </w:r>
      <w:r w:rsidRPr="009945B4">
        <w:rPr>
          <w:rFonts w:ascii="Times New Roman" w:eastAsia="Times New Roman" w:hAnsi="Times New Roman" w:cs="Times New Roman"/>
        </w:rPr>
        <w:t xml:space="preserve">TECHNIQUES </w:t>
      </w:r>
      <w:r w:rsidR="001C1E8E" w:rsidRPr="009945B4">
        <w:rPr>
          <w:rFonts w:ascii="Times New Roman" w:eastAsia="Times New Roman" w:hAnsi="Times New Roman" w:cs="Times New Roman"/>
        </w:rPr>
        <w:t>PARTICULIERES</w:t>
      </w:r>
      <w:bookmarkStart w:id="134" w:name="_Toc139365500"/>
      <w:bookmarkStart w:id="135" w:name="_Toc403870368"/>
      <w:bookmarkStart w:id="136" w:name="_Toc425033823"/>
      <w:bookmarkStart w:id="137" w:name="_Toc425159573"/>
      <w:bookmarkStart w:id="138" w:name="_Toc425227492"/>
      <w:bookmarkStart w:id="139" w:name="_Toc425225503"/>
      <w:bookmarkStart w:id="140" w:name="_Toc425225703"/>
      <w:bookmarkStart w:id="141" w:name="_Toc425246577"/>
      <w:bookmarkStart w:id="142" w:name="_Toc164748167"/>
    </w:p>
    <w:p w14:paraId="23573A19" w14:textId="77777777" w:rsidR="00A87965" w:rsidRPr="009945B4" w:rsidRDefault="00A87965" w:rsidP="00A87965">
      <w:pPr>
        <w:rPr>
          <w:rFonts w:ascii="Times New Roman" w:eastAsia="Arial Narrow" w:hAnsi="Times New Roman" w:cs="Times New Roman"/>
        </w:rPr>
      </w:pPr>
    </w:p>
    <w:p w14:paraId="645C92CB" w14:textId="77777777" w:rsidR="001C1E8E" w:rsidRPr="009945B4" w:rsidRDefault="001C1E8E" w:rsidP="003E20D8">
      <w:pPr>
        <w:pStyle w:val="Paragraphedeliste"/>
        <w:numPr>
          <w:ilvl w:val="0"/>
          <w:numId w:val="113"/>
        </w:numPr>
        <w:tabs>
          <w:tab w:val="left" w:pos="0"/>
          <w:tab w:val="left" w:pos="9072"/>
        </w:tabs>
        <w:spacing w:after="120"/>
        <w:rPr>
          <w:rFonts w:ascii="Times New Roman" w:hAnsi="Times New Roman" w:cs="Times New Roman"/>
          <w:b/>
        </w:rPr>
      </w:pPr>
      <w:r w:rsidRPr="009945B4">
        <w:rPr>
          <w:rFonts w:ascii="Times New Roman" w:hAnsi="Times New Roman" w:cs="Times New Roman"/>
          <w:b/>
        </w:rPr>
        <w:t>INDICATIONS GENERALES</w:t>
      </w:r>
      <w:bookmarkEnd w:id="134"/>
    </w:p>
    <w:p w14:paraId="4E785B0C" w14:textId="77777777" w:rsidR="001C1E8E" w:rsidRPr="009945B4" w:rsidRDefault="001C1E8E" w:rsidP="00397C30">
      <w:pPr>
        <w:tabs>
          <w:tab w:val="left" w:pos="9072"/>
        </w:tabs>
        <w:spacing w:after="0" w:line="240" w:lineRule="auto"/>
        <w:ind w:firstLine="709"/>
        <w:jc w:val="both"/>
        <w:rPr>
          <w:rFonts w:ascii="Times New Roman" w:eastAsia="Times New Roman" w:hAnsi="Times New Roman" w:cs="Times New Roman"/>
          <w:b/>
          <w:caps/>
          <w:lang w:eastAsia="fr-FR"/>
        </w:rPr>
      </w:pPr>
    </w:p>
    <w:bookmarkEnd w:id="135"/>
    <w:bookmarkEnd w:id="136"/>
    <w:bookmarkEnd w:id="137"/>
    <w:bookmarkEnd w:id="138"/>
    <w:bookmarkEnd w:id="139"/>
    <w:bookmarkEnd w:id="140"/>
    <w:bookmarkEnd w:id="141"/>
    <w:bookmarkEnd w:id="142"/>
    <w:p w14:paraId="7A49CB60" w14:textId="3488EF37" w:rsidR="00D7326E" w:rsidRPr="009945B4" w:rsidRDefault="00D7326E" w:rsidP="00D7326E">
      <w:pPr>
        <w:spacing w:after="0" w:line="240" w:lineRule="auto"/>
        <w:ind w:firstLine="709"/>
        <w:jc w:val="both"/>
        <w:rPr>
          <w:rFonts w:ascii="Times New Roman" w:eastAsia="Times New Roman" w:hAnsi="Times New Roman" w:cs="Times New Roman"/>
          <w:lang w:eastAsia="fr-FR"/>
        </w:rPr>
      </w:pPr>
      <w:r w:rsidRPr="009945B4">
        <w:rPr>
          <w:rFonts w:ascii="Times New Roman" w:eastAsia="Times New Roman" w:hAnsi="Times New Roman" w:cs="Times New Roman"/>
          <w:b/>
          <w:lang w:eastAsia="fr-FR"/>
        </w:rPr>
        <w:t>Article 1 :</w:t>
      </w:r>
      <w:r w:rsidRPr="009945B4">
        <w:rPr>
          <w:rFonts w:ascii="Times New Roman" w:eastAsia="Times New Roman" w:hAnsi="Times New Roman" w:cs="Times New Roman"/>
          <w:lang w:eastAsia="fr-FR"/>
        </w:rPr>
        <w:t xml:space="preserve"> Le présent Cahier des Clauses Techniques Particulières (CCTP) est relatif à la réalisation des travaux de </w:t>
      </w:r>
      <w:r w:rsidR="00A15D00" w:rsidRPr="009945B4">
        <w:rPr>
          <w:rFonts w:ascii="Times New Roman" w:eastAsia="Times New Roman" w:hAnsi="Times New Roman" w:cs="Times New Roman"/>
          <w:lang w:eastAsia="fr-FR"/>
        </w:rPr>
        <w:t>réhabilitation d</w:t>
      </w:r>
      <w:r w:rsidR="00DA25F3">
        <w:rPr>
          <w:rFonts w:ascii="Times New Roman" w:eastAsia="Times New Roman" w:hAnsi="Times New Roman" w:cs="Times New Roman"/>
          <w:lang w:eastAsia="fr-FR"/>
        </w:rPr>
        <w:t>e deux (02)</w:t>
      </w:r>
      <w:r w:rsidR="00A15D00" w:rsidRPr="009945B4">
        <w:rPr>
          <w:rFonts w:ascii="Times New Roman" w:eastAsia="Times New Roman" w:hAnsi="Times New Roman" w:cs="Times New Roman"/>
          <w:lang w:eastAsia="fr-FR"/>
        </w:rPr>
        <w:t xml:space="preserve"> bloc</w:t>
      </w:r>
      <w:r w:rsidR="00DA25F3">
        <w:rPr>
          <w:rFonts w:ascii="Times New Roman" w:eastAsia="Times New Roman" w:hAnsi="Times New Roman" w:cs="Times New Roman"/>
          <w:lang w:eastAsia="fr-FR"/>
        </w:rPr>
        <w:t>s</w:t>
      </w:r>
      <w:r w:rsidR="00A15D00" w:rsidRPr="009945B4">
        <w:rPr>
          <w:rFonts w:ascii="Times New Roman" w:eastAsia="Times New Roman" w:hAnsi="Times New Roman" w:cs="Times New Roman"/>
          <w:lang w:eastAsia="fr-FR"/>
        </w:rPr>
        <w:t xml:space="preserve"> de deux salles de classe à</w:t>
      </w:r>
      <w:r w:rsidRPr="009945B4">
        <w:rPr>
          <w:rFonts w:ascii="Times New Roman" w:eastAsia="Times New Roman" w:hAnsi="Times New Roman" w:cs="Times New Roman"/>
          <w:lang w:eastAsia="fr-FR"/>
        </w:rPr>
        <w:t xml:space="preserve"> l’EP </w:t>
      </w:r>
      <w:r w:rsidR="00DA25F3">
        <w:rPr>
          <w:rFonts w:ascii="Times New Roman" w:eastAsia="Times New Roman" w:hAnsi="Times New Roman" w:cs="Times New Roman"/>
          <w:lang w:eastAsia="fr-FR"/>
        </w:rPr>
        <w:t>Nyabizan</w:t>
      </w:r>
      <w:r w:rsidRPr="009945B4">
        <w:rPr>
          <w:rFonts w:ascii="Times New Roman" w:eastAsia="Times New Roman" w:hAnsi="Times New Roman" w:cs="Times New Roman"/>
          <w:lang w:eastAsia="fr-FR"/>
        </w:rPr>
        <w:t>.</w:t>
      </w:r>
    </w:p>
    <w:p w14:paraId="7C0C10EA" w14:textId="77777777" w:rsidR="00D7326E" w:rsidRPr="009945B4" w:rsidRDefault="00D7326E" w:rsidP="00D7326E">
      <w:pPr>
        <w:spacing w:after="0" w:line="240" w:lineRule="auto"/>
        <w:ind w:firstLine="709"/>
        <w:jc w:val="both"/>
        <w:rPr>
          <w:rFonts w:ascii="Times New Roman" w:eastAsia="Times New Roman" w:hAnsi="Times New Roman" w:cs="Times New Roman"/>
          <w:b/>
          <w:lang w:eastAsia="fr-FR"/>
        </w:rPr>
      </w:pPr>
      <w:bookmarkStart w:id="143" w:name="_Toc409086245"/>
      <w:bookmarkStart w:id="144" w:name="_Toc458090746"/>
      <w:r w:rsidRPr="009945B4">
        <w:rPr>
          <w:rFonts w:ascii="Times New Roman" w:eastAsia="Times New Roman" w:hAnsi="Times New Roman" w:cs="Times New Roman"/>
          <w:b/>
          <w:lang w:eastAsia="fr-FR"/>
        </w:rPr>
        <w:t xml:space="preserve"> Nombre d'ouvrages à réaliser</w:t>
      </w:r>
      <w:bookmarkEnd w:id="143"/>
      <w:bookmarkEnd w:id="144"/>
    </w:p>
    <w:p w14:paraId="75F1E8B3" w14:textId="3647731A" w:rsidR="00D7326E" w:rsidRPr="009945B4" w:rsidRDefault="00DA25F3" w:rsidP="00D7326E">
      <w:pPr>
        <w:spacing w:after="0" w:line="240" w:lineRule="auto"/>
        <w:ind w:firstLine="709"/>
        <w:jc w:val="both"/>
        <w:rPr>
          <w:rFonts w:ascii="Times New Roman" w:eastAsia="Times New Roman" w:hAnsi="Times New Roman" w:cs="Times New Roman"/>
          <w:lang w:eastAsia="fr-FR"/>
        </w:rPr>
      </w:pPr>
      <w:r>
        <w:rPr>
          <w:rFonts w:ascii="Times New Roman" w:eastAsia="Times New Roman" w:hAnsi="Times New Roman" w:cs="Times New Roman"/>
          <w:lang w:eastAsia="fr-FR"/>
        </w:rPr>
        <w:t>Deux</w:t>
      </w:r>
      <w:r w:rsidR="00D7326E" w:rsidRPr="009945B4">
        <w:rPr>
          <w:rFonts w:ascii="Times New Roman" w:eastAsia="Times New Roman" w:hAnsi="Times New Roman" w:cs="Times New Roman"/>
          <w:lang w:eastAsia="fr-FR"/>
        </w:rPr>
        <w:t xml:space="preserve"> bloc</w:t>
      </w:r>
      <w:r>
        <w:rPr>
          <w:rFonts w:ascii="Times New Roman" w:eastAsia="Times New Roman" w:hAnsi="Times New Roman" w:cs="Times New Roman"/>
          <w:lang w:eastAsia="fr-FR"/>
        </w:rPr>
        <w:t>s</w:t>
      </w:r>
      <w:r w:rsidR="00D7326E" w:rsidRPr="009945B4">
        <w:rPr>
          <w:rFonts w:ascii="Times New Roman" w:eastAsia="Times New Roman" w:hAnsi="Times New Roman" w:cs="Times New Roman"/>
          <w:lang w:eastAsia="fr-FR"/>
        </w:rPr>
        <w:t xml:space="preserve"> de deux salles de classe </w:t>
      </w:r>
      <w:r w:rsidR="00A15D00" w:rsidRPr="009945B4">
        <w:rPr>
          <w:rFonts w:ascii="Times New Roman" w:eastAsia="Times New Roman" w:hAnsi="Times New Roman" w:cs="Times New Roman"/>
          <w:lang w:eastAsia="fr-FR"/>
        </w:rPr>
        <w:t>réhabilité</w:t>
      </w:r>
      <w:r>
        <w:rPr>
          <w:rFonts w:ascii="Times New Roman" w:eastAsia="Times New Roman" w:hAnsi="Times New Roman" w:cs="Times New Roman"/>
          <w:lang w:eastAsia="fr-FR"/>
        </w:rPr>
        <w:t>s</w:t>
      </w:r>
      <w:r w:rsidR="00D7326E" w:rsidRPr="009945B4">
        <w:rPr>
          <w:rFonts w:ascii="Times New Roman" w:eastAsia="Times New Roman" w:hAnsi="Times New Roman" w:cs="Times New Roman"/>
          <w:lang w:eastAsia="fr-FR"/>
        </w:rPr>
        <w:t>.</w:t>
      </w:r>
    </w:p>
    <w:p w14:paraId="5C79196E" w14:textId="77777777" w:rsidR="00D7326E" w:rsidRPr="009945B4" w:rsidRDefault="00D7326E" w:rsidP="00D7326E">
      <w:pPr>
        <w:spacing w:after="0" w:line="240" w:lineRule="auto"/>
        <w:ind w:left="1380" w:right="-1134" w:hanging="1380"/>
        <w:jc w:val="both"/>
        <w:rPr>
          <w:rFonts w:ascii="Times New Roman" w:eastAsia="Times New Roman" w:hAnsi="Times New Roman" w:cs="Times New Roman"/>
          <w:lang w:eastAsia="fr-FR"/>
        </w:rPr>
      </w:pPr>
    </w:p>
    <w:p w14:paraId="2CD17B4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2 : CONSISTANCE DES TRAVAUX</w:t>
      </w:r>
    </w:p>
    <w:p w14:paraId="7B736FB1"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consistance des travaux à réaliser est détaillée dans le présent CCTP, au bordereau des prix nomenclature des tâches et au détail estimatif.</w:t>
      </w:r>
    </w:p>
    <w:p w14:paraId="1690C0C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ARTICLE 3 : DESCRIPTION DES TRAVAUX </w:t>
      </w:r>
    </w:p>
    <w:p w14:paraId="4A40664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23A0F01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3.1 PRESTATION D’INTERET COMMUN</w:t>
      </w:r>
    </w:p>
    <w:p w14:paraId="70284A18"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Ces travaux comprennent notamment l’installation du chantier, le terrassement, les fondations, la maçonnerie, l’élévation, la charpente, la couverture, l’électricité, le plafond, la menuiserie bois et métallique, la peinture, etc.</w:t>
      </w:r>
    </w:p>
    <w:p w14:paraId="54AF7873"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6AACA5D2"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ARTICLE 4 : REFERENCE TECHNIQUE </w:t>
      </w:r>
    </w:p>
    <w:p w14:paraId="7C62658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65DD7F4C"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7D697AAB"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5294002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5 : GENERALITES</w:t>
      </w:r>
    </w:p>
    <w:p w14:paraId="12D7F3E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01B49CD2"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5.1 AMENEE DE L’EQUIPEMENT ET DU MATERIEL </w:t>
      </w:r>
    </w:p>
    <w:p w14:paraId="08F0C4BD"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17B82CBB"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vérifiera la conformité du matériel amené sur le chantier à l’offre titulaire.</w:t>
      </w:r>
    </w:p>
    <w:p w14:paraId="0F98B08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6FB91B3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5.2 FOURNITURE DES MATERIAUX</w:t>
      </w:r>
    </w:p>
    <w:p w14:paraId="2B572D2C"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Matériaux locaux</w:t>
      </w:r>
    </w:p>
    <w:p w14:paraId="4A6CB4CB"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choisi et visite toute source locale de matériaux et prend les dispositions nécessaires pour leur achat et leur transport sur le site des travaux.</w:t>
      </w:r>
    </w:p>
    <w:p w14:paraId="4760B85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648CF7AF"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Matériaux importés </w:t>
      </w:r>
    </w:p>
    <w:p w14:paraId="0F06EE1C"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17E9737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5.3 EMPLACEMENT MIS A LA DISPOSITION DU COCONTRACTANT</w:t>
      </w:r>
    </w:p>
    <w:p w14:paraId="71FFD7D9"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 </w:t>
      </w:r>
    </w:p>
    <w:p w14:paraId="7F089970"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Quel que soit le choix du Cocontractant quant à l’implantation de ces emplacements pour installation de chantier, aire de stockage ou carrières, il demeure entièrement responsable de l’achèvement des travaux dans les délais prévus. </w:t>
      </w:r>
    </w:p>
    <w:p w14:paraId="07F3566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D46528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5.4 TRANSPORT DE MATERIEL LOURD </w:t>
      </w:r>
    </w:p>
    <w:p w14:paraId="2DD81BB2"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Cocontractant doit tenir compte des limitations éventuelles des charges sur les routes et ponts existants. Il est tenu de charger le matériel sur les remorques à essieux multiples afin d’assurer une distribution de la charge totale </w:t>
      </w:r>
      <w:r w:rsidRPr="009945B4">
        <w:rPr>
          <w:rFonts w:ascii="Times New Roman" w:eastAsia="Times New Roman" w:hAnsi="Times New Roman" w:cs="Times New Roman"/>
          <w:lang w:eastAsia="fr-FR"/>
        </w:rPr>
        <w:lastRenderedPageBreak/>
        <w:t xml:space="preserve">respectant les limites prescrites par le code de la route. </w:t>
      </w:r>
    </w:p>
    <w:p w14:paraId="56AB46AB"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03C2E12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5.5 INTEMPERIES ET SUSPENSION DES TRAVAUX</w:t>
      </w:r>
    </w:p>
    <w:p w14:paraId="664405CE"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appartient au Cocontractant de fournir chaque semaine les relevés pluviométriques écoulés.</w:t>
      </w:r>
    </w:p>
    <w:p w14:paraId="5A9FA6F8"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39D570F4"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pourra prescrire par Ordre de Service la suspension des travaux réalisés sous intempéries sans que le Cocontractant puisse élever une réclamation de ce fait.</w:t>
      </w:r>
    </w:p>
    <w:p w14:paraId="4C5B19F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ce cas, le délai contractuel sera prolongé d’autant de jour calendaire qu’il s’en sera écoulé entre la date de suspension et la date de reprise des travaux, à condition que cela soit prévu dans l’Ordre de Service.</w:t>
      </w:r>
    </w:p>
    <w:p w14:paraId="5DFF9342"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30C1413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6 : JOURNAL DE CHANTIER ET REUNION</w:t>
      </w:r>
    </w:p>
    <w:p w14:paraId="00EFA696"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04D68689"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conditions atmosphériques ;</w:t>
      </w:r>
    </w:p>
    <w:p w14:paraId="34F3F888"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travaux exécutés dans la journée, le personnel et le matériel employé ;</w:t>
      </w:r>
    </w:p>
    <w:p w14:paraId="0E9258AD"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l’avancement</w:t>
      </w:r>
      <w:proofErr w:type="gramEnd"/>
      <w:r w:rsidRPr="009945B4">
        <w:rPr>
          <w:rFonts w:ascii="Times New Roman" w:eastAsia="Times New Roman" w:hAnsi="Times New Roman" w:cs="Times New Roman"/>
          <w:lang w:eastAsia="fr-FR"/>
        </w:rPr>
        <w:t xml:space="preserve"> des Travaux ;</w:t>
      </w:r>
    </w:p>
    <w:p w14:paraId="1F60A22E"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prescriptions imposées ;</w:t>
      </w:r>
    </w:p>
    <w:p w14:paraId="593A78D1"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quantités détaillées des Travaux ;</w:t>
      </w:r>
    </w:p>
    <w:p w14:paraId="3339D1AA"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opérations administratives relatives à l’exécution et au règlement de la lettre commande;</w:t>
      </w:r>
    </w:p>
    <w:p w14:paraId="4C2D3FEC"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des</w:t>
      </w:r>
      <w:proofErr w:type="gramEnd"/>
      <w:r w:rsidRPr="009945B4">
        <w:rPr>
          <w:rFonts w:ascii="Times New Roman" w:eastAsia="Times New Roman" w:hAnsi="Times New Roman" w:cs="Times New Roman"/>
          <w:lang w:eastAsia="fr-FR"/>
        </w:rPr>
        <w:t xml:space="preserve"> réceptions et agrément ;</w:t>
      </w:r>
    </w:p>
    <w:p w14:paraId="7EFA206A"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incidents, accidents et événements qui pourraient avoir une incidence ultérieure sur la tenue des ouvrages ou le déroulement du chantier ;</w:t>
      </w:r>
    </w:p>
    <w:p w14:paraId="5CBA80FC"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non – conformités ;</w:t>
      </w:r>
    </w:p>
    <w:p w14:paraId="79F334C3" w14:textId="77777777" w:rsidR="00D7326E" w:rsidRPr="009945B4" w:rsidRDefault="00D7326E" w:rsidP="003E20D8">
      <w:pPr>
        <w:widowControl w:val="0"/>
        <w:numPr>
          <w:ilvl w:val="0"/>
          <w:numId w:val="148"/>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visites officielles.</w:t>
      </w:r>
    </w:p>
    <w:p w14:paraId="023C084B"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5416C4A4"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pourra modifier la périodicité des réunions sans que celle-ci puisse être supérieure à 15 jours.</w:t>
      </w:r>
    </w:p>
    <w:p w14:paraId="0882A58B"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réunions hebdomadaires permettent à l’Ingénieur d’avoir une idée précise de l’évolution du chantier et de définir a priori les actions à entreprendre pour respecter les conditions de la lettre commande.</w:t>
      </w:r>
    </w:p>
    <w:p w14:paraId="17158770"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Ces réunions font l’objet d’un procès-verbal rédigé par l’Ingénieur et signé par le Cocontractant et celui-ci également.</w:t>
      </w:r>
    </w:p>
    <w:p w14:paraId="2FF9812C"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p>
    <w:p w14:paraId="11DD324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7 : PROGRAMME DES TRAVAUX</w:t>
      </w:r>
    </w:p>
    <w:p w14:paraId="6DDE979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0F6A9F34"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programme des Travaux doit préciser :</w:t>
      </w:r>
    </w:p>
    <w:p w14:paraId="086A4079"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descriptions des dispositions et méthodes envisagées pour l’exécution des Travaux ;</w:t>
      </w:r>
    </w:p>
    <w:p w14:paraId="6F38065F"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matériels utilisés ;</w:t>
      </w:r>
    </w:p>
    <w:p w14:paraId="53594EFD"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w:t>
      </w:r>
      <w:proofErr w:type="gramEnd"/>
      <w:r w:rsidRPr="009945B4">
        <w:rPr>
          <w:rFonts w:ascii="Times New Roman" w:eastAsia="Times New Roman" w:hAnsi="Times New Roman" w:cs="Times New Roman"/>
          <w:lang w:eastAsia="fr-FR"/>
        </w:rPr>
        <w:t xml:space="preserve"> personnel d’encadrement, de direction de chantier ;</w:t>
      </w:r>
    </w:p>
    <w:p w14:paraId="24383014"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w:t>
      </w:r>
      <w:proofErr w:type="gramEnd"/>
      <w:r w:rsidRPr="009945B4">
        <w:rPr>
          <w:rFonts w:ascii="Times New Roman" w:eastAsia="Times New Roman" w:hAnsi="Times New Roman" w:cs="Times New Roman"/>
          <w:lang w:eastAsia="fr-FR"/>
        </w:rPr>
        <w:t xml:space="preserve"> planning d’exécution ;</w:t>
      </w:r>
    </w:p>
    <w:p w14:paraId="1A9945E3"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les</w:t>
      </w:r>
      <w:proofErr w:type="gramEnd"/>
      <w:r w:rsidRPr="009945B4">
        <w:rPr>
          <w:rFonts w:ascii="Times New Roman" w:eastAsia="Times New Roman" w:hAnsi="Times New Roman" w:cs="Times New Roman"/>
          <w:lang w:eastAsia="fr-FR"/>
        </w:rPr>
        <w:t xml:space="preserve"> plans d’exécution ;</w:t>
      </w:r>
    </w:p>
    <w:p w14:paraId="051AC80C" w14:textId="77777777" w:rsidR="00D7326E" w:rsidRPr="009945B4" w:rsidRDefault="00D7326E" w:rsidP="003E20D8">
      <w:pPr>
        <w:widowControl w:val="0"/>
        <w:numPr>
          <w:ilvl w:val="0"/>
          <w:numId w:val="149"/>
        </w:numPr>
        <w:suppressAutoHyphens/>
        <w:autoSpaceDN w:val="0"/>
        <w:spacing w:after="0" w:line="240" w:lineRule="auto"/>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toute</w:t>
      </w:r>
      <w:proofErr w:type="gramEnd"/>
      <w:r w:rsidRPr="009945B4">
        <w:rPr>
          <w:rFonts w:ascii="Times New Roman" w:eastAsia="Times New Roman" w:hAnsi="Times New Roman" w:cs="Times New Roman"/>
          <w:lang w:eastAsia="fr-FR"/>
        </w:rPr>
        <w:t xml:space="preserve"> information qui pourrait être utile à l’Ingénieur pour organiser le contrôle.</w:t>
      </w:r>
    </w:p>
    <w:p w14:paraId="6F7918C6"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 programme sera révisé au cours de l’exécution du chantier en tant que de besoin.</w:t>
      </w:r>
    </w:p>
    <w:p w14:paraId="13B8486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1FBEADF4"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8 : PLAN DE L’OUVRAGE</w:t>
      </w:r>
    </w:p>
    <w:p w14:paraId="712419E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fournira à l’Ingénieur, en trois (3) exemplaires les plans de l’ouvrage réalisé au plus tard le jour de la réception provisoire des Travaux y compris les réceptions partielles.</w:t>
      </w:r>
    </w:p>
    <w:p w14:paraId="11023F22"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Ces plans se présentent sous la forme de matricule de bâtiment mentionnant la localisation, la nature, les quantités, les dates d’exécution de toutes les tâches réalisées.</w:t>
      </w:r>
    </w:p>
    <w:p w14:paraId="1E3CC63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1C8CA457" w14:textId="77777777" w:rsidR="00D7326E" w:rsidRPr="009945B4" w:rsidRDefault="00D7326E" w:rsidP="00D7326E">
      <w:pPr>
        <w:widowControl w:val="0"/>
        <w:autoSpaceDE w:val="0"/>
        <w:autoSpaceDN w:val="0"/>
        <w:adjustRightInd w:val="0"/>
        <w:spacing w:after="0" w:line="240" w:lineRule="auto"/>
        <w:ind w:right="-20"/>
        <w:jc w:val="center"/>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CHAPITRE II : PROVENANCE, QUALITE ET PREPARATION DES MATERIAUX</w:t>
      </w:r>
    </w:p>
    <w:p w14:paraId="5A896336"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63B0050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9 : PROVENANCE DES MATERIAUX</w:t>
      </w:r>
    </w:p>
    <w:p w14:paraId="72BCD0E6"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50A70A1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Cocontractant ne pourra commencer à exploiter la carrière identifiée qu’après le contrôle de qualité effectué </w:t>
      </w:r>
      <w:r w:rsidRPr="009945B4">
        <w:rPr>
          <w:rFonts w:ascii="Times New Roman" w:eastAsia="Times New Roman" w:hAnsi="Times New Roman" w:cs="Times New Roman"/>
          <w:lang w:eastAsia="fr-FR"/>
        </w:rPr>
        <w:lastRenderedPageBreak/>
        <w:t>par l’Ingénieur et l’autorisation écrite donnée par ce dernier.</w:t>
      </w:r>
    </w:p>
    <w:p w14:paraId="333A8B4A"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pourra retirer l’autorisation à tout moment dès que la chambre d’extraction ne donnera plus de matériaux de bonne qualité, le Cocontractant ne pouvant prétendre à aucune indemnité.</w:t>
      </w:r>
    </w:p>
    <w:p w14:paraId="67FE708B"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anciens sites d’emprunts ne pourront être exploités que si le Cocontractant a fourni les preuves qu’il y subsiste encore des matériaux ayant les caractéristiques requises.</w:t>
      </w:r>
    </w:p>
    <w:p w14:paraId="27307C75"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p>
    <w:p w14:paraId="0A2366EE"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10 : CONTROLE DE QUALITE</w:t>
      </w:r>
    </w:p>
    <w:p w14:paraId="0B306473"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procédera à tous les essais nécessaires soit avec son propre matériel, soit avec le matériel de laboratoire de l’Entreprise, soit en faisant appel à un Laboratoire agréé.</w:t>
      </w:r>
    </w:p>
    <w:p w14:paraId="5A8A34CA"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03181F40"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4F738303"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est tenu de faciliter l’exécution de ces contrôles.</w:t>
      </w:r>
    </w:p>
    <w:p w14:paraId="1D75DCBE"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le cas où le résultat ne serait pas satisfaisant, l’Autorité Contractante peut faire appel à un contrôle extérieur :</w:t>
      </w:r>
    </w:p>
    <w:p w14:paraId="4DA2168D" w14:textId="77777777" w:rsidR="00D7326E" w:rsidRPr="009945B4" w:rsidRDefault="00D7326E" w:rsidP="003E20D8">
      <w:pPr>
        <w:widowControl w:val="0"/>
        <w:numPr>
          <w:ilvl w:val="0"/>
          <w:numId w:val="150"/>
        </w:numPr>
        <w:suppressAutoHyphens/>
        <w:autoSpaceDN w:val="0"/>
        <w:spacing w:after="0" w:line="240" w:lineRule="auto"/>
        <w:ind w:left="851"/>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si</w:t>
      </w:r>
      <w:proofErr w:type="gramEnd"/>
      <w:r w:rsidRPr="009945B4">
        <w:rPr>
          <w:rFonts w:ascii="Times New Roman" w:eastAsia="Times New Roman" w:hAnsi="Times New Roman" w:cs="Times New Roman"/>
          <w:lang w:eastAsia="fr-FR"/>
        </w:rPr>
        <w:t xml:space="preserve"> les résultats sont conformes aux spécifications du CCTP, les frais sont à la charge de l’Autorité Contractante ;</w:t>
      </w:r>
    </w:p>
    <w:p w14:paraId="5E47FB88" w14:textId="77777777" w:rsidR="00D7326E" w:rsidRPr="009945B4" w:rsidRDefault="00D7326E" w:rsidP="003E20D8">
      <w:pPr>
        <w:widowControl w:val="0"/>
        <w:numPr>
          <w:ilvl w:val="0"/>
          <w:numId w:val="150"/>
        </w:numPr>
        <w:suppressAutoHyphens/>
        <w:autoSpaceDN w:val="0"/>
        <w:spacing w:after="0" w:line="240" w:lineRule="auto"/>
        <w:ind w:left="851"/>
        <w:jc w:val="both"/>
        <w:textAlignment w:val="baseline"/>
        <w:outlineLvl w:val="1"/>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si</w:t>
      </w:r>
      <w:proofErr w:type="gramEnd"/>
      <w:r w:rsidRPr="009945B4">
        <w:rPr>
          <w:rFonts w:ascii="Times New Roman" w:eastAsia="Times New Roman" w:hAnsi="Times New Roman" w:cs="Times New Roman"/>
          <w:lang w:eastAsia="fr-FR"/>
        </w:rPr>
        <w:t xml:space="preserve"> les résultats ne sont pas conformes aux spécifications du CCTP, les frais sont à la charge du Cocontractant.</w:t>
      </w:r>
    </w:p>
    <w:p w14:paraId="0A898838" w14:textId="77777777" w:rsidR="00D7326E" w:rsidRPr="009945B4" w:rsidRDefault="00D7326E" w:rsidP="00D7326E">
      <w:pPr>
        <w:widowControl w:val="0"/>
        <w:spacing w:after="0" w:line="240" w:lineRule="auto"/>
        <w:ind w:firstLine="491"/>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le cas où certains résultats seraient contestés par l’une ou l’autre partie, il est procédé à des essais contradictoires. Ceux-ci sont réalisés dans un laboratoire agrée.</w:t>
      </w:r>
    </w:p>
    <w:p w14:paraId="593B90D4" w14:textId="77777777" w:rsidR="00D7326E" w:rsidRPr="009945B4" w:rsidRDefault="00D7326E" w:rsidP="00D7326E">
      <w:pPr>
        <w:widowControl w:val="0"/>
        <w:spacing w:after="0" w:line="240" w:lineRule="auto"/>
        <w:ind w:firstLine="491"/>
        <w:jc w:val="both"/>
        <w:outlineLvl w:val="1"/>
        <w:rPr>
          <w:rFonts w:ascii="Times New Roman" w:eastAsia="Times New Roman" w:hAnsi="Times New Roman" w:cs="Times New Roman"/>
          <w:lang w:eastAsia="fr-FR"/>
        </w:rPr>
      </w:pPr>
    </w:p>
    <w:p w14:paraId="5D2FEF9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11 : QUALITE DES MATERIAUX</w:t>
      </w:r>
    </w:p>
    <w:p w14:paraId="1307D7F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2EF3E8BB"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Matériaux pour mortier, béton et béton armé :</w:t>
      </w:r>
    </w:p>
    <w:p w14:paraId="5E341FE7"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Sable :</w:t>
      </w:r>
    </w:p>
    <w:p w14:paraId="10B8D62F"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sable proviendra soit des rivières, soit des broyages. L’équivalent de sable sera supérieur à 80 % et le pourcentage d’éléments très fins éliminés par décantation devra être inférieur à 4 %.</w:t>
      </w:r>
    </w:p>
    <w:p w14:paraId="1DFD86D1"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b/>
          <w:lang w:eastAsia="fr-FR"/>
        </w:rPr>
      </w:pPr>
      <w:r w:rsidRPr="009945B4">
        <w:rPr>
          <w:rFonts w:ascii="Times New Roman" w:eastAsia="Times New Roman" w:hAnsi="Times New Roman" w:cs="Times New Roman"/>
          <w:b/>
          <w:bCs/>
          <w:color w:val="000000"/>
          <w:spacing w:val="9"/>
          <w:lang w:eastAsia="fr-FR"/>
        </w:rPr>
        <w:t>Sable pour mortier</w:t>
      </w:r>
      <w:r w:rsidRPr="009945B4">
        <w:rPr>
          <w:rFonts w:ascii="Times New Roman" w:eastAsia="Times New Roman" w:hAnsi="Times New Roman" w:cs="Times New Roman"/>
          <w:b/>
          <w:lang w:eastAsia="fr-FR"/>
        </w:rPr>
        <w:t> :</w:t>
      </w:r>
    </w:p>
    <w:p w14:paraId="2229CD2E"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proportion d’éléments retenus sur le tamis de 35 (tamis d = 2,5 mm) doit être supérieure à 10 %.</w:t>
      </w:r>
    </w:p>
    <w:p w14:paraId="38B11B9A"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b/>
          <w:lang w:eastAsia="fr-FR"/>
        </w:rPr>
      </w:pPr>
      <w:r w:rsidRPr="009945B4">
        <w:rPr>
          <w:rFonts w:ascii="Times New Roman" w:eastAsia="Times New Roman" w:hAnsi="Times New Roman" w:cs="Times New Roman"/>
          <w:b/>
          <w:bCs/>
          <w:color w:val="000000"/>
          <w:spacing w:val="9"/>
          <w:lang w:eastAsia="fr-FR"/>
        </w:rPr>
        <w:t>Sable pour béton</w:t>
      </w:r>
      <w:r w:rsidRPr="009945B4">
        <w:rPr>
          <w:rFonts w:ascii="Times New Roman" w:eastAsia="Times New Roman" w:hAnsi="Times New Roman" w:cs="Times New Roman"/>
          <w:b/>
          <w:lang w:eastAsia="fr-FR"/>
        </w:rPr>
        <w:t> :</w:t>
      </w:r>
    </w:p>
    <w:p w14:paraId="7D7CBE21"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granularité doit s’insérer dans le fuseau ci-après :</w:t>
      </w:r>
    </w:p>
    <w:p w14:paraId="3596FA5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D7326E" w:rsidRPr="009945B4" w14:paraId="154ECB39" w14:textId="77777777" w:rsidTr="00D7326E">
        <w:trPr>
          <w:trHeight w:val="200"/>
          <w:jc w:val="center"/>
        </w:trPr>
        <w:tc>
          <w:tcPr>
            <w:tcW w:w="3070" w:type="dxa"/>
          </w:tcPr>
          <w:p w14:paraId="7C0F9DB8"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MODULE ANOR</w:t>
            </w:r>
          </w:p>
        </w:tc>
        <w:tc>
          <w:tcPr>
            <w:tcW w:w="3071" w:type="dxa"/>
          </w:tcPr>
          <w:p w14:paraId="7E22972C"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MAILLE DES TAMIS (mm)</w:t>
            </w:r>
          </w:p>
        </w:tc>
        <w:tc>
          <w:tcPr>
            <w:tcW w:w="2189" w:type="dxa"/>
          </w:tcPr>
          <w:p w14:paraId="100E7297"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TAMISAT (%)</w:t>
            </w:r>
          </w:p>
        </w:tc>
      </w:tr>
      <w:tr w:rsidR="00D7326E" w:rsidRPr="009945B4" w14:paraId="15629890" w14:textId="77777777" w:rsidTr="00D7326E">
        <w:trPr>
          <w:trHeight w:val="200"/>
          <w:jc w:val="center"/>
        </w:trPr>
        <w:tc>
          <w:tcPr>
            <w:tcW w:w="3070" w:type="dxa"/>
          </w:tcPr>
          <w:p w14:paraId="0AD6FE4F"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38</w:t>
            </w:r>
          </w:p>
        </w:tc>
        <w:tc>
          <w:tcPr>
            <w:tcW w:w="3071" w:type="dxa"/>
          </w:tcPr>
          <w:p w14:paraId="74E6E3CE"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5</w:t>
            </w:r>
          </w:p>
        </w:tc>
        <w:tc>
          <w:tcPr>
            <w:tcW w:w="2189" w:type="dxa"/>
          </w:tcPr>
          <w:p w14:paraId="58BE3E23"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95-100</w:t>
            </w:r>
          </w:p>
        </w:tc>
      </w:tr>
      <w:tr w:rsidR="00D7326E" w:rsidRPr="009945B4" w14:paraId="1A1FAC1B" w14:textId="77777777" w:rsidTr="00D7326E">
        <w:trPr>
          <w:trHeight w:val="200"/>
          <w:jc w:val="center"/>
        </w:trPr>
        <w:tc>
          <w:tcPr>
            <w:tcW w:w="3070" w:type="dxa"/>
          </w:tcPr>
          <w:p w14:paraId="0283899C"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35</w:t>
            </w:r>
          </w:p>
        </w:tc>
        <w:tc>
          <w:tcPr>
            <w:tcW w:w="3071" w:type="dxa"/>
          </w:tcPr>
          <w:p w14:paraId="0B42C91E"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2,5</w:t>
            </w:r>
          </w:p>
        </w:tc>
        <w:tc>
          <w:tcPr>
            <w:tcW w:w="2189" w:type="dxa"/>
          </w:tcPr>
          <w:p w14:paraId="1C2A3428"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70-90</w:t>
            </w:r>
          </w:p>
        </w:tc>
      </w:tr>
      <w:tr w:rsidR="00D7326E" w:rsidRPr="009945B4" w14:paraId="2DA7A13A" w14:textId="77777777" w:rsidTr="00D7326E">
        <w:trPr>
          <w:trHeight w:val="200"/>
          <w:jc w:val="center"/>
        </w:trPr>
        <w:tc>
          <w:tcPr>
            <w:tcW w:w="3070" w:type="dxa"/>
          </w:tcPr>
          <w:p w14:paraId="4C1A3A46"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32</w:t>
            </w:r>
          </w:p>
        </w:tc>
        <w:tc>
          <w:tcPr>
            <w:tcW w:w="3071" w:type="dxa"/>
          </w:tcPr>
          <w:p w14:paraId="253A62F0"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1,5</w:t>
            </w:r>
          </w:p>
        </w:tc>
        <w:tc>
          <w:tcPr>
            <w:tcW w:w="2189" w:type="dxa"/>
          </w:tcPr>
          <w:p w14:paraId="4BF268B4"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45-80</w:t>
            </w:r>
          </w:p>
        </w:tc>
      </w:tr>
      <w:tr w:rsidR="00D7326E" w:rsidRPr="009945B4" w14:paraId="74C21462" w14:textId="77777777" w:rsidTr="00D7326E">
        <w:trPr>
          <w:trHeight w:val="200"/>
          <w:jc w:val="center"/>
        </w:trPr>
        <w:tc>
          <w:tcPr>
            <w:tcW w:w="3070" w:type="dxa"/>
          </w:tcPr>
          <w:p w14:paraId="12E0EDC3"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29</w:t>
            </w:r>
          </w:p>
        </w:tc>
        <w:tc>
          <w:tcPr>
            <w:tcW w:w="3071" w:type="dxa"/>
          </w:tcPr>
          <w:p w14:paraId="5A0E1473"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0,63</w:t>
            </w:r>
          </w:p>
        </w:tc>
        <w:tc>
          <w:tcPr>
            <w:tcW w:w="2189" w:type="dxa"/>
          </w:tcPr>
          <w:p w14:paraId="69336BF9"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28-35</w:t>
            </w:r>
          </w:p>
        </w:tc>
      </w:tr>
      <w:tr w:rsidR="00D7326E" w:rsidRPr="009945B4" w14:paraId="2584D04A" w14:textId="77777777" w:rsidTr="00D7326E">
        <w:trPr>
          <w:trHeight w:val="200"/>
          <w:jc w:val="center"/>
        </w:trPr>
        <w:tc>
          <w:tcPr>
            <w:tcW w:w="3070" w:type="dxa"/>
          </w:tcPr>
          <w:p w14:paraId="5494E724"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26</w:t>
            </w:r>
          </w:p>
        </w:tc>
        <w:tc>
          <w:tcPr>
            <w:tcW w:w="3071" w:type="dxa"/>
          </w:tcPr>
          <w:p w14:paraId="6F742D83"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0,315</w:t>
            </w:r>
          </w:p>
        </w:tc>
        <w:tc>
          <w:tcPr>
            <w:tcW w:w="2189" w:type="dxa"/>
          </w:tcPr>
          <w:p w14:paraId="5702E7D6"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10-30</w:t>
            </w:r>
          </w:p>
        </w:tc>
      </w:tr>
      <w:tr w:rsidR="00D7326E" w:rsidRPr="009945B4" w14:paraId="1C79A638" w14:textId="77777777" w:rsidTr="00D7326E">
        <w:trPr>
          <w:trHeight w:val="200"/>
          <w:jc w:val="center"/>
        </w:trPr>
        <w:tc>
          <w:tcPr>
            <w:tcW w:w="3070" w:type="dxa"/>
          </w:tcPr>
          <w:p w14:paraId="73376EA9"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23</w:t>
            </w:r>
          </w:p>
        </w:tc>
        <w:tc>
          <w:tcPr>
            <w:tcW w:w="3071" w:type="dxa"/>
          </w:tcPr>
          <w:p w14:paraId="309D4A0C"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0,16</w:t>
            </w:r>
          </w:p>
        </w:tc>
        <w:tc>
          <w:tcPr>
            <w:tcW w:w="2189" w:type="dxa"/>
          </w:tcPr>
          <w:p w14:paraId="1D2E838E" w14:textId="77777777" w:rsidR="00D7326E" w:rsidRPr="009945B4" w:rsidRDefault="00D7326E" w:rsidP="00D7326E">
            <w:pPr>
              <w:widowControl w:val="0"/>
              <w:spacing w:after="0" w:line="240" w:lineRule="auto"/>
              <w:jc w:val="center"/>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2-10</w:t>
            </w:r>
          </w:p>
        </w:tc>
      </w:tr>
    </w:tbl>
    <w:p w14:paraId="01EA7EB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C0B5007"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7909DC75" w14:textId="77777777" w:rsidR="00D7326E" w:rsidRPr="009945B4" w:rsidRDefault="00D7326E" w:rsidP="00D7326E">
      <w:pPr>
        <w:widowControl w:val="0"/>
        <w:spacing w:after="0" w:line="240" w:lineRule="auto"/>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sera prévu d’effectuer une mesure d’équivalent de sable et une granulométrie à chaque livraison.</w:t>
      </w:r>
    </w:p>
    <w:p w14:paraId="0A5B630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6EF2B40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Granulats </w:t>
      </w:r>
      <w:r w:rsidRPr="009945B4">
        <w:rPr>
          <w:rFonts w:ascii="Times New Roman" w:eastAsia="Times New Roman" w:hAnsi="Times New Roman" w:cs="Times New Roman"/>
          <w:b/>
          <w:w w:val="99"/>
          <w:lang w:eastAsia="fr-FR"/>
        </w:rPr>
        <w:t>:</w:t>
      </w:r>
    </w:p>
    <w:p w14:paraId="6FF111A9"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0E3F6554"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proportion maximale en poids des granulats destinés aux bétons de qualité passant au lavage au tamis de 0,5 doit être inférieure à 1,5 %.</w:t>
      </w:r>
    </w:p>
    <w:p w14:paraId="311EEE68" w14:textId="77777777" w:rsidR="00D7326E" w:rsidRPr="009945B4" w:rsidRDefault="00D7326E" w:rsidP="00D7326E">
      <w:pPr>
        <w:widowControl w:val="0"/>
        <w:spacing w:after="0" w:line="240" w:lineRule="auto"/>
        <w:ind w:firstLine="708"/>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Chaque composition granulométrique est proposée par le Cocontractant à l’agrément de l’Ingénieur, en même temps que la composition des bétons.</w:t>
      </w:r>
    </w:p>
    <w:p w14:paraId="0AACC9A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21C1A6A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La granularité des agrégats est fixée à :</w:t>
      </w:r>
    </w:p>
    <w:p w14:paraId="1D23F080" w14:textId="77777777" w:rsidR="00D7326E" w:rsidRPr="009945B4" w:rsidRDefault="00D7326E" w:rsidP="003E20D8">
      <w:pPr>
        <w:widowControl w:val="0"/>
        <w:numPr>
          <w:ilvl w:val="0"/>
          <w:numId w:val="146"/>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w w:val="99"/>
          <w:lang w:eastAsia="fr-FR"/>
        </w:rPr>
      </w:pPr>
      <w:r w:rsidRPr="009945B4">
        <w:rPr>
          <w:rFonts w:ascii="Times New Roman" w:eastAsia="Times New Roman" w:hAnsi="Times New Roman" w:cs="Times New Roman"/>
          <w:lang w:eastAsia="fr-FR"/>
        </w:rPr>
        <w:t>Pour les bétons armés B350 : 5/25 mm résultant du mélange de deux classes 5/15 et 15/25</w:t>
      </w:r>
      <w:r w:rsidRPr="009945B4">
        <w:rPr>
          <w:rFonts w:ascii="Times New Roman" w:eastAsia="Times New Roman" w:hAnsi="Times New Roman" w:cs="Times New Roman"/>
          <w:w w:val="99"/>
          <w:lang w:eastAsia="fr-FR"/>
        </w:rPr>
        <w:t> ;</w:t>
      </w:r>
    </w:p>
    <w:p w14:paraId="06CE1414" w14:textId="77777777" w:rsidR="00D7326E" w:rsidRPr="009945B4" w:rsidRDefault="00D7326E" w:rsidP="003E20D8">
      <w:pPr>
        <w:widowControl w:val="0"/>
        <w:numPr>
          <w:ilvl w:val="0"/>
          <w:numId w:val="146"/>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w w:val="99"/>
          <w:lang w:eastAsia="fr-FR"/>
        </w:rPr>
      </w:pPr>
      <w:r w:rsidRPr="009945B4">
        <w:rPr>
          <w:rFonts w:ascii="Times New Roman" w:eastAsia="Times New Roman" w:hAnsi="Times New Roman" w:cs="Times New Roman"/>
          <w:lang w:eastAsia="fr-FR"/>
        </w:rPr>
        <w:t>Pour les bétons B300, B250 et B150 : 5/40 mm résultant du mélange de trois classes 5/15 et15/25 et 25/40</w:t>
      </w:r>
      <w:r w:rsidRPr="009945B4">
        <w:rPr>
          <w:rFonts w:ascii="Times New Roman" w:eastAsia="Times New Roman" w:hAnsi="Times New Roman" w:cs="Times New Roman"/>
          <w:w w:val="99"/>
          <w:lang w:eastAsia="fr-FR"/>
        </w:rPr>
        <w:t>.</w:t>
      </w:r>
    </w:p>
    <w:p w14:paraId="2AE4F1DF" w14:textId="77777777" w:rsidR="00D7326E" w:rsidRPr="009945B4" w:rsidRDefault="00D7326E" w:rsidP="00D7326E">
      <w:pPr>
        <w:widowControl w:val="0"/>
        <w:spacing w:after="0" w:line="240" w:lineRule="auto"/>
        <w:ind w:firstLine="360"/>
        <w:jc w:val="both"/>
        <w:outlineLvl w:val="1"/>
        <w:rPr>
          <w:rFonts w:ascii="Times New Roman" w:eastAsia="Times New Roman" w:hAnsi="Times New Roman" w:cs="Times New Roman"/>
          <w:lang w:eastAsia="fr-FR"/>
        </w:rPr>
      </w:pPr>
      <w:r w:rsidRPr="009945B4">
        <w:rPr>
          <w:rFonts w:ascii="Times New Roman" w:eastAsia="Times New Roman" w:hAnsi="Times New Roman" w:cs="Times New Roman"/>
          <w:lang w:eastAsia="fr-FR"/>
        </w:rPr>
        <w:lastRenderedPageBreak/>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2C1FD11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Essais à effectuer</w:t>
      </w:r>
      <w:r w:rsidRPr="009945B4">
        <w:rPr>
          <w:rFonts w:ascii="Times New Roman" w:eastAsia="Times New Roman" w:hAnsi="Times New Roman" w:cs="Times New Roman"/>
          <w:b/>
          <w:w w:val="99"/>
          <w:lang w:eastAsia="fr-FR"/>
        </w:rPr>
        <w:t> :</w:t>
      </w:r>
    </w:p>
    <w:p w14:paraId="5BA5AB29"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7DA42021"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Préalablement à l’étude des bétons, et pour chaque carrière utilisée, le Cocontractant doit effectuer au moins des essais suivants sur les granulats :</w:t>
      </w:r>
    </w:p>
    <w:p w14:paraId="1C7182D5" w14:textId="77777777" w:rsidR="00D7326E" w:rsidRPr="009945B4" w:rsidRDefault="00D7326E" w:rsidP="003E20D8">
      <w:pPr>
        <w:widowControl w:val="0"/>
        <w:numPr>
          <w:ilvl w:val="0"/>
          <w:numId w:val="151"/>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deux</w:t>
      </w:r>
      <w:proofErr w:type="gramEnd"/>
      <w:r w:rsidRPr="009945B4">
        <w:rPr>
          <w:rFonts w:ascii="Times New Roman" w:eastAsia="Times New Roman" w:hAnsi="Times New Roman" w:cs="Times New Roman"/>
          <w:lang w:eastAsia="fr-FR"/>
        </w:rPr>
        <w:t xml:space="preserve"> essais d’analyse granulométrique par tamisage ;</w:t>
      </w:r>
    </w:p>
    <w:p w14:paraId="49B4EE22" w14:textId="77777777" w:rsidR="00D7326E" w:rsidRPr="009945B4" w:rsidRDefault="00D7326E" w:rsidP="003E20D8">
      <w:pPr>
        <w:widowControl w:val="0"/>
        <w:numPr>
          <w:ilvl w:val="0"/>
          <w:numId w:val="151"/>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un</w:t>
      </w:r>
      <w:proofErr w:type="gramEnd"/>
      <w:r w:rsidRPr="009945B4">
        <w:rPr>
          <w:rFonts w:ascii="Times New Roman" w:eastAsia="Times New Roman" w:hAnsi="Times New Roman" w:cs="Times New Roman"/>
          <w:lang w:eastAsia="fr-FR"/>
        </w:rPr>
        <w:t xml:space="preserve"> essai de propreté superficielle ;</w:t>
      </w:r>
    </w:p>
    <w:p w14:paraId="3D207681" w14:textId="77777777" w:rsidR="00D7326E" w:rsidRPr="009945B4" w:rsidRDefault="00D7326E" w:rsidP="003E20D8">
      <w:pPr>
        <w:widowControl w:val="0"/>
        <w:numPr>
          <w:ilvl w:val="0"/>
          <w:numId w:val="151"/>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un</w:t>
      </w:r>
      <w:proofErr w:type="gramEnd"/>
      <w:r w:rsidRPr="009945B4">
        <w:rPr>
          <w:rFonts w:ascii="Times New Roman" w:eastAsia="Times New Roman" w:hAnsi="Times New Roman" w:cs="Times New Roman"/>
          <w:lang w:eastAsia="fr-FR"/>
        </w:rPr>
        <w:t xml:space="preserve"> essai de coefficient d’aplatissement.</w:t>
      </w:r>
    </w:p>
    <w:p w14:paraId="216EF8C6"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Après réception des résultats de ces essais. L’Ingénieur a un délai de </w:t>
      </w:r>
      <w:proofErr w:type="gramStart"/>
      <w:r w:rsidRPr="009945B4">
        <w:rPr>
          <w:rFonts w:ascii="Times New Roman" w:eastAsia="Times New Roman" w:hAnsi="Times New Roman" w:cs="Times New Roman"/>
          <w:lang w:eastAsia="fr-FR"/>
        </w:rPr>
        <w:t>huit(</w:t>
      </w:r>
      <w:proofErr w:type="gramEnd"/>
      <w:r w:rsidRPr="009945B4">
        <w:rPr>
          <w:rFonts w:ascii="Times New Roman" w:eastAsia="Times New Roman" w:hAnsi="Times New Roman" w:cs="Times New Roman"/>
          <w:lang w:eastAsia="fr-FR"/>
        </w:rPr>
        <w:t>08) jours pour donner son agrément ou formuler ses observations. Passé ce délai, l’accord est censé être acquis.</w:t>
      </w:r>
    </w:p>
    <w:p w14:paraId="394A8977"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En cas de granularité, de propreté ou de forme non-conformes, les études de béton (ainsi que les bétonnages) ne peuvent pas démarrer avant que le Cocontractant ait fait la preuve qu’il peut produire des granulats conformes.</w:t>
      </w:r>
    </w:p>
    <w:p w14:paraId="7B88634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Durant la production ultérieure, il est prévu :</w:t>
      </w:r>
    </w:p>
    <w:p w14:paraId="3A55C52E" w14:textId="77777777" w:rsidR="00D7326E" w:rsidRPr="009945B4" w:rsidRDefault="00D7326E" w:rsidP="003E20D8">
      <w:pPr>
        <w:widowControl w:val="0"/>
        <w:numPr>
          <w:ilvl w:val="0"/>
          <w:numId w:val="152"/>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un</w:t>
      </w:r>
      <w:proofErr w:type="gramEnd"/>
      <w:r w:rsidRPr="009945B4">
        <w:rPr>
          <w:rFonts w:ascii="Times New Roman" w:eastAsia="Times New Roman" w:hAnsi="Times New Roman" w:cs="Times New Roman"/>
          <w:lang w:eastAsia="fr-FR"/>
        </w:rPr>
        <w:t xml:space="preserve"> essai de propreté des granulats par lot de 100 m3 de granulats ;</w:t>
      </w:r>
    </w:p>
    <w:p w14:paraId="077A51A7" w14:textId="77777777" w:rsidR="00D7326E" w:rsidRPr="009945B4" w:rsidRDefault="00D7326E" w:rsidP="003E20D8">
      <w:pPr>
        <w:widowControl w:val="0"/>
        <w:numPr>
          <w:ilvl w:val="0"/>
          <w:numId w:val="152"/>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un</w:t>
      </w:r>
      <w:proofErr w:type="gramEnd"/>
      <w:r w:rsidRPr="009945B4">
        <w:rPr>
          <w:rFonts w:ascii="Times New Roman" w:eastAsia="Times New Roman" w:hAnsi="Times New Roman" w:cs="Times New Roman"/>
          <w:lang w:eastAsia="fr-FR"/>
        </w:rPr>
        <w:t xml:space="preserve"> essai d’analyse granulométrique par lot de 200 m3 de granulats ;</w:t>
      </w:r>
    </w:p>
    <w:p w14:paraId="7A9B2245" w14:textId="77777777" w:rsidR="00D7326E" w:rsidRPr="009945B4" w:rsidRDefault="00D7326E" w:rsidP="003E20D8">
      <w:pPr>
        <w:widowControl w:val="0"/>
        <w:numPr>
          <w:ilvl w:val="0"/>
          <w:numId w:val="152"/>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au</w:t>
      </w:r>
      <w:proofErr w:type="gramEnd"/>
      <w:r w:rsidRPr="009945B4">
        <w:rPr>
          <w:rFonts w:ascii="Times New Roman" w:eastAsia="Times New Roman" w:hAnsi="Times New Roman" w:cs="Times New Roman"/>
          <w:lang w:eastAsia="fr-FR"/>
        </w:rPr>
        <w:t xml:space="preserve"> moins  un essai de propreté des granulats et un essai d’analyse granulométrique par livraison.</w:t>
      </w:r>
    </w:p>
    <w:p w14:paraId="2C7EB085"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peut, s’il le juge utile, augmenter le nombre d’essais donnés ci-dessus, étant entendu que les frais de ces essais supplémentaires sont à la charge de l’administration si leur résultat est satisfaisant, et à la charge du Cocontractant dans le cas contraire.</w:t>
      </w:r>
    </w:p>
    <w:p w14:paraId="1346B71C"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1AEB6A04"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544EE1C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Eau de gâchage :</w:t>
      </w:r>
    </w:p>
    <w:p w14:paraId="7139B18A"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4D5CF830"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L’eau de gâchage doit être propre, non salée, pratiquement exempte de matières en suspension et de sels minéraux dissous, notamment de sulfates et chlorures. L’emploi d’eaux de marrais ou de tourbières est interdit.</w:t>
      </w:r>
    </w:p>
    <w:p w14:paraId="02AA296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Elle doit répondre aux spécifications de la norme NF P 18-303.</w:t>
      </w:r>
    </w:p>
    <w:p w14:paraId="5503E1DC"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0FC95A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Produit de cure :</w:t>
      </w:r>
    </w:p>
    <w:p w14:paraId="45062B9E"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18C4213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p>
    <w:p w14:paraId="373B2C7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Ciment :</w:t>
      </w:r>
    </w:p>
    <w:p w14:paraId="7426E517"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Ils seront de la classe CPJ 35.</w:t>
      </w:r>
    </w:p>
    <w:p w14:paraId="132FA536"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bCs/>
          <w:color w:val="000000"/>
          <w:spacing w:val="9"/>
          <w:lang w:eastAsia="fr-FR"/>
        </w:rPr>
        <w:t>Acier :</w:t>
      </w:r>
    </w:p>
    <w:p w14:paraId="25E1B3DA"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lieu à une rémunération particulière.</w:t>
      </w:r>
    </w:p>
    <w:p w14:paraId="5EBD849D"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279573BF"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différents lots d’acier devront être nettement séparés.</w:t>
      </w:r>
    </w:p>
    <w:p w14:paraId="2B8631C4"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Armatures rondes lisses :</w:t>
      </w:r>
    </w:p>
    <w:p w14:paraId="562FFBB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Nuance des aciers</w:t>
      </w:r>
      <w:r w:rsidRPr="009945B4">
        <w:rPr>
          <w:rFonts w:ascii="Times New Roman" w:eastAsia="Times New Roman" w:hAnsi="Times New Roman" w:cs="Times New Roman"/>
          <w:b/>
          <w:w w:val="99"/>
          <w:lang w:eastAsia="fr-FR"/>
        </w:rPr>
        <w:t> :</w:t>
      </w:r>
    </w:p>
    <w:p w14:paraId="09D7F785"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aciers doux sont de la nuance Fe E24, conforme aux spécifications du chapitre II du titre I du fascicule IV du CCTG français et à la norme NF A 35-015.</w:t>
      </w:r>
    </w:p>
    <w:p w14:paraId="3D3F5599"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41C3B5D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0C2391C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Domaine d’emploi</w:t>
      </w:r>
      <w:r w:rsidRPr="009945B4">
        <w:rPr>
          <w:rFonts w:ascii="Times New Roman" w:eastAsia="Times New Roman" w:hAnsi="Times New Roman" w:cs="Times New Roman"/>
          <w:b/>
          <w:w w:val="99"/>
          <w:lang w:eastAsia="fr-FR"/>
        </w:rPr>
        <w:t> :</w:t>
      </w:r>
    </w:p>
    <w:p w14:paraId="4B9B901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aciers doux sont utilisés :</w:t>
      </w:r>
    </w:p>
    <w:p w14:paraId="29F3FA02" w14:textId="77777777" w:rsidR="00D7326E" w:rsidRPr="009945B4" w:rsidRDefault="00D7326E" w:rsidP="003E20D8">
      <w:pPr>
        <w:widowControl w:val="0"/>
        <w:numPr>
          <w:ilvl w:val="0"/>
          <w:numId w:val="153"/>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comme</w:t>
      </w:r>
      <w:proofErr w:type="gramEnd"/>
      <w:r w:rsidRPr="009945B4">
        <w:rPr>
          <w:rFonts w:ascii="Times New Roman" w:eastAsia="Times New Roman" w:hAnsi="Times New Roman" w:cs="Times New Roman"/>
          <w:lang w:eastAsia="fr-FR"/>
        </w:rPr>
        <w:t xml:space="preserve"> armatures de frettage ;</w:t>
      </w:r>
    </w:p>
    <w:p w14:paraId="0FCAD9EC" w14:textId="77777777" w:rsidR="00D7326E" w:rsidRPr="009945B4" w:rsidRDefault="00D7326E" w:rsidP="003E20D8">
      <w:pPr>
        <w:widowControl w:val="0"/>
        <w:numPr>
          <w:ilvl w:val="0"/>
          <w:numId w:val="153"/>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comme</w:t>
      </w:r>
      <w:proofErr w:type="gramEnd"/>
      <w:r w:rsidRPr="009945B4">
        <w:rPr>
          <w:rFonts w:ascii="Times New Roman" w:eastAsia="Times New Roman" w:hAnsi="Times New Roman" w:cs="Times New Roman"/>
          <w:lang w:eastAsia="fr-FR"/>
        </w:rPr>
        <w:t xml:space="preserve"> barres de montage ;</w:t>
      </w:r>
    </w:p>
    <w:p w14:paraId="7416F93D" w14:textId="77777777" w:rsidR="00D7326E" w:rsidRPr="009945B4" w:rsidRDefault="00D7326E" w:rsidP="003E20D8">
      <w:pPr>
        <w:widowControl w:val="0"/>
        <w:numPr>
          <w:ilvl w:val="0"/>
          <w:numId w:val="153"/>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comme</w:t>
      </w:r>
      <w:proofErr w:type="gramEnd"/>
      <w:r w:rsidRPr="009945B4">
        <w:rPr>
          <w:rFonts w:ascii="Times New Roman" w:eastAsia="Times New Roman" w:hAnsi="Times New Roman" w:cs="Times New Roman"/>
          <w:lang w:eastAsia="fr-FR"/>
        </w:rPr>
        <w:t xml:space="preserve"> armature en attente de diamètres inférieur ou égal à 10 mm si elles sont exposées à un pliage suivi d’un dépliage ;</w:t>
      </w:r>
    </w:p>
    <w:p w14:paraId="3064967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Pour toutes les armatures secondaires ne contribuant pas à la résistance mécanique des sections d’ouvrage.</w:t>
      </w:r>
    </w:p>
    <w:p w14:paraId="1DEC3B8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p>
    <w:p w14:paraId="0AB37E2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Armatures à haute adhérence</w:t>
      </w:r>
      <w:r w:rsidRPr="009945B4">
        <w:rPr>
          <w:rFonts w:ascii="Times New Roman" w:eastAsia="Times New Roman" w:hAnsi="Times New Roman" w:cs="Times New Roman"/>
          <w:b/>
          <w:w w:val="99"/>
          <w:lang w:eastAsia="fr-FR"/>
        </w:rPr>
        <w:t> :</w:t>
      </w:r>
    </w:p>
    <w:p w14:paraId="22FBAA83"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conditions d’emploi de ces armatures doivent satisfaire aux recommandations incluses dans leur fiche d’identification instaurée par le CCTG Français, fascicule IV, titre I.</w:t>
      </w:r>
    </w:p>
    <w:p w14:paraId="2BC91F3C"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p>
    <w:p w14:paraId="5DC00AC0"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Préparation </w:t>
      </w:r>
      <w:r w:rsidRPr="009945B4">
        <w:rPr>
          <w:rFonts w:ascii="Times New Roman" w:eastAsia="Times New Roman" w:hAnsi="Times New Roman" w:cs="Times New Roman"/>
          <w:b/>
          <w:w w:val="99"/>
          <w:lang w:eastAsia="fr-FR"/>
        </w:rPr>
        <w:t>:</w:t>
      </w:r>
    </w:p>
    <w:p w14:paraId="2B694C4E"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01A11D0A"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armatures sont façonnées sur gabarit et mises en place conformément aux calculs et dessins d’exécution agréés par l’ingénieur, en observant les prescriptions :</w:t>
      </w:r>
    </w:p>
    <w:p w14:paraId="1CE3ADCD" w14:textId="77777777" w:rsidR="00D7326E" w:rsidRPr="009945B4" w:rsidRDefault="00D7326E" w:rsidP="003E20D8">
      <w:pPr>
        <w:widowControl w:val="0"/>
        <w:numPr>
          <w:ilvl w:val="0"/>
          <w:numId w:val="154"/>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w:t>
      </w:r>
      <w:proofErr w:type="gramEnd"/>
      <w:r w:rsidRPr="009945B4">
        <w:rPr>
          <w:rFonts w:ascii="Times New Roman" w:eastAsia="Times New Roman" w:hAnsi="Times New Roman" w:cs="Times New Roman"/>
          <w:lang w:eastAsia="fr-FR"/>
        </w:rPr>
        <w:t xml:space="preserve"> l’article 33 du fascicule 65 du CCTG Français ;</w:t>
      </w:r>
    </w:p>
    <w:p w14:paraId="658F488B" w14:textId="77777777" w:rsidR="00D7326E" w:rsidRPr="009945B4" w:rsidRDefault="00D7326E" w:rsidP="003E20D8">
      <w:pPr>
        <w:widowControl w:val="0"/>
        <w:numPr>
          <w:ilvl w:val="0"/>
          <w:numId w:val="154"/>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du</w:t>
      </w:r>
      <w:proofErr w:type="gramEnd"/>
      <w:r w:rsidRPr="009945B4">
        <w:rPr>
          <w:rFonts w:ascii="Times New Roman" w:eastAsia="Times New Roman" w:hAnsi="Times New Roman" w:cs="Times New Roman"/>
          <w:lang w:eastAsia="fr-FR"/>
        </w:rPr>
        <w:t xml:space="preserve"> titre I, section I du fascicule 62 du CCTG Français.</w:t>
      </w:r>
    </w:p>
    <w:p w14:paraId="44DEF53E"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Elles sont coupées et cintrées à froid.</w:t>
      </w:r>
    </w:p>
    <w:p w14:paraId="38732D88"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L’enrobage de toute armature est en principe au moins égale à 2,5 cm pour les parements coffrés ; il peut être modifié par l’Ingénieur en cas de besoin.</w:t>
      </w:r>
    </w:p>
    <w:p w14:paraId="35A6845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5030A1F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bCs/>
          <w:color w:val="000000"/>
          <w:spacing w:val="9"/>
          <w:lang w:eastAsia="fr-FR"/>
        </w:rPr>
        <w:t>Nuance des aciers</w:t>
      </w:r>
      <w:r w:rsidRPr="009945B4">
        <w:rPr>
          <w:rFonts w:ascii="Times New Roman" w:eastAsia="Times New Roman" w:hAnsi="Times New Roman" w:cs="Times New Roman"/>
          <w:b/>
          <w:w w:val="99"/>
          <w:lang w:eastAsia="fr-FR"/>
        </w:rPr>
        <w:t> :</w:t>
      </w:r>
    </w:p>
    <w:p w14:paraId="74C2C484"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armatures à haute adhérence pour béton armé sont en acier Tor ou équivalent, de la classe Fe E 40A défini au chapitre III du titre I du fascicule IV du CCTG français, et conforme à la norme NF A 35-016.</w:t>
      </w:r>
    </w:p>
    <w:p w14:paraId="6EF9EDD7"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peut cependant proposer l’emploi d’acier Fe E 45 ou 50 pour les seuls aciers ne nécessitant pas un façonnage poussé.</w:t>
      </w:r>
    </w:p>
    <w:p w14:paraId="052654E9"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w w:val="99"/>
          <w:lang w:eastAsia="fr-FR"/>
        </w:rPr>
      </w:pPr>
      <w:r w:rsidRPr="009945B4">
        <w:rPr>
          <w:rFonts w:ascii="Times New Roman" w:eastAsia="Times New Roman" w:hAnsi="Times New Roman" w:cs="Times New Roman"/>
          <w:lang w:eastAsia="fr-FR"/>
        </w:rPr>
        <w:t>Seuls les aciers Fe E 40A peuvent être utilisés pour constituer les armatures coudées, les cadres, épingles et étriers non prévus en ronds lisses</w:t>
      </w:r>
      <w:r w:rsidRPr="009945B4">
        <w:rPr>
          <w:rFonts w:ascii="Times New Roman" w:eastAsia="Times New Roman" w:hAnsi="Times New Roman" w:cs="Times New Roman"/>
          <w:w w:val="99"/>
          <w:lang w:eastAsia="fr-FR"/>
        </w:rPr>
        <w:t>.</w:t>
      </w:r>
    </w:p>
    <w:p w14:paraId="2A940F3D" w14:textId="77777777" w:rsidR="00D7326E" w:rsidRPr="009945B4" w:rsidRDefault="00D7326E" w:rsidP="00D7326E">
      <w:pPr>
        <w:widowControl w:val="0"/>
        <w:autoSpaceDE w:val="0"/>
        <w:autoSpaceDN w:val="0"/>
        <w:adjustRightInd w:val="0"/>
        <w:spacing w:after="0" w:line="240" w:lineRule="auto"/>
        <w:ind w:right="-20"/>
        <w:rPr>
          <w:rFonts w:ascii="Times New Roman" w:eastAsia="Times New Roman" w:hAnsi="Times New Roman" w:cs="Times New Roman"/>
          <w:b/>
          <w:w w:val="99"/>
          <w:lang w:eastAsia="fr-FR"/>
        </w:rPr>
      </w:pPr>
    </w:p>
    <w:p w14:paraId="0D197187" w14:textId="77777777" w:rsidR="00D7326E" w:rsidRPr="009945B4" w:rsidRDefault="00D7326E" w:rsidP="00D7326E">
      <w:pPr>
        <w:widowControl w:val="0"/>
        <w:autoSpaceDE w:val="0"/>
        <w:autoSpaceDN w:val="0"/>
        <w:adjustRightInd w:val="0"/>
        <w:spacing w:after="0" w:line="240" w:lineRule="auto"/>
        <w:ind w:right="-20"/>
        <w:jc w:val="center"/>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CHAPITRE III MODE D’EXECUTION DES TRAVAUX</w:t>
      </w:r>
    </w:p>
    <w:p w14:paraId="2424FDC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3A282B1C" w14:textId="77777777" w:rsidR="00D7326E" w:rsidRPr="009945B4" w:rsidRDefault="00D7326E" w:rsidP="00D7326E">
      <w:pPr>
        <w:widowControl w:val="0"/>
        <w:autoSpaceDE w:val="0"/>
        <w:autoSpaceDN w:val="0"/>
        <w:adjustRightInd w:val="0"/>
        <w:spacing w:after="0" w:line="240" w:lineRule="auto"/>
        <w:ind w:right="-20"/>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ARTICLE 12 : GENERALITES</w:t>
      </w:r>
    </w:p>
    <w:p w14:paraId="320AA20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5CF67348"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w w:val="99"/>
          <w:lang w:eastAsia="fr-FR"/>
        </w:rPr>
        <w:t xml:space="preserve">12-1 </w:t>
      </w:r>
      <w:r w:rsidRPr="009945B4">
        <w:rPr>
          <w:rFonts w:ascii="Times New Roman" w:eastAsia="Times New Roman" w:hAnsi="Times New Roman" w:cs="Times New Roman"/>
          <w:b/>
          <w:bCs/>
          <w:color w:val="000000"/>
          <w:spacing w:val="9"/>
          <w:lang w:eastAsia="fr-FR"/>
        </w:rPr>
        <w:t>Sécurité</w:t>
      </w:r>
    </w:p>
    <w:p w14:paraId="75B16659"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31B05254"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54532CDE"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12- 2 </w:t>
      </w:r>
      <w:r w:rsidRPr="009945B4">
        <w:rPr>
          <w:rFonts w:ascii="Times New Roman" w:eastAsia="Times New Roman" w:hAnsi="Times New Roman" w:cs="Times New Roman"/>
          <w:b/>
          <w:bCs/>
          <w:color w:val="000000"/>
          <w:spacing w:val="9"/>
          <w:lang w:eastAsia="fr-FR"/>
        </w:rPr>
        <w:t>Programme d’exécution – Planning des travaux</w:t>
      </w:r>
    </w:p>
    <w:p w14:paraId="15ED1E03"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44A51901"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devra fournir un programme d’exécution des travaux et un planning des travaux qui devra être tenu à jour et notamment réactualisé après la définition précise des travaux conformément à l’article 12-5 ci-après et les documents d’exécution à l’article 13 suivant.</w:t>
      </w:r>
    </w:p>
    <w:p w14:paraId="0CBD12E2"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p>
    <w:p w14:paraId="4C8A2192"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 xml:space="preserve">12-3 </w:t>
      </w:r>
      <w:r w:rsidRPr="009945B4">
        <w:rPr>
          <w:rFonts w:ascii="Times New Roman" w:eastAsia="Times New Roman" w:hAnsi="Times New Roman" w:cs="Times New Roman"/>
          <w:b/>
          <w:bCs/>
          <w:color w:val="000000"/>
          <w:spacing w:val="9"/>
          <w:lang w:eastAsia="fr-FR"/>
        </w:rPr>
        <w:t>Organisation et police de chantier</w:t>
      </w:r>
    </w:p>
    <w:p w14:paraId="6A36C417"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L’organisation, le gardiennage, la police et la signalisation du chantier sont à la charge et aux frais du Cocontractant.</w:t>
      </w:r>
    </w:p>
    <w:p w14:paraId="520D8F54"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signalisation du chantier doit être conforme aux règles de l’art. Elle doit être verticale, visible et lisible pour signaler la réduction des vitesses à l’entrée et aux environs de celui-ci.</w:t>
      </w:r>
    </w:p>
    <w:p w14:paraId="6D4075B6"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5CF0AC0B"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805159D"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w w:val="99"/>
          <w:lang w:eastAsia="fr-FR"/>
        </w:rPr>
        <w:t xml:space="preserve">12-4 </w:t>
      </w:r>
      <w:r w:rsidRPr="009945B4">
        <w:rPr>
          <w:rFonts w:ascii="Times New Roman" w:eastAsia="Times New Roman" w:hAnsi="Times New Roman" w:cs="Times New Roman"/>
          <w:b/>
          <w:bCs/>
          <w:color w:val="000000"/>
          <w:spacing w:val="9"/>
          <w:lang w:eastAsia="fr-FR"/>
        </w:rPr>
        <w:t>Remise des documents</w:t>
      </w:r>
    </w:p>
    <w:p w14:paraId="161AE5EE"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Dès la signature de la lettre commande, le Cocontractant doit soumettre à l’ingénieur le programme des essais de provenance, qualité et contrôle des matériaux et de leur mise en œuvre, ainsi que le curriculum vitae du technicien </w:t>
      </w:r>
      <w:r w:rsidRPr="009945B4">
        <w:rPr>
          <w:rFonts w:ascii="Times New Roman" w:eastAsia="Times New Roman" w:hAnsi="Times New Roman" w:cs="Times New Roman"/>
          <w:lang w:eastAsia="fr-FR"/>
        </w:rPr>
        <w:lastRenderedPageBreak/>
        <w:t>en charge de celui-ci.</w:t>
      </w:r>
    </w:p>
    <w:p w14:paraId="20F3904A"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3AF31C88"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1B9A6959"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0DC829F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w w:val="99"/>
          <w:lang w:eastAsia="fr-FR"/>
        </w:rPr>
        <w:t xml:space="preserve">12-5 </w:t>
      </w:r>
      <w:r w:rsidRPr="009945B4">
        <w:rPr>
          <w:rFonts w:ascii="Times New Roman" w:eastAsia="Times New Roman" w:hAnsi="Times New Roman" w:cs="Times New Roman"/>
          <w:b/>
          <w:bCs/>
          <w:color w:val="000000"/>
          <w:spacing w:val="9"/>
          <w:lang w:eastAsia="fr-FR"/>
        </w:rPr>
        <w:t>Renseignement à fournir par l’Administration</w:t>
      </w:r>
    </w:p>
    <w:p w14:paraId="52FDB547"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6A203D81"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En aucun cas, le Cocontractant ne peut se prévaloir de l’insuffisance de renseignements fournis par l’Administration pour réclamer une revalorisation de son contrat.</w:t>
      </w:r>
    </w:p>
    <w:p w14:paraId="71E48076"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66211FB5"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spacing w:val="9"/>
          <w:lang w:eastAsia="fr-FR"/>
        </w:rPr>
      </w:pPr>
      <w:r w:rsidRPr="009945B4">
        <w:rPr>
          <w:rFonts w:ascii="Times New Roman" w:eastAsia="Times New Roman" w:hAnsi="Times New Roman" w:cs="Times New Roman"/>
          <w:b/>
          <w:w w:val="99"/>
          <w:lang w:eastAsia="fr-FR"/>
        </w:rPr>
        <w:t xml:space="preserve">12-6 </w:t>
      </w:r>
      <w:r w:rsidRPr="009945B4">
        <w:rPr>
          <w:rFonts w:ascii="Times New Roman" w:eastAsia="Times New Roman" w:hAnsi="Times New Roman" w:cs="Times New Roman"/>
          <w:b/>
          <w:bCs/>
          <w:color w:val="000000"/>
          <w:spacing w:val="9"/>
          <w:lang w:eastAsia="fr-FR"/>
        </w:rPr>
        <w:t>Emplacement mis à la disposition du Cocontractant</w:t>
      </w:r>
    </w:p>
    <w:p w14:paraId="1FCA51E0"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2FB3C02A"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1DDFD12B"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13 : DEFINITION DES TRAVAUX A REALISER</w:t>
      </w:r>
    </w:p>
    <w:p w14:paraId="2E682428"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6C3FDB95"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68D7E72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L’ingénieur définira au Cocontractant, lors d’une visite détaillée, les travaux à réaliser.</w:t>
      </w:r>
    </w:p>
    <w:p w14:paraId="3DCB9F1B"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Cette visite fera l’objet d’un procès-verbal signé par l’ingénieur et le cocontractant.</w:t>
      </w:r>
    </w:p>
    <w:p w14:paraId="47A3A3C7"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w w:val="99"/>
          <w:lang w:eastAsia="fr-FR"/>
        </w:rPr>
      </w:pPr>
    </w:p>
    <w:p w14:paraId="6BCEE261"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r w:rsidRPr="009945B4">
        <w:rPr>
          <w:rFonts w:ascii="Times New Roman" w:eastAsia="Times New Roman" w:hAnsi="Times New Roman" w:cs="Times New Roman"/>
          <w:b/>
          <w:w w:val="99"/>
          <w:lang w:eastAsia="fr-FR"/>
        </w:rPr>
        <w:t>ARTICLE 14 : DOCUMENTS D’EXECUTION</w:t>
      </w:r>
    </w:p>
    <w:p w14:paraId="7ACFA250"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0A92D9AB"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Ce programme sera exclusivement présenté selon les modèles fournis et fera ressortir en détail les différentes tâches à réaliser. </w:t>
      </w:r>
    </w:p>
    <w:p w14:paraId="3EB51950" w14:textId="77777777" w:rsidR="00D7326E" w:rsidRPr="009945B4" w:rsidRDefault="00D7326E" w:rsidP="00D7326E">
      <w:pPr>
        <w:widowControl w:val="0"/>
        <w:autoSpaceDE w:val="0"/>
        <w:autoSpaceDN w:val="0"/>
        <w:adjustRightInd w:val="0"/>
        <w:spacing w:after="0" w:line="240" w:lineRule="auto"/>
        <w:ind w:right="-20" w:firstLine="708"/>
        <w:jc w:val="both"/>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Deux(</w:t>
      </w:r>
      <w:proofErr w:type="gramEnd"/>
      <w:r w:rsidRPr="009945B4">
        <w:rPr>
          <w:rFonts w:ascii="Times New Roman" w:eastAsia="Times New Roman" w:hAnsi="Times New Roman" w:cs="Times New Roman"/>
          <w:lang w:eastAsia="fr-FR"/>
        </w:rPr>
        <w:t>02) exemplaires de ces pièces lui seront retournés dans un délai de(08) jours à partir de leur réception avec</w:t>
      </w:r>
    </w:p>
    <w:p w14:paraId="4498E1A3" w14:textId="77777777" w:rsidR="00D7326E" w:rsidRPr="009945B4" w:rsidRDefault="00D7326E" w:rsidP="003E20D8">
      <w:pPr>
        <w:widowControl w:val="0"/>
        <w:numPr>
          <w:ilvl w:val="0"/>
          <w:numId w:val="155"/>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soit</w:t>
      </w:r>
      <w:proofErr w:type="gramEnd"/>
      <w:r w:rsidRPr="009945B4">
        <w:rPr>
          <w:rFonts w:ascii="Times New Roman" w:eastAsia="Times New Roman" w:hAnsi="Times New Roman" w:cs="Times New Roman"/>
          <w:lang w:eastAsia="fr-FR"/>
        </w:rPr>
        <w:t xml:space="preserve"> la mention d’approbation « BON POUR EXECUTION » </w:t>
      </w:r>
    </w:p>
    <w:p w14:paraId="3815004F" w14:textId="77777777" w:rsidR="00D7326E" w:rsidRPr="009945B4" w:rsidRDefault="00D7326E" w:rsidP="003E20D8">
      <w:pPr>
        <w:widowControl w:val="0"/>
        <w:numPr>
          <w:ilvl w:val="0"/>
          <w:numId w:val="155"/>
        </w:numPr>
        <w:suppressAutoHyphens/>
        <w:autoSpaceDE w:val="0"/>
        <w:autoSpaceDN w:val="0"/>
        <w:adjustRightInd w:val="0"/>
        <w:spacing w:after="0" w:line="240" w:lineRule="auto"/>
        <w:ind w:right="-20"/>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soit</w:t>
      </w:r>
      <w:proofErr w:type="gramEnd"/>
      <w:r w:rsidRPr="009945B4">
        <w:rPr>
          <w:rFonts w:ascii="Times New Roman" w:eastAsia="Times New Roman" w:hAnsi="Times New Roman" w:cs="Times New Roman"/>
          <w:lang w:eastAsia="fr-FR"/>
        </w:rPr>
        <w:t xml:space="preserve"> la mention de leur rejet accompagné du motif dudit rejet.</w:t>
      </w:r>
    </w:p>
    <w:p w14:paraId="18B9A53A"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Cocontractant disposera alors de huit (08) jours pour présenter un nouveau dossier. L’Ingénieur disposera de cinq (05) jours pour donner son approbation ou faire d’éventuelles remarques. Dans ce cas, la procédure </w:t>
      </w:r>
      <w:proofErr w:type="gramStart"/>
      <w:r w:rsidRPr="009945B4">
        <w:rPr>
          <w:rFonts w:ascii="Times New Roman" w:eastAsia="Times New Roman" w:hAnsi="Times New Roman" w:cs="Times New Roman"/>
          <w:lang w:eastAsia="fr-FR"/>
        </w:rPr>
        <w:t>est  relancée</w:t>
      </w:r>
      <w:proofErr w:type="gramEnd"/>
      <w:r w:rsidRPr="009945B4">
        <w:rPr>
          <w:rFonts w:ascii="Times New Roman" w:eastAsia="Times New Roman" w:hAnsi="Times New Roman" w:cs="Times New Roman"/>
          <w:lang w:eastAsia="fr-FR"/>
        </w:rPr>
        <w:t>.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25046356" w14:textId="77777777" w:rsidR="00D7326E" w:rsidRPr="009945B4" w:rsidRDefault="00D7326E" w:rsidP="00D7326E">
      <w:pPr>
        <w:widowControl w:val="0"/>
        <w:autoSpaceDE w:val="0"/>
        <w:autoSpaceDN w:val="0"/>
        <w:adjustRightInd w:val="0"/>
        <w:spacing w:after="0" w:line="240" w:lineRule="auto"/>
        <w:ind w:right="-20"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Ces dossiers pourront servir de base pour la détermination des quantités à prendre en attachement. Ils sont approuvés par l’Ingénieur selon la procédure ci-dessus. </w:t>
      </w:r>
    </w:p>
    <w:p w14:paraId="346395BC" w14:textId="77777777" w:rsidR="00D7326E" w:rsidRPr="009945B4" w:rsidRDefault="00D7326E" w:rsidP="00D7326E">
      <w:pPr>
        <w:widowControl w:val="0"/>
        <w:autoSpaceDE w:val="0"/>
        <w:autoSpaceDN w:val="0"/>
        <w:adjustRightInd w:val="0"/>
        <w:spacing w:after="0" w:line="240" w:lineRule="auto"/>
        <w:ind w:right="-20"/>
        <w:jc w:val="both"/>
        <w:rPr>
          <w:rFonts w:ascii="Times New Roman" w:eastAsia="Times New Roman" w:hAnsi="Times New Roman" w:cs="Times New Roman"/>
          <w:b/>
          <w:w w:val="99"/>
          <w:lang w:eastAsia="fr-FR"/>
        </w:rPr>
      </w:pPr>
    </w:p>
    <w:p w14:paraId="6B742FAD" w14:textId="77777777" w:rsidR="00D7326E" w:rsidRPr="009945B4" w:rsidRDefault="00D7326E" w:rsidP="00D7326E">
      <w:pPr>
        <w:tabs>
          <w:tab w:val="center" w:pos="0"/>
          <w:tab w:val="right" w:pos="9072"/>
        </w:tabs>
        <w:spacing w:after="0" w:line="240" w:lineRule="auto"/>
        <w:rPr>
          <w:rFonts w:ascii="Times New Roman" w:eastAsia="Times New Roman" w:hAnsi="Times New Roman" w:cs="Times New Roman"/>
          <w:b/>
          <w:bCs/>
          <w:lang w:eastAsia="fr-FR"/>
        </w:rPr>
      </w:pPr>
      <w:r w:rsidRPr="009945B4">
        <w:rPr>
          <w:rFonts w:ascii="Times New Roman" w:eastAsia="Times New Roman" w:hAnsi="Times New Roman" w:cs="Times New Roman"/>
          <w:b/>
          <w:w w:val="99"/>
          <w:lang w:eastAsia="fr-FR"/>
        </w:rPr>
        <w:t xml:space="preserve">ARTICLE 15 : </w:t>
      </w:r>
      <w:r w:rsidRPr="009945B4">
        <w:rPr>
          <w:rFonts w:ascii="Times New Roman" w:eastAsia="Times New Roman" w:hAnsi="Times New Roman" w:cs="Times New Roman"/>
          <w:b/>
          <w:lang w:eastAsia="fr-FR"/>
        </w:rPr>
        <w:t>DESCRIPTION ET EXÉCUTION DES OUVRAGES</w:t>
      </w:r>
    </w:p>
    <w:p w14:paraId="6355ECA4" w14:textId="77777777" w:rsidR="00D7326E" w:rsidRPr="009945B4" w:rsidRDefault="00D7326E" w:rsidP="00D7326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pacing w:val="7"/>
          <w:lang w:eastAsia="fr-FR"/>
        </w:rPr>
      </w:pPr>
    </w:p>
    <w:p w14:paraId="726445E3"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7"/>
          <w:lang w:eastAsia="fr-FR"/>
        </w:rPr>
        <w:t>INTRODUCTION</w:t>
      </w:r>
    </w:p>
    <w:p w14:paraId="0BDA0E67" w14:textId="77777777" w:rsidR="00D7326E" w:rsidRPr="009945B4" w:rsidRDefault="00D7326E" w:rsidP="00D7326E">
      <w:pPr>
        <w:widowControl w:val="0"/>
        <w:shd w:val="clear" w:color="auto" w:fill="FFFFFF"/>
        <w:autoSpaceDE w:val="0"/>
        <w:autoSpaceDN w:val="0"/>
        <w:adjustRightInd w:val="0"/>
        <w:spacing w:after="0" w:line="240" w:lineRule="auto"/>
        <w:ind w:left="5" w:right="24" w:firstLine="72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Le présent descriptif technique a pour but de définir la consistance et le </w:t>
      </w:r>
      <w:r w:rsidRPr="009945B4">
        <w:rPr>
          <w:rFonts w:ascii="Times New Roman" w:eastAsia="Times New Roman" w:hAnsi="Times New Roman" w:cs="Times New Roman"/>
          <w:color w:val="000000"/>
          <w:spacing w:val="-3"/>
          <w:lang w:eastAsia="fr-FR"/>
        </w:rPr>
        <w:t xml:space="preserve">mode d'exécution des travaux </w:t>
      </w:r>
      <w:proofErr w:type="gramStart"/>
      <w:r w:rsidRPr="009945B4">
        <w:rPr>
          <w:rFonts w:ascii="Times New Roman" w:eastAsia="Times New Roman" w:hAnsi="Times New Roman" w:cs="Times New Roman"/>
          <w:color w:val="000000"/>
          <w:spacing w:val="-3"/>
          <w:lang w:eastAsia="fr-FR"/>
        </w:rPr>
        <w:t>à .réaliser</w:t>
      </w:r>
      <w:proofErr w:type="gramEnd"/>
      <w:r w:rsidRPr="009945B4">
        <w:rPr>
          <w:rFonts w:ascii="Times New Roman" w:eastAsia="Times New Roman" w:hAnsi="Times New Roman" w:cs="Times New Roman"/>
          <w:color w:val="000000"/>
          <w:spacing w:val="-3"/>
          <w:lang w:eastAsia="fr-FR"/>
        </w:rPr>
        <w:t xml:space="preserve"> suivant les règles de l'art et conformément aux documents constitutifs du marché.</w:t>
      </w:r>
    </w:p>
    <w:p w14:paraId="47673F7D" w14:textId="77777777" w:rsidR="00D7326E" w:rsidRPr="009945B4" w:rsidRDefault="00D7326E" w:rsidP="00D7326E">
      <w:pPr>
        <w:widowControl w:val="0"/>
        <w:shd w:val="clear" w:color="auto" w:fill="FFFFFF"/>
        <w:autoSpaceDE w:val="0"/>
        <w:autoSpaceDN w:val="0"/>
        <w:adjustRightInd w:val="0"/>
        <w:spacing w:after="0" w:line="240" w:lineRule="auto"/>
        <w:ind w:left="5" w:firstLine="703"/>
        <w:jc w:val="both"/>
        <w:rPr>
          <w:rFonts w:ascii="Times New Roman" w:eastAsia="Times New Roman" w:hAnsi="Times New Roman" w:cs="Times New Roman"/>
          <w:color w:val="000000"/>
          <w:spacing w:val="1"/>
          <w:lang w:eastAsia="fr-FR"/>
        </w:rPr>
      </w:pPr>
      <w:r w:rsidRPr="009945B4">
        <w:rPr>
          <w:rFonts w:ascii="Times New Roman" w:eastAsia="Times New Roman" w:hAnsi="Times New Roman" w:cs="Times New Roman"/>
          <w:color w:val="000000"/>
          <w:spacing w:val="4"/>
          <w:lang w:eastAsia="fr-FR"/>
        </w:rPr>
        <w:t xml:space="preserve">Il a été établi à titre indicatif pour préciser et compléter les indications du devis estimatif </w:t>
      </w:r>
      <w:r w:rsidRPr="009945B4">
        <w:rPr>
          <w:rFonts w:ascii="Times New Roman" w:eastAsia="Times New Roman" w:hAnsi="Times New Roman" w:cs="Times New Roman"/>
          <w:color w:val="000000"/>
          <w:spacing w:val="1"/>
          <w:lang w:eastAsia="fr-FR"/>
        </w:rPr>
        <w:t>et des pièces graphiques nonobstant les clauses du contrat.</w:t>
      </w:r>
    </w:p>
    <w:p w14:paraId="5EFB6F7B" w14:textId="77777777" w:rsidR="00D7326E" w:rsidRPr="009945B4" w:rsidRDefault="00D7326E" w:rsidP="00D7326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lang w:eastAsia="fr-FR"/>
        </w:rPr>
      </w:pPr>
    </w:p>
    <w:p w14:paraId="6EF0B00D"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 xml:space="preserve">GENERALITES : BETON ARME OU NON </w:t>
      </w:r>
    </w:p>
    <w:p w14:paraId="229ED1EB" w14:textId="77777777" w:rsidR="00D7326E" w:rsidRPr="009945B4" w:rsidRDefault="00D7326E" w:rsidP="00D7326E">
      <w:pPr>
        <w:widowControl w:val="0"/>
        <w:shd w:val="clear" w:color="auto" w:fill="FFFFFF"/>
        <w:autoSpaceDE w:val="0"/>
        <w:autoSpaceDN w:val="0"/>
        <w:adjustRightInd w:val="0"/>
        <w:spacing w:after="0" w:line="240" w:lineRule="auto"/>
        <w:ind w:left="10" w:right="14" w:firstLine="72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4"/>
          <w:lang w:eastAsia="fr-FR"/>
        </w:rPr>
        <w:t xml:space="preserve">Pour tous les travaux de maçonnerie, les composantes du béton ou mortier doivent </w:t>
      </w:r>
      <w:r w:rsidRPr="009945B4">
        <w:rPr>
          <w:rFonts w:ascii="Times New Roman" w:eastAsia="Times New Roman" w:hAnsi="Times New Roman" w:cs="Times New Roman"/>
          <w:color w:val="000000"/>
          <w:spacing w:val="-3"/>
          <w:lang w:eastAsia="fr-FR"/>
        </w:rPr>
        <w:t>obéir à certaines caractéristiques élémentaires ainsi qu'il suit :</w:t>
      </w:r>
    </w:p>
    <w:p w14:paraId="41E7ED20" w14:textId="77777777" w:rsidR="00D7326E" w:rsidRPr="009945B4" w:rsidRDefault="00D7326E" w:rsidP="003E20D8">
      <w:pPr>
        <w:widowControl w:val="0"/>
        <w:numPr>
          <w:ilvl w:val="0"/>
          <w:numId w:val="133"/>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9"/>
          <w:lang w:eastAsia="fr-FR"/>
        </w:rPr>
        <w:t xml:space="preserve">Sable </w:t>
      </w:r>
    </w:p>
    <w:p w14:paraId="7980CCC6" w14:textId="77777777" w:rsidR="00D7326E" w:rsidRPr="009945B4" w:rsidRDefault="00D7326E" w:rsidP="00D7326E">
      <w:pPr>
        <w:widowControl w:val="0"/>
        <w:shd w:val="clear" w:color="auto" w:fill="FFFFFF"/>
        <w:autoSpaceDE w:val="0"/>
        <w:autoSpaceDN w:val="0"/>
        <w:adjustRightInd w:val="0"/>
        <w:spacing w:after="0" w:line="240" w:lineRule="auto"/>
        <w:ind w:left="10" w:right="19" w:firstLine="701"/>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Tous les sables seront exempts d'oxydes de matières organiques d'origine animale </w:t>
      </w:r>
      <w:r w:rsidRPr="009945B4">
        <w:rPr>
          <w:rFonts w:ascii="Times New Roman" w:eastAsia="Times New Roman" w:hAnsi="Times New Roman" w:cs="Times New Roman"/>
          <w:color w:val="000000"/>
          <w:spacing w:val="-6"/>
          <w:lang w:eastAsia="fr-FR"/>
        </w:rPr>
        <w:t>ou végétale.</w:t>
      </w:r>
    </w:p>
    <w:p w14:paraId="5D3CB433" w14:textId="77777777" w:rsidR="00D7326E" w:rsidRPr="009945B4" w:rsidRDefault="00D7326E" w:rsidP="00D7326E">
      <w:pPr>
        <w:widowControl w:val="0"/>
        <w:shd w:val="clear" w:color="auto" w:fill="FFFFFF"/>
        <w:autoSpaceDE w:val="0"/>
        <w:autoSpaceDN w:val="0"/>
        <w:adjustRightInd w:val="0"/>
        <w:spacing w:after="0" w:line="240" w:lineRule="auto"/>
        <w:ind w:left="14" w:firstLine="69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La granulométrie sera comprise entre 0,80 mm et 2,5 mm pour les mortiers et chapes ; et entre 0,16 mm et 5 mm pour les ouvrages en béton.</w:t>
      </w:r>
    </w:p>
    <w:p w14:paraId="7CD9F47F" w14:textId="77777777" w:rsidR="00D7326E" w:rsidRPr="009945B4" w:rsidRDefault="00D7326E" w:rsidP="003E20D8">
      <w:pPr>
        <w:widowControl w:val="0"/>
        <w:numPr>
          <w:ilvl w:val="0"/>
          <w:numId w:val="134"/>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Gravillons</w:t>
      </w:r>
    </w:p>
    <w:p w14:paraId="5085A286" w14:textId="77777777" w:rsidR="00D7326E" w:rsidRPr="009945B4" w:rsidRDefault="00D7326E" w:rsidP="00D7326E">
      <w:pPr>
        <w:widowControl w:val="0"/>
        <w:shd w:val="clear" w:color="auto" w:fill="FFFFFF"/>
        <w:autoSpaceDE w:val="0"/>
        <w:autoSpaceDN w:val="0"/>
        <w:adjustRightInd w:val="0"/>
        <w:spacing w:after="0" w:line="240" w:lineRule="auto"/>
        <w:ind w:left="14" w:firstLine="725"/>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5"/>
          <w:lang w:eastAsia="fr-FR"/>
        </w:rPr>
        <w:t xml:space="preserve">Les gravillons destinés à la confection des bétons seront des matériaux homogènes naturels ou concassés. Les graviers doivent avoir été débarrassés de leurs -pellicules par </w:t>
      </w:r>
      <w:r w:rsidRPr="009945B4">
        <w:rPr>
          <w:rFonts w:ascii="Times New Roman" w:eastAsia="Times New Roman" w:hAnsi="Times New Roman" w:cs="Times New Roman"/>
          <w:color w:val="000000"/>
          <w:spacing w:val="-4"/>
          <w:lang w:eastAsia="fr-FR"/>
        </w:rPr>
        <w:t>soufflage ou par lavage.</w:t>
      </w:r>
    </w:p>
    <w:p w14:paraId="31B8C838" w14:textId="77777777" w:rsidR="00D7326E" w:rsidRPr="009945B4" w:rsidRDefault="00D7326E" w:rsidP="003E20D8">
      <w:pPr>
        <w:widowControl w:val="0"/>
        <w:numPr>
          <w:ilvl w:val="0"/>
          <w:numId w:val="134"/>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5"/>
          <w:lang w:eastAsia="fr-FR"/>
        </w:rPr>
        <w:t>Eau de gâchage</w:t>
      </w:r>
    </w:p>
    <w:p w14:paraId="18E5E882" w14:textId="77777777" w:rsidR="00D7326E" w:rsidRPr="009945B4" w:rsidRDefault="00D7326E" w:rsidP="00D7326E">
      <w:pPr>
        <w:widowControl w:val="0"/>
        <w:shd w:val="clear" w:color="auto" w:fill="FFFFFF"/>
        <w:autoSpaceDE w:val="0"/>
        <w:autoSpaceDN w:val="0"/>
        <w:adjustRightInd w:val="0"/>
        <w:spacing w:after="0" w:line="240" w:lineRule="auto"/>
        <w:ind w:left="24" w:right="14" w:firstLine="715"/>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4"/>
          <w:lang w:eastAsia="fr-FR"/>
        </w:rPr>
        <w:t xml:space="preserve">Les eaux utilisées dans la confection des mortiers, bétons et au lavage des </w:t>
      </w:r>
      <w:r w:rsidRPr="009945B4">
        <w:rPr>
          <w:rFonts w:ascii="Times New Roman" w:eastAsia="Times New Roman" w:hAnsi="Times New Roman" w:cs="Times New Roman"/>
          <w:color w:val="000000"/>
          <w:spacing w:val="-3"/>
          <w:lang w:eastAsia="fr-FR"/>
        </w:rPr>
        <w:t>agrégats doivent être dépourvues d'impuretés et sels.</w:t>
      </w:r>
    </w:p>
    <w:p w14:paraId="471586BD" w14:textId="77777777" w:rsidR="00D7326E" w:rsidRPr="009945B4" w:rsidRDefault="00D7326E" w:rsidP="003E20D8">
      <w:pPr>
        <w:widowControl w:val="0"/>
        <w:numPr>
          <w:ilvl w:val="0"/>
          <w:numId w:val="134"/>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5"/>
          <w:lang w:eastAsia="fr-FR"/>
        </w:rPr>
        <w:t>Liants hydrauliques</w:t>
      </w:r>
    </w:p>
    <w:p w14:paraId="1FDECD64" w14:textId="77777777" w:rsidR="00D7326E" w:rsidRPr="009945B4" w:rsidRDefault="00D7326E" w:rsidP="00D7326E">
      <w:pPr>
        <w:widowControl w:val="0"/>
        <w:shd w:val="clear" w:color="auto" w:fill="FFFFFF"/>
        <w:autoSpaceDE w:val="0"/>
        <w:autoSpaceDN w:val="0"/>
        <w:adjustRightInd w:val="0"/>
        <w:spacing w:after="0" w:line="240" w:lineRule="auto"/>
        <w:ind w:left="19" w:right="10" w:firstLine="725"/>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417A28CE" w14:textId="77777777" w:rsidR="00D7326E" w:rsidRPr="009945B4" w:rsidRDefault="00D7326E" w:rsidP="003E20D8">
      <w:pPr>
        <w:widowControl w:val="0"/>
        <w:numPr>
          <w:ilvl w:val="0"/>
          <w:numId w:val="135"/>
        </w:numPr>
        <w:shd w:val="clear" w:color="auto" w:fill="FFFFFF"/>
        <w:tabs>
          <w:tab w:val="left" w:pos="230"/>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3"/>
          <w:lang w:eastAsia="fr-FR"/>
        </w:rPr>
        <w:t>Armatures</w:t>
      </w:r>
    </w:p>
    <w:p w14:paraId="067C3883" w14:textId="77777777" w:rsidR="00D7326E" w:rsidRPr="009945B4" w:rsidRDefault="00D7326E" w:rsidP="00D7326E">
      <w:pPr>
        <w:widowControl w:val="0"/>
        <w:shd w:val="clear" w:color="auto" w:fill="FFFFFF"/>
        <w:autoSpaceDE w:val="0"/>
        <w:autoSpaceDN w:val="0"/>
        <w:adjustRightInd w:val="0"/>
        <w:spacing w:after="0" w:line="240" w:lineRule="auto"/>
        <w:ind w:right="10" w:firstLine="708"/>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6690AC9D" w14:textId="77777777" w:rsidR="00D7326E" w:rsidRPr="009945B4" w:rsidRDefault="00D7326E" w:rsidP="003E20D8">
      <w:pPr>
        <w:numPr>
          <w:ilvl w:val="0"/>
          <w:numId w:val="136"/>
        </w:numPr>
        <w:suppressAutoHyphens/>
        <w:autoSpaceDN w:val="0"/>
        <w:spacing w:after="0" w:line="240" w:lineRule="auto"/>
        <w:ind w:left="1701"/>
        <w:jc w:val="both"/>
        <w:textAlignment w:val="baseline"/>
        <w:rPr>
          <w:rFonts w:ascii="Times New Roman" w:eastAsia="Calibri" w:hAnsi="Times New Roman" w:cs="Times New Roman"/>
          <w:lang w:eastAsia="fr-FR"/>
        </w:rPr>
      </w:pPr>
      <w:r w:rsidRPr="009945B4">
        <w:rPr>
          <w:rFonts w:ascii="Times New Roman" w:eastAsia="Calibri" w:hAnsi="Times New Roman" w:cs="Times New Roman"/>
          <w:lang w:eastAsia="fr-FR"/>
        </w:rPr>
        <w:t>Les aciers doux seront des ronds laminés lisses, conformes à la norme NFA 35.015.</w:t>
      </w:r>
    </w:p>
    <w:p w14:paraId="573AF79F" w14:textId="77777777" w:rsidR="00D7326E" w:rsidRPr="009945B4" w:rsidRDefault="00D7326E" w:rsidP="003E20D8">
      <w:pPr>
        <w:numPr>
          <w:ilvl w:val="0"/>
          <w:numId w:val="136"/>
        </w:numPr>
        <w:suppressAutoHyphens/>
        <w:autoSpaceDN w:val="0"/>
        <w:spacing w:after="0" w:line="240" w:lineRule="auto"/>
        <w:ind w:left="1701" w:hanging="357"/>
        <w:jc w:val="both"/>
        <w:textAlignment w:val="baseline"/>
        <w:rPr>
          <w:rFonts w:ascii="Times New Roman" w:eastAsia="Calibri" w:hAnsi="Times New Roman" w:cs="Times New Roman"/>
          <w:lang w:eastAsia="fr-FR"/>
        </w:rPr>
      </w:pPr>
      <w:r w:rsidRPr="009945B4">
        <w:rPr>
          <w:rFonts w:ascii="Times New Roman" w:eastAsia="Calibri" w:hAnsi="Times New Roman" w:cs="Times New Roman"/>
          <w:lang w:eastAsia="fr-FR"/>
        </w:rPr>
        <w:t>Les armatures à haute adhérence utilisées seront conformes à la norme NFA 35.016.</w:t>
      </w:r>
    </w:p>
    <w:p w14:paraId="0C3A80E2" w14:textId="77777777" w:rsidR="00D7326E" w:rsidRPr="009945B4" w:rsidRDefault="00D7326E" w:rsidP="003E20D8">
      <w:pPr>
        <w:numPr>
          <w:ilvl w:val="0"/>
          <w:numId w:val="136"/>
        </w:numPr>
        <w:suppressAutoHyphens/>
        <w:autoSpaceDN w:val="0"/>
        <w:spacing w:after="0" w:line="240" w:lineRule="auto"/>
        <w:ind w:left="1701" w:hanging="357"/>
        <w:jc w:val="both"/>
        <w:textAlignment w:val="baseline"/>
        <w:rPr>
          <w:rFonts w:ascii="Times New Roman" w:eastAsia="Calibri" w:hAnsi="Times New Roman" w:cs="Times New Roman"/>
          <w:lang w:eastAsia="fr-FR"/>
        </w:rPr>
      </w:pPr>
      <w:r w:rsidRPr="009945B4">
        <w:rPr>
          <w:rFonts w:ascii="Times New Roman" w:eastAsia="Calibri" w:hAnsi="Times New Roman" w:cs="Times New Roman"/>
          <w:lang w:eastAsia="fr-FR"/>
        </w:rPr>
        <w:t>Les treillis soudés seront formés par tréfilage ou laminage à froid, ou par combinaison des deux procédés et assemblés par soudage sur machines automatiques. Ils seront conformes à la norme NFA 35.022.</w:t>
      </w:r>
    </w:p>
    <w:p w14:paraId="3B6F03B7" w14:textId="77777777" w:rsidR="00D7326E" w:rsidRPr="009945B4" w:rsidRDefault="00D7326E" w:rsidP="00D7326E">
      <w:pPr>
        <w:widowControl w:val="0"/>
        <w:shd w:val="clear" w:color="auto" w:fill="FFFFFF"/>
        <w:autoSpaceDE w:val="0"/>
        <w:autoSpaceDN w:val="0"/>
        <w:adjustRightInd w:val="0"/>
        <w:spacing w:after="0" w:line="240" w:lineRule="auto"/>
        <w:ind w:left="29" w:right="10" w:firstLine="725"/>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1"/>
          <w:lang w:eastAsia="fr-FR"/>
        </w:rPr>
        <w:t xml:space="preserve">Elles doivent être parfaitement propres, </w:t>
      </w:r>
      <w:r w:rsidRPr="009945B4">
        <w:rPr>
          <w:rFonts w:ascii="Times New Roman" w:eastAsia="Times New Roman" w:hAnsi="Times New Roman" w:cs="Times New Roman"/>
          <w:color w:val="000000"/>
          <w:spacing w:val="-5"/>
          <w:lang w:eastAsia="fr-FR"/>
        </w:rPr>
        <w:t>sans aucune trace de rouille, non-adherence~.de peinture ou graisse.</w:t>
      </w:r>
    </w:p>
    <w:p w14:paraId="2CEE645D" w14:textId="77777777" w:rsidR="00D7326E" w:rsidRPr="009945B4" w:rsidRDefault="00D7326E" w:rsidP="00D7326E">
      <w:pPr>
        <w:spacing w:after="0" w:line="240" w:lineRule="auto"/>
        <w:ind w:firstLine="90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08D184E"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lang w:eastAsia="fr-FR"/>
        </w:rPr>
      </w:pPr>
      <w:r w:rsidRPr="009945B4">
        <w:rPr>
          <w:rFonts w:ascii="Times New Roman" w:eastAsia="Calibri" w:hAnsi="Times New Roman" w:cs="Times New Roman"/>
          <w:b/>
          <w:lang w:eastAsia="fr-FR"/>
        </w:rPr>
        <w:t>Coffrage</w:t>
      </w:r>
    </w:p>
    <w:p w14:paraId="4FEA3DFA" w14:textId="77777777" w:rsidR="00D7326E" w:rsidRPr="009945B4" w:rsidRDefault="00D7326E" w:rsidP="00D7326E">
      <w:pPr>
        <w:spacing w:after="0" w:line="240" w:lineRule="auto"/>
        <w:ind w:firstLine="708"/>
        <w:jc w:val="both"/>
        <w:rPr>
          <w:rFonts w:ascii="Times New Roman" w:eastAsia="Calibri" w:hAnsi="Times New Roman" w:cs="Times New Roman"/>
          <w:lang w:eastAsia="fr-FR"/>
        </w:rPr>
      </w:pPr>
      <w:r w:rsidRPr="009945B4">
        <w:rPr>
          <w:rFonts w:ascii="Times New Roman" w:eastAsia="Calibri" w:hAnsi="Times New Roman" w:cs="Times New Roman"/>
          <w:spacing w:val="3"/>
          <w:lang w:eastAsia="fr-FR"/>
        </w:rPr>
        <w:t>Les coffrages seront simples et robustes. Ils devront supporter sans d</w:t>
      </w:r>
      <w:r w:rsidRPr="009945B4">
        <w:rPr>
          <w:rFonts w:ascii="Times New Roman" w:eastAsia="Times New Roman" w:hAnsi="Times New Roman" w:cs="Times New Roman"/>
          <w:spacing w:val="3"/>
          <w:lang w:eastAsia="fr-FR"/>
        </w:rPr>
        <w:t xml:space="preserve">éformation </w:t>
      </w:r>
      <w:r w:rsidRPr="009945B4">
        <w:rPr>
          <w:rFonts w:ascii="Times New Roman" w:eastAsia="Times New Roman" w:hAnsi="Times New Roman" w:cs="Times New Roman"/>
          <w:spacing w:val="7"/>
          <w:lang w:eastAsia="fr-FR"/>
        </w:rPr>
        <w:t xml:space="preserve">appréciable de poids et la poussée du béton, les effets de vibration et le poids des </w:t>
      </w:r>
      <w:r w:rsidRPr="009945B4">
        <w:rPr>
          <w:rFonts w:ascii="Times New Roman" w:eastAsia="Times New Roman" w:hAnsi="Times New Roman" w:cs="Times New Roman"/>
          <w:spacing w:val="1"/>
          <w:lang w:eastAsia="fr-FR"/>
        </w:rPr>
        <w:t>hommes employés lors de la mise en œuvre.</w:t>
      </w:r>
    </w:p>
    <w:p w14:paraId="68589142" w14:textId="77777777" w:rsidR="00D7326E" w:rsidRPr="009945B4" w:rsidRDefault="00D7326E" w:rsidP="00D7326E">
      <w:pPr>
        <w:spacing w:after="0" w:line="240" w:lineRule="auto"/>
        <w:ind w:firstLine="708"/>
        <w:jc w:val="both"/>
        <w:rPr>
          <w:rFonts w:ascii="Times New Roman" w:eastAsia="Calibri" w:hAnsi="Times New Roman" w:cs="Times New Roman"/>
          <w:spacing w:val="5"/>
          <w:lang w:eastAsia="fr-FR"/>
        </w:rPr>
      </w:pPr>
      <w:r w:rsidRPr="009945B4">
        <w:rPr>
          <w:rFonts w:ascii="Times New Roman" w:eastAsia="Calibri" w:hAnsi="Times New Roman" w:cs="Times New Roman"/>
          <w:spacing w:val="5"/>
          <w:lang w:eastAsia="fr-FR"/>
        </w:rPr>
        <w:t>L'</w:t>
      </w:r>
      <w:r w:rsidRPr="009945B4">
        <w:rPr>
          <w:rFonts w:ascii="Times New Roman" w:eastAsia="Times New Roman" w:hAnsi="Times New Roman" w:cs="Times New Roman"/>
          <w:spacing w:val="5"/>
          <w:lang w:eastAsia="fr-FR"/>
        </w:rPr>
        <w:t>étanchéité des coffrages sera suffisante pour</w:t>
      </w:r>
      <w:r w:rsidRPr="009945B4">
        <w:rPr>
          <w:rFonts w:ascii="Times New Roman" w:eastAsia="Calibri" w:hAnsi="Times New Roman" w:cs="Times New Roman"/>
          <w:spacing w:val="5"/>
          <w:lang w:eastAsia="fr-FR"/>
        </w:rPr>
        <w:t xml:space="preserve"> éviter les pertes de laitance et doivent être mouillés pour ne pas absorber l’eau du béton.</w:t>
      </w:r>
    </w:p>
    <w:p w14:paraId="28C99155" w14:textId="77777777" w:rsidR="00D7326E" w:rsidRPr="009945B4" w:rsidRDefault="00D7326E" w:rsidP="00D7326E">
      <w:pPr>
        <w:tabs>
          <w:tab w:val="left" w:pos="2152"/>
        </w:tabs>
        <w:spacing w:after="0" w:line="240" w:lineRule="auto"/>
        <w:jc w:val="both"/>
        <w:rPr>
          <w:rFonts w:ascii="Times New Roman" w:eastAsia="Calibri" w:hAnsi="Times New Roman" w:cs="Times New Roman"/>
          <w:spacing w:val="3"/>
          <w:lang w:eastAsia="fr-FR"/>
        </w:rPr>
      </w:pPr>
      <w:r w:rsidRPr="009945B4">
        <w:rPr>
          <w:rFonts w:ascii="Times New Roman" w:eastAsia="Calibri" w:hAnsi="Times New Roman" w:cs="Times New Roman"/>
          <w:spacing w:val="3"/>
          <w:lang w:eastAsia="fr-FR"/>
        </w:rPr>
        <w:tab/>
      </w:r>
    </w:p>
    <w:p w14:paraId="57D9231F" w14:textId="77777777" w:rsidR="00D7326E" w:rsidRPr="009945B4" w:rsidRDefault="00D7326E" w:rsidP="00D7326E">
      <w:pPr>
        <w:spacing w:after="0" w:line="240" w:lineRule="auto"/>
        <w:ind w:firstLine="900"/>
        <w:jc w:val="both"/>
        <w:rPr>
          <w:rFonts w:ascii="Times New Roman" w:eastAsia="Times New Roman" w:hAnsi="Times New Roman" w:cs="Times New Roman"/>
          <w:lang w:eastAsia="fr-FR"/>
        </w:rPr>
      </w:pPr>
      <w:r w:rsidRPr="009945B4">
        <w:rPr>
          <w:rFonts w:ascii="Times New Roman" w:eastAsia="Times New Roman" w:hAnsi="Times New Roman" w:cs="Times New Roman"/>
          <w:b/>
          <w:lang w:eastAsia="fr-FR"/>
        </w:rPr>
        <w:t>NB :</w:t>
      </w:r>
      <w:r w:rsidRPr="009945B4">
        <w:rPr>
          <w:rFonts w:ascii="Times New Roman" w:eastAsia="Times New Roman" w:hAnsi="Times New Roman" w:cs="Times New Roman"/>
          <w:lang w:eastAsia="fr-FR"/>
        </w:rPr>
        <w:t xml:space="preserve"> Pour le béton armé, les fers ronds lisses ne seront dans le cas échéant, utilisés que pour les armatures de montage, toutes les autres armatures seront à haute adhérence.</w:t>
      </w:r>
    </w:p>
    <w:p w14:paraId="402553C6" w14:textId="77777777" w:rsidR="00D7326E" w:rsidRPr="009945B4" w:rsidRDefault="00D7326E" w:rsidP="00D7326E">
      <w:pPr>
        <w:spacing w:after="0" w:line="240" w:lineRule="auto"/>
        <w:ind w:firstLine="90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730BA1E7" w14:textId="77777777" w:rsidR="00D7326E" w:rsidRPr="009945B4" w:rsidRDefault="00D7326E" w:rsidP="00D7326E">
      <w:pPr>
        <w:tabs>
          <w:tab w:val="left" w:pos="2152"/>
        </w:tabs>
        <w:spacing w:after="0" w:line="240" w:lineRule="auto"/>
        <w:jc w:val="both"/>
        <w:rPr>
          <w:rFonts w:ascii="Times New Roman" w:eastAsia="Calibri" w:hAnsi="Times New Roman" w:cs="Times New Roman"/>
          <w:spacing w:val="3"/>
          <w:lang w:eastAsia="fr-FR"/>
        </w:rPr>
      </w:pPr>
    </w:p>
    <w:p w14:paraId="204F05FE"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INSTALLATION DE CHANTIER</w:t>
      </w:r>
    </w:p>
    <w:p w14:paraId="12A5AA7B" w14:textId="77777777" w:rsidR="00D7326E" w:rsidRPr="009945B4" w:rsidRDefault="00D7326E" w:rsidP="00D7326E">
      <w:pPr>
        <w:spacing w:after="0" w:line="240" w:lineRule="auto"/>
        <w:jc w:val="both"/>
        <w:rPr>
          <w:rFonts w:ascii="Times New Roman" w:eastAsia="Calibri" w:hAnsi="Times New Roman" w:cs="Times New Roman"/>
          <w:spacing w:val="-1"/>
          <w:w w:val="87"/>
          <w:lang w:eastAsia="fr-FR"/>
        </w:rPr>
      </w:pPr>
    </w:p>
    <w:p w14:paraId="7889F5EA" w14:textId="77777777" w:rsidR="00D7326E" w:rsidRPr="009945B4" w:rsidRDefault="00D7326E" w:rsidP="00D7326E">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travaux d'installation.de chantier comprendront :</w:t>
      </w:r>
    </w:p>
    <w:p w14:paraId="5FAC0BEA" w14:textId="77777777" w:rsidR="00D7326E" w:rsidRPr="009945B4" w:rsidRDefault="00D7326E" w:rsidP="003E20D8">
      <w:pPr>
        <w:numPr>
          <w:ilvl w:val="0"/>
          <w:numId w:val="137"/>
        </w:num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spacing w:val="2"/>
          <w:lang w:eastAsia="fr-FR"/>
        </w:rPr>
        <w:t>La construction d'une clôture provisoire ;</w:t>
      </w:r>
    </w:p>
    <w:p w14:paraId="6651FE3A" w14:textId="77777777" w:rsidR="00D7326E" w:rsidRPr="009945B4" w:rsidRDefault="00D7326E" w:rsidP="003E20D8">
      <w:pPr>
        <w:numPr>
          <w:ilvl w:val="0"/>
          <w:numId w:val="137"/>
        </w:num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spacing w:val="6"/>
          <w:lang w:eastAsia="fr-FR"/>
        </w:rPr>
        <w:t xml:space="preserve">L'édification d'un magasin d'approvisionnement avec un bureau attenant ou le </w:t>
      </w:r>
      <w:r w:rsidRPr="009945B4">
        <w:rPr>
          <w:rFonts w:ascii="Times New Roman" w:eastAsia="Times New Roman" w:hAnsi="Times New Roman" w:cs="Times New Roman"/>
          <w:spacing w:val="1"/>
          <w:lang w:eastAsia="fr-FR"/>
        </w:rPr>
        <w:t>cahier de- chantier et les pièces graphiques seront disponibles en permanence ;</w:t>
      </w:r>
    </w:p>
    <w:p w14:paraId="7292D853" w14:textId="77777777" w:rsidR="00D7326E" w:rsidRPr="009945B4" w:rsidRDefault="00D7326E" w:rsidP="003E20D8">
      <w:pPr>
        <w:numPr>
          <w:ilvl w:val="0"/>
          <w:numId w:val="137"/>
        </w:num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spacing w:val="1"/>
          <w:lang w:eastAsia="fr-FR"/>
        </w:rPr>
        <w:t>Eventuellement les branchements provisoires en eau, en électricité et téléphone.</w:t>
      </w:r>
    </w:p>
    <w:p w14:paraId="0681DF84" w14:textId="77777777" w:rsidR="00D7326E" w:rsidRPr="009945B4" w:rsidRDefault="00D7326E" w:rsidP="00D7326E">
      <w:pPr>
        <w:spacing w:after="0" w:line="240" w:lineRule="auto"/>
        <w:jc w:val="both"/>
        <w:rPr>
          <w:rFonts w:ascii="Times New Roman" w:eastAsia="Calibri" w:hAnsi="Times New Roman" w:cs="Times New Roman"/>
          <w:spacing w:val="1"/>
          <w:lang w:eastAsia="fr-FR"/>
        </w:rPr>
      </w:pPr>
    </w:p>
    <w:p w14:paraId="3F688C11"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TRAVAUX PREPARATOIRES/TERRASSEMENT</w:t>
      </w:r>
    </w:p>
    <w:p w14:paraId="28D23C19" w14:textId="77777777" w:rsidR="00D7326E" w:rsidRPr="009945B4" w:rsidRDefault="00D7326E" w:rsidP="00D7326E">
      <w:pPr>
        <w:spacing w:after="0" w:line="240" w:lineRule="auto"/>
        <w:jc w:val="both"/>
        <w:rPr>
          <w:rFonts w:ascii="Times New Roman" w:eastAsia="Calibri" w:hAnsi="Times New Roman" w:cs="Times New Roman"/>
          <w:lang w:eastAsia="fr-FR"/>
        </w:rPr>
      </w:pPr>
    </w:p>
    <w:p w14:paraId="24584F58"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u w:val="single"/>
          <w:lang w:eastAsia="fr-FR"/>
        </w:rPr>
      </w:pPr>
      <w:r w:rsidRPr="009945B4">
        <w:rPr>
          <w:rFonts w:ascii="Times New Roman" w:eastAsia="Calibri" w:hAnsi="Times New Roman" w:cs="Times New Roman"/>
          <w:b/>
          <w:spacing w:val="8"/>
          <w:lang w:eastAsia="fr-FR"/>
        </w:rPr>
        <w:t>Etudes</w:t>
      </w:r>
    </w:p>
    <w:p w14:paraId="6AE8A8A6"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 xml:space="preserve">Les </w:t>
      </w:r>
      <w:r w:rsidRPr="009945B4">
        <w:rPr>
          <w:rFonts w:ascii="Times New Roman" w:eastAsia="Times New Roman" w:hAnsi="Times New Roman" w:cs="Times New Roman"/>
          <w:lang w:eastAsia="fr-FR"/>
        </w:rPr>
        <w:t>études comprennent :</w:t>
      </w:r>
    </w:p>
    <w:p w14:paraId="7A9AE5A8" w14:textId="77777777" w:rsidR="00D7326E" w:rsidRPr="009945B4" w:rsidRDefault="00D7326E" w:rsidP="003E20D8">
      <w:pPr>
        <w:numPr>
          <w:ilvl w:val="0"/>
          <w:numId w:val="138"/>
        </w:numPr>
        <w:suppressAutoHyphens/>
        <w:autoSpaceDN w:val="0"/>
        <w:spacing w:after="0" w:line="240" w:lineRule="auto"/>
        <w:jc w:val="both"/>
        <w:textAlignment w:val="baseline"/>
        <w:rPr>
          <w:rFonts w:ascii="Times New Roman" w:eastAsia="Calibri" w:hAnsi="Times New Roman" w:cs="Times New Roman"/>
          <w:lang w:eastAsia="fr-FR"/>
        </w:rPr>
      </w:pPr>
      <w:r w:rsidRPr="009945B4">
        <w:rPr>
          <w:rFonts w:ascii="Times New Roman" w:eastAsia="Calibri" w:hAnsi="Times New Roman" w:cs="Times New Roman"/>
          <w:spacing w:val="1"/>
          <w:lang w:eastAsia="fr-FR"/>
        </w:rPr>
        <w:t>L'</w:t>
      </w:r>
      <w:r w:rsidRPr="009945B4">
        <w:rPr>
          <w:rFonts w:ascii="Times New Roman" w:eastAsia="Times New Roman" w:hAnsi="Times New Roman" w:cs="Times New Roman"/>
          <w:spacing w:val="1"/>
          <w:lang w:eastAsia="fr-FR"/>
        </w:rPr>
        <w:t>établissement des plans d'exécution et des détails aux échelles convenables ;</w:t>
      </w:r>
    </w:p>
    <w:p w14:paraId="236959E4" w14:textId="77777777" w:rsidR="00D7326E" w:rsidRPr="009945B4" w:rsidRDefault="00D7326E" w:rsidP="003E20D8">
      <w:pPr>
        <w:numPr>
          <w:ilvl w:val="0"/>
          <w:numId w:val="138"/>
        </w:numPr>
        <w:suppressAutoHyphens/>
        <w:autoSpaceDN w:val="0"/>
        <w:spacing w:after="0" w:line="240" w:lineRule="auto"/>
        <w:jc w:val="both"/>
        <w:textAlignment w:val="baseline"/>
        <w:rPr>
          <w:rFonts w:ascii="Times New Roman" w:eastAsia="Calibri" w:hAnsi="Times New Roman" w:cs="Times New Roman"/>
          <w:lang w:eastAsia="fr-FR"/>
        </w:rPr>
      </w:pPr>
      <w:r w:rsidRPr="009945B4">
        <w:rPr>
          <w:rFonts w:ascii="Times New Roman" w:eastAsia="Calibri" w:hAnsi="Times New Roman" w:cs="Times New Roman"/>
          <w:spacing w:val="1"/>
          <w:lang w:eastAsia="fr-FR"/>
        </w:rPr>
        <w:t>L'</w:t>
      </w:r>
      <w:r w:rsidRPr="009945B4">
        <w:rPr>
          <w:rFonts w:ascii="Times New Roman" w:eastAsia="Times New Roman" w:hAnsi="Times New Roman" w:cs="Times New Roman"/>
          <w:spacing w:val="1"/>
          <w:lang w:eastAsia="fr-FR"/>
        </w:rPr>
        <w:t>établissement du planning des travaux.</w:t>
      </w:r>
    </w:p>
    <w:p w14:paraId="1BAA3D0C" w14:textId="77777777" w:rsidR="00D7326E" w:rsidRPr="009945B4" w:rsidRDefault="00D7326E" w:rsidP="00D7326E">
      <w:pPr>
        <w:spacing w:after="0" w:line="240" w:lineRule="auto"/>
        <w:jc w:val="both"/>
        <w:rPr>
          <w:rFonts w:ascii="Times New Roman" w:eastAsia="Times New Roman" w:hAnsi="Times New Roman" w:cs="Times New Roman"/>
          <w:spacing w:val="1"/>
          <w:lang w:eastAsia="fr-FR"/>
        </w:rPr>
      </w:pPr>
      <w:r w:rsidRPr="009945B4">
        <w:rPr>
          <w:rFonts w:ascii="Times New Roman" w:eastAsia="Calibri" w:hAnsi="Times New Roman" w:cs="Times New Roman"/>
          <w:spacing w:val="1"/>
          <w:lang w:eastAsia="fr-FR"/>
        </w:rPr>
        <w:t>Ces plans seront remis avant le d</w:t>
      </w:r>
      <w:r w:rsidRPr="009945B4">
        <w:rPr>
          <w:rFonts w:ascii="Times New Roman" w:eastAsia="Times New Roman" w:hAnsi="Times New Roman" w:cs="Times New Roman"/>
          <w:spacing w:val="1"/>
          <w:lang w:eastAsia="fr-FR"/>
        </w:rPr>
        <w:t>ébut des travaux.</w:t>
      </w:r>
    </w:p>
    <w:p w14:paraId="6CF4B831" w14:textId="77777777" w:rsidR="00D7326E" w:rsidRPr="009945B4" w:rsidRDefault="00D7326E" w:rsidP="00D7326E">
      <w:pPr>
        <w:spacing w:after="0" w:line="240" w:lineRule="auto"/>
        <w:jc w:val="both"/>
        <w:rPr>
          <w:rFonts w:ascii="Times New Roman" w:eastAsia="Calibri" w:hAnsi="Times New Roman" w:cs="Times New Roman"/>
          <w:lang w:eastAsia="fr-FR"/>
        </w:rPr>
      </w:pPr>
    </w:p>
    <w:p w14:paraId="034B30E8"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u w:val="single"/>
          <w:lang w:eastAsia="fr-FR"/>
        </w:rPr>
      </w:pPr>
      <w:r w:rsidRPr="009945B4">
        <w:rPr>
          <w:rFonts w:ascii="Times New Roman" w:eastAsia="Calibri" w:hAnsi="Times New Roman" w:cs="Times New Roman"/>
          <w:b/>
          <w:spacing w:val="7"/>
          <w:lang w:eastAsia="fr-FR"/>
        </w:rPr>
        <w:t>D</w:t>
      </w:r>
      <w:r w:rsidRPr="009945B4">
        <w:rPr>
          <w:rFonts w:ascii="Times New Roman" w:eastAsia="Times New Roman" w:hAnsi="Times New Roman" w:cs="Times New Roman"/>
          <w:b/>
          <w:spacing w:val="7"/>
          <w:lang w:eastAsia="fr-FR"/>
        </w:rPr>
        <w:t>ébroussaillage</w:t>
      </w:r>
    </w:p>
    <w:p w14:paraId="769FE68E" w14:textId="77777777" w:rsidR="00D7326E" w:rsidRPr="009945B4" w:rsidRDefault="00D7326E" w:rsidP="00D7326E">
      <w:pPr>
        <w:spacing w:after="0" w:line="240" w:lineRule="auto"/>
        <w:ind w:firstLine="567"/>
        <w:jc w:val="both"/>
        <w:rPr>
          <w:rFonts w:ascii="Times New Roman" w:eastAsia="Times New Roman" w:hAnsi="Times New Roman" w:cs="Times New Roman"/>
          <w:spacing w:val="-6"/>
          <w:lang w:eastAsia="fr-FR"/>
        </w:rPr>
      </w:pPr>
      <w:r w:rsidRPr="009945B4">
        <w:rPr>
          <w:rFonts w:ascii="Times New Roman" w:eastAsia="Calibri" w:hAnsi="Times New Roman" w:cs="Times New Roman"/>
          <w:lang w:eastAsia="fr-FR"/>
        </w:rPr>
        <w:t>Débroussaillage du terrain sur l'emplacement du bâtiment et sur une emprise de 10 m tout autour de celui-ci. Ce travail comprend toutes sujétions d'abattage d'arbre et de dessouchage</w:t>
      </w:r>
      <w:r w:rsidRPr="009945B4">
        <w:rPr>
          <w:rFonts w:ascii="Times New Roman" w:eastAsia="Times New Roman" w:hAnsi="Times New Roman" w:cs="Times New Roman"/>
          <w:spacing w:val="-6"/>
          <w:lang w:eastAsia="fr-FR"/>
        </w:rPr>
        <w:t>.</w:t>
      </w:r>
    </w:p>
    <w:p w14:paraId="6F5CD138"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56D33705"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p>
    <w:p w14:paraId="7FF2A762"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lang w:eastAsia="fr-FR"/>
        </w:rPr>
      </w:pPr>
      <w:r w:rsidRPr="009945B4">
        <w:rPr>
          <w:rFonts w:ascii="Times New Roman" w:eastAsia="Calibri" w:hAnsi="Times New Roman" w:cs="Times New Roman"/>
          <w:b/>
          <w:spacing w:val="7"/>
          <w:lang w:eastAsia="fr-FR"/>
        </w:rPr>
        <w:t>D</w:t>
      </w:r>
      <w:r w:rsidRPr="009945B4">
        <w:rPr>
          <w:rFonts w:ascii="Times New Roman" w:eastAsia="Times New Roman" w:hAnsi="Times New Roman" w:cs="Times New Roman"/>
          <w:b/>
          <w:spacing w:val="7"/>
          <w:lang w:eastAsia="fr-FR"/>
        </w:rPr>
        <w:t>émolitions</w:t>
      </w:r>
    </w:p>
    <w:p w14:paraId="1B0C6260" w14:textId="77777777" w:rsidR="00D7326E" w:rsidRPr="009945B4" w:rsidRDefault="00D7326E" w:rsidP="00D7326E">
      <w:pPr>
        <w:spacing w:after="0" w:line="240" w:lineRule="auto"/>
        <w:ind w:firstLine="567"/>
        <w:jc w:val="both"/>
        <w:rPr>
          <w:rFonts w:ascii="Times New Roman" w:eastAsia="Times New Roman" w:hAnsi="Times New Roman" w:cs="Times New Roman"/>
          <w:spacing w:val="1"/>
          <w:lang w:eastAsia="fr-FR"/>
        </w:rPr>
      </w:pPr>
      <w:r w:rsidRPr="009945B4">
        <w:rPr>
          <w:rFonts w:ascii="Times New Roman" w:eastAsia="Calibri" w:hAnsi="Times New Roman" w:cs="Times New Roman"/>
          <w:lang w:eastAsia="fr-FR"/>
        </w:rPr>
        <w:t xml:space="preserve">Elles comprennent tout ouvrage </w:t>
      </w:r>
      <w:proofErr w:type="gramStart"/>
      <w:r w:rsidRPr="009945B4">
        <w:rPr>
          <w:rFonts w:ascii="Times New Roman" w:eastAsia="Calibri" w:hAnsi="Times New Roman" w:cs="Times New Roman"/>
          <w:lang w:eastAsia="fr-FR"/>
        </w:rPr>
        <w:t>fondé</w:t>
      </w:r>
      <w:proofErr w:type="gramEnd"/>
      <w:r w:rsidRPr="009945B4">
        <w:rPr>
          <w:rFonts w:ascii="Times New Roman" w:eastAsia="Calibri" w:hAnsi="Times New Roman" w:cs="Times New Roman"/>
          <w:lang w:eastAsia="fr-FR"/>
        </w:rPr>
        <w:t xml:space="preserve"> ou non sur l'emplacement du Bâtiment. Les produits seront évacués à la décharge publique</w:t>
      </w:r>
      <w:r w:rsidRPr="009945B4">
        <w:rPr>
          <w:rFonts w:ascii="Times New Roman" w:eastAsia="Times New Roman" w:hAnsi="Times New Roman" w:cs="Times New Roman"/>
          <w:spacing w:val="1"/>
          <w:lang w:eastAsia="fr-FR"/>
        </w:rPr>
        <w:t>.</w:t>
      </w:r>
    </w:p>
    <w:p w14:paraId="4526B572"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p>
    <w:p w14:paraId="790BB592"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lang w:eastAsia="fr-FR"/>
        </w:rPr>
      </w:pPr>
      <w:r w:rsidRPr="009945B4">
        <w:rPr>
          <w:rFonts w:ascii="Times New Roman" w:eastAsia="Calibri" w:hAnsi="Times New Roman" w:cs="Times New Roman"/>
          <w:b/>
          <w:spacing w:val="14"/>
          <w:lang w:eastAsia="fr-FR"/>
        </w:rPr>
        <w:t>D</w:t>
      </w:r>
      <w:r w:rsidRPr="009945B4">
        <w:rPr>
          <w:rFonts w:ascii="Times New Roman" w:eastAsia="Times New Roman" w:hAnsi="Times New Roman" w:cs="Times New Roman"/>
          <w:b/>
          <w:spacing w:val="14"/>
          <w:lang w:eastAsia="fr-FR"/>
        </w:rPr>
        <w:t>écapage</w:t>
      </w:r>
    </w:p>
    <w:p w14:paraId="5141961A"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Consiste à enlever pour stockage, pour réemploi ou évacuation à la décharge publique la terre végétale sur l'emplacement du bâtiment et sur une emprise de 10 m tout autour de celui-ci.</w:t>
      </w:r>
    </w:p>
    <w:p w14:paraId="5C284B38"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p>
    <w:p w14:paraId="10DA9324" w14:textId="77777777" w:rsidR="00D7326E" w:rsidRPr="009945B4" w:rsidRDefault="00D7326E" w:rsidP="003E20D8">
      <w:pPr>
        <w:numPr>
          <w:ilvl w:val="0"/>
          <w:numId w:val="135"/>
        </w:numPr>
        <w:suppressAutoHyphens/>
        <w:autoSpaceDN w:val="0"/>
        <w:spacing w:after="0" w:line="240" w:lineRule="auto"/>
        <w:jc w:val="both"/>
        <w:textAlignment w:val="baseline"/>
        <w:rPr>
          <w:rFonts w:ascii="Times New Roman" w:eastAsia="Calibri" w:hAnsi="Times New Roman" w:cs="Times New Roman"/>
          <w:b/>
          <w:lang w:eastAsia="fr-FR"/>
        </w:rPr>
      </w:pPr>
      <w:r w:rsidRPr="009945B4">
        <w:rPr>
          <w:rFonts w:ascii="Times New Roman" w:eastAsia="Calibri" w:hAnsi="Times New Roman" w:cs="Times New Roman"/>
          <w:b/>
          <w:spacing w:val="5"/>
          <w:lang w:eastAsia="fr-FR"/>
        </w:rPr>
        <w:t>Nivellement plate-forme</w:t>
      </w:r>
    </w:p>
    <w:p w14:paraId="2C4B7FDB" w14:textId="77777777" w:rsidR="00D7326E" w:rsidRPr="009945B4" w:rsidRDefault="00D7326E" w:rsidP="00D7326E">
      <w:pPr>
        <w:spacing w:after="0" w:line="240" w:lineRule="auto"/>
        <w:ind w:firstLine="567"/>
        <w:jc w:val="both"/>
        <w:rPr>
          <w:rFonts w:ascii="Times New Roman" w:eastAsia="Times New Roman" w:hAnsi="Times New Roman" w:cs="Times New Roman"/>
          <w:spacing w:val="7"/>
          <w:lang w:eastAsia="fr-FR"/>
        </w:rPr>
      </w:pPr>
      <w:r w:rsidRPr="009945B4">
        <w:rPr>
          <w:rFonts w:ascii="Times New Roman" w:eastAsia="Calibri" w:hAnsi="Times New Roman" w:cs="Times New Roman"/>
          <w:lang w:eastAsia="fr-FR"/>
        </w:rPr>
        <w:t>Nivellement d'une plate-forme sur l'emplacement du bâtiment et sur une emprise de 5 m tout autour de celui-ci</w:t>
      </w:r>
      <w:r w:rsidRPr="009945B4">
        <w:rPr>
          <w:rFonts w:ascii="Times New Roman" w:eastAsia="Times New Roman" w:hAnsi="Times New Roman" w:cs="Times New Roman"/>
          <w:spacing w:val="7"/>
          <w:lang w:eastAsia="fr-FR"/>
        </w:rPr>
        <w:t>.</w:t>
      </w:r>
    </w:p>
    <w:p w14:paraId="6774BBBD"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045330EF" w14:textId="77777777" w:rsidR="00D7326E" w:rsidRPr="009945B4" w:rsidRDefault="00D7326E" w:rsidP="003E20D8">
      <w:pPr>
        <w:numPr>
          <w:ilvl w:val="0"/>
          <w:numId w:val="139"/>
        </w:numPr>
        <w:suppressAutoHyphens/>
        <w:autoSpaceDN w:val="0"/>
        <w:spacing w:after="0" w:line="240" w:lineRule="auto"/>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le</w:t>
      </w:r>
      <w:proofErr w:type="gramEnd"/>
      <w:r w:rsidRPr="009945B4">
        <w:rPr>
          <w:rFonts w:ascii="Times New Roman" w:eastAsia="Calibri" w:hAnsi="Times New Roman" w:cs="Times New Roman"/>
          <w:lang w:eastAsia="fr-FR"/>
        </w:rPr>
        <w:t xml:space="preserve"> nivellement de la plateforme ;</w:t>
      </w:r>
    </w:p>
    <w:p w14:paraId="0688EA30" w14:textId="77777777" w:rsidR="00D7326E" w:rsidRPr="009945B4" w:rsidRDefault="00D7326E" w:rsidP="003E20D8">
      <w:pPr>
        <w:numPr>
          <w:ilvl w:val="0"/>
          <w:numId w:val="139"/>
        </w:numPr>
        <w:suppressAutoHyphens/>
        <w:autoSpaceDN w:val="0"/>
        <w:spacing w:after="0" w:line="240" w:lineRule="auto"/>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le</w:t>
      </w:r>
      <w:proofErr w:type="gramEnd"/>
      <w:r w:rsidRPr="009945B4">
        <w:rPr>
          <w:rFonts w:ascii="Times New Roman" w:eastAsia="Calibri" w:hAnsi="Times New Roman" w:cs="Times New Roman"/>
          <w:lang w:eastAsia="fr-FR"/>
        </w:rPr>
        <w:t xml:space="preserve"> déroctage en zone rocailleuse ;</w:t>
      </w:r>
    </w:p>
    <w:p w14:paraId="4D8CF11A" w14:textId="77777777" w:rsidR="00D7326E" w:rsidRPr="009945B4" w:rsidRDefault="00D7326E" w:rsidP="003E20D8">
      <w:pPr>
        <w:numPr>
          <w:ilvl w:val="0"/>
          <w:numId w:val="139"/>
        </w:numPr>
        <w:suppressAutoHyphens/>
        <w:autoSpaceDN w:val="0"/>
        <w:spacing w:after="0" w:line="240" w:lineRule="auto"/>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la</w:t>
      </w:r>
      <w:proofErr w:type="gramEnd"/>
      <w:r w:rsidRPr="009945B4">
        <w:rPr>
          <w:rFonts w:ascii="Times New Roman" w:eastAsia="Calibri" w:hAnsi="Times New Roman" w:cs="Times New Roman"/>
          <w:lang w:eastAsia="fr-FR"/>
        </w:rPr>
        <w:t xml:space="preserve"> réalisation des redans dans les sites où la topographie impose des bâtiments avec des fondations en dénivelée ;</w:t>
      </w:r>
    </w:p>
    <w:p w14:paraId="330A5F18"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Les fonds de forme seront réalisés de manière à ne pas empêcher l’écoulement de l’eau</w:t>
      </w:r>
    </w:p>
    <w:p w14:paraId="2FEEDDBB"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p>
    <w:p w14:paraId="79BD29BE" w14:textId="77777777" w:rsidR="00D7326E" w:rsidRPr="009945B4" w:rsidRDefault="00D7326E" w:rsidP="003E20D8">
      <w:pPr>
        <w:widowControl w:val="0"/>
        <w:numPr>
          <w:ilvl w:val="0"/>
          <w:numId w:val="135"/>
        </w:numPr>
        <w:shd w:val="clear" w:color="auto" w:fill="FFFFFF"/>
        <w:tabs>
          <w:tab w:val="left" w:pos="235"/>
        </w:tabs>
        <w:suppressAutoHyphens/>
        <w:autoSpaceDE w:val="0"/>
        <w:autoSpaceDN w:val="0"/>
        <w:adjustRightInd w:val="0"/>
        <w:spacing w:after="0" w:line="240" w:lineRule="auto"/>
        <w:ind w:left="709" w:hanging="283"/>
        <w:jc w:val="both"/>
        <w:textAlignment w:val="baseline"/>
        <w:rPr>
          <w:rFonts w:ascii="Times New Roman" w:eastAsia="Times New Roman" w:hAnsi="Times New Roman" w:cs="Times New Roman"/>
          <w:b/>
          <w:bCs/>
          <w:color w:val="000000"/>
          <w:spacing w:val="3"/>
          <w:lang w:eastAsia="fr-FR"/>
        </w:rPr>
      </w:pPr>
      <w:r w:rsidRPr="009945B4">
        <w:rPr>
          <w:rFonts w:ascii="Times New Roman" w:eastAsia="Times New Roman" w:hAnsi="Times New Roman" w:cs="Times New Roman"/>
          <w:b/>
          <w:bCs/>
          <w:color w:val="000000"/>
          <w:spacing w:val="3"/>
          <w:lang w:eastAsia="fr-FR"/>
        </w:rPr>
        <w:t>Implantation des bâtiments</w:t>
      </w:r>
    </w:p>
    <w:p w14:paraId="68F763EB" w14:textId="77777777" w:rsidR="00D7326E" w:rsidRPr="009945B4" w:rsidRDefault="00D7326E" w:rsidP="00D7326E">
      <w:pPr>
        <w:widowControl w:val="0"/>
        <w:shd w:val="clear" w:color="auto" w:fill="FFFFFF"/>
        <w:tabs>
          <w:tab w:val="left" w:pos="0"/>
        </w:tabs>
        <w:autoSpaceDE w:val="0"/>
        <w:autoSpaceDN w:val="0"/>
        <w:adjustRightInd w:val="0"/>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 xml:space="preserve">Cette opération comprend l’implantation des bâtiments, les travaux de piquetage pour l’assainissement, eau potable, électricité et surfaces revêtues etc… </w:t>
      </w:r>
    </w:p>
    <w:p w14:paraId="75C11EFC" w14:textId="77777777" w:rsidR="00D7326E" w:rsidRPr="009945B4" w:rsidRDefault="00D7326E" w:rsidP="00D7326E">
      <w:pPr>
        <w:tabs>
          <w:tab w:val="left" w:pos="0"/>
        </w:tabs>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 xml:space="preserve">L’implantation des bâtiments sera assurée par nous-même, et approuvée par le Maître d’œuvre avant tout commencement des travaux. </w:t>
      </w:r>
    </w:p>
    <w:p w14:paraId="0CCEA9FA"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Les erreurs de cotes d’altitude que les opérations d’implantation pourraient relever doivent être immédiatement signalées au Maître d’œuvre d’exécution, en vue d’apporter les modifications nécessaires au bon déroulement du chantier.</w:t>
      </w:r>
    </w:p>
    <w:p w14:paraId="6F5B9C2E"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2883920A" w14:textId="77777777" w:rsidR="00D7326E" w:rsidRPr="009945B4" w:rsidRDefault="00D7326E" w:rsidP="00D7326E">
      <w:pPr>
        <w:spacing w:after="0" w:line="240" w:lineRule="auto"/>
        <w:ind w:firstLine="567"/>
        <w:jc w:val="both"/>
        <w:rPr>
          <w:rFonts w:ascii="Times New Roman" w:eastAsia="Calibri" w:hAnsi="Times New Roman" w:cs="Times New Roman"/>
          <w:lang w:eastAsia="fr-FR"/>
        </w:rPr>
      </w:pPr>
      <w:r w:rsidRPr="009945B4">
        <w:rPr>
          <w:rFonts w:ascii="Times New Roman" w:eastAsia="Calibri" w:hAnsi="Times New Roman" w:cs="Times New Roman"/>
          <w:lang w:eastAsia="fr-FR"/>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5A8650E3" w14:textId="77777777" w:rsidR="00D7326E" w:rsidRPr="009945B4" w:rsidRDefault="00D7326E" w:rsidP="00D7326E">
      <w:pPr>
        <w:spacing w:after="0" w:line="240" w:lineRule="auto"/>
        <w:ind w:firstLine="379"/>
        <w:jc w:val="both"/>
        <w:rPr>
          <w:rFonts w:ascii="Times New Roman" w:eastAsia="Calibri" w:hAnsi="Times New Roman" w:cs="Times New Roman"/>
          <w:lang w:eastAsia="fr-FR"/>
        </w:rPr>
      </w:pPr>
      <w:r w:rsidRPr="009945B4">
        <w:rPr>
          <w:rFonts w:ascii="Times New Roman" w:eastAsia="Calibri" w:hAnsi="Times New Roman" w:cs="Times New Roman"/>
          <w:lang w:eastAsia="fr-FR"/>
        </w:rPr>
        <w:t>Tous les travaux d’implantation et de piquetage feront l’objet d’une réception.</w:t>
      </w:r>
    </w:p>
    <w:p w14:paraId="6DDA0AB3" w14:textId="77777777" w:rsidR="00D7326E" w:rsidRPr="009945B4" w:rsidRDefault="00D7326E" w:rsidP="00D7326E">
      <w:pPr>
        <w:spacing w:after="0" w:line="240" w:lineRule="auto"/>
        <w:ind w:firstLine="379"/>
        <w:jc w:val="both"/>
        <w:rPr>
          <w:rFonts w:ascii="Times New Roman" w:eastAsia="Calibri" w:hAnsi="Times New Roman" w:cs="Times New Roman"/>
          <w:lang w:eastAsia="fr-FR"/>
        </w:rPr>
      </w:pPr>
    </w:p>
    <w:p w14:paraId="60D966FE" w14:textId="77777777" w:rsidR="00D7326E" w:rsidRPr="009945B4" w:rsidRDefault="00D7326E" w:rsidP="003E20D8">
      <w:pPr>
        <w:widowControl w:val="0"/>
        <w:numPr>
          <w:ilvl w:val="0"/>
          <w:numId w:val="135"/>
        </w:numPr>
        <w:shd w:val="clear" w:color="auto" w:fill="FFFFFF"/>
        <w:tabs>
          <w:tab w:val="left" w:pos="235"/>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3"/>
          <w:lang w:eastAsia="fr-FR"/>
        </w:rPr>
        <w:t>Fouilles</w:t>
      </w:r>
    </w:p>
    <w:p w14:paraId="0F5102C1" w14:textId="77777777" w:rsidR="00D7326E" w:rsidRPr="009945B4" w:rsidRDefault="00D7326E" w:rsidP="00D7326E">
      <w:pPr>
        <w:widowControl w:val="0"/>
        <w:shd w:val="clear" w:color="auto" w:fill="FFFFFF"/>
        <w:autoSpaceDE w:val="0"/>
        <w:autoSpaceDN w:val="0"/>
        <w:adjustRightInd w:val="0"/>
        <w:spacing w:after="0" w:line="240" w:lineRule="auto"/>
        <w:ind w:right="58" w:firstLine="567"/>
        <w:jc w:val="both"/>
        <w:rPr>
          <w:rFonts w:ascii="Times New Roman" w:eastAsia="Times New Roman" w:hAnsi="Times New Roman" w:cs="Times New Roman"/>
          <w:color w:val="000000"/>
          <w:w w:val="86"/>
          <w:lang w:eastAsia="fr-FR"/>
        </w:rPr>
      </w:pPr>
      <w:r w:rsidRPr="009945B4">
        <w:rPr>
          <w:rFonts w:ascii="Times New Roman" w:eastAsia="Times New Roman" w:hAnsi="Times New Roman" w:cs="Times New Roman"/>
          <w:spacing w:val="6"/>
          <w:lang w:eastAsia="fr-FR"/>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9945B4">
        <w:rPr>
          <w:rFonts w:ascii="Times New Roman" w:eastAsia="Times New Roman" w:hAnsi="Times New Roman" w:cs="Times New Roman"/>
          <w:color w:val="000000"/>
          <w:w w:val="86"/>
          <w:lang w:eastAsia="fr-FR"/>
        </w:rPr>
        <w:t>.</w:t>
      </w:r>
    </w:p>
    <w:p w14:paraId="31E36FD8" w14:textId="77777777" w:rsidR="00D7326E" w:rsidRPr="009945B4" w:rsidRDefault="00D7326E" w:rsidP="00D7326E">
      <w:pPr>
        <w:widowControl w:val="0"/>
        <w:shd w:val="clear" w:color="auto" w:fill="FFFFFF"/>
        <w:autoSpaceDE w:val="0"/>
        <w:autoSpaceDN w:val="0"/>
        <w:adjustRightInd w:val="0"/>
        <w:spacing w:after="0" w:line="240" w:lineRule="auto"/>
        <w:ind w:right="58" w:firstLine="567"/>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7D46811D" w14:textId="77777777" w:rsidR="00D7326E" w:rsidRPr="009945B4" w:rsidRDefault="00D7326E" w:rsidP="00D7326E">
      <w:pPr>
        <w:widowControl w:val="0"/>
        <w:shd w:val="clear" w:color="auto" w:fill="FFFFFF"/>
        <w:autoSpaceDE w:val="0"/>
        <w:autoSpaceDN w:val="0"/>
        <w:adjustRightInd w:val="0"/>
        <w:spacing w:after="0" w:line="240" w:lineRule="auto"/>
        <w:ind w:left="10" w:right="53" w:firstLine="557"/>
        <w:jc w:val="both"/>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 xml:space="preserve">L'exécution de ces fouilles sera subordonnée à l'approbation de l'implantation par les </w:t>
      </w:r>
      <w:r w:rsidRPr="009945B4">
        <w:rPr>
          <w:rFonts w:ascii="Times New Roman" w:eastAsia="Times New Roman" w:hAnsi="Times New Roman" w:cs="Times New Roman"/>
          <w:color w:val="000000"/>
          <w:lang w:eastAsia="fr-FR"/>
        </w:rPr>
        <w:t>contrôleurs des travaux.</w:t>
      </w:r>
    </w:p>
    <w:p w14:paraId="14D438F6" w14:textId="77777777" w:rsidR="00D7326E" w:rsidRPr="009945B4" w:rsidRDefault="00D7326E" w:rsidP="003E20D8">
      <w:pPr>
        <w:widowControl w:val="0"/>
        <w:numPr>
          <w:ilvl w:val="0"/>
          <w:numId w:val="135"/>
        </w:numPr>
        <w:shd w:val="clear" w:color="auto" w:fill="FFFFFF"/>
        <w:tabs>
          <w:tab w:val="left" w:pos="235"/>
        </w:tabs>
        <w:suppressAutoHyphens/>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6"/>
          <w:lang w:eastAsia="fr-FR"/>
        </w:rPr>
        <w:t>Remblais</w:t>
      </w:r>
    </w:p>
    <w:p w14:paraId="2C99FFEC" w14:textId="77777777" w:rsidR="00D7326E" w:rsidRPr="009945B4" w:rsidRDefault="00D7326E" w:rsidP="00D7326E">
      <w:pPr>
        <w:widowControl w:val="0"/>
        <w:shd w:val="clear" w:color="auto" w:fill="FFFFFF"/>
        <w:autoSpaceDE w:val="0"/>
        <w:autoSpaceDN w:val="0"/>
        <w:adjustRightInd w:val="0"/>
        <w:spacing w:after="0" w:line="240" w:lineRule="auto"/>
        <w:ind w:left="14" w:right="43" w:firstLine="553"/>
        <w:jc w:val="both"/>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2AFBD04F" w14:textId="77777777" w:rsidR="00D7326E" w:rsidRPr="009945B4" w:rsidRDefault="00D7326E" w:rsidP="00D7326E">
      <w:pPr>
        <w:widowControl w:val="0"/>
        <w:shd w:val="clear" w:color="auto" w:fill="FFFFFF"/>
        <w:autoSpaceDE w:val="0"/>
        <w:autoSpaceDN w:val="0"/>
        <w:adjustRightInd w:val="0"/>
        <w:spacing w:after="0" w:line="240" w:lineRule="auto"/>
        <w:ind w:left="14" w:right="43" w:firstLine="553"/>
        <w:jc w:val="both"/>
        <w:rPr>
          <w:rFonts w:ascii="Times New Roman" w:eastAsia="Times New Roman" w:hAnsi="Times New Roman" w:cs="Times New Roman"/>
          <w:spacing w:val="6"/>
          <w:lang w:eastAsia="fr-FR"/>
        </w:rPr>
      </w:pPr>
    </w:p>
    <w:p w14:paraId="19733CCB"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spacing w:val="3"/>
          <w:lang w:eastAsia="fr-FR"/>
        </w:rPr>
      </w:pPr>
      <w:r w:rsidRPr="009945B4">
        <w:rPr>
          <w:rFonts w:ascii="Times New Roman" w:eastAsia="Times New Roman" w:hAnsi="Times New Roman" w:cs="Times New Roman"/>
          <w:b/>
          <w:bCs/>
          <w:color w:val="000000"/>
          <w:spacing w:val="7"/>
          <w:lang w:eastAsia="fr-FR"/>
        </w:rPr>
        <w:lastRenderedPageBreak/>
        <w:t>FONDATIONS</w:t>
      </w:r>
    </w:p>
    <w:p w14:paraId="74F00645" w14:textId="77777777" w:rsidR="00D7326E" w:rsidRPr="009945B4" w:rsidRDefault="00D7326E" w:rsidP="00D7326E">
      <w:pPr>
        <w:spacing w:after="0" w:line="240" w:lineRule="auto"/>
        <w:ind w:left="284"/>
        <w:jc w:val="both"/>
        <w:rPr>
          <w:rFonts w:ascii="Times New Roman" w:eastAsia="Calibri" w:hAnsi="Times New Roman" w:cs="Times New Roman"/>
          <w:b/>
          <w:spacing w:val="3"/>
          <w:lang w:eastAsia="fr-FR"/>
        </w:rPr>
      </w:pPr>
    </w:p>
    <w:p w14:paraId="372D6CB1" w14:textId="77777777" w:rsidR="00D7326E" w:rsidRPr="009945B4" w:rsidRDefault="00D7326E" w:rsidP="003E20D8">
      <w:pPr>
        <w:widowControl w:val="0"/>
        <w:numPr>
          <w:ilvl w:val="0"/>
          <w:numId w:val="135"/>
        </w:numPr>
        <w:shd w:val="clear" w:color="auto" w:fill="FFFFFF"/>
        <w:suppressAutoHyphens/>
        <w:autoSpaceDE w:val="0"/>
        <w:autoSpaceDN w:val="0"/>
        <w:adjustRightInd w:val="0"/>
        <w:spacing w:after="0" w:line="240" w:lineRule="auto"/>
        <w:ind w:left="284"/>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lang w:eastAsia="fr-FR"/>
        </w:rPr>
        <w:t>Béton de propreté</w:t>
      </w:r>
    </w:p>
    <w:p w14:paraId="64AFA43B" w14:textId="77777777" w:rsidR="00D7326E" w:rsidRPr="009945B4" w:rsidRDefault="00D7326E" w:rsidP="00D7326E">
      <w:pPr>
        <w:widowControl w:val="0"/>
        <w:shd w:val="clear" w:color="auto" w:fill="FFFFFF"/>
        <w:autoSpaceDE w:val="0"/>
        <w:autoSpaceDN w:val="0"/>
        <w:adjustRightInd w:val="0"/>
        <w:spacing w:after="0" w:line="240" w:lineRule="auto"/>
        <w:ind w:left="284" w:right="53" w:firstLine="553"/>
        <w:jc w:val="both"/>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Un béton maigre dosé à 150kg/m3. De 5 cm d'épaisseur sera régalé sur les fonds de fouilles.</w:t>
      </w:r>
    </w:p>
    <w:p w14:paraId="413C54C8" w14:textId="77777777" w:rsidR="00D7326E" w:rsidRPr="009945B4" w:rsidRDefault="00D7326E" w:rsidP="003E20D8">
      <w:pPr>
        <w:widowControl w:val="0"/>
        <w:numPr>
          <w:ilvl w:val="0"/>
          <w:numId w:val="140"/>
        </w:numPr>
        <w:shd w:val="clear" w:color="auto" w:fill="FFFFFF"/>
        <w:tabs>
          <w:tab w:val="left" w:pos="307"/>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Murs de fondation</w:t>
      </w:r>
    </w:p>
    <w:p w14:paraId="428D6555" w14:textId="77777777" w:rsidR="00D7326E" w:rsidRPr="009945B4" w:rsidRDefault="00D7326E" w:rsidP="00D7326E">
      <w:pPr>
        <w:widowControl w:val="0"/>
        <w:shd w:val="clear" w:color="auto" w:fill="FFFFFF"/>
        <w:autoSpaceDE w:val="0"/>
        <w:autoSpaceDN w:val="0"/>
        <w:adjustRightInd w:val="0"/>
        <w:spacing w:after="0" w:line="240" w:lineRule="auto"/>
        <w:ind w:left="284" w:firstLine="567"/>
        <w:jc w:val="both"/>
        <w:rPr>
          <w:rFonts w:ascii="Times New Roman" w:eastAsia="Times New Roman" w:hAnsi="Times New Roman" w:cs="Times New Roman"/>
          <w:color w:val="000000"/>
          <w:spacing w:val="2"/>
          <w:w w:val="86"/>
          <w:lang w:eastAsia="fr-FR"/>
        </w:rPr>
      </w:pPr>
      <w:r w:rsidRPr="009945B4">
        <w:rPr>
          <w:rFonts w:ascii="Times New Roman" w:eastAsia="Times New Roman" w:hAnsi="Times New Roman" w:cs="Times New Roman"/>
          <w:spacing w:val="6"/>
          <w:lang w:eastAsia="fr-FR"/>
        </w:rPr>
        <w:t>Les murs de fondation seront exécutés en agglomérés de ciment de 20 x 20 x 40 bourrés au béton ordinaire dosé à 200 kg/m3 au mortier de ciment ordinaire</w:t>
      </w:r>
      <w:r w:rsidRPr="009945B4">
        <w:rPr>
          <w:rFonts w:ascii="Times New Roman" w:eastAsia="Times New Roman" w:hAnsi="Times New Roman" w:cs="Times New Roman"/>
          <w:color w:val="000000"/>
          <w:spacing w:val="2"/>
          <w:w w:val="86"/>
          <w:lang w:eastAsia="fr-FR"/>
        </w:rPr>
        <w:t>.</w:t>
      </w:r>
    </w:p>
    <w:p w14:paraId="45753E34" w14:textId="77777777" w:rsidR="00D7326E" w:rsidRPr="009945B4" w:rsidRDefault="00D7326E" w:rsidP="003E20D8">
      <w:pPr>
        <w:widowControl w:val="0"/>
        <w:numPr>
          <w:ilvl w:val="0"/>
          <w:numId w:val="140"/>
        </w:numPr>
        <w:shd w:val="clear" w:color="auto" w:fill="FFFFFF"/>
        <w:tabs>
          <w:tab w:val="left" w:pos="307"/>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proofErr w:type="gramStart"/>
      <w:r w:rsidRPr="009945B4">
        <w:rPr>
          <w:rFonts w:ascii="Times New Roman" w:eastAsia="Times New Roman" w:hAnsi="Times New Roman" w:cs="Times New Roman"/>
          <w:spacing w:val="6"/>
          <w:lang w:eastAsia="fr-FR"/>
        </w:rPr>
        <w:t xml:space="preserve">Semelle </w:t>
      </w:r>
      <w:r w:rsidRPr="009945B4">
        <w:rPr>
          <w:rFonts w:ascii="Times New Roman" w:eastAsia="Times New Roman" w:hAnsi="Times New Roman" w:cs="Times New Roman"/>
          <w:iCs/>
          <w:color w:val="000000"/>
          <w:lang w:eastAsia="fr-FR"/>
        </w:rPr>
        <w:t>isolées</w:t>
      </w:r>
      <w:proofErr w:type="gramEnd"/>
      <w:r w:rsidRPr="009945B4">
        <w:rPr>
          <w:rFonts w:ascii="Times New Roman" w:eastAsia="Times New Roman" w:hAnsi="Times New Roman" w:cs="Times New Roman"/>
          <w:iCs/>
          <w:color w:val="000000"/>
          <w:lang w:eastAsia="fr-FR"/>
        </w:rPr>
        <w:t xml:space="preserve"> sous poteaux</w:t>
      </w:r>
    </w:p>
    <w:p w14:paraId="3DE01FF1" w14:textId="77777777" w:rsidR="00D7326E" w:rsidRPr="009945B4" w:rsidRDefault="00D7326E" w:rsidP="00D7326E">
      <w:pPr>
        <w:widowControl w:val="0"/>
        <w:shd w:val="clear" w:color="auto" w:fill="FFFFFF"/>
        <w:tabs>
          <w:tab w:val="left" w:pos="307"/>
        </w:tabs>
        <w:autoSpaceDE w:val="0"/>
        <w:autoSpaceDN w:val="0"/>
        <w:adjustRightInd w:val="0"/>
        <w:spacing w:after="0" w:line="240" w:lineRule="auto"/>
        <w:ind w:left="284"/>
        <w:jc w:val="both"/>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 xml:space="preserve"> Béton : dosé à 350 kg/m3 ;</w:t>
      </w:r>
    </w:p>
    <w:p w14:paraId="5A362C3A" w14:textId="77777777" w:rsidR="00D7326E" w:rsidRPr="009945B4" w:rsidRDefault="00D7326E" w:rsidP="00D7326E">
      <w:pPr>
        <w:widowControl w:val="0"/>
        <w:shd w:val="clear" w:color="auto" w:fill="FFFFFF"/>
        <w:autoSpaceDE w:val="0"/>
        <w:autoSpaceDN w:val="0"/>
        <w:adjustRightInd w:val="0"/>
        <w:spacing w:after="0" w:line="240" w:lineRule="auto"/>
        <w:ind w:left="284" w:firstLine="567"/>
        <w:jc w:val="both"/>
        <w:rPr>
          <w:rFonts w:ascii="Times New Roman" w:eastAsia="Times New Roman" w:hAnsi="Times New Roman" w:cs="Times New Roman"/>
          <w:color w:val="000000"/>
          <w:spacing w:val="2"/>
          <w:w w:val="86"/>
          <w:lang w:eastAsia="fr-FR"/>
        </w:rPr>
      </w:pPr>
    </w:p>
    <w:p w14:paraId="6B4B9871" w14:textId="77777777" w:rsidR="00D7326E" w:rsidRPr="009945B4" w:rsidRDefault="00D7326E" w:rsidP="003E20D8">
      <w:pPr>
        <w:widowControl w:val="0"/>
        <w:numPr>
          <w:ilvl w:val="0"/>
          <w:numId w:val="135"/>
        </w:numPr>
        <w:shd w:val="clear" w:color="auto" w:fill="FFFFFF"/>
        <w:tabs>
          <w:tab w:val="left" w:pos="216"/>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lang w:eastAsia="fr-FR"/>
        </w:rPr>
        <w:t>Poteaux</w:t>
      </w:r>
    </w:p>
    <w:p w14:paraId="4E240C0E"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5"/>
          <w:lang w:eastAsia="fr-FR"/>
        </w:rPr>
        <w:t>En bois dur du pays de section (suivant indications des plans)</w:t>
      </w:r>
    </w:p>
    <w:p w14:paraId="57EF493B"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 xml:space="preserve">15 x 15 </w:t>
      </w:r>
    </w:p>
    <w:p w14:paraId="11D9359A" w14:textId="77777777" w:rsidR="00D7326E" w:rsidRPr="009945B4" w:rsidRDefault="00D7326E" w:rsidP="00D7326E">
      <w:pPr>
        <w:widowControl w:val="0"/>
        <w:shd w:val="clear" w:color="auto" w:fill="FFFFFF"/>
        <w:autoSpaceDE w:val="0"/>
        <w:autoSpaceDN w:val="0"/>
        <w:adjustRightInd w:val="0"/>
        <w:spacing w:after="0" w:line="240" w:lineRule="auto"/>
        <w:ind w:left="284" w:right="576"/>
        <w:jc w:val="both"/>
        <w:rPr>
          <w:rFonts w:ascii="Times New Roman" w:eastAsia="Times New Roman" w:hAnsi="Times New Roman" w:cs="Times New Roman"/>
          <w:lang w:eastAsia="fr-FR"/>
        </w:rPr>
      </w:pPr>
    </w:p>
    <w:p w14:paraId="54EA0E44" w14:textId="77777777" w:rsidR="00D7326E" w:rsidRPr="009945B4" w:rsidRDefault="00D7326E" w:rsidP="003E20D8">
      <w:pPr>
        <w:widowControl w:val="0"/>
        <w:numPr>
          <w:ilvl w:val="0"/>
          <w:numId w:val="135"/>
        </w:numPr>
        <w:shd w:val="clear" w:color="auto" w:fill="FFFFFF"/>
        <w:tabs>
          <w:tab w:val="left" w:pos="216"/>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lang w:eastAsia="fr-FR"/>
        </w:rPr>
        <w:t xml:space="preserve">Dallage du sol </w:t>
      </w:r>
    </w:p>
    <w:p w14:paraId="32321ED2" w14:textId="77777777" w:rsidR="00D7326E" w:rsidRPr="009945B4" w:rsidRDefault="00D7326E" w:rsidP="00D7326E">
      <w:pPr>
        <w:widowControl w:val="0"/>
        <w:shd w:val="clear" w:color="auto" w:fill="FFFFFF"/>
        <w:autoSpaceDE w:val="0"/>
        <w:autoSpaceDN w:val="0"/>
        <w:adjustRightInd w:val="0"/>
        <w:spacing w:after="0" w:line="240" w:lineRule="auto"/>
        <w:ind w:left="284" w:firstLine="562"/>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Le sol recevra un dallage en béton de 08 cm d’épaisseur sur un film polyane de 400 microns. Il sera recoupé en surface de 16 m² maximum avec des joints combinés. Finition talochée.</w:t>
      </w:r>
    </w:p>
    <w:p w14:paraId="47D52924"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Béton : dosé à 300 kg/m3</w:t>
      </w:r>
    </w:p>
    <w:p w14:paraId="57983586"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Aciers : Treillis HA6 ; maille 150 x 150</w:t>
      </w:r>
    </w:p>
    <w:p w14:paraId="054A41A8" w14:textId="77777777" w:rsidR="00D7326E" w:rsidRPr="009945B4" w:rsidRDefault="00D7326E" w:rsidP="00D7326E">
      <w:pPr>
        <w:spacing w:after="0" w:line="240" w:lineRule="auto"/>
        <w:ind w:left="284"/>
        <w:jc w:val="both"/>
        <w:rPr>
          <w:rFonts w:ascii="Times New Roman" w:eastAsia="Calibri" w:hAnsi="Times New Roman" w:cs="Times New Roman"/>
          <w:lang w:eastAsia="fr-FR"/>
        </w:rPr>
      </w:pPr>
      <w:r w:rsidRPr="009945B4">
        <w:rPr>
          <w:rFonts w:ascii="Times New Roman" w:eastAsia="Calibri" w:hAnsi="Times New Roman" w:cs="Times New Roman"/>
          <w:lang w:eastAsia="fr-FR"/>
        </w:rPr>
        <w:t>A partir des niveaux de fond de forme, les dallages seront réalisés de la façon suivante :</w:t>
      </w:r>
    </w:p>
    <w:p w14:paraId="0CC573B2"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compactage</w:t>
      </w:r>
      <w:proofErr w:type="gramEnd"/>
      <w:r w:rsidRPr="009945B4">
        <w:rPr>
          <w:rFonts w:ascii="Times New Roman" w:eastAsia="Calibri" w:hAnsi="Times New Roman" w:cs="Times New Roman"/>
          <w:lang w:eastAsia="fr-FR"/>
        </w:rPr>
        <w:t xml:space="preserve"> soigné de l'assise,</w:t>
      </w:r>
    </w:p>
    <w:p w14:paraId="0DF426D8"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forme</w:t>
      </w:r>
      <w:proofErr w:type="gramEnd"/>
      <w:r w:rsidRPr="009945B4">
        <w:rPr>
          <w:rFonts w:ascii="Times New Roman" w:eastAsia="Calibri" w:hAnsi="Times New Roman" w:cs="Times New Roman"/>
          <w:lang w:eastAsia="fr-FR"/>
        </w:rPr>
        <w:t xml:space="preserve"> de réglage en sable,</w:t>
      </w:r>
    </w:p>
    <w:p w14:paraId="6A82E244"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remblaiement</w:t>
      </w:r>
      <w:proofErr w:type="gramEnd"/>
      <w:r w:rsidRPr="009945B4">
        <w:rPr>
          <w:rFonts w:ascii="Times New Roman" w:eastAsia="Calibri" w:hAnsi="Times New Roman" w:cs="Times New Roman"/>
          <w:lang w:eastAsia="fr-FR"/>
        </w:rPr>
        <w:t xml:space="preserve"> par couches de 15 cm d'épaisseur maximum réalisé en granulats 5/15 compactés, ou avec des hérissons de pierres en zone montagneuse </w:t>
      </w:r>
    </w:p>
    <w:p w14:paraId="3A2F3494"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dallage</w:t>
      </w:r>
      <w:proofErr w:type="gramEnd"/>
      <w:r w:rsidRPr="009945B4">
        <w:rPr>
          <w:rFonts w:ascii="Times New Roman" w:eastAsia="Calibri" w:hAnsi="Times New Roman" w:cs="Times New Roman"/>
          <w:lang w:eastAsia="fr-FR"/>
        </w:rPr>
        <w:t xml:space="preserve"> de 0,08 m d'épaisseur suivant plan, en béton armé d'un treillis soudé, y compris toutes sujétions de pentes et recoupements,</w:t>
      </w:r>
    </w:p>
    <w:p w14:paraId="4000DE7E"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surfaçage</w:t>
      </w:r>
      <w:proofErr w:type="gramEnd"/>
      <w:r w:rsidRPr="009945B4">
        <w:rPr>
          <w:rFonts w:ascii="Times New Roman" w:eastAsia="Calibri" w:hAnsi="Times New Roman" w:cs="Times New Roman"/>
          <w:lang w:eastAsia="fr-FR"/>
        </w:rPr>
        <w:t xml:space="preserve"> suivant tableau des finitions,</w:t>
      </w:r>
    </w:p>
    <w:p w14:paraId="7C64619C" w14:textId="77777777" w:rsidR="00D7326E" w:rsidRPr="009945B4" w:rsidRDefault="00D7326E" w:rsidP="003E20D8">
      <w:pPr>
        <w:numPr>
          <w:ilvl w:val="0"/>
          <w:numId w:val="142"/>
        </w:numPr>
        <w:suppressAutoHyphens/>
        <w:autoSpaceDN w:val="0"/>
        <w:spacing w:after="0" w:line="240" w:lineRule="auto"/>
        <w:ind w:left="284" w:hanging="357"/>
        <w:jc w:val="both"/>
        <w:textAlignment w:val="baseline"/>
        <w:rPr>
          <w:rFonts w:ascii="Times New Roman" w:eastAsia="Calibri" w:hAnsi="Times New Roman" w:cs="Times New Roman"/>
          <w:lang w:eastAsia="fr-FR"/>
        </w:rPr>
      </w:pPr>
      <w:proofErr w:type="gramStart"/>
      <w:r w:rsidRPr="009945B4">
        <w:rPr>
          <w:rFonts w:ascii="Times New Roman" w:eastAsia="Calibri" w:hAnsi="Times New Roman" w:cs="Times New Roman"/>
          <w:lang w:eastAsia="fr-FR"/>
        </w:rPr>
        <w:t>recommandations</w:t>
      </w:r>
      <w:proofErr w:type="gramEnd"/>
      <w:r w:rsidRPr="009945B4">
        <w:rPr>
          <w:rFonts w:ascii="Times New Roman" w:eastAsia="Calibri" w:hAnsi="Times New Roman" w:cs="Times New Roman"/>
          <w:lang w:eastAsia="fr-FR"/>
        </w:rPr>
        <w:t xml:space="preserve"> des règles professionnelles</w:t>
      </w:r>
    </w:p>
    <w:p w14:paraId="320195B5" w14:textId="77777777" w:rsidR="00D7326E" w:rsidRPr="009945B4" w:rsidRDefault="00D7326E" w:rsidP="00D7326E">
      <w:pPr>
        <w:spacing w:after="0" w:line="240" w:lineRule="auto"/>
        <w:ind w:left="284"/>
        <w:jc w:val="both"/>
        <w:rPr>
          <w:rFonts w:ascii="Times New Roman" w:eastAsia="Calibri" w:hAnsi="Times New Roman" w:cs="Times New Roman"/>
          <w:lang w:eastAsia="fr-FR"/>
        </w:rPr>
      </w:pPr>
      <w:r w:rsidRPr="009945B4">
        <w:rPr>
          <w:rFonts w:ascii="Times New Roman" w:eastAsia="Calibri" w:hAnsi="Times New Roman" w:cs="Times New Roman"/>
          <w:lang w:eastAsia="fr-FR"/>
        </w:rPr>
        <w:t>Ce dallage devra être exécuté avant l’exécution de tous travaux d’élévation.</w:t>
      </w:r>
    </w:p>
    <w:p w14:paraId="01D91A4C"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ind w:left="284"/>
        <w:jc w:val="both"/>
        <w:rPr>
          <w:rFonts w:ascii="Times New Roman" w:eastAsia="Times New Roman" w:hAnsi="Times New Roman" w:cs="Times New Roman"/>
          <w:spacing w:val="6"/>
          <w:lang w:eastAsia="fr-FR"/>
        </w:rPr>
      </w:pPr>
    </w:p>
    <w:p w14:paraId="00D28B69" w14:textId="77777777" w:rsidR="00D7326E" w:rsidRPr="009945B4" w:rsidRDefault="00D7326E" w:rsidP="003E20D8">
      <w:pPr>
        <w:widowControl w:val="0"/>
        <w:numPr>
          <w:ilvl w:val="0"/>
          <w:numId w:val="135"/>
        </w:numPr>
        <w:shd w:val="clear" w:color="auto" w:fill="FFFFFF"/>
        <w:tabs>
          <w:tab w:val="left" w:pos="216"/>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b/>
          <w:bCs/>
          <w:color w:val="000000"/>
          <w:spacing w:val="1"/>
          <w:lang w:eastAsia="fr-FR"/>
        </w:rPr>
      </w:pPr>
      <w:r w:rsidRPr="009945B4">
        <w:rPr>
          <w:rFonts w:ascii="Times New Roman" w:eastAsia="Times New Roman" w:hAnsi="Times New Roman" w:cs="Times New Roman"/>
          <w:b/>
          <w:bCs/>
          <w:color w:val="000000"/>
          <w:spacing w:val="1"/>
          <w:lang w:eastAsia="fr-FR"/>
        </w:rPr>
        <w:t xml:space="preserve">Chainage    </w:t>
      </w:r>
    </w:p>
    <w:p w14:paraId="283AFEA9" w14:textId="77777777" w:rsidR="00D7326E" w:rsidRPr="009945B4" w:rsidRDefault="00D7326E" w:rsidP="00D7326E">
      <w:pPr>
        <w:widowControl w:val="0"/>
        <w:shd w:val="clear" w:color="auto" w:fill="FFFFFF"/>
        <w:autoSpaceDE w:val="0"/>
        <w:autoSpaceDN w:val="0"/>
        <w:adjustRightInd w:val="0"/>
        <w:spacing w:after="0" w:line="240" w:lineRule="auto"/>
        <w:ind w:left="284" w:firstLine="562"/>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En bois dur du pays section 15 x 15 </w:t>
      </w:r>
    </w:p>
    <w:p w14:paraId="7A4856C0" w14:textId="77777777" w:rsidR="00D7326E" w:rsidRPr="009945B4" w:rsidRDefault="00D7326E" w:rsidP="00D7326E">
      <w:pPr>
        <w:spacing w:after="0" w:line="240" w:lineRule="auto"/>
        <w:ind w:left="284"/>
        <w:jc w:val="both"/>
        <w:rPr>
          <w:rFonts w:ascii="Times New Roman" w:eastAsia="Times New Roman" w:hAnsi="Times New Roman" w:cs="Times New Roman"/>
          <w:lang w:eastAsia="fr-FR"/>
        </w:rPr>
      </w:pPr>
    </w:p>
    <w:p w14:paraId="44350E1B"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ind w:left="284"/>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MAÇONNERIE - ELEVATION</w:t>
      </w:r>
    </w:p>
    <w:p w14:paraId="426AF7E7" w14:textId="77777777" w:rsidR="00D7326E" w:rsidRPr="009945B4" w:rsidRDefault="00D7326E" w:rsidP="00D7326E">
      <w:pPr>
        <w:widowControl w:val="0"/>
        <w:shd w:val="clear" w:color="auto" w:fill="FFFFFF"/>
        <w:tabs>
          <w:tab w:val="left" w:pos="288"/>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2"/>
          <w:u w:val="single"/>
          <w:lang w:eastAsia="fr-FR"/>
        </w:rPr>
        <w:t>Murs en élévation</w:t>
      </w:r>
    </w:p>
    <w:p w14:paraId="1CB52772" w14:textId="77777777" w:rsidR="00D7326E" w:rsidRPr="009945B4" w:rsidRDefault="00D7326E" w:rsidP="00D7326E">
      <w:pPr>
        <w:widowControl w:val="0"/>
        <w:shd w:val="clear" w:color="auto" w:fill="FFFFFF"/>
        <w:autoSpaceDE w:val="0"/>
        <w:autoSpaceDN w:val="0"/>
        <w:adjustRightInd w:val="0"/>
        <w:spacing w:after="0" w:line="240" w:lineRule="auto"/>
        <w:ind w:left="284" w:right="43" w:firstLine="7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1"/>
          <w:lang w:eastAsia="fr-FR"/>
        </w:rPr>
        <w:t xml:space="preserve">Les murs porteurs seront montés en agglomérés de ciment creux 15 x 20 x 40 ou </w:t>
      </w:r>
      <w:r w:rsidRPr="009945B4">
        <w:rPr>
          <w:rFonts w:ascii="Times New Roman" w:eastAsia="Times New Roman" w:hAnsi="Times New Roman" w:cs="Times New Roman"/>
          <w:color w:val="000000"/>
          <w:spacing w:val="6"/>
          <w:lang w:eastAsia="fr-FR"/>
        </w:rPr>
        <w:t xml:space="preserve">10 x 20 x 40 suivant les indications des plans. Ces agglomérés devront offrir une </w:t>
      </w:r>
      <w:r w:rsidRPr="009945B4">
        <w:rPr>
          <w:rFonts w:ascii="Times New Roman" w:eastAsia="Times New Roman" w:hAnsi="Times New Roman" w:cs="Times New Roman"/>
          <w:color w:val="000000"/>
          <w:spacing w:val="-4"/>
          <w:lang w:eastAsia="fr-FR"/>
        </w:rPr>
        <w:t>résistance à l'écrasement non négligeable.</w:t>
      </w:r>
    </w:p>
    <w:p w14:paraId="6CB701AD"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color w:val="000000"/>
          <w:spacing w:val="-2"/>
          <w:lang w:eastAsia="fr-FR"/>
        </w:rPr>
        <w:t>NB</w:t>
      </w:r>
      <w:r w:rsidRPr="009945B4">
        <w:rPr>
          <w:rFonts w:ascii="Times New Roman" w:eastAsia="Times New Roman" w:hAnsi="Times New Roman" w:cs="Times New Roman"/>
          <w:color w:val="000000"/>
          <w:spacing w:val="-2"/>
          <w:lang w:eastAsia="fr-FR"/>
        </w:rPr>
        <w:t xml:space="preserve"> Les murs de séparation de pièces contiguës seront identiques aux murs des pignons</w:t>
      </w:r>
    </w:p>
    <w:p w14:paraId="43C82BB4" w14:textId="77777777" w:rsidR="00D7326E" w:rsidRPr="009945B4" w:rsidRDefault="00D7326E" w:rsidP="00D7326E">
      <w:pPr>
        <w:widowControl w:val="0"/>
        <w:shd w:val="clear" w:color="auto" w:fill="FFFFFF"/>
        <w:tabs>
          <w:tab w:val="left" w:pos="216"/>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1"/>
          <w:u w:val="single"/>
          <w:lang w:eastAsia="fr-FR"/>
        </w:rPr>
        <w:t>Poteaux</w:t>
      </w:r>
    </w:p>
    <w:p w14:paraId="71417AEB"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5"/>
          <w:lang w:eastAsia="fr-FR"/>
        </w:rPr>
        <w:t>En béton armé de section</w:t>
      </w:r>
    </w:p>
    <w:p w14:paraId="7815841A" w14:textId="77777777" w:rsidR="00D7326E" w:rsidRPr="009945B4" w:rsidRDefault="00D7326E" w:rsidP="003E20D8">
      <w:pPr>
        <w:widowControl w:val="0"/>
        <w:numPr>
          <w:ilvl w:val="0"/>
          <w:numId w:val="143"/>
        </w:numPr>
        <w:shd w:val="clear" w:color="auto" w:fill="FFFFFF"/>
        <w:tabs>
          <w:tab w:val="left" w:pos="730"/>
          <w:tab w:val="left" w:pos="7992"/>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6"/>
          <w:lang w:eastAsia="fr-FR"/>
        </w:rPr>
        <w:t>15 x 15 dans les murs</w:t>
      </w:r>
      <w:r w:rsidRPr="009945B4">
        <w:rPr>
          <w:rFonts w:ascii="Times New Roman" w:eastAsia="Times New Roman" w:hAnsi="Times New Roman" w:cs="Times New Roman"/>
          <w:color w:val="000000"/>
          <w:spacing w:val="-11"/>
          <w:lang w:eastAsia="fr-FR"/>
        </w:rPr>
        <w:t xml:space="preserve">,  </w:t>
      </w:r>
    </w:p>
    <w:p w14:paraId="6C79C7AA"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4"/>
          <w:lang w:eastAsia="fr-FR"/>
        </w:rPr>
        <w:t>20 x 20 ou 15 x 30 sur véranda</w:t>
      </w:r>
    </w:p>
    <w:p w14:paraId="16EDA618"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Béton : dosé à 350 kg/m3</w:t>
      </w:r>
    </w:p>
    <w:p w14:paraId="36099866"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8"/>
          <w:lang w:eastAsia="fr-FR"/>
        </w:rPr>
        <w:t>Aciers :</w:t>
      </w:r>
    </w:p>
    <w:p w14:paraId="292844F1" w14:textId="77777777" w:rsidR="00D7326E" w:rsidRPr="009945B4" w:rsidRDefault="00D7326E" w:rsidP="003E20D8">
      <w:pPr>
        <w:widowControl w:val="0"/>
        <w:numPr>
          <w:ilvl w:val="0"/>
          <w:numId w:val="156"/>
        </w:numPr>
        <w:shd w:val="clear" w:color="auto" w:fill="FFFFFF"/>
        <w:suppressAutoHyphens/>
        <w:autoSpaceDE w:val="0"/>
        <w:autoSpaceDN w:val="0"/>
        <w:adjustRightInd w:val="0"/>
        <w:spacing w:after="0" w:line="240" w:lineRule="auto"/>
        <w:ind w:left="284" w:right="576"/>
        <w:contextualSpacing/>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1"/>
          <w:lang w:eastAsia="fr-FR"/>
        </w:rPr>
        <w:t xml:space="preserve">Cadres HA6 tous les 20 cm + 4 filants HA10 pour poteaux 15 x 15. </w:t>
      </w:r>
    </w:p>
    <w:p w14:paraId="08E99AC2" w14:textId="77777777" w:rsidR="00D7326E" w:rsidRPr="009945B4" w:rsidRDefault="00D7326E" w:rsidP="003E20D8">
      <w:pPr>
        <w:widowControl w:val="0"/>
        <w:numPr>
          <w:ilvl w:val="0"/>
          <w:numId w:val="156"/>
        </w:numPr>
        <w:shd w:val="clear" w:color="auto" w:fill="FFFFFF"/>
        <w:suppressAutoHyphens/>
        <w:autoSpaceDE w:val="0"/>
        <w:autoSpaceDN w:val="0"/>
        <w:adjustRightInd w:val="0"/>
        <w:spacing w:after="0" w:line="240" w:lineRule="auto"/>
        <w:ind w:left="284" w:right="576"/>
        <w:contextualSpacing/>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Cadres + épingles HA6 tous les 20 cm + 4 filants HA10 pour les poteaux </w:t>
      </w:r>
      <w:proofErr w:type="gramStart"/>
      <w:r w:rsidRPr="009945B4">
        <w:rPr>
          <w:rFonts w:ascii="Times New Roman" w:eastAsia="Times New Roman" w:hAnsi="Times New Roman" w:cs="Times New Roman"/>
          <w:color w:val="000000"/>
          <w:spacing w:val="-19"/>
          <w:lang w:eastAsia="fr-FR"/>
        </w:rPr>
        <w:t>20  x</w:t>
      </w:r>
      <w:proofErr w:type="gramEnd"/>
      <w:r w:rsidRPr="009945B4">
        <w:rPr>
          <w:rFonts w:ascii="Times New Roman" w:eastAsia="Times New Roman" w:hAnsi="Times New Roman" w:cs="Times New Roman"/>
          <w:color w:val="000000"/>
          <w:spacing w:val="-19"/>
          <w:lang w:eastAsia="fr-FR"/>
        </w:rPr>
        <w:t xml:space="preserve"> </w:t>
      </w:r>
      <w:r w:rsidRPr="009945B4">
        <w:rPr>
          <w:rFonts w:ascii="Times New Roman" w:eastAsia="Times New Roman" w:hAnsi="Times New Roman" w:cs="Times New Roman"/>
          <w:color w:val="000000"/>
          <w:spacing w:val="20"/>
          <w:lang w:eastAsia="fr-FR"/>
        </w:rPr>
        <w:t xml:space="preserve">20 ou </w:t>
      </w:r>
      <w:r w:rsidRPr="009945B4">
        <w:rPr>
          <w:rFonts w:ascii="Times New Roman" w:eastAsia="Times New Roman" w:hAnsi="Times New Roman" w:cs="Times New Roman"/>
          <w:color w:val="000000"/>
          <w:spacing w:val="-3"/>
          <w:lang w:eastAsia="fr-FR"/>
        </w:rPr>
        <w:t xml:space="preserve">6 filants HA10 pour les poteaux </w:t>
      </w:r>
      <w:r w:rsidRPr="009945B4">
        <w:rPr>
          <w:rFonts w:ascii="Times New Roman" w:eastAsia="Times New Roman" w:hAnsi="Times New Roman" w:cs="Times New Roman"/>
          <w:color w:val="000000"/>
          <w:spacing w:val="-19"/>
          <w:lang w:eastAsia="fr-FR"/>
        </w:rPr>
        <w:t xml:space="preserve">15  x </w:t>
      </w:r>
      <w:r w:rsidRPr="009945B4">
        <w:rPr>
          <w:rFonts w:ascii="Times New Roman" w:eastAsia="Times New Roman" w:hAnsi="Times New Roman" w:cs="Times New Roman"/>
          <w:color w:val="000000"/>
          <w:spacing w:val="20"/>
          <w:lang w:eastAsia="fr-FR"/>
        </w:rPr>
        <w:t>30</w:t>
      </w:r>
    </w:p>
    <w:p w14:paraId="04E2C9B7" w14:textId="77777777" w:rsidR="00D7326E" w:rsidRPr="009945B4" w:rsidRDefault="00D7326E" w:rsidP="00D7326E">
      <w:pPr>
        <w:widowControl w:val="0"/>
        <w:shd w:val="clear" w:color="auto" w:fill="FFFFFF"/>
        <w:autoSpaceDE w:val="0"/>
        <w:autoSpaceDN w:val="0"/>
        <w:adjustRightInd w:val="0"/>
        <w:spacing w:after="0" w:line="240" w:lineRule="auto"/>
        <w:ind w:left="284" w:right="576"/>
        <w:contextualSpacing/>
        <w:jc w:val="both"/>
        <w:rPr>
          <w:rFonts w:ascii="Times New Roman" w:eastAsia="Times New Roman" w:hAnsi="Times New Roman" w:cs="Times New Roman"/>
          <w:lang w:eastAsia="fr-FR"/>
        </w:rPr>
      </w:pPr>
    </w:p>
    <w:p w14:paraId="0B611EAA"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1"/>
          <w:u w:val="single"/>
          <w:lang w:eastAsia="fr-FR"/>
        </w:rPr>
        <w:t>Linteaux</w:t>
      </w:r>
    </w:p>
    <w:p w14:paraId="27E2278A"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En béton armé de section 15 x 20 ou 10 x 20 suivant épaisseur des murs :</w:t>
      </w:r>
    </w:p>
    <w:p w14:paraId="2A13B36C"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Béton : dosé à 350 kg/m3 ;</w:t>
      </w:r>
    </w:p>
    <w:p w14:paraId="50D70B5A"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Acier : cadres HA6 tous les 15 cm + 4 filant HA8</w:t>
      </w:r>
    </w:p>
    <w:p w14:paraId="64DB62B8"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Chainage haut </w:t>
      </w:r>
    </w:p>
    <w:p w14:paraId="4F6723AE"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En béton armé de section 15 x 15 ou 10 x 15 suivant épaisseur des murs :</w:t>
      </w:r>
    </w:p>
    <w:p w14:paraId="42D0A732"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Béton : dosé à 350 kg/m3 ;</w:t>
      </w:r>
    </w:p>
    <w:p w14:paraId="59AB12F6"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Acier : cadres HA6 tous les 15 cm + 4 filant HA8 + 4 équerres HA8 aux angles</w:t>
      </w:r>
    </w:p>
    <w:p w14:paraId="1303537E"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ind w:left="284"/>
        <w:jc w:val="both"/>
        <w:rPr>
          <w:rFonts w:ascii="Times New Roman" w:eastAsia="Times New Roman" w:hAnsi="Times New Roman" w:cs="Times New Roman"/>
          <w:color w:val="000000"/>
          <w:lang w:eastAsia="fr-FR"/>
        </w:rPr>
      </w:pPr>
    </w:p>
    <w:p w14:paraId="01A6C060"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Poutres  </w:t>
      </w:r>
    </w:p>
    <w:p w14:paraId="752ECDCE" w14:textId="77777777" w:rsidR="00D7326E" w:rsidRPr="009945B4" w:rsidRDefault="00D7326E" w:rsidP="00D7326E">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En béton armé de section 20 x 40 :</w:t>
      </w:r>
    </w:p>
    <w:p w14:paraId="1F9A5B1D"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Béton : dosé à 350 kg/m3 ;</w:t>
      </w:r>
    </w:p>
    <w:p w14:paraId="7FA62F8A"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ind w:left="28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lastRenderedPageBreak/>
        <w:t>Acier : cadres HA6 tous les 15 cm + 8 filant HA12</w:t>
      </w:r>
    </w:p>
    <w:p w14:paraId="257AB054"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spacing w:val="-1"/>
          <w:lang w:eastAsia="fr-FR"/>
        </w:rPr>
      </w:pPr>
    </w:p>
    <w:p w14:paraId="6ECB4F45"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Claustras  </w:t>
      </w:r>
    </w:p>
    <w:p w14:paraId="08ACF238"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6DD51466"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spacing w:val="-1"/>
          <w:lang w:val="x-none" w:eastAsia="fr-FR"/>
        </w:rPr>
      </w:pPr>
    </w:p>
    <w:p w14:paraId="227C86E4"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Chape   </w:t>
      </w:r>
    </w:p>
    <w:p w14:paraId="1E4F99CB" w14:textId="77777777" w:rsidR="00D7326E" w:rsidRPr="009945B4" w:rsidRDefault="00D7326E" w:rsidP="00D7326E">
      <w:pPr>
        <w:widowControl w:val="0"/>
        <w:shd w:val="clear" w:color="auto" w:fill="FFFFFF"/>
        <w:autoSpaceDE w:val="0"/>
        <w:autoSpaceDN w:val="0"/>
        <w:adjustRightInd w:val="0"/>
        <w:spacing w:after="0" w:line="240" w:lineRule="auto"/>
        <w:ind w:left="14" w:firstLine="69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D’une épaisseur de 4 cm, elle sera réalisée avec un mortier de gros sable dosé à 400 kg/m3. Finition lissage à la barbotine de ciment avec bouchardage.</w:t>
      </w:r>
    </w:p>
    <w:p w14:paraId="6ECBC6BA"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spacing w:val="-1"/>
          <w:lang w:eastAsia="fr-FR"/>
        </w:rPr>
      </w:pPr>
    </w:p>
    <w:p w14:paraId="1A93C070"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Enduit    </w:t>
      </w:r>
    </w:p>
    <w:p w14:paraId="314A4DB3"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0A938AAC" w14:textId="77777777" w:rsidR="00D7326E" w:rsidRPr="009945B4" w:rsidRDefault="00D7326E" w:rsidP="003E20D8">
      <w:pPr>
        <w:numPr>
          <w:ilvl w:val="0"/>
          <w:numId w:val="157"/>
        </w:numPr>
        <w:suppressAutoHyphens/>
        <w:autoSpaceDN w:val="0"/>
        <w:spacing w:after="0" w:line="240" w:lineRule="auto"/>
        <w:ind w:left="714" w:hanging="357"/>
        <w:jc w:val="both"/>
        <w:textAlignment w:val="baseline"/>
        <w:rPr>
          <w:rFonts w:ascii="Times New Roman" w:eastAsia="Calibri" w:hAnsi="Times New Roman" w:cs="Times New Roman"/>
        </w:rPr>
      </w:pPr>
      <w:r w:rsidRPr="009945B4">
        <w:rPr>
          <w:rFonts w:ascii="Times New Roman" w:eastAsia="Calibri" w:hAnsi="Times New Roman" w:cs="Times New Roman"/>
        </w:rPr>
        <w:t>1</w:t>
      </w:r>
      <w:proofErr w:type="gramStart"/>
      <w:r w:rsidRPr="009945B4">
        <w:rPr>
          <w:rFonts w:ascii="Times New Roman" w:eastAsia="Calibri" w:hAnsi="Times New Roman" w:cs="Times New Roman"/>
          <w:vertAlign w:val="superscript"/>
        </w:rPr>
        <w:t>ère</w:t>
      </w:r>
      <w:r w:rsidRPr="009945B4">
        <w:rPr>
          <w:rFonts w:ascii="Times New Roman" w:eastAsia="Calibri" w:hAnsi="Times New Roman" w:cs="Times New Roman"/>
        </w:rPr>
        <w:t xml:space="preserve">  couche</w:t>
      </w:r>
      <w:proofErr w:type="gramEnd"/>
      <w:r w:rsidRPr="009945B4">
        <w:rPr>
          <w:rFonts w:ascii="Times New Roman" w:eastAsia="Calibri" w:hAnsi="Times New Roman" w:cs="Times New Roman"/>
        </w:rPr>
        <w:t xml:space="preserve"> d’accrochage dosé à 500 kg de ciment</w:t>
      </w:r>
    </w:p>
    <w:p w14:paraId="593B9644" w14:textId="77777777" w:rsidR="00D7326E" w:rsidRPr="009945B4" w:rsidRDefault="00D7326E" w:rsidP="003E20D8">
      <w:pPr>
        <w:numPr>
          <w:ilvl w:val="0"/>
          <w:numId w:val="157"/>
        </w:numPr>
        <w:suppressAutoHyphens/>
        <w:autoSpaceDN w:val="0"/>
        <w:spacing w:after="0" w:line="240" w:lineRule="auto"/>
        <w:ind w:left="714" w:hanging="357"/>
        <w:jc w:val="both"/>
        <w:textAlignment w:val="baseline"/>
        <w:rPr>
          <w:rFonts w:ascii="Times New Roman" w:eastAsia="Calibri" w:hAnsi="Times New Roman" w:cs="Times New Roman"/>
        </w:rPr>
      </w:pPr>
      <w:r w:rsidRPr="009945B4">
        <w:rPr>
          <w:rFonts w:ascii="Times New Roman" w:eastAsia="Calibri" w:hAnsi="Times New Roman" w:cs="Times New Roman"/>
        </w:rPr>
        <w:t>2</w:t>
      </w:r>
      <w:proofErr w:type="gramStart"/>
      <w:r w:rsidRPr="009945B4">
        <w:rPr>
          <w:rFonts w:ascii="Times New Roman" w:eastAsia="Calibri" w:hAnsi="Times New Roman" w:cs="Times New Roman"/>
          <w:vertAlign w:val="superscript"/>
        </w:rPr>
        <w:t>ème</w:t>
      </w:r>
      <w:r w:rsidRPr="009945B4">
        <w:rPr>
          <w:rFonts w:ascii="Times New Roman" w:eastAsia="Calibri" w:hAnsi="Times New Roman" w:cs="Times New Roman"/>
        </w:rPr>
        <w:t xml:space="preserve">  couche</w:t>
      </w:r>
      <w:proofErr w:type="gramEnd"/>
      <w:r w:rsidRPr="009945B4">
        <w:rPr>
          <w:rFonts w:ascii="Times New Roman" w:eastAsia="Calibri" w:hAnsi="Times New Roman" w:cs="Times New Roman"/>
        </w:rPr>
        <w:t xml:space="preserve"> intermédiaire ou corps d’enduit dosé à 400 kg de ciment.</w:t>
      </w:r>
    </w:p>
    <w:p w14:paraId="5E0087DE" w14:textId="77777777" w:rsidR="00D7326E" w:rsidRPr="009945B4" w:rsidRDefault="00D7326E" w:rsidP="003E20D8">
      <w:pPr>
        <w:numPr>
          <w:ilvl w:val="0"/>
          <w:numId w:val="157"/>
        </w:numPr>
        <w:suppressAutoHyphens/>
        <w:autoSpaceDN w:val="0"/>
        <w:spacing w:after="0" w:line="240" w:lineRule="auto"/>
        <w:ind w:left="714" w:hanging="357"/>
        <w:jc w:val="both"/>
        <w:textAlignment w:val="baseline"/>
        <w:rPr>
          <w:rFonts w:ascii="Times New Roman" w:eastAsia="Calibri" w:hAnsi="Times New Roman" w:cs="Times New Roman"/>
        </w:rPr>
      </w:pPr>
      <w:r w:rsidRPr="009945B4">
        <w:rPr>
          <w:rFonts w:ascii="Times New Roman" w:eastAsia="Calibri" w:hAnsi="Times New Roman" w:cs="Times New Roman"/>
        </w:rPr>
        <w:t>3</w:t>
      </w:r>
      <w:proofErr w:type="gramStart"/>
      <w:r w:rsidRPr="009945B4">
        <w:rPr>
          <w:rFonts w:ascii="Times New Roman" w:eastAsia="Calibri" w:hAnsi="Times New Roman" w:cs="Times New Roman"/>
          <w:vertAlign w:val="superscript"/>
        </w:rPr>
        <w:t>ème</w:t>
      </w:r>
      <w:r w:rsidRPr="009945B4">
        <w:rPr>
          <w:rFonts w:ascii="Times New Roman" w:eastAsia="Calibri" w:hAnsi="Times New Roman" w:cs="Times New Roman"/>
        </w:rPr>
        <w:t xml:space="preserve">  couche</w:t>
      </w:r>
      <w:proofErr w:type="gramEnd"/>
      <w:r w:rsidRPr="009945B4">
        <w:rPr>
          <w:rFonts w:ascii="Times New Roman" w:eastAsia="Calibri" w:hAnsi="Times New Roman" w:cs="Times New Roman"/>
        </w:rPr>
        <w:t xml:space="preserve"> de finition dosée à 300 de ciment pour les enduits intérieurs et 350 kg de ciment pour les enduits extérieurs.</w:t>
      </w:r>
    </w:p>
    <w:p w14:paraId="55692F55"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Ces dosages s’entendent pour 1 000 l de sable sec. Les enduits recouvriront de 15 mm au moins les parties les plus saillantes du support.</w:t>
      </w:r>
    </w:p>
    <w:p w14:paraId="3F49A7FF"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Chaque couche d’enduit ne sera appliquée qu’après séchage complet de la précédente. Le support d’enduit devra être mouillé avant l’exécution et avant chaque application d’une couche suivante.</w:t>
      </w:r>
    </w:p>
    <w:p w14:paraId="07BEAC7E"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Tableau     </w:t>
      </w:r>
    </w:p>
    <w:p w14:paraId="38EC22DC" w14:textId="77777777" w:rsidR="00D7326E" w:rsidRPr="009945B4" w:rsidRDefault="00D7326E" w:rsidP="00D7326E">
      <w:pPr>
        <w:widowControl w:val="0"/>
        <w:shd w:val="clear" w:color="auto" w:fill="FFFFFF"/>
        <w:autoSpaceDE w:val="0"/>
        <w:autoSpaceDN w:val="0"/>
        <w:adjustRightInd w:val="0"/>
        <w:spacing w:after="0" w:line="240" w:lineRule="auto"/>
        <w:ind w:left="14" w:firstLine="69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Réalisé sur mur enduit, il sera fait au mortier de ciment armé d’un treillis soudé ou grillage fin. </w:t>
      </w:r>
    </w:p>
    <w:p w14:paraId="56021787"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113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Finition taloché et lissé soigneusement au ciment</w:t>
      </w:r>
    </w:p>
    <w:p w14:paraId="294D8C6E" w14:textId="77777777" w:rsidR="00D7326E" w:rsidRPr="009945B4" w:rsidRDefault="00D7326E" w:rsidP="003E20D8">
      <w:pPr>
        <w:widowControl w:val="0"/>
        <w:numPr>
          <w:ilvl w:val="0"/>
          <w:numId w:val="141"/>
        </w:numPr>
        <w:shd w:val="clear" w:color="auto" w:fill="FFFFFF"/>
        <w:tabs>
          <w:tab w:val="left" w:pos="730"/>
        </w:tabs>
        <w:suppressAutoHyphens/>
        <w:autoSpaceDE w:val="0"/>
        <w:autoSpaceDN w:val="0"/>
        <w:adjustRightInd w:val="0"/>
        <w:spacing w:after="0" w:line="240" w:lineRule="auto"/>
        <w:ind w:left="1134"/>
        <w:jc w:val="both"/>
        <w:textAlignment w:val="baseline"/>
        <w:rPr>
          <w:rFonts w:ascii="Times New Roman" w:eastAsia="Times New Roman" w:hAnsi="Times New Roman" w:cs="Times New Roman"/>
          <w:spacing w:val="6"/>
          <w:lang w:eastAsia="fr-FR"/>
        </w:rPr>
      </w:pPr>
      <w:r w:rsidRPr="009945B4">
        <w:rPr>
          <w:rFonts w:ascii="Times New Roman" w:eastAsia="Times New Roman" w:hAnsi="Times New Roman" w:cs="Times New Roman"/>
          <w:spacing w:val="6"/>
          <w:lang w:eastAsia="fr-FR"/>
        </w:rPr>
        <w:t>Revêtement : 2 couches d’ardoisine de couleur verte ou noir</w:t>
      </w:r>
    </w:p>
    <w:p w14:paraId="1F113181"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71A4D7A9"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 xml:space="preserve"> COUVERTURE – ETANCHEITE-PLAFOND</w:t>
      </w:r>
    </w:p>
    <w:p w14:paraId="5BF25844" w14:textId="77777777" w:rsidR="00D7326E" w:rsidRPr="009945B4" w:rsidRDefault="00D7326E" w:rsidP="00D7326E">
      <w:pPr>
        <w:widowControl w:val="0"/>
        <w:shd w:val="clear" w:color="auto" w:fill="FFFFFF"/>
        <w:autoSpaceDE w:val="0"/>
        <w:autoSpaceDN w:val="0"/>
        <w:adjustRightInd w:val="0"/>
        <w:spacing w:after="0" w:line="240" w:lineRule="auto"/>
        <w:ind w:left="780"/>
        <w:jc w:val="both"/>
        <w:rPr>
          <w:rFonts w:ascii="Times New Roman" w:eastAsia="Times New Roman" w:hAnsi="Times New Roman" w:cs="Times New Roman"/>
          <w:b/>
          <w:bCs/>
          <w:color w:val="000000"/>
          <w:spacing w:val="7"/>
          <w:lang w:eastAsia="fr-FR"/>
        </w:rPr>
      </w:pPr>
    </w:p>
    <w:p w14:paraId="7B311BDD" w14:textId="77777777" w:rsidR="00D7326E" w:rsidRPr="009945B4" w:rsidRDefault="00D7326E" w:rsidP="00D7326E">
      <w:pPr>
        <w:spacing w:after="0" w:line="240" w:lineRule="auto"/>
        <w:ind w:firstLine="567"/>
        <w:jc w:val="both"/>
        <w:rPr>
          <w:rFonts w:ascii="Times New Roman" w:eastAsia="Calibri" w:hAnsi="Times New Roman" w:cs="Times New Roman"/>
        </w:rPr>
      </w:pPr>
      <w:r w:rsidRPr="009945B4">
        <w:rPr>
          <w:rFonts w:ascii="Times New Roman" w:eastAsia="Calibri" w:hAnsi="Times New Roman" w:cs="Times New Roman"/>
        </w:rPr>
        <w:t>Toutes les pièces de charpente seront réalisées en bois dur du pays de densité comprise entre 0,8 et 0,9 (IROKO, ATUI, MOABI, TEK ou équivalent), choisi de première qualité, dont le taux d’humidité avant usinage sera inférieur à 20 %.</w:t>
      </w:r>
    </w:p>
    <w:p w14:paraId="2606F475" w14:textId="77777777" w:rsidR="00D7326E" w:rsidRPr="009945B4" w:rsidRDefault="00D7326E" w:rsidP="00D7326E">
      <w:pPr>
        <w:widowControl w:val="0"/>
        <w:shd w:val="clear" w:color="auto" w:fill="FFFFFF"/>
        <w:autoSpaceDE w:val="0"/>
        <w:autoSpaceDN w:val="0"/>
        <w:adjustRightInd w:val="0"/>
        <w:spacing w:after="0" w:line="240" w:lineRule="auto"/>
        <w:ind w:left="14" w:right="1152"/>
        <w:jc w:val="both"/>
        <w:rPr>
          <w:rFonts w:ascii="Times New Roman" w:eastAsia="Times New Roman" w:hAnsi="Times New Roman" w:cs="Times New Roman"/>
          <w:b/>
          <w:bCs/>
          <w:color w:val="000000"/>
          <w:spacing w:val="4"/>
          <w:lang w:eastAsia="fr-FR"/>
        </w:rPr>
      </w:pPr>
      <w:r w:rsidRPr="009945B4">
        <w:rPr>
          <w:rFonts w:ascii="Times New Roman" w:eastAsia="Times New Roman" w:hAnsi="Times New Roman" w:cs="Times New Roman"/>
          <w:b/>
          <w:bCs/>
          <w:color w:val="000000"/>
          <w:spacing w:val="4"/>
          <w:lang w:val="x-none" w:eastAsia="fr-FR"/>
        </w:rPr>
        <w:t xml:space="preserve"> </w:t>
      </w:r>
      <w:r w:rsidRPr="009945B4">
        <w:rPr>
          <w:rFonts w:ascii="Times New Roman" w:eastAsia="Times New Roman" w:hAnsi="Times New Roman" w:cs="Times New Roman"/>
          <w:b/>
          <w:bCs/>
          <w:color w:val="000000"/>
          <w:spacing w:val="10"/>
          <w:lang w:eastAsia="fr-FR"/>
        </w:rPr>
        <w:t xml:space="preserve">a) - </w:t>
      </w:r>
      <w:r w:rsidRPr="009945B4">
        <w:rPr>
          <w:rFonts w:ascii="Times New Roman" w:eastAsia="Times New Roman" w:hAnsi="Times New Roman" w:cs="Times New Roman"/>
          <w:b/>
          <w:bCs/>
          <w:color w:val="000000"/>
          <w:spacing w:val="10"/>
          <w:u w:val="single"/>
          <w:lang w:eastAsia="fr-FR"/>
        </w:rPr>
        <w:t>Charpente</w:t>
      </w:r>
    </w:p>
    <w:p w14:paraId="73DCFA0D" w14:textId="77777777" w:rsidR="00D7326E" w:rsidRPr="009945B4" w:rsidRDefault="00D7326E" w:rsidP="003E20D8">
      <w:pPr>
        <w:widowControl w:val="0"/>
        <w:numPr>
          <w:ilvl w:val="0"/>
          <w:numId w:val="158"/>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color w:val="000000"/>
          <w:spacing w:val="5"/>
          <w:lang w:eastAsia="fr-FR"/>
        </w:rPr>
      </w:pPr>
      <w:r w:rsidRPr="009945B4">
        <w:rPr>
          <w:rFonts w:ascii="Times New Roman" w:eastAsia="Times New Roman" w:hAnsi="Times New Roman" w:cs="Times New Roman"/>
          <w:b/>
          <w:color w:val="000000"/>
          <w:spacing w:val="5"/>
          <w:lang w:eastAsia="fr-FR"/>
        </w:rPr>
        <w:t>Fermes</w:t>
      </w:r>
    </w:p>
    <w:p w14:paraId="7F71C4D9" w14:textId="77777777" w:rsidR="00D7326E" w:rsidRPr="009945B4" w:rsidRDefault="00D7326E" w:rsidP="00D7326E">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Les fermes seront exécutées avec du bois dur traité au </w:t>
      </w:r>
      <w:proofErr w:type="spellStart"/>
      <w:r w:rsidRPr="009945B4">
        <w:rPr>
          <w:rFonts w:ascii="Times New Roman" w:eastAsia="Times New Roman" w:hAnsi="Times New Roman" w:cs="Times New Roman"/>
          <w:color w:val="000000"/>
          <w:spacing w:val="5"/>
          <w:lang w:eastAsia="fr-FR"/>
        </w:rPr>
        <w:t>xylamon</w:t>
      </w:r>
      <w:proofErr w:type="spellEnd"/>
      <w:r w:rsidRPr="009945B4">
        <w:rPr>
          <w:rFonts w:ascii="Times New Roman" w:eastAsia="Times New Roman" w:hAnsi="Times New Roman" w:cs="Times New Roman"/>
          <w:color w:val="000000"/>
          <w:spacing w:val="5"/>
          <w:lang w:eastAsia="fr-FR"/>
        </w:rPr>
        <w:t xml:space="preserve"> de 3 x 12 ou 3 x 20 suivant indications des plans.</w:t>
      </w:r>
    </w:p>
    <w:p w14:paraId="4A99AA0C" w14:textId="77777777" w:rsidR="00D7326E" w:rsidRPr="009945B4" w:rsidRDefault="00D7326E" w:rsidP="00D7326E">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L'entrait et l'arbalétrier seront doublés.</w:t>
      </w:r>
    </w:p>
    <w:p w14:paraId="041D79E3" w14:textId="77777777" w:rsidR="00D7326E" w:rsidRPr="009945B4" w:rsidRDefault="00D7326E" w:rsidP="00D7326E">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Ces fermes seront solidement ancrées dans la maçonnerie à l'aide des fers d'attente des poteaux.</w:t>
      </w:r>
    </w:p>
    <w:p w14:paraId="79D99FAD" w14:textId="77777777" w:rsidR="00D7326E" w:rsidRPr="009945B4" w:rsidRDefault="00D7326E" w:rsidP="003E20D8">
      <w:pPr>
        <w:widowControl w:val="0"/>
        <w:numPr>
          <w:ilvl w:val="0"/>
          <w:numId w:val="158"/>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color w:val="000000"/>
          <w:spacing w:val="5"/>
          <w:lang w:eastAsia="fr-FR"/>
        </w:rPr>
      </w:pPr>
      <w:r w:rsidRPr="009945B4">
        <w:rPr>
          <w:rFonts w:ascii="Times New Roman" w:eastAsia="Times New Roman" w:hAnsi="Times New Roman" w:cs="Times New Roman"/>
          <w:b/>
          <w:color w:val="000000"/>
          <w:spacing w:val="5"/>
          <w:lang w:eastAsia="fr-FR"/>
        </w:rPr>
        <w:t>Pannes</w:t>
      </w:r>
    </w:p>
    <w:p w14:paraId="2CCFA21D" w14:textId="77777777" w:rsidR="00D7326E" w:rsidRPr="009945B4" w:rsidRDefault="00D7326E" w:rsidP="00D7326E">
      <w:pPr>
        <w:widowControl w:val="0"/>
        <w:shd w:val="clear" w:color="auto" w:fill="FFFFFF"/>
        <w:autoSpaceDE w:val="0"/>
        <w:autoSpaceDN w:val="0"/>
        <w:adjustRightInd w:val="0"/>
        <w:spacing w:after="0" w:line="240" w:lineRule="auto"/>
        <w:ind w:left="29" w:firstLine="36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Elles seront en bois dur traité au </w:t>
      </w:r>
      <w:proofErr w:type="spellStart"/>
      <w:r w:rsidRPr="009945B4">
        <w:rPr>
          <w:rFonts w:ascii="Times New Roman" w:eastAsia="Times New Roman" w:hAnsi="Times New Roman" w:cs="Times New Roman"/>
          <w:color w:val="000000"/>
          <w:spacing w:val="5"/>
          <w:lang w:eastAsia="fr-FR"/>
        </w:rPr>
        <w:t>xylamon</w:t>
      </w:r>
      <w:proofErr w:type="spellEnd"/>
      <w:r w:rsidRPr="009945B4">
        <w:rPr>
          <w:rFonts w:ascii="Times New Roman" w:eastAsia="Times New Roman" w:hAnsi="Times New Roman" w:cs="Times New Roman"/>
          <w:color w:val="000000"/>
          <w:spacing w:val="5"/>
          <w:lang w:eastAsia="fr-FR"/>
        </w:rPr>
        <w:t>, section 5 x 8 ou 5 x 15 suivant indications des plans.</w:t>
      </w:r>
    </w:p>
    <w:p w14:paraId="348B0C86" w14:textId="77777777" w:rsidR="00D7326E" w:rsidRPr="009945B4" w:rsidRDefault="00D7326E" w:rsidP="00D7326E">
      <w:pPr>
        <w:widowControl w:val="0"/>
        <w:shd w:val="clear" w:color="auto" w:fill="FFFFFF"/>
        <w:autoSpaceDE w:val="0"/>
        <w:autoSpaceDN w:val="0"/>
        <w:adjustRightInd w:val="0"/>
        <w:spacing w:after="0" w:line="240" w:lineRule="auto"/>
        <w:ind w:left="29" w:firstLine="36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Sur les pignons et les murs de séparation, elles seront fixées avec des pattes de scellement en fer plat de 3 x 30 x 200.</w:t>
      </w:r>
    </w:p>
    <w:p w14:paraId="556C504A" w14:textId="77777777" w:rsidR="00D7326E" w:rsidRPr="009945B4" w:rsidRDefault="00D7326E" w:rsidP="00D7326E">
      <w:pPr>
        <w:widowControl w:val="0"/>
        <w:shd w:val="clear" w:color="auto" w:fill="FFFFFF"/>
        <w:autoSpaceDE w:val="0"/>
        <w:autoSpaceDN w:val="0"/>
        <w:adjustRightInd w:val="0"/>
        <w:spacing w:after="0" w:line="240" w:lineRule="auto"/>
        <w:ind w:left="29"/>
        <w:jc w:val="both"/>
        <w:rPr>
          <w:rFonts w:ascii="Times New Roman" w:eastAsia="Times New Roman" w:hAnsi="Times New Roman" w:cs="Times New Roman"/>
          <w:color w:val="000000"/>
          <w:spacing w:val="5"/>
          <w:lang w:eastAsia="fr-FR"/>
        </w:rPr>
      </w:pPr>
    </w:p>
    <w:p w14:paraId="3750F808" w14:textId="77777777" w:rsidR="00D7326E" w:rsidRPr="009945B4" w:rsidRDefault="00D7326E" w:rsidP="00D7326E">
      <w:pPr>
        <w:widowControl w:val="0"/>
        <w:shd w:val="clear" w:color="auto" w:fill="FFFFFF"/>
        <w:autoSpaceDE w:val="0"/>
        <w:autoSpaceDN w:val="0"/>
        <w:adjustRightInd w:val="0"/>
        <w:spacing w:after="0" w:line="240" w:lineRule="auto"/>
        <w:ind w:left="43"/>
        <w:jc w:val="both"/>
        <w:rPr>
          <w:rFonts w:ascii="Times New Roman" w:eastAsia="Times New Roman" w:hAnsi="Times New Roman" w:cs="Times New Roman"/>
          <w:u w:val="single"/>
          <w:lang w:eastAsia="fr-FR"/>
        </w:rPr>
      </w:pPr>
      <w:proofErr w:type="gramStart"/>
      <w:r w:rsidRPr="009945B4">
        <w:rPr>
          <w:rFonts w:ascii="Times New Roman" w:eastAsia="Times New Roman" w:hAnsi="Times New Roman" w:cs="Times New Roman"/>
          <w:b/>
          <w:bCs/>
          <w:color w:val="000000"/>
          <w:spacing w:val="-1"/>
          <w:lang w:eastAsia="fr-FR"/>
        </w:rPr>
        <w:t>b)-</w:t>
      </w:r>
      <w:proofErr w:type="gramEnd"/>
      <w:r w:rsidRPr="009945B4">
        <w:rPr>
          <w:rFonts w:ascii="Times New Roman" w:eastAsia="Times New Roman" w:hAnsi="Times New Roman" w:cs="Times New Roman"/>
          <w:b/>
          <w:bCs/>
          <w:color w:val="000000"/>
          <w:spacing w:val="-1"/>
          <w:lang w:eastAsia="fr-FR"/>
        </w:rPr>
        <w:t xml:space="preserve"> </w:t>
      </w:r>
      <w:r w:rsidRPr="009945B4">
        <w:rPr>
          <w:rFonts w:ascii="Times New Roman" w:eastAsia="Times New Roman" w:hAnsi="Times New Roman" w:cs="Times New Roman"/>
          <w:b/>
          <w:bCs/>
          <w:color w:val="000000"/>
          <w:spacing w:val="-1"/>
          <w:u w:val="single"/>
          <w:lang w:eastAsia="fr-FR"/>
        </w:rPr>
        <w:t>Couverture</w:t>
      </w:r>
    </w:p>
    <w:p w14:paraId="384819E2" w14:textId="77777777" w:rsidR="00D7326E" w:rsidRPr="009945B4" w:rsidRDefault="00D7326E" w:rsidP="00D7326E">
      <w:pPr>
        <w:widowControl w:val="0"/>
        <w:shd w:val="clear" w:color="auto" w:fill="FFFFFF"/>
        <w:autoSpaceDE w:val="0"/>
        <w:autoSpaceDN w:val="0"/>
        <w:adjustRightInd w:val="0"/>
        <w:spacing w:after="0" w:line="240" w:lineRule="auto"/>
        <w:ind w:left="43" w:firstLine="72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La couverture sera réalisée en tôle bac aluminium 5/10</w:t>
      </w:r>
      <w:r w:rsidRPr="009945B4">
        <w:rPr>
          <w:rFonts w:ascii="Times New Roman" w:eastAsia="Times New Roman" w:hAnsi="Times New Roman" w:cs="Times New Roman"/>
          <w:color w:val="000000"/>
          <w:spacing w:val="-2"/>
          <w:vertAlign w:val="superscript"/>
          <w:lang w:eastAsia="fr-FR"/>
        </w:rPr>
        <w:t>e</w:t>
      </w:r>
      <w:r w:rsidRPr="009945B4">
        <w:rPr>
          <w:rFonts w:ascii="Times New Roman" w:eastAsia="Times New Roman" w:hAnsi="Times New Roman" w:cs="Times New Roman"/>
          <w:color w:val="000000"/>
          <w:spacing w:val="-2"/>
          <w:lang w:eastAsia="fr-FR"/>
        </w:rPr>
        <w:t xml:space="preserve"> en une longueur fixée sur </w:t>
      </w:r>
      <w:r w:rsidRPr="009945B4">
        <w:rPr>
          <w:rFonts w:ascii="Times New Roman" w:eastAsia="Times New Roman" w:hAnsi="Times New Roman" w:cs="Times New Roman"/>
          <w:color w:val="000000"/>
          <w:spacing w:val="-4"/>
          <w:lang w:eastAsia="fr-FR"/>
        </w:rPr>
        <w:t>les pannes par des tire-fond de 8 x 80 avec accessoires.</w:t>
      </w:r>
    </w:p>
    <w:p w14:paraId="4115B7D0"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proofErr w:type="gramStart"/>
      <w:r w:rsidRPr="009945B4">
        <w:rPr>
          <w:rFonts w:ascii="Times New Roman" w:eastAsia="Times New Roman" w:hAnsi="Times New Roman" w:cs="Times New Roman"/>
          <w:color w:val="000000"/>
          <w:spacing w:val="-3"/>
          <w:lang w:eastAsia="fr-FR"/>
        </w:rPr>
        <w:t>le</w:t>
      </w:r>
      <w:proofErr w:type="gramEnd"/>
      <w:r w:rsidRPr="009945B4">
        <w:rPr>
          <w:rFonts w:ascii="Times New Roman" w:eastAsia="Times New Roman" w:hAnsi="Times New Roman" w:cs="Times New Roman"/>
          <w:color w:val="000000"/>
          <w:spacing w:val="-3"/>
          <w:lang w:eastAsia="fr-FR"/>
        </w:rPr>
        <w:t xml:space="preserve"> faîtage sera relevé et couvert avec des tôles faîtières ;</w:t>
      </w:r>
    </w:p>
    <w:p w14:paraId="79396FB0"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proofErr w:type="gramStart"/>
      <w:r w:rsidRPr="009945B4">
        <w:rPr>
          <w:rFonts w:ascii="Times New Roman" w:eastAsia="Times New Roman" w:hAnsi="Times New Roman" w:cs="Times New Roman"/>
          <w:color w:val="000000"/>
          <w:spacing w:val="-3"/>
          <w:lang w:eastAsia="fr-FR"/>
        </w:rPr>
        <w:t>les</w:t>
      </w:r>
      <w:proofErr w:type="gramEnd"/>
      <w:r w:rsidRPr="009945B4">
        <w:rPr>
          <w:rFonts w:ascii="Times New Roman" w:eastAsia="Times New Roman" w:hAnsi="Times New Roman" w:cs="Times New Roman"/>
          <w:color w:val="000000"/>
          <w:spacing w:val="-3"/>
          <w:lang w:eastAsia="fr-FR"/>
        </w:rPr>
        <w:t xml:space="preserve"> pignons recevront des rives en aluminium.</w:t>
      </w:r>
    </w:p>
    <w:p w14:paraId="2B7EBDEE" w14:textId="77777777" w:rsidR="00D7326E" w:rsidRPr="009945B4" w:rsidRDefault="00D7326E" w:rsidP="00D7326E">
      <w:pPr>
        <w:widowControl w:val="0"/>
        <w:shd w:val="clear" w:color="auto" w:fill="FFFFFF"/>
        <w:tabs>
          <w:tab w:val="left" w:pos="734"/>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38492B34" w14:textId="77777777" w:rsidR="00D7326E" w:rsidRPr="009945B4" w:rsidRDefault="00D7326E" w:rsidP="00D7326E">
      <w:pPr>
        <w:widowControl w:val="0"/>
        <w:shd w:val="clear" w:color="auto" w:fill="FFFFFF"/>
        <w:autoSpaceDE w:val="0"/>
        <w:autoSpaceDN w:val="0"/>
        <w:adjustRightInd w:val="0"/>
        <w:spacing w:after="0" w:line="240" w:lineRule="auto"/>
        <w:ind w:left="43"/>
        <w:jc w:val="both"/>
        <w:rPr>
          <w:rFonts w:ascii="Times New Roman" w:eastAsia="Times New Roman" w:hAnsi="Times New Roman" w:cs="Times New Roman"/>
          <w:u w:val="single"/>
          <w:lang w:eastAsia="fr-FR"/>
        </w:rPr>
      </w:pPr>
      <w:r w:rsidRPr="009945B4">
        <w:rPr>
          <w:rFonts w:ascii="Times New Roman" w:eastAsia="Times New Roman" w:hAnsi="Times New Roman" w:cs="Times New Roman"/>
          <w:b/>
          <w:bCs/>
          <w:color w:val="000000"/>
          <w:spacing w:val="-1"/>
          <w:lang w:eastAsia="fr-FR"/>
        </w:rPr>
        <w:t xml:space="preserve">c)- </w:t>
      </w:r>
      <w:r w:rsidRPr="009945B4">
        <w:rPr>
          <w:rFonts w:ascii="Times New Roman" w:eastAsia="Times New Roman" w:hAnsi="Times New Roman" w:cs="Times New Roman"/>
          <w:b/>
          <w:bCs/>
          <w:color w:val="000000"/>
          <w:spacing w:val="-1"/>
          <w:u w:val="single"/>
          <w:lang w:eastAsia="fr-FR"/>
        </w:rPr>
        <w:t xml:space="preserve">planche de rive </w:t>
      </w:r>
    </w:p>
    <w:p w14:paraId="6A0B3843" w14:textId="77777777" w:rsidR="00D7326E" w:rsidRPr="009945B4" w:rsidRDefault="00D7326E" w:rsidP="00D7326E">
      <w:pPr>
        <w:widowControl w:val="0"/>
        <w:shd w:val="clear" w:color="auto" w:fill="FFFFFF"/>
        <w:autoSpaceDE w:val="0"/>
        <w:autoSpaceDN w:val="0"/>
        <w:adjustRightInd w:val="0"/>
        <w:spacing w:after="0" w:line="240" w:lineRule="auto"/>
        <w:ind w:left="43" w:firstLine="720"/>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Façades avant et arrière ainsi que les pignons  </w:t>
      </w:r>
    </w:p>
    <w:p w14:paraId="4B7A6264" w14:textId="77777777" w:rsidR="00D7326E" w:rsidRPr="009945B4" w:rsidRDefault="00D7326E" w:rsidP="00D7326E">
      <w:pPr>
        <w:widowControl w:val="0"/>
        <w:shd w:val="clear" w:color="auto" w:fill="FFFFFF"/>
        <w:autoSpaceDE w:val="0"/>
        <w:autoSpaceDN w:val="0"/>
        <w:adjustRightInd w:val="0"/>
        <w:spacing w:after="0" w:line="240" w:lineRule="auto"/>
        <w:ind w:left="43" w:firstLine="720"/>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La planche de rive utilisée aura 40 cm de large et 03 cm d’épaisseur, elle sera en bois dur et rabotée sur une face </w:t>
      </w:r>
    </w:p>
    <w:p w14:paraId="311D806E" w14:textId="77777777" w:rsidR="00D7326E" w:rsidRPr="009945B4" w:rsidRDefault="00D7326E" w:rsidP="00D7326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2"/>
          <w:lang w:eastAsia="fr-FR"/>
        </w:rPr>
        <w:t xml:space="preserve">d) - </w:t>
      </w:r>
      <w:r w:rsidRPr="009945B4">
        <w:rPr>
          <w:rFonts w:ascii="Times New Roman" w:eastAsia="Times New Roman" w:hAnsi="Times New Roman" w:cs="Times New Roman"/>
          <w:b/>
          <w:bCs/>
          <w:color w:val="000000"/>
          <w:spacing w:val="-2"/>
          <w:u w:val="single"/>
          <w:lang w:eastAsia="fr-FR"/>
        </w:rPr>
        <w:t>Plafond</w:t>
      </w:r>
    </w:p>
    <w:p w14:paraId="53D4B73A" w14:textId="77777777" w:rsidR="00D7326E" w:rsidRPr="009945B4" w:rsidRDefault="00D7326E" w:rsidP="00D7326E">
      <w:pPr>
        <w:widowControl w:val="0"/>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lang w:eastAsia="fr-FR"/>
        </w:rPr>
        <w:t>Solivage</w:t>
      </w:r>
    </w:p>
    <w:p w14:paraId="22861FE9"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7"/>
          <w:lang w:eastAsia="fr-FR"/>
        </w:rPr>
        <w:t xml:space="preserve">En bois dur traité au </w:t>
      </w:r>
      <w:proofErr w:type="spellStart"/>
      <w:r w:rsidRPr="009945B4">
        <w:rPr>
          <w:rFonts w:ascii="Times New Roman" w:eastAsia="Times New Roman" w:hAnsi="Times New Roman" w:cs="Times New Roman"/>
          <w:color w:val="000000"/>
          <w:spacing w:val="-7"/>
          <w:lang w:eastAsia="fr-FR"/>
        </w:rPr>
        <w:t>xylamon</w:t>
      </w:r>
      <w:proofErr w:type="spellEnd"/>
      <w:r w:rsidRPr="009945B4">
        <w:rPr>
          <w:rFonts w:ascii="Times New Roman" w:eastAsia="Times New Roman" w:hAnsi="Times New Roman" w:cs="Times New Roman"/>
          <w:color w:val="000000"/>
          <w:spacing w:val="-7"/>
          <w:lang w:eastAsia="fr-FR"/>
        </w:rPr>
        <w:t xml:space="preserve"> de section 4 x 8 mini. Les champs seront rabotés.</w:t>
      </w:r>
    </w:p>
    <w:p w14:paraId="0E830072" w14:textId="77777777" w:rsidR="00D7326E" w:rsidRPr="009945B4" w:rsidRDefault="00D7326E" w:rsidP="00D7326E">
      <w:pPr>
        <w:widowControl w:val="0"/>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lang w:eastAsia="fr-FR"/>
        </w:rPr>
        <w:t>Habillage</w:t>
      </w:r>
    </w:p>
    <w:p w14:paraId="52B4BDE0"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En contreplaqué de 4 mm </w:t>
      </w:r>
      <w:proofErr w:type="spellStart"/>
      <w:r w:rsidRPr="009945B4">
        <w:rPr>
          <w:rFonts w:ascii="Times New Roman" w:eastAsia="Times New Roman" w:hAnsi="Times New Roman" w:cs="Times New Roman"/>
          <w:color w:val="000000"/>
          <w:spacing w:val="-2"/>
          <w:lang w:eastAsia="fr-FR"/>
        </w:rPr>
        <w:t>Ayous</w:t>
      </w:r>
      <w:proofErr w:type="spellEnd"/>
      <w:r w:rsidRPr="009945B4">
        <w:rPr>
          <w:rFonts w:ascii="Times New Roman" w:eastAsia="Times New Roman" w:hAnsi="Times New Roman" w:cs="Times New Roman"/>
          <w:color w:val="000000"/>
          <w:spacing w:val="-2"/>
          <w:lang w:eastAsia="fr-FR"/>
        </w:rPr>
        <w:t xml:space="preserve"> (SFID) en plaques de 60 x 120.</w:t>
      </w:r>
    </w:p>
    <w:p w14:paraId="7AE51782"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color w:val="000000"/>
          <w:spacing w:val="-2"/>
          <w:lang w:eastAsia="fr-FR"/>
        </w:rPr>
      </w:pPr>
    </w:p>
    <w:p w14:paraId="41C3CDF6"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b/>
          <w:color w:val="000000"/>
          <w:spacing w:val="-2"/>
          <w:lang w:eastAsia="fr-FR"/>
        </w:rPr>
      </w:pPr>
      <w:r w:rsidRPr="009945B4">
        <w:rPr>
          <w:rFonts w:ascii="Times New Roman" w:eastAsia="Times New Roman" w:hAnsi="Times New Roman" w:cs="Times New Roman"/>
          <w:b/>
          <w:color w:val="000000"/>
          <w:spacing w:val="-2"/>
          <w:lang w:eastAsia="fr-FR"/>
        </w:rPr>
        <w:t>NB :</w:t>
      </w:r>
    </w:p>
    <w:p w14:paraId="0FC13A66" w14:textId="77777777" w:rsidR="00D7326E" w:rsidRPr="009945B4" w:rsidRDefault="00D7326E" w:rsidP="003E20D8">
      <w:pPr>
        <w:widowControl w:val="0"/>
        <w:numPr>
          <w:ilvl w:val="0"/>
          <w:numId w:val="159"/>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proofErr w:type="gramStart"/>
      <w:r w:rsidRPr="009945B4">
        <w:rPr>
          <w:rFonts w:ascii="Times New Roman" w:eastAsia="Times New Roman" w:hAnsi="Times New Roman" w:cs="Times New Roman"/>
          <w:color w:val="000000"/>
          <w:spacing w:val="-2"/>
          <w:lang w:eastAsia="fr-FR"/>
        </w:rPr>
        <w:lastRenderedPageBreak/>
        <w:t>couvre</w:t>
      </w:r>
      <w:proofErr w:type="gramEnd"/>
      <w:r w:rsidRPr="009945B4">
        <w:rPr>
          <w:rFonts w:ascii="Times New Roman" w:eastAsia="Times New Roman" w:hAnsi="Times New Roman" w:cs="Times New Roman"/>
          <w:color w:val="000000"/>
          <w:spacing w:val="-2"/>
          <w:lang w:eastAsia="fr-FR"/>
        </w:rPr>
        <w:t>-joints périphérique tant à l’intérieur qu’à l’extérieur ;</w:t>
      </w:r>
    </w:p>
    <w:p w14:paraId="02EA2157" w14:textId="77777777" w:rsidR="00D7326E" w:rsidRPr="009945B4" w:rsidRDefault="00D7326E" w:rsidP="003E20D8">
      <w:pPr>
        <w:widowControl w:val="0"/>
        <w:numPr>
          <w:ilvl w:val="0"/>
          <w:numId w:val="159"/>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proofErr w:type="gramStart"/>
      <w:r w:rsidRPr="009945B4">
        <w:rPr>
          <w:rFonts w:ascii="Times New Roman" w:eastAsia="Times New Roman" w:hAnsi="Times New Roman" w:cs="Times New Roman"/>
          <w:color w:val="000000"/>
          <w:spacing w:val="-2"/>
          <w:lang w:eastAsia="fr-FR"/>
        </w:rPr>
        <w:t>trappe</w:t>
      </w:r>
      <w:proofErr w:type="gramEnd"/>
      <w:r w:rsidRPr="009945B4">
        <w:rPr>
          <w:rFonts w:ascii="Times New Roman" w:eastAsia="Times New Roman" w:hAnsi="Times New Roman" w:cs="Times New Roman"/>
          <w:color w:val="000000"/>
          <w:spacing w:val="-2"/>
          <w:lang w:eastAsia="fr-FR"/>
        </w:rPr>
        <w:t xml:space="preserve"> de visite dans chaque pièce ;</w:t>
      </w:r>
    </w:p>
    <w:p w14:paraId="6B0DC89D" w14:textId="77777777" w:rsidR="00D7326E" w:rsidRPr="009945B4" w:rsidRDefault="00D7326E" w:rsidP="003E20D8">
      <w:pPr>
        <w:widowControl w:val="0"/>
        <w:numPr>
          <w:ilvl w:val="0"/>
          <w:numId w:val="159"/>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proofErr w:type="gramStart"/>
      <w:r w:rsidRPr="009945B4">
        <w:rPr>
          <w:rFonts w:ascii="Times New Roman" w:eastAsia="Times New Roman" w:hAnsi="Times New Roman" w:cs="Times New Roman"/>
          <w:color w:val="000000"/>
          <w:spacing w:val="-2"/>
          <w:lang w:eastAsia="fr-FR"/>
        </w:rPr>
        <w:t>tous</w:t>
      </w:r>
      <w:proofErr w:type="gramEnd"/>
      <w:r w:rsidRPr="009945B4">
        <w:rPr>
          <w:rFonts w:ascii="Times New Roman" w:eastAsia="Times New Roman" w:hAnsi="Times New Roman" w:cs="Times New Roman"/>
          <w:color w:val="000000"/>
          <w:spacing w:val="-2"/>
          <w:lang w:eastAsia="fr-FR"/>
        </w:rPr>
        <w:t xml:space="preserve"> de ventilation perforés sur des plaques extérieurs au droit de chaque pièce.</w:t>
      </w:r>
    </w:p>
    <w:p w14:paraId="0AD63038"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lang w:eastAsia="fr-FR"/>
        </w:rPr>
      </w:pPr>
    </w:p>
    <w:p w14:paraId="56047E3A"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 xml:space="preserve"> MENUISERIE METALLIQUE</w:t>
      </w:r>
    </w:p>
    <w:p w14:paraId="056B6585"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Portes   </w:t>
      </w:r>
    </w:p>
    <w:p w14:paraId="042248C1" w14:textId="77777777" w:rsidR="00D7326E" w:rsidRPr="009945B4" w:rsidRDefault="00D7326E" w:rsidP="00D7326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A un ou deux vantaux + imposte de 225 de haut :</w:t>
      </w:r>
    </w:p>
    <w:p w14:paraId="324DD8C0"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Cadres : cornières de 35 ;</w:t>
      </w:r>
    </w:p>
    <w:p w14:paraId="6F80FFE9"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Vantail : tube carré de 30 + tôle noire 10/10</w:t>
      </w:r>
      <w:r w:rsidRPr="009945B4">
        <w:rPr>
          <w:rFonts w:ascii="Times New Roman" w:eastAsia="Times New Roman" w:hAnsi="Times New Roman" w:cs="Times New Roman"/>
          <w:color w:val="000000"/>
          <w:spacing w:val="-1"/>
          <w:vertAlign w:val="superscript"/>
          <w:lang w:eastAsia="fr-FR"/>
        </w:rPr>
        <w:t>e</w:t>
      </w:r>
      <w:r w:rsidRPr="009945B4">
        <w:rPr>
          <w:rFonts w:ascii="Times New Roman" w:eastAsia="Times New Roman" w:hAnsi="Times New Roman" w:cs="Times New Roman"/>
          <w:color w:val="000000"/>
          <w:spacing w:val="-1"/>
          <w:lang w:eastAsia="fr-FR"/>
        </w:rPr>
        <w:t xml:space="preserve"> sur une face + 3 paumelles grilles de 100 + serrure à canon vachette + 2 targettes ;</w:t>
      </w:r>
    </w:p>
    <w:p w14:paraId="42E67665"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Imposte : barreaudage en tubes carrés de 20 espacés de 10 cm.</w:t>
      </w:r>
    </w:p>
    <w:p w14:paraId="1E58D823"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51686937"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Fenêtres   </w:t>
      </w:r>
    </w:p>
    <w:p w14:paraId="2D994D28" w14:textId="77777777" w:rsidR="00D7326E" w:rsidRPr="009945B4" w:rsidRDefault="00D7326E" w:rsidP="00D7326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A deux vantaux de 1.20 x 1.20 cadre et vantaux (voir portes)</w:t>
      </w:r>
    </w:p>
    <w:p w14:paraId="6D31B9C4"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Grille à métal déployé    </w:t>
      </w:r>
    </w:p>
    <w:p w14:paraId="27B083EC" w14:textId="77777777" w:rsidR="00D7326E" w:rsidRPr="009945B4" w:rsidRDefault="00D7326E" w:rsidP="00D7326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Surface maxi d’une travée : 1 m²</w:t>
      </w:r>
    </w:p>
    <w:p w14:paraId="39C1C7FB"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Cadres : cornières de 35 ;</w:t>
      </w:r>
    </w:p>
    <w:p w14:paraId="5A21BA74"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b/>
          <w:spacing w:val="3"/>
          <w:lang w:eastAsia="fr-FR"/>
        </w:rPr>
      </w:pPr>
      <w:r w:rsidRPr="009945B4">
        <w:rPr>
          <w:rFonts w:ascii="Times New Roman" w:eastAsia="Times New Roman" w:hAnsi="Times New Roman" w:cs="Times New Roman"/>
          <w:color w:val="000000"/>
          <w:spacing w:val="-1"/>
          <w:lang w:eastAsia="fr-FR"/>
        </w:rPr>
        <w:t xml:space="preserve">Remplissage métal déployé réf. 115 x 55 </w:t>
      </w:r>
    </w:p>
    <w:p w14:paraId="5AFADEEA"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Grille antivol    </w:t>
      </w:r>
    </w:p>
    <w:p w14:paraId="65468AA0"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Cadres : cornières de 25 ;</w:t>
      </w:r>
    </w:p>
    <w:p w14:paraId="5E41113D"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 xml:space="preserve">Barreaudage en tubes carrés de 20 espacés de 10 cm </w:t>
      </w:r>
    </w:p>
    <w:p w14:paraId="013F2755" w14:textId="77777777" w:rsidR="00D7326E" w:rsidRPr="009945B4" w:rsidRDefault="00D7326E" w:rsidP="003E20D8">
      <w:pPr>
        <w:widowControl w:val="0"/>
        <w:numPr>
          <w:ilvl w:val="0"/>
          <w:numId w:val="143"/>
        </w:numPr>
        <w:shd w:val="clear" w:color="auto" w:fill="FFFFFF"/>
        <w:tabs>
          <w:tab w:val="left" w:pos="73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 xml:space="preserve">Entretoise : fer plat de 30 x 30 </w:t>
      </w:r>
    </w:p>
    <w:p w14:paraId="6ED49702" w14:textId="77777777" w:rsidR="00D7326E" w:rsidRPr="009945B4" w:rsidRDefault="00D7326E" w:rsidP="00D7326E">
      <w:pPr>
        <w:widowControl w:val="0"/>
        <w:shd w:val="clear" w:color="auto" w:fill="FFFFFF"/>
        <w:tabs>
          <w:tab w:val="left" w:pos="730"/>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6CB20B3B" w14:textId="77777777" w:rsidR="00D7326E" w:rsidRPr="009945B4" w:rsidRDefault="00D7326E" w:rsidP="00D7326E">
      <w:pPr>
        <w:spacing w:after="0" w:line="240" w:lineRule="auto"/>
        <w:jc w:val="both"/>
        <w:rPr>
          <w:rFonts w:ascii="Times New Roman" w:eastAsia="Calibri" w:hAnsi="Times New Roman" w:cs="Times New Roman"/>
          <w:b/>
          <w:spacing w:val="3"/>
          <w:lang w:eastAsia="fr-FR"/>
        </w:rPr>
      </w:pPr>
      <w:r w:rsidRPr="009945B4">
        <w:rPr>
          <w:rFonts w:ascii="Times New Roman" w:eastAsia="Calibri" w:hAnsi="Times New Roman" w:cs="Times New Roman"/>
          <w:b/>
          <w:spacing w:val="3"/>
          <w:lang w:eastAsia="fr-FR"/>
        </w:rPr>
        <w:t xml:space="preserve">Seuils </w:t>
      </w:r>
    </w:p>
    <w:p w14:paraId="0565C435" w14:textId="77777777" w:rsidR="00D7326E" w:rsidRPr="009945B4" w:rsidRDefault="00D7326E" w:rsidP="00D7326E">
      <w:pPr>
        <w:spacing w:after="0" w:line="240" w:lineRule="auto"/>
        <w:jc w:val="both"/>
        <w:rPr>
          <w:rFonts w:ascii="Times New Roman" w:eastAsia="Calibri" w:hAnsi="Times New Roman" w:cs="Times New Roman"/>
          <w:spacing w:val="3"/>
          <w:lang w:eastAsia="fr-FR"/>
        </w:rPr>
      </w:pPr>
      <w:r w:rsidRPr="009945B4">
        <w:rPr>
          <w:rFonts w:ascii="Times New Roman" w:eastAsia="Calibri" w:hAnsi="Times New Roman" w:cs="Times New Roman"/>
          <w:spacing w:val="3"/>
          <w:lang w:eastAsia="fr-FR"/>
        </w:rPr>
        <w:t>Pour l’arrêt de la chape au niveau de l’estrade, des portes et de la véranda. Ils seront en : cornière de 30 avec queue de carpe tous les 50 cm</w:t>
      </w:r>
    </w:p>
    <w:p w14:paraId="2C24DCC7" w14:textId="77777777" w:rsidR="00D7326E" w:rsidRPr="009945B4" w:rsidRDefault="00D7326E" w:rsidP="00D7326E">
      <w:pPr>
        <w:spacing w:after="0" w:line="240" w:lineRule="auto"/>
        <w:jc w:val="both"/>
        <w:rPr>
          <w:rFonts w:ascii="Times New Roman" w:eastAsia="Calibri" w:hAnsi="Times New Roman" w:cs="Times New Roman"/>
          <w:spacing w:val="3"/>
          <w:lang w:eastAsia="fr-FR"/>
        </w:rPr>
      </w:pPr>
    </w:p>
    <w:p w14:paraId="1D3688A0" w14:textId="77777777" w:rsidR="00D7326E" w:rsidRPr="009945B4" w:rsidRDefault="00D7326E" w:rsidP="00D7326E">
      <w:pPr>
        <w:spacing w:after="0" w:line="240" w:lineRule="auto"/>
        <w:jc w:val="both"/>
        <w:rPr>
          <w:rFonts w:ascii="Times New Roman" w:eastAsia="Calibri" w:hAnsi="Times New Roman" w:cs="Times New Roman"/>
          <w:spacing w:val="3"/>
          <w:lang w:eastAsia="fr-FR"/>
        </w:rPr>
      </w:pPr>
      <w:r w:rsidRPr="009945B4">
        <w:rPr>
          <w:rFonts w:ascii="Times New Roman" w:eastAsia="Calibri" w:hAnsi="Times New Roman" w:cs="Times New Roman"/>
          <w:spacing w:val="3"/>
          <w:lang w:eastAsia="fr-FR"/>
        </w:rPr>
        <w:t>NB toutes les menuiseries métalliques recevront une peinture antirouille avant la livraison au chantier.</w:t>
      </w:r>
    </w:p>
    <w:p w14:paraId="50241CCB" w14:textId="77777777" w:rsidR="00D7326E" w:rsidRPr="009945B4" w:rsidRDefault="00D7326E" w:rsidP="00D7326E">
      <w:pPr>
        <w:spacing w:after="0" w:line="240" w:lineRule="auto"/>
        <w:jc w:val="both"/>
        <w:rPr>
          <w:rFonts w:ascii="Times New Roman" w:eastAsia="Calibri" w:hAnsi="Times New Roman" w:cs="Times New Roman"/>
          <w:b/>
          <w:spacing w:val="3"/>
          <w:lang w:eastAsia="fr-FR"/>
        </w:rPr>
      </w:pPr>
    </w:p>
    <w:p w14:paraId="14717A34"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 xml:space="preserve"> MENUISERIE BOIS</w:t>
      </w:r>
    </w:p>
    <w:p w14:paraId="6069EA4A"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5"/>
          <w:u w:val="single"/>
          <w:lang w:eastAsia="fr-FR"/>
        </w:rPr>
        <w:t>Cloison amovible</w:t>
      </w:r>
    </w:p>
    <w:p w14:paraId="5A4E0B12" w14:textId="77777777" w:rsidR="00D7326E" w:rsidRPr="009945B4" w:rsidRDefault="00D7326E" w:rsidP="00D7326E">
      <w:pPr>
        <w:widowControl w:val="0"/>
        <w:shd w:val="clear" w:color="auto" w:fill="FFFFFF"/>
        <w:autoSpaceDE w:val="0"/>
        <w:autoSpaceDN w:val="0"/>
        <w:adjustRightInd w:val="0"/>
        <w:spacing w:after="0" w:line="240" w:lineRule="auto"/>
        <w:ind w:right="19" w:firstLine="725"/>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1"/>
          <w:lang w:eastAsia="fr-FR"/>
        </w:rPr>
        <w:t xml:space="preserve">Elle est constituée par une série de 03 portes isoplanes à peindre à 2 vantaux </w:t>
      </w:r>
      <w:r w:rsidRPr="009945B4">
        <w:rPr>
          <w:rFonts w:ascii="Times New Roman" w:eastAsia="Times New Roman" w:hAnsi="Times New Roman" w:cs="Times New Roman"/>
          <w:color w:val="000000"/>
          <w:spacing w:val="-8"/>
          <w:lang w:eastAsia="fr-FR"/>
        </w:rPr>
        <w:t>composés de :</w:t>
      </w:r>
    </w:p>
    <w:p w14:paraId="7F0BAAD8"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 xml:space="preserve">Cadre : en bois dur traité au </w:t>
      </w:r>
      <w:proofErr w:type="spellStart"/>
      <w:r w:rsidRPr="009945B4">
        <w:rPr>
          <w:rFonts w:ascii="Times New Roman" w:eastAsia="Times New Roman" w:hAnsi="Times New Roman" w:cs="Times New Roman"/>
          <w:color w:val="000000"/>
          <w:spacing w:val="-1"/>
          <w:lang w:eastAsia="fr-FR"/>
        </w:rPr>
        <w:t>xylamon</w:t>
      </w:r>
      <w:proofErr w:type="spellEnd"/>
      <w:r w:rsidRPr="009945B4">
        <w:rPr>
          <w:rFonts w:ascii="Times New Roman" w:eastAsia="Times New Roman" w:hAnsi="Times New Roman" w:cs="Times New Roman"/>
          <w:color w:val="000000"/>
          <w:spacing w:val="-1"/>
          <w:lang w:eastAsia="fr-FR"/>
        </w:rPr>
        <w:t xml:space="preserve"> de 18 cm de largeur et 2,60 m de hauteur ;</w:t>
      </w:r>
    </w:p>
    <w:p w14:paraId="7DA62397"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Vantaux : isoplanes de 2,50 m de hauteur ;</w:t>
      </w:r>
    </w:p>
    <w:p w14:paraId="69B05343"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3"/>
          <w:lang w:eastAsia="fr-FR"/>
        </w:rPr>
        <w:t xml:space="preserve">Habillage : contreplaqué de 10 mm </w:t>
      </w:r>
      <w:proofErr w:type="spellStart"/>
      <w:r w:rsidRPr="009945B4">
        <w:rPr>
          <w:rFonts w:ascii="Times New Roman" w:eastAsia="Times New Roman" w:hAnsi="Times New Roman" w:cs="Times New Roman"/>
          <w:color w:val="000000"/>
          <w:spacing w:val="-3"/>
          <w:lang w:eastAsia="fr-FR"/>
        </w:rPr>
        <w:t>Ayous</w:t>
      </w:r>
      <w:proofErr w:type="spellEnd"/>
      <w:r w:rsidRPr="009945B4">
        <w:rPr>
          <w:rFonts w:ascii="Times New Roman" w:eastAsia="Times New Roman" w:hAnsi="Times New Roman" w:cs="Times New Roman"/>
          <w:color w:val="000000"/>
          <w:spacing w:val="-3"/>
          <w:lang w:eastAsia="fr-FR"/>
        </w:rPr>
        <w:t xml:space="preserve"> sur 2 faces ;</w:t>
      </w:r>
    </w:p>
    <w:p w14:paraId="2C771179"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Ferrage : 4 paumelles de 140 par vantail ;</w:t>
      </w:r>
    </w:p>
    <w:p w14:paraId="6EE62A84" w14:textId="77777777" w:rsidR="00D7326E" w:rsidRPr="009945B4" w:rsidRDefault="00D7326E" w:rsidP="003E20D8">
      <w:pPr>
        <w:widowControl w:val="0"/>
        <w:numPr>
          <w:ilvl w:val="0"/>
          <w:numId w:val="141"/>
        </w:numPr>
        <w:shd w:val="clear" w:color="auto" w:fill="FFFFFF"/>
        <w:tabs>
          <w:tab w:val="left" w:pos="720"/>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Fermeture par targette cadenassables.</w:t>
      </w:r>
    </w:p>
    <w:p w14:paraId="0EFA08CF" w14:textId="77777777" w:rsidR="00D7326E" w:rsidRPr="009945B4" w:rsidRDefault="00D7326E" w:rsidP="00D7326E">
      <w:pPr>
        <w:widowControl w:val="0"/>
        <w:shd w:val="clear" w:color="auto" w:fill="FFFFFF"/>
        <w:tabs>
          <w:tab w:val="left" w:pos="302"/>
        </w:tabs>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spacing w:val="1"/>
          <w:u w:val="single"/>
          <w:lang w:eastAsia="fr-FR"/>
        </w:rPr>
        <w:t xml:space="preserve">Porte   </w:t>
      </w:r>
    </w:p>
    <w:p w14:paraId="2930B49C" w14:textId="77777777" w:rsidR="00D7326E" w:rsidRPr="009945B4" w:rsidRDefault="00D7326E" w:rsidP="00D7326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Isoplane ou en bois à peindre ou à vernir équipées d’une serrure vachette à canon.</w:t>
      </w:r>
    </w:p>
    <w:p w14:paraId="4C8D7C1E" w14:textId="77777777" w:rsidR="00D7326E" w:rsidRPr="009945B4" w:rsidRDefault="00D7326E" w:rsidP="00D7326E">
      <w:pPr>
        <w:spacing w:after="0" w:line="240" w:lineRule="auto"/>
        <w:jc w:val="both"/>
        <w:rPr>
          <w:rFonts w:ascii="Times New Roman" w:eastAsia="Times New Roman" w:hAnsi="Times New Roman" w:cs="Times New Roman"/>
          <w:lang w:eastAsia="fr-FR"/>
        </w:rPr>
      </w:pPr>
    </w:p>
    <w:p w14:paraId="6ADF749F"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PLOMBERIE SANITAIRE</w:t>
      </w:r>
    </w:p>
    <w:p w14:paraId="1989DCEB"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4"/>
          <w:u w:val="single"/>
          <w:lang w:eastAsia="fr-FR"/>
        </w:rPr>
        <w:t xml:space="preserve">Canalisation </w:t>
      </w:r>
    </w:p>
    <w:p w14:paraId="58ECDF3D" w14:textId="77777777" w:rsidR="00D7326E" w:rsidRPr="009945B4" w:rsidRDefault="00D7326E" w:rsidP="00D7326E">
      <w:pPr>
        <w:widowControl w:val="0"/>
        <w:shd w:val="clear" w:color="auto" w:fill="FFFFFF"/>
        <w:autoSpaceDE w:val="0"/>
        <w:autoSpaceDN w:val="0"/>
        <w:adjustRightInd w:val="0"/>
        <w:spacing w:after="0" w:line="240" w:lineRule="auto"/>
        <w:ind w:left="10" w:firstLine="557"/>
        <w:jc w:val="both"/>
        <w:rPr>
          <w:rFonts w:ascii="Times New Roman" w:eastAsia="Times New Roman" w:hAnsi="Times New Roman" w:cs="Times New Roman"/>
          <w:color w:val="000000"/>
          <w:spacing w:val="1"/>
          <w:lang w:eastAsia="fr-FR"/>
        </w:rPr>
      </w:pPr>
      <w:r w:rsidRPr="009945B4">
        <w:rPr>
          <w:rFonts w:ascii="Times New Roman" w:eastAsia="Times New Roman" w:hAnsi="Times New Roman" w:cs="Times New Roman"/>
          <w:color w:val="000000"/>
          <w:spacing w:val="1"/>
          <w:lang w:eastAsia="fr-FR"/>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123D0606" w14:textId="77777777" w:rsidR="00D7326E" w:rsidRPr="009945B4" w:rsidRDefault="00D7326E" w:rsidP="00D7326E">
      <w:pPr>
        <w:spacing w:after="0" w:line="240" w:lineRule="auto"/>
        <w:jc w:val="both"/>
        <w:rPr>
          <w:rFonts w:ascii="Times New Roman" w:eastAsia="Times New Roman" w:hAnsi="Times New Roman" w:cs="Times New Roman"/>
          <w:lang w:eastAsia="fr-FR"/>
        </w:rPr>
      </w:pPr>
    </w:p>
    <w:p w14:paraId="4A1CC602"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bCs/>
          <w:color w:val="000000"/>
          <w:spacing w:val="7"/>
          <w:lang w:eastAsia="fr-FR"/>
        </w:rPr>
        <w:t>ELECTRICITE</w:t>
      </w:r>
    </w:p>
    <w:p w14:paraId="4CE50C8C"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proofErr w:type="spellStart"/>
      <w:r w:rsidRPr="009945B4">
        <w:rPr>
          <w:rFonts w:ascii="Times New Roman" w:eastAsia="Times New Roman" w:hAnsi="Times New Roman" w:cs="Times New Roman"/>
          <w:b/>
          <w:bCs/>
          <w:color w:val="000000"/>
          <w:spacing w:val="-4"/>
          <w:u w:val="single"/>
          <w:lang w:eastAsia="fr-FR"/>
        </w:rPr>
        <w:t>Fourreautaqe</w:t>
      </w:r>
      <w:proofErr w:type="spellEnd"/>
    </w:p>
    <w:p w14:paraId="0A1F3E30" w14:textId="77777777" w:rsidR="00D7326E" w:rsidRPr="009945B4" w:rsidRDefault="00D7326E" w:rsidP="00D7326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1"/>
          <w:lang w:eastAsia="fr-FR"/>
        </w:rPr>
        <w:t xml:space="preserve">En tube </w:t>
      </w:r>
      <w:proofErr w:type="spellStart"/>
      <w:r w:rsidRPr="009945B4">
        <w:rPr>
          <w:rFonts w:ascii="Times New Roman" w:eastAsia="Times New Roman" w:hAnsi="Times New Roman" w:cs="Times New Roman"/>
          <w:color w:val="000000"/>
          <w:spacing w:val="1"/>
          <w:lang w:eastAsia="fr-FR"/>
        </w:rPr>
        <w:t>isorange</w:t>
      </w:r>
      <w:proofErr w:type="spellEnd"/>
      <w:r w:rsidRPr="009945B4">
        <w:rPr>
          <w:rFonts w:ascii="Times New Roman" w:eastAsia="Times New Roman" w:hAnsi="Times New Roman" w:cs="Times New Roman"/>
          <w:color w:val="000000"/>
          <w:spacing w:val="1"/>
          <w:lang w:eastAsia="fr-FR"/>
        </w:rPr>
        <w:t xml:space="preserve"> de diamètre adéquat encastré dans la maçonnerie.</w:t>
      </w:r>
    </w:p>
    <w:p w14:paraId="6BA17D6B"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4"/>
          <w:u w:val="single"/>
          <w:lang w:eastAsia="fr-FR"/>
        </w:rPr>
        <w:t>Câblerie</w:t>
      </w:r>
    </w:p>
    <w:p w14:paraId="2D5564BD" w14:textId="77777777" w:rsidR="00D7326E" w:rsidRPr="009945B4" w:rsidRDefault="00D7326E" w:rsidP="00D7326E">
      <w:pPr>
        <w:widowControl w:val="0"/>
        <w:shd w:val="clear" w:color="auto" w:fill="FFFFFF"/>
        <w:autoSpaceDE w:val="0"/>
        <w:autoSpaceDN w:val="0"/>
        <w:adjustRightInd w:val="0"/>
        <w:spacing w:after="0" w:line="240" w:lineRule="auto"/>
        <w:ind w:left="5" w:right="43" w:firstLine="72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 xml:space="preserve">Les câbles seront en VGV ou en TH. En règle générale on prendra les sections </w:t>
      </w:r>
      <w:r w:rsidRPr="009945B4">
        <w:rPr>
          <w:rFonts w:ascii="Times New Roman" w:eastAsia="Times New Roman" w:hAnsi="Times New Roman" w:cs="Times New Roman"/>
          <w:color w:val="000000"/>
          <w:spacing w:val="-2"/>
          <w:lang w:eastAsia="fr-FR"/>
        </w:rPr>
        <w:t>suivantes :</w:t>
      </w:r>
    </w:p>
    <w:p w14:paraId="40066BAB"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ind w:left="113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1,5 mm</w:t>
      </w:r>
      <w:r w:rsidRPr="009945B4">
        <w:rPr>
          <w:rFonts w:ascii="Times New Roman" w:eastAsia="Times New Roman" w:hAnsi="Times New Roman" w:cs="Times New Roman"/>
          <w:color w:val="000000"/>
          <w:spacing w:val="2"/>
          <w:vertAlign w:val="superscript"/>
          <w:lang w:eastAsia="fr-FR"/>
        </w:rPr>
        <w:t>2</w:t>
      </w:r>
      <w:r w:rsidRPr="009945B4">
        <w:rPr>
          <w:rFonts w:ascii="Times New Roman" w:eastAsia="Times New Roman" w:hAnsi="Times New Roman" w:cs="Times New Roman"/>
          <w:color w:val="000000"/>
          <w:spacing w:val="2"/>
          <w:lang w:eastAsia="fr-FR"/>
        </w:rPr>
        <w:t xml:space="preserve"> pour les circuits d'éclairage ;</w:t>
      </w:r>
    </w:p>
    <w:p w14:paraId="515D6420"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ind w:left="1134"/>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2,5 mm</w:t>
      </w:r>
      <w:r w:rsidRPr="009945B4">
        <w:rPr>
          <w:rFonts w:ascii="Times New Roman" w:eastAsia="Times New Roman" w:hAnsi="Times New Roman" w:cs="Times New Roman"/>
          <w:color w:val="000000"/>
          <w:spacing w:val="1"/>
          <w:vertAlign w:val="superscript"/>
          <w:lang w:eastAsia="fr-FR"/>
        </w:rPr>
        <w:t>2</w:t>
      </w:r>
      <w:r w:rsidRPr="009945B4">
        <w:rPr>
          <w:rFonts w:ascii="Times New Roman" w:eastAsia="Times New Roman" w:hAnsi="Times New Roman" w:cs="Times New Roman"/>
          <w:color w:val="000000"/>
          <w:spacing w:val="1"/>
          <w:lang w:eastAsia="fr-FR"/>
        </w:rPr>
        <w:t xml:space="preserve"> pour les circuits des prises.</w:t>
      </w:r>
    </w:p>
    <w:p w14:paraId="06D6F3C6" w14:textId="77777777" w:rsidR="00D7326E" w:rsidRPr="009945B4" w:rsidRDefault="00D7326E" w:rsidP="00D7326E">
      <w:pPr>
        <w:widowControl w:val="0"/>
        <w:shd w:val="clear" w:color="auto" w:fill="FFFFFF"/>
        <w:autoSpaceDE w:val="0"/>
        <w:autoSpaceDN w:val="0"/>
        <w:adjustRightInd w:val="0"/>
        <w:spacing w:after="0" w:line="240" w:lineRule="auto"/>
        <w:ind w:left="5" w:firstLine="703"/>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Chaque circuit comprendra un maximum de 08 appareils et sera protégé par des fusibles </w:t>
      </w:r>
      <w:r w:rsidRPr="009945B4">
        <w:rPr>
          <w:rFonts w:ascii="Times New Roman" w:eastAsia="Times New Roman" w:hAnsi="Times New Roman" w:cs="Times New Roman"/>
          <w:color w:val="000000"/>
          <w:spacing w:val="1"/>
          <w:lang w:eastAsia="fr-FR"/>
        </w:rPr>
        <w:t>de 10A pour les circuits d'éclairage de 16A pour les circuits des prises.</w:t>
      </w:r>
    </w:p>
    <w:p w14:paraId="7F52A5BA"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u w:val="single"/>
          <w:lang w:eastAsia="fr-FR"/>
        </w:rPr>
        <w:t xml:space="preserve">Appareillage </w:t>
      </w:r>
    </w:p>
    <w:p w14:paraId="20ACD69F" w14:textId="77777777" w:rsidR="00D7326E" w:rsidRPr="009945B4" w:rsidRDefault="00D7326E" w:rsidP="00D7326E">
      <w:pPr>
        <w:widowControl w:val="0"/>
        <w:shd w:val="clear" w:color="auto" w:fill="FFFFFF"/>
        <w:autoSpaceDE w:val="0"/>
        <w:autoSpaceDN w:val="0"/>
        <w:adjustRightInd w:val="0"/>
        <w:spacing w:after="0" w:line="240" w:lineRule="auto"/>
        <w:ind w:left="14" w:right="1114" w:firstLine="715"/>
        <w:jc w:val="both"/>
        <w:rPr>
          <w:rFonts w:ascii="Times New Roman" w:eastAsia="Times New Roman" w:hAnsi="Times New Roman" w:cs="Times New Roman"/>
          <w:color w:val="000000"/>
          <w:spacing w:val="1"/>
          <w:lang w:eastAsia="fr-FR"/>
        </w:rPr>
      </w:pPr>
      <w:r w:rsidRPr="009945B4">
        <w:rPr>
          <w:rFonts w:ascii="Times New Roman" w:eastAsia="Times New Roman" w:hAnsi="Times New Roman" w:cs="Times New Roman"/>
          <w:color w:val="000000"/>
          <w:spacing w:val="-3"/>
          <w:lang w:eastAsia="fr-FR"/>
        </w:rPr>
        <w:t xml:space="preserve">Les marques préconisées seront </w:t>
      </w:r>
      <w:r w:rsidRPr="009945B4">
        <w:rPr>
          <w:rFonts w:ascii="Times New Roman" w:eastAsia="Times New Roman" w:hAnsi="Times New Roman" w:cs="Times New Roman"/>
          <w:b/>
          <w:color w:val="000000"/>
          <w:spacing w:val="-3"/>
          <w:lang w:eastAsia="fr-FR"/>
        </w:rPr>
        <w:t xml:space="preserve">« LEGRAND » ou « INGELEC ». </w:t>
      </w:r>
      <w:r w:rsidRPr="009945B4">
        <w:rPr>
          <w:rFonts w:ascii="Times New Roman" w:eastAsia="Times New Roman" w:hAnsi="Times New Roman" w:cs="Times New Roman"/>
          <w:color w:val="000000"/>
          <w:spacing w:val="1"/>
          <w:lang w:eastAsia="fr-FR"/>
        </w:rPr>
        <w:t xml:space="preserve">Les modèles seront approuvés par le maître d'ouvrage avant la </w:t>
      </w:r>
      <w:proofErr w:type="spellStart"/>
      <w:r w:rsidRPr="009945B4">
        <w:rPr>
          <w:rFonts w:ascii="Times New Roman" w:eastAsia="Times New Roman" w:hAnsi="Times New Roman" w:cs="Times New Roman"/>
          <w:color w:val="000000"/>
          <w:spacing w:val="1"/>
          <w:lang w:eastAsia="fr-FR"/>
        </w:rPr>
        <w:t>pose</w:t>
      </w:r>
      <w:proofErr w:type="spellEnd"/>
      <w:r w:rsidRPr="009945B4">
        <w:rPr>
          <w:rFonts w:ascii="Times New Roman" w:eastAsia="Times New Roman" w:hAnsi="Times New Roman" w:cs="Times New Roman"/>
          <w:color w:val="000000"/>
          <w:spacing w:val="1"/>
          <w:lang w:eastAsia="fr-FR"/>
        </w:rPr>
        <w:t>.</w:t>
      </w:r>
    </w:p>
    <w:p w14:paraId="21B24397" w14:textId="77777777" w:rsidR="00D7326E" w:rsidRPr="009945B4" w:rsidRDefault="00D7326E" w:rsidP="00D7326E">
      <w:pPr>
        <w:widowControl w:val="0"/>
        <w:shd w:val="clear" w:color="auto" w:fill="FFFFFF"/>
        <w:autoSpaceDE w:val="0"/>
        <w:autoSpaceDN w:val="0"/>
        <w:adjustRightInd w:val="0"/>
        <w:spacing w:after="0" w:line="240" w:lineRule="auto"/>
        <w:ind w:left="14" w:right="1114" w:firstLine="715"/>
        <w:jc w:val="both"/>
        <w:rPr>
          <w:rFonts w:ascii="Times New Roman" w:eastAsia="Times New Roman" w:hAnsi="Times New Roman" w:cs="Times New Roman"/>
          <w:lang w:eastAsia="fr-FR"/>
        </w:rPr>
      </w:pPr>
    </w:p>
    <w:p w14:paraId="4ED7C9AD"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spacing w:val="3"/>
          <w:lang w:eastAsia="fr-FR"/>
        </w:rPr>
        <w:lastRenderedPageBreak/>
        <w:t xml:space="preserve"> </w:t>
      </w:r>
      <w:r w:rsidRPr="009945B4">
        <w:rPr>
          <w:rFonts w:ascii="Times New Roman" w:eastAsia="Times New Roman" w:hAnsi="Times New Roman" w:cs="Times New Roman"/>
          <w:b/>
          <w:bCs/>
          <w:color w:val="000000"/>
          <w:spacing w:val="7"/>
          <w:lang w:eastAsia="fr-FR"/>
        </w:rPr>
        <w:t>PEINTURE</w:t>
      </w:r>
    </w:p>
    <w:p w14:paraId="4760D92C" w14:textId="77777777" w:rsidR="00D7326E" w:rsidRPr="009945B4" w:rsidRDefault="00D7326E" w:rsidP="00D7326E">
      <w:pPr>
        <w:widowControl w:val="0"/>
        <w:shd w:val="clear" w:color="auto" w:fill="FFFFFF"/>
        <w:autoSpaceDE w:val="0"/>
        <w:autoSpaceDN w:val="0"/>
        <w:adjustRightInd w:val="0"/>
        <w:spacing w:after="0" w:line="240" w:lineRule="auto"/>
        <w:ind w:left="10" w:right="24" w:firstLine="725"/>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3"/>
          <w:lang w:eastAsia="fr-FR"/>
        </w:rPr>
        <w:t xml:space="preserve">Les travaux de peinture comprendront toutes sujétions d'égrenage, de ponçage et </w:t>
      </w:r>
      <w:r w:rsidRPr="009945B4">
        <w:rPr>
          <w:rFonts w:ascii="Times New Roman" w:eastAsia="Times New Roman" w:hAnsi="Times New Roman" w:cs="Times New Roman"/>
          <w:color w:val="000000"/>
          <w:spacing w:val="2"/>
          <w:lang w:eastAsia="fr-FR"/>
        </w:rPr>
        <w:t>de rebouchage à l'enduit de peintre.</w:t>
      </w:r>
    </w:p>
    <w:p w14:paraId="69785954"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8"/>
          <w:u w:val="single"/>
          <w:lang w:eastAsia="fr-FR"/>
        </w:rPr>
        <w:t>Impression</w:t>
      </w:r>
    </w:p>
    <w:p w14:paraId="4907DE61"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Murs : chaux</w:t>
      </w:r>
    </w:p>
    <w:p w14:paraId="4DEB1A89"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spacing w:val="2"/>
          <w:lang w:eastAsia="fr-FR"/>
        </w:rPr>
      </w:pPr>
      <w:r w:rsidRPr="009945B4">
        <w:rPr>
          <w:rFonts w:ascii="Times New Roman" w:eastAsia="Times New Roman" w:hAnsi="Times New Roman" w:cs="Times New Roman"/>
          <w:color w:val="000000"/>
          <w:spacing w:val="2"/>
          <w:lang w:eastAsia="fr-FR"/>
        </w:rPr>
        <w:t xml:space="preserve">Plafonds : </w:t>
      </w:r>
      <w:proofErr w:type="spellStart"/>
      <w:r w:rsidRPr="009945B4">
        <w:rPr>
          <w:rFonts w:ascii="Times New Roman" w:eastAsia="Times New Roman" w:hAnsi="Times New Roman" w:cs="Times New Roman"/>
          <w:color w:val="000000"/>
          <w:spacing w:val="2"/>
          <w:lang w:eastAsia="fr-FR"/>
        </w:rPr>
        <w:t>Pantimat</w:t>
      </w:r>
      <w:proofErr w:type="spellEnd"/>
      <w:r w:rsidRPr="009945B4">
        <w:rPr>
          <w:rFonts w:ascii="Times New Roman" w:eastAsia="Times New Roman" w:hAnsi="Times New Roman" w:cs="Times New Roman"/>
          <w:color w:val="000000"/>
          <w:spacing w:val="2"/>
          <w:lang w:eastAsia="fr-FR"/>
        </w:rPr>
        <w:t xml:space="preserve"> ou similaire</w:t>
      </w:r>
    </w:p>
    <w:p w14:paraId="4F65D7CE"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lang w:eastAsia="fr-FR"/>
        </w:rPr>
        <w:t>Bois : Glycéro dilué</w:t>
      </w:r>
    </w:p>
    <w:p w14:paraId="1114D21B" w14:textId="77777777" w:rsidR="00D7326E" w:rsidRPr="009945B4" w:rsidRDefault="00D7326E" w:rsidP="00D7326E">
      <w:pPr>
        <w:widowControl w:val="0"/>
        <w:shd w:val="clear" w:color="auto" w:fill="FFFFFF"/>
        <w:autoSpaceDE w:val="0"/>
        <w:autoSpaceDN w:val="0"/>
        <w:adjustRightInd w:val="0"/>
        <w:spacing w:after="0" w:line="240" w:lineRule="auto"/>
        <w:ind w:left="13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lang w:eastAsia="fr-FR"/>
        </w:rPr>
        <w:t>.</w:t>
      </w:r>
    </w:p>
    <w:p w14:paraId="66CD083C" w14:textId="77777777" w:rsidR="00D7326E" w:rsidRPr="009945B4" w:rsidRDefault="00D7326E" w:rsidP="00D7326E">
      <w:pPr>
        <w:widowControl w:val="0"/>
        <w:shd w:val="clear" w:color="auto" w:fill="FFFFFF"/>
        <w:tabs>
          <w:tab w:val="left" w:pos="28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3"/>
          <w:u w:val="single"/>
          <w:lang w:eastAsia="fr-FR"/>
        </w:rPr>
        <w:t>Finition</w:t>
      </w:r>
    </w:p>
    <w:p w14:paraId="62C1C900" w14:textId="77777777" w:rsidR="00D7326E" w:rsidRPr="009945B4" w:rsidRDefault="00D7326E" w:rsidP="00D7326E">
      <w:pPr>
        <w:widowControl w:val="0"/>
        <w:shd w:val="clear" w:color="auto" w:fill="FFFFFF"/>
        <w:tabs>
          <w:tab w:val="left" w:pos="8045"/>
        </w:tabs>
        <w:autoSpaceDE w:val="0"/>
        <w:autoSpaceDN w:val="0"/>
        <w:adjustRightInd w:val="0"/>
        <w:spacing w:after="0" w:line="240" w:lineRule="auto"/>
        <w:ind w:left="24"/>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2"/>
          <w:lang w:eastAsia="fr-FR"/>
        </w:rPr>
        <w:t>Murs et plafonds :</w:t>
      </w:r>
      <w:r w:rsidRPr="009945B4">
        <w:rPr>
          <w:rFonts w:ascii="Times New Roman" w:eastAsia="Times New Roman" w:hAnsi="Times New Roman" w:cs="Times New Roman"/>
          <w:color w:val="000000"/>
          <w:spacing w:val="-16"/>
          <w:lang w:eastAsia="fr-FR"/>
        </w:rPr>
        <w:t xml:space="preserve">   </w:t>
      </w:r>
    </w:p>
    <w:p w14:paraId="3F48F1B9"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1"/>
          <w:lang w:eastAsia="fr-FR"/>
        </w:rPr>
        <w:t xml:space="preserve">Plafonds : </w:t>
      </w:r>
      <w:proofErr w:type="spellStart"/>
      <w:r w:rsidRPr="009945B4">
        <w:rPr>
          <w:rFonts w:ascii="Times New Roman" w:eastAsia="Times New Roman" w:hAnsi="Times New Roman" w:cs="Times New Roman"/>
          <w:color w:val="000000"/>
          <w:spacing w:val="1"/>
          <w:lang w:eastAsia="fr-FR"/>
        </w:rPr>
        <w:t>Pantex</w:t>
      </w:r>
      <w:proofErr w:type="spellEnd"/>
      <w:r w:rsidRPr="009945B4">
        <w:rPr>
          <w:rFonts w:ascii="Times New Roman" w:eastAsia="Times New Roman" w:hAnsi="Times New Roman" w:cs="Times New Roman"/>
          <w:color w:val="000000"/>
          <w:spacing w:val="1"/>
          <w:lang w:eastAsia="fr-FR"/>
        </w:rPr>
        <w:t xml:space="preserve"> 800 en 02 couches ;</w:t>
      </w:r>
    </w:p>
    <w:p w14:paraId="6C6E0F2F"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proofErr w:type="gramStart"/>
      <w:r w:rsidRPr="009945B4">
        <w:rPr>
          <w:rFonts w:ascii="Times New Roman" w:eastAsia="Times New Roman" w:hAnsi="Times New Roman" w:cs="Times New Roman"/>
          <w:color w:val="000000"/>
          <w:spacing w:val="2"/>
          <w:lang w:eastAsia="fr-FR"/>
        </w:rPr>
        <w:t>Murs extérieur</w:t>
      </w:r>
      <w:proofErr w:type="gramEnd"/>
      <w:r w:rsidRPr="009945B4">
        <w:rPr>
          <w:rFonts w:ascii="Times New Roman" w:eastAsia="Times New Roman" w:hAnsi="Times New Roman" w:cs="Times New Roman"/>
          <w:color w:val="000000"/>
          <w:spacing w:val="2"/>
          <w:lang w:eastAsia="fr-FR"/>
        </w:rPr>
        <w:t xml:space="preserve"> : </w:t>
      </w:r>
      <w:proofErr w:type="spellStart"/>
      <w:r w:rsidRPr="009945B4">
        <w:rPr>
          <w:rFonts w:ascii="Times New Roman" w:eastAsia="Times New Roman" w:hAnsi="Times New Roman" w:cs="Times New Roman"/>
          <w:color w:val="000000"/>
          <w:spacing w:val="2"/>
          <w:lang w:eastAsia="fr-FR"/>
        </w:rPr>
        <w:t>Pantex</w:t>
      </w:r>
      <w:proofErr w:type="spellEnd"/>
      <w:r w:rsidRPr="009945B4">
        <w:rPr>
          <w:rFonts w:ascii="Times New Roman" w:eastAsia="Times New Roman" w:hAnsi="Times New Roman" w:cs="Times New Roman"/>
          <w:color w:val="000000"/>
          <w:spacing w:val="2"/>
          <w:lang w:eastAsia="fr-FR"/>
        </w:rPr>
        <w:t xml:space="preserve"> 1 300 en 02 couches ;</w:t>
      </w:r>
    </w:p>
    <w:p w14:paraId="55497B21"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 xml:space="preserve">Murs intérieurs : </w:t>
      </w:r>
      <w:proofErr w:type="spellStart"/>
      <w:r w:rsidRPr="009945B4">
        <w:rPr>
          <w:rFonts w:ascii="Times New Roman" w:eastAsia="Times New Roman" w:hAnsi="Times New Roman" w:cs="Times New Roman"/>
          <w:color w:val="000000"/>
          <w:spacing w:val="2"/>
          <w:lang w:eastAsia="fr-FR"/>
        </w:rPr>
        <w:t>Pantex</w:t>
      </w:r>
      <w:proofErr w:type="spellEnd"/>
      <w:r w:rsidRPr="009945B4">
        <w:rPr>
          <w:rFonts w:ascii="Times New Roman" w:eastAsia="Times New Roman" w:hAnsi="Times New Roman" w:cs="Times New Roman"/>
          <w:color w:val="000000"/>
          <w:spacing w:val="2"/>
          <w:lang w:eastAsia="fr-FR"/>
        </w:rPr>
        <w:t xml:space="preserve"> 800 en 02 couches ;</w:t>
      </w:r>
    </w:p>
    <w:p w14:paraId="7F0580F8" w14:textId="77777777" w:rsidR="00D7326E" w:rsidRPr="009945B4" w:rsidRDefault="00D7326E" w:rsidP="003E20D8">
      <w:pPr>
        <w:widowControl w:val="0"/>
        <w:numPr>
          <w:ilvl w:val="0"/>
          <w:numId w:val="144"/>
        </w:numPr>
        <w:shd w:val="clear" w:color="auto" w:fill="FFFFFF"/>
        <w:tabs>
          <w:tab w:val="left" w:pos="734"/>
        </w:tabs>
        <w:suppressAutoHyphens/>
        <w:autoSpaceDE w:val="0"/>
        <w:autoSpaceDN w:val="0"/>
        <w:adjustRightInd w:val="0"/>
        <w:spacing w:after="0" w:line="240" w:lineRule="auto"/>
        <w:jc w:val="both"/>
        <w:textAlignment w:val="baseline"/>
        <w:rPr>
          <w:rFonts w:ascii="Times New Roman" w:eastAsia="Times New Roman" w:hAnsi="Times New Roman" w:cs="Times New Roman"/>
          <w:color w:val="000000"/>
          <w:lang w:eastAsia="fr-FR"/>
        </w:rPr>
      </w:pPr>
      <w:r w:rsidRPr="009945B4">
        <w:rPr>
          <w:rFonts w:ascii="Times New Roman" w:eastAsia="Times New Roman" w:hAnsi="Times New Roman" w:cs="Times New Roman"/>
          <w:color w:val="000000"/>
          <w:spacing w:val="2"/>
          <w:lang w:eastAsia="fr-FR"/>
        </w:rPr>
        <w:t>Soubassement ; 15 cm en peinture glycérophtalique en 02 couches.</w:t>
      </w:r>
    </w:p>
    <w:p w14:paraId="11319E16" w14:textId="77777777" w:rsidR="00D7326E" w:rsidRPr="009945B4" w:rsidRDefault="00D7326E" w:rsidP="00D7326E">
      <w:pPr>
        <w:widowControl w:val="0"/>
        <w:shd w:val="clear" w:color="auto" w:fill="FFFFFF"/>
        <w:tabs>
          <w:tab w:val="left" w:pos="734"/>
        </w:tabs>
        <w:autoSpaceDE w:val="0"/>
        <w:autoSpaceDN w:val="0"/>
        <w:adjustRightInd w:val="0"/>
        <w:spacing w:after="0" w:line="240" w:lineRule="auto"/>
        <w:jc w:val="both"/>
        <w:rPr>
          <w:rFonts w:ascii="Times New Roman" w:eastAsia="Times New Roman" w:hAnsi="Times New Roman" w:cs="Times New Roman"/>
          <w:color w:val="000000"/>
          <w:lang w:eastAsia="fr-FR"/>
        </w:rPr>
      </w:pPr>
    </w:p>
    <w:p w14:paraId="378A6C5D" w14:textId="77777777" w:rsidR="00D7326E" w:rsidRPr="009945B4" w:rsidRDefault="00D7326E" w:rsidP="003E20D8">
      <w:pPr>
        <w:widowControl w:val="0"/>
        <w:numPr>
          <w:ilvl w:val="0"/>
          <w:numId w:val="132"/>
        </w:numPr>
        <w:shd w:val="clear" w:color="auto" w:fill="FFFFFF"/>
        <w:suppressAutoHyphens/>
        <w:autoSpaceDE w:val="0"/>
        <w:autoSpaceDN w:val="0"/>
        <w:adjustRightInd w:val="0"/>
        <w:spacing w:after="0" w:line="240" w:lineRule="auto"/>
        <w:jc w:val="both"/>
        <w:textAlignment w:val="baseline"/>
        <w:rPr>
          <w:rFonts w:ascii="Times New Roman" w:eastAsia="Times New Roman" w:hAnsi="Times New Roman" w:cs="Times New Roman"/>
          <w:b/>
          <w:bCs/>
          <w:color w:val="000000"/>
          <w:spacing w:val="7"/>
          <w:lang w:eastAsia="fr-FR"/>
        </w:rPr>
      </w:pPr>
      <w:r w:rsidRPr="009945B4">
        <w:rPr>
          <w:rFonts w:ascii="Times New Roman" w:eastAsia="Times New Roman" w:hAnsi="Times New Roman" w:cs="Times New Roman"/>
          <w:b/>
          <w:spacing w:val="3"/>
          <w:lang w:eastAsia="fr-FR"/>
        </w:rPr>
        <w:t xml:space="preserve"> </w:t>
      </w:r>
      <w:r w:rsidRPr="009945B4">
        <w:rPr>
          <w:rFonts w:ascii="Times New Roman" w:eastAsia="Times New Roman" w:hAnsi="Times New Roman" w:cs="Times New Roman"/>
          <w:b/>
          <w:bCs/>
          <w:color w:val="000000"/>
          <w:spacing w:val="7"/>
          <w:lang w:eastAsia="fr-FR"/>
        </w:rPr>
        <w:t>VRD</w:t>
      </w:r>
    </w:p>
    <w:p w14:paraId="546BF25E" w14:textId="77777777" w:rsidR="00D7326E" w:rsidRPr="009945B4" w:rsidRDefault="00D7326E" w:rsidP="00D7326E">
      <w:pPr>
        <w:widowControl w:val="0"/>
        <w:shd w:val="clear" w:color="auto" w:fill="FFFFFF"/>
        <w:tabs>
          <w:tab w:val="left" w:pos="283"/>
          <w:tab w:val="left" w:pos="869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u w:val="single"/>
          <w:lang w:eastAsia="fr-FR"/>
        </w:rPr>
        <w:t>Caniveaux</w:t>
      </w:r>
      <w:r w:rsidRPr="009945B4">
        <w:rPr>
          <w:rFonts w:ascii="Times New Roman" w:eastAsia="Times New Roman" w:hAnsi="Times New Roman" w:cs="Times New Roman"/>
          <w:b/>
          <w:bCs/>
          <w:color w:val="000000"/>
          <w:lang w:eastAsia="fr-FR"/>
        </w:rPr>
        <w:tab/>
      </w:r>
    </w:p>
    <w:p w14:paraId="4C3DDE08" w14:textId="77777777" w:rsidR="00D7326E" w:rsidRPr="009945B4" w:rsidRDefault="00D7326E" w:rsidP="00D7326E">
      <w:pPr>
        <w:widowControl w:val="0"/>
        <w:shd w:val="clear" w:color="auto" w:fill="FFFFFF"/>
        <w:autoSpaceDE w:val="0"/>
        <w:autoSpaceDN w:val="0"/>
        <w:adjustRightInd w:val="0"/>
        <w:spacing w:after="0" w:line="240" w:lineRule="auto"/>
        <w:ind w:left="34" w:right="19" w:firstLine="71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II sera exécuté autour des bâtiments des caniveaux en béton armé dosé à 350 kg/m3, de 40 cm de large et 30 cm de profondeur, avec fond coule lisse à l'aide d'un mortier de ciment ordinaire dosé à 400 kg/m3. Epaisseur des parois : 8 cm.</w:t>
      </w:r>
    </w:p>
    <w:p w14:paraId="7C7BC998" w14:textId="77777777" w:rsidR="00D7326E" w:rsidRPr="009945B4" w:rsidRDefault="00D7326E" w:rsidP="00D7326E">
      <w:pPr>
        <w:widowControl w:val="0"/>
        <w:shd w:val="clear" w:color="auto" w:fill="FFFFFF"/>
        <w:autoSpaceDE w:val="0"/>
        <w:autoSpaceDN w:val="0"/>
        <w:adjustRightInd w:val="0"/>
        <w:spacing w:after="0" w:line="240" w:lineRule="auto"/>
        <w:ind w:left="29" w:right="1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Ces caniveaux seront couverts de </w:t>
      </w:r>
      <w:proofErr w:type="spellStart"/>
      <w:r w:rsidRPr="009945B4">
        <w:rPr>
          <w:rFonts w:ascii="Times New Roman" w:eastAsia="Times New Roman" w:hAnsi="Times New Roman" w:cs="Times New Roman"/>
          <w:color w:val="000000"/>
          <w:spacing w:val="5"/>
          <w:lang w:eastAsia="fr-FR"/>
        </w:rPr>
        <w:t>dallettes</w:t>
      </w:r>
      <w:proofErr w:type="spellEnd"/>
      <w:r w:rsidRPr="009945B4">
        <w:rPr>
          <w:rFonts w:ascii="Times New Roman" w:eastAsia="Times New Roman" w:hAnsi="Times New Roman" w:cs="Times New Roman"/>
          <w:color w:val="000000"/>
          <w:spacing w:val="5"/>
          <w:lang w:eastAsia="fr-FR"/>
        </w:rPr>
        <w:t xml:space="preserve"> préfabriquées aux droits des entrées sur une largeur de 2 m.</w:t>
      </w:r>
    </w:p>
    <w:p w14:paraId="33F1D39E" w14:textId="77777777" w:rsidR="00D7326E" w:rsidRPr="009945B4" w:rsidRDefault="00D7326E" w:rsidP="00D7326E">
      <w:pPr>
        <w:widowControl w:val="0"/>
        <w:shd w:val="clear" w:color="auto" w:fill="FFFFFF"/>
        <w:autoSpaceDE w:val="0"/>
        <w:autoSpaceDN w:val="0"/>
        <w:adjustRightInd w:val="0"/>
        <w:spacing w:after="0" w:line="240" w:lineRule="auto"/>
        <w:ind w:left="29" w:right="10"/>
        <w:jc w:val="both"/>
        <w:rPr>
          <w:rFonts w:ascii="Times New Roman" w:eastAsia="Times New Roman" w:hAnsi="Times New Roman" w:cs="Times New Roman"/>
          <w:color w:val="000000"/>
          <w:spacing w:val="5"/>
          <w:lang w:eastAsia="fr-FR"/>
        </w:rPr>
      </w:pPr>
    </w:p>
    <w:p w14:paraId="5F501090" w14:textId="77777777" w:rsidR="00D7326E" w:rsidRPr="009945B4" w:rsidRDefault="00D7326E" w:rsidP="003E20D8">
      <w:pPr>
        <w:numPr>
          <w:ilvl w:val="0"/>
          <w:numId w:val="145"/>
        </w:numPr>
        <w:suppressAutoHyphens/>
        <w:autoSpaceDN w:val="0"/>
        <w:spacing w:after="0" w:line="240" w:lineRule="auto"/>
        <w:jc w:val="both"/>
        <w:textAlignment w:val="baseline"/>
        <w:rPr>
          <w:rFonts w:ascii="Times New Roman" w:eastAsia="Calibri" w:hAnsi="Times New Roman" w:cs="Times New Roman"/>
          <w:b/>
          <w:spacing w:val="3"/>
          <w:lang w:eastAsia="fr-FR"/>
        </w:rPr>
      </w:pPr>
      <w:r w:rsidRPr="009945B4">
        <w:rPr>
          <w:rFonts w:ascii="Times New Roman" w:eastAsia="Calibri" w:hAnsi="Times New Roman" w:cs="Times New Roman"/>
          <w:b/>
          <w:spacing w:val="3"/>
          <w:lang w:eastAsia="fr-FR"/>
        </w:rPr>
        <w:t>CHAPITRE XI : VRD</w:t>
      </w:r>
    </w:p>
    <w:p w14:paraId="1D985F0C" w14:textId="77777777" w:rsidR="00D7326E" w:rsidRPr="009945B4" w:rsidRDefault="00D7326E" w:rsidP="00D7326E">
      <w:pPr>
        <w:widowControl w:val="0"/>
        <w:shd w:val="clear" w:color="auto" w:fill="FFFFFF"/>
        <w:tabs>
          <w:tab w:val="left" w:pos="283"/>
          <w:tab w:val="left" w:pos="8693"/>
        </w:tabs>
        <w:autoSpaceDE w:val="0"/>
        <w:autoSpaceDN w:val="0"/>
        <w:adjustRightInd w:val="0"/>
        <w:spacing w:after="0" w:line="240" w:lineRule="auto"/>
        <w:ind w:left="5"/>
        <w:jc w:val="both"/>
        <w:rPr>
          <w:rFonts w:ascii="Times New Roman" w:eastAsia="Times New Roman" w:hAnsi="Times New Roman" w:cs="Times New Roman"/>
          <w:lang w:eastAsia="fr-FR"/>
        </w:rPr>
      </w:pPr>
      <w:r w:rsidRPr="009945B4">
        <w:rPr>
          <w:rFonts w:ascii="Times New Roman" w:eastAsia="Times New Roman" w:hAnsi="Times New Roman" w:cs="Times New Roman"/>
          <w:b/>
          <w:bCs/>
          <w:color w:val="000000"/>
          <w:lang w:eastAsia="fr-FR"/>
        </w:rPr>
        <w:t>•</w:t>
      </w:r>
      <w:r w:rsidRPr="009945B4">
        <w:rPr>
          <w:rFonts w:ascii="Times New Roman" w:eastAsia="Times New Roman" w:hAnsi="Times New Roman" w:cs="Times New Roman"/>
          <w:b/>
          <w:bCs/>
          <w:color w:val="000000"/>
          <w:lang w:eastAsia="fr-FR"/>
        </w:rPr>
        <w:tab/>
      </w:r>
      <w:r w:rsidRPr="009945B4">
        <w:rPr>
          <w:rFonts w:ascii="Times New Roman" w:eastAsia="Times New Roman" w:hAnsi="Times New Roman" w:cs="Times New Roman"/>
          <w:b/>
          <w:bCs/>
          <w:color w:val="000000"/>
          <w:spacing w:val="-7"/>
          <w:u w:val="single"/>
          <w:lang w:eastAsia="fr-FR"/>
        </w:rPr>
        <w:t>Caniveaux</w:t>
      </w:r>
      <w:r w:rsidRPr="009945B4">
        <w:rPr>
          <w:rFonts w:ascii="Times New Roman" w:eastAsia="Times New Roman" w:hAnsi="Times New Roman" w:cs="Times New Roman"/>
          <w:b/>
          <w:bCs/>
          <w:color w:val="000000"/>
          <w:lang w:eastAsia="fr-FR"/>
        </w:rPr>
        <w:tab/>
      </w:r>
    </w:p>
    <w:p w14:paraId="79831710" w14:textId="77777777" w:rsidR="00D7326E" w:rsidRPr="009945B4" w:rsidRDefault="00D7326E" w:rsidP="00D7326E">
      <w:pPr>
        <w:widowControl w:val="0"/>
        <w:shd w:val="clear" w:color="auto" w:fill="FFFFFF"/>
        <w:autoSpaceDE w:val="0"/>
        <w:autoSpaceDN w:val="0"/>
        <w:adjustRightInd w:val="0"/>
        <w:spacing w:after="0" w:line="240" w:lineRule="auto"/>
        <w:ind w:left="34" w:right="19" w:firstLine="710"/>
        <w:jc w:val="both"/>
        <w:rPr>
          <w:rFonts w:ascii="Times New Roman" w:eastAsia="Times New Roman" w:hAnsi="Times New Roman" w:cs="Times New Roman"/>
          <w:lang w:eastAsia="fr-FR"/>
        </w:rPr>
      </w:pPr>
      <w:r w:rsidRPr="009945B4">
        <w:rPr>
          <w:rFonts w:ascii="Times New Roman" w:eastAsia="Times New Roman" w:hAnsi="Times New Roman" w:cs="Times New Roman"/>
          <w:color w:val="000000"/>
          <w:spacing w:val="5"/>
          <w:lang w:eastAsia="fr-FR"/>
        </w:rPr>
        <w:t xml:space="preserve">II sera exécuté autour des bâtiments des caniveaux en béton armé dosé à 350 kg/m3, de 40 cm de large et 30 cm de profondeur, avec fond coule lisse à l'aide d'un </w:t>
      </w:r>
      <w:r w:rsidRPr="009945B4">
        <w:rPr>
          <w:rFonts w:ascii="Times New Roman" w:eastAsia="Times New Roman" w:hAnsi="Times New Roman" w:cs="Times New Roman"/>
          <w:color w:val="000000"/>
          <w:spacing w:val="3"/>
          <w:lang w:eastAsia="fr-FR"/>
        </w:rPr>
        <w:t>mortier de ciment ordinaire dosé à 400 kg/m3. Epaisseur des parois : 8 cm.</w:t>
      </w:r>
    </w:p>
    <w:p w14:paraId="3518BA7F" w14:textId="77777777" w:rsidR="00D7326E" w:rsidRPr="009945B4" w:rsidRDefault="00D7326E" w:rsidP="00D7326E">
      <w:pPr>
        <w:widowControl w:val="0"/>
        <w:shd w:val="clear" w:color="auto" w:fill="FFFFFF"/>
        <w:autoSpaceDE w:val="0"/>
        <w:autoSpaceDN w:val="0"/>
        <w:adjustRightInd w:val="0"/>
        <w:spacing w:after="0" w:line="240" w:lineRule="auto"/>
        <w:ind w:left="29" w:right="10" w:firstLine="720"/>
        <w:jc w:val="both"/>
        <w:rPr>
          <w:rFonts w:ascii="Times New Roman" w:eastAsia="Times New Roman" w:hAnsi="Times New Roman" w:cs="Times New Roman"/>
          <w:color w:val="000000"/>
          <w:spacing w:val="5"/>
          <w:lang w:eastAsia="fr-FR"/>
        </w:rPr>
      </w:pPr>
      <w:r w:rsidRPr="009945B4">
        <w:rPr>
          <w:rFonts w:ascii="Times New Roman" w:eastAsia="Times New Roman" w:hAnsi="Times New Roman" w:cs="Times New Roman"/>
          <w:color w:val="000000"/>
          <w:spacing w:val="5"/>
          <w:lang w:eastAsia="fr-FR"/>
        </w:rPr>
        <w:t xml:space="preserve">Ces caniveaux seront couverts de </w:t>
      </w:r>
      <w:proofErr w:type="spellStart"/>
      <w:r w:rsidRPr="009945B4">
        <w:rPr>
          <w:rFonts w:ascii="Times New Roman" w:eastAsia="Times New Roman" w:hAnsi="Times New Roman" w:cs="Times New Roman"/>
          <w:color w:val="000000"/>
          <w:spacing w:val="5"/>
          <w:lang w:eastAsia="fr-FR"/>
        </w:rPr>
        <w:t>dallettes</w:t>
      </w:r>
      <w:proofErr w:type="spellEnd"/>
      <w:r w:rsidRPr="009945B4">
        <w:rPr>
          <w:rFonts w:ascii="Times New Roman" w:eastAsia="Times New Roman" w:hAnsi="Times New Roman" w:cs="Times New Roman"/>
          <w:color w:val="000000"/>
          <w:spacing w:val="5"/>
          <w:lang w:eastAsia="fr-FR"/>
        </w:rPr>
        <w:t xml:space="preserve"> préfabriquées aux droits des entrées des salles de classe et bureaux sur une largeur de 2 m.</w:t>
      </w:r>
    </w:p>
    <w:p w14:paraId="10B77361" w14:textId="77777777" w:rsidR="00D7326E" w:rsidRPr="009945B4" w:rsidRDefault="00D7326E" w:rsidP="00D7326E">
      <w:pPr>
        <w:spacing w:after="0" w:line="240" w:lineRule="auto"/>
        <w:jc w:val="both"/>
        <w:rPr>
          <w:rFonts w:ascii="Times New Roman" w:eastAsia="Calibri" w:hAnsi="Times New Roman" w:cs="Times New Roman"/>
        </w:rPr>
      </w:pPr>
      <w:r w:rsidRPr="009945B4">
        <w:rPr>
          <w:rFonts w:ascii="Times New Roman" w:eastAsia="Calibri" w:hAnsi="Times New Roman" w:cs="Times New Roman"/>
        </w:rPr>
        <w:t>Le lot VRD comprend l’ensemble des travaux concernant :</w:t>
      </w:r>
    </w:p>
    <w:p w14:paraId="68D21086" w14:textId="77777777" w:rsidR="00D7326E" w:rsidRPr="009945B4" w:rsidRDefault="00D7326E" w:rsidP="003E20D8">
      <w:pPr>
        <w:numPr>
          <w:ilvl w:val="0"/>
          <w:numId w:val="160"/>
        </w:numPr>
        <w:suppressAutoHyphens/>
        <w:autoSpaceDN w:val="0"/>
        <w:spacing w:after="0" w:line="240" w:lineRule="auto"/>
        <w:jc w:val="both"/>
        <w:textAlignment w:val="baseline"/>
        <w:rPr>
          <w:rFonts w:ascii="Times New Roman" w:eastAsia="Calibri" w:hAnsi="Times New Roman" w:cs="Times New Roman"/>
        </w:rPr>
      </w:pPr>
      <w:proofErr w:type="gramStart"/>
      <w:r w:rsidRPr="009945B4">
        <w:rPr>
          <w:rFonts w:ascii="Times New Roman" w:eastAsia="Calibri" w:hAnsi="Times New Roman" w:cs="Times New Roman"/>
        </w:rPr>
        <w:t>la</w:t>
      </w:r>
      <w:proofErr w:type="gramEnd"/>
      <w:r w:rsidRPr="009945B4">
        <w:rPr>
          <w:rFonts w:ascii="Times New Roman" w:eastAsia="Calibri" w:hAnsi="Times New Roman" w:cs="Times New Roman"/>
        </w:rPr>
        <w:t xml:space="preserve"> collecte et le drainage des eaux pluviales dans le cadre de l’assainissement du marché ;</w:t>
      </w:r>
    </w:p>
    <w:p w14:paraId="5DD0DF09" w14:textId="77777777" w:rsidR="00D7326E" w:rsidRPr="009945B4" w:rsidRDefault="00D7326E" w:rsidP="003E20D8">
      <w:pPr>
        <w:numPr>
          <w:ilvl w:val="0"/>
          <w:numId w:val="160"/>
        </w:numPr>
        <w:suppressAutoHyphens/>
        <w:autoSpaceDN w:val="0"/>
        <w:spacing w:after="0" w:line="240" w:lineRule="auto"/>
        <w:jc w:val="both"/>
        <w:textAlignment w:val="baseline"/>
        <w:rPr>
          <w:rFonts w:ascii="Times New Roman" w:eastAsia="Calibri" w:hAnsi="Times New Roman" w:cs="Times New Roman"/>
        </w:rPr>
      </w:pPr>
      <w:proofErr w:type="gramStart"/>
      <w:r w:rsidRPr="009945B4">
        <w:rPr>
          <w:rFonts w:ascii="Times New Roman" w:eastAsia="Calibri" w:hAnsi="Times New Roman" w:cs="Times New Roman"/>
        </w:rPr>
        <w:t>le</w:t>
      </w:r>
      <w:proofErr w:type="gramEnd"/>
      <w:r w:rsidRPr="009945B4">
        <w:rPr>
          <w:rFonts w:ascii="Times New Roman" w:eastAsia="Calibri" w:hAnsi="Times New Roman" w:cs="Times New Roman"/>
        </w:rPr>
        <w:t xml:space="preserve"> raccordement de l’accès à la voie principale ou de desserte ;</w:t>
      </w:r>
    </w:p>
    <w:p w14:paraId="31094DDD" w14:textId="77777777" w:rsidR="00D7326E" w:rsidRPr="009945B4" w:rsidRDefault="00D7326E" w:rsidP="003E20D8">
      <w:pPr>
        <w:numPr>
          <w:ilvl w:val="0"/>
          <w:numId w:val="160"/>
        </w:numPr>
        <w:suppressAutoHyphens/>
        <w:autoSpaceDN w:val="0"/>
        <w:spacing w:after="0" w:line="240" w:lineRule="auto"/>
        <w:jc w:val="both"/>
        <w:textAlignment w:val="baseline"/>
        <w:rPr>
          <w:rFonts w:ascii="Times New Roman" w:eastAsia="Calibri" w:hAnsi="Times New Roman" w:cs="Times New Roman"/>
        </w:rPr>
      </w:pPr>
      <w:proofErr w:type="gramStart"/>
      <w:r w:rsidRPr="009945B4">
        <w:rPr>
          <w:rFonts w:ascii="Times New Roman" w:eastAsia="Calibri" w:hAnsi="Times New Roman" w:cs="Times New Roman"/>
        </w:rPr>
        <w:t>la</w:t>
      </w:r>
      <w:proofErr w:type="gramEnd"/>
      <w:r w:rsidRPr="009945B4">
        <w:rPr>
          <w:rFonts w:ascii="Times New Roman" w:eastAsia="Calibri" w:hAnsi="Times New Roman" w:cs="Times New Roman"/>
        </w:rPr>
        <w:t xml:space="preserve"> construction des latrines.</w:t>
      </w:r>
    </w:p>
    <w:p w14:paraId="4CFCD8D9" w14:textId="77777777" w:rsidR="00D7326E" w:rsidRPr="009945B4" w:rsidRDefault="00D7326E" w:rsidP="00D7326E">
      <w:pPr>
        <w:widowControl w:val="0"/>
        <w:shd w:val="clear" w:color="auto" w:fill="FFFFFF"/>
        <w:tabs>
          <w:tab w:val="left" w:pos="283"/>
          <w:tab w:val="left" w:pos="8693"/>
        </w:tabs>
        <w:autoSpaceDE w:val="0"/>
        <w:autoSpaceDN w:val="0"/>
        <w:adjustRightInd w:val="0"/>
        <w:spacing w:after="0" w:line="240" w:lineRule="auto"/>
        <w:ind w:left="5"/>
        <w:jc w:val="both"/>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ab/>
      </w:r>
      <w:r w:rsidRPr="009945B4">
        <w:rPr>
          <w:rFonts w:ascii="Times New Roman" w:eastAsia="Times New Roman" w:hAnsi="Times New Roman" w:cs="Times New Roman"/>
          <w:b/>
          <w:bCs/>
          <w:color w:val="000000"/>
          <w:spacing w:val="-7"/>
          <w:u w:val="single"/>
          <w:lang w:eastAsia="fr-FR"/>
        </w:rPr>
        <w:t>Assainissement - Caniveaux d’évacuation des eaux pluviales</w:t>
      </w:r>
    </w:p>
    <w:p w14:paraId="1B17D433" w14:textId="77777777" w:rsidR="00D7326E" w:rsidRPr="009945B4" w:rsidRDefault="00D7326E" w:rsidP="00D7326E">
      <w:pPr>
        <w:spacing w:after="0" w:line="240" w:lineRule="auto"/>
        <w:ind w:firstLine="708"/>
        <w:jc w:val="both"/>
        <w:rPr>
          <w:rFonts w:ascii="Times New Roman" w:eastAsia="Calibri" w:hAnsi="Times New Roman" w:cs="Times New Roman"/>
        </w:rPr>
      </w:pPr>
      <w:r w:rsidRPr="009945B4">
        <w:rPr>
          <w:rFonts w:ascii="Times New Roman" w:eastAsia="Calibri" w:hAnsi="Times New Roman" w:cs="Times New Roman"/>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7C347A6C" w14:textId="77777777" w:rsidR="00D7326E" w:rsidRPr="009945B4" w:rsidRDefault="00D7326E" w:rsidP="00D7326E">
      <w:pPr>
        <w:spacing w:after="0" w:line="240" w:lineRule="auto"/>
        <w:rPr>
          <w:rFonts w:ascii="Times New Roman" w:eastAsia="Times New Roman" w:hAnsi="Times New Roman" w:cs="Times New Roman"/>
          <w:b/>
          <w:lang w:val="fr-CA" w:eastAsia="fr-FR"/>
        </w:rPr>
      </w:pPr>
    </w:p>
    <w:p w14:paraId="04496F88" w14:textId="77777777" w:rsidR="00D7326E" w:rsidRPr="009945B4" w:rsidRDefault="00D7326E" w:rsidP="00D7326E">
      <w:pPr>
        <w:spacing w:line="240" w:lineRule="auto"/>
        <w:jc w:val="center"/>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CHAPITRE IV MODE D’EVALUATION DES TRAVAUX</w:t>
      </w:r>
    </w:p>
    <w:p w14:paraId="10487645"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ARTICLE 16 : CONDITIONS GENERALES D’EVALUATION </w:t>
      </w:r>
    </w:p>
    <w:p w14:paraId="46EE01F1"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33CD6254" w14:textId="77777777" w:rsidR="00D7326E" w:rsidRPr="009945B4" w:rsidRDefault="00D7326E" w:rsidP="00D7326E">
      <w:pPr>
        <w:spacing w:after="0" w:line="240" w:lineRule="auto"/>
        <w:ind w:firstLine="36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est réputé avoir une parfaite connaissance de toutes les conditions et sujétions imposées pour la bonne exécution des travaux, et toutes les conditions locales susceptibles d’avoir une influence sur cette exécution, et notamment :</w:t>
      </w:r>
    </w:p>
    <w:p w14:paraId="6941F9F1" w14:textId="77777777" w:rsidR="00D7326E" w:rsidRPr="009945B4" w:rsidRDefault="00D7326E" w:rsidP="003E20D8">
      <w:pPr>
        <w:numPr>
          <w:ilvl w:val="0"/>
          <w:numId w:val="147"/>
        </w:numPr>
        <w:suppressAutoHyphens/>
        <w:autoSpaceDN w:val="0"/>
        <w:spacing w:after="0" w:line="240" w:lineRule="auto"/>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w:t>
      </w:r>
      <w:proofErr w:type="gramEnd"/>
      <w:r w:rsidRPr="009945B4">
        <w:rPr>
          <w:rFonts w:ascii="Times New Roman" w:eastAsia="Times New Roman" w:hAnsi="Times New Roman" w:cs="Times New Roman"/>
          <w:lang w:eastAsia="fr-FR"/>
        </w:rPr>
        <w:t xml:space="preserve"> la nature, de la qualité des sols et terrains ;</w:t>
      </w:r>
    </w:p>
    <w:p w14:paraId="231E930E" w14:textId="77777777" w:rsidR="00D7326E" w:rsidRPr="009945B4" w:rsidRDefault="00D7326E" w:rsidP="003E20D8">
      <w:pPr>
        <w:numPr>
          <w:ilvl w:val="0"/>
          <w:numId w:val="147"/>
        </w:numPr>
        <w:suppressAutoHyphens/>
        <w:autoSpaceDN w:val="0"/>
        <w:spacing w:after="0" w:line="240" w:lineRule="auto"/>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des</w:t>
      </w:r>
      <w:proofErr w:type="gramEnd"/>
      <w:r w:rsidRPr="009945B4">
        <w:rPr>
          <w:rFonts w:ascii="Times New Roman" w:eastAsia="Times New Roman" w:hAnsi="Times New Roman" w:cs="Times New Roman"/>
          <w:lang w:eastAsia="fr-FR"/>
        </w:rPr>
        <w:t xml:space="preserve"> conditions de transport et d’accès sur le site ;</w:t>
      </w:r>
    </w:p>
    <w:p w14:paraId="66FC4744" w14:textId="77777777" w:rsidR="00D7326E" w:rsidRPr="009945B4" w:rsidRDefault="00D7326E" w:rsidP="003E20D8">
      <w:pPr>
        <w:numPr>
          <w:ilvl w:val="0"/>
          <w:numId w:val="147"/>
        </w:numPr>
        <w:suppressAutoHyphens/>
        <w:autoSpaceDN w:val="0"/>
        <w:spacing w:after="0" w:line="240" w:lineRule="auto"/>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du</w:t>
      </w:r>
      <w:proofErr w:type="gramEnd"/>
      <w:r w:rsidRPr="009945B4">
        <w:rPr>
          <w:rFonts w:ascii="Times New Roman" w:eastAsia="Times New Roman" w:hAnsi="Times New Roman" w:cs="Times New Roman"/>
          <w:lang w:eastAsia="fr-FR"/>
        </w:rPr>
        <w:t xml:space="preserve"> régime normal des eaux et des pluies dans la région concernées par le projet</w:t>
      </w:r>
    </w:p>
    <w:p w14:paraId="7746EAF8" w14:textId="77777777" w:rsidR="00D7326E" w:rsidRPr="009945B4" w:rsidRDefault="00D7326E" w:rsidP="003E20D8">
      <w:pPr>
        <w:numPr>
          <w:ilvl w:val="0"/>
          <w:numId w:val="147"/>
        </w:numPr>
        <w:suppressAutoHyphens/>
        <w:autoSpaceDN w:val="0"/>
        <w:spacing w:after="0" w:line="240" w:lineRule="auto"/>
        <w:jc w:val="both"/>
        <w:textAlignment w:val="baseline"/>
        <w:rPr>
          <w:rFonts w:ascii="Times New Roman" w:eastAsia="Times New Roman" w:hAnsi="Times New Roman" w:cs="Times New Roman"/>
          <w:lang w:eastAsia="fr-FR"/>
        </w:rPr>
      </w:pPr>
      <w:proofErr w:type="gramStart"/>
      <w:r w:rsidRPr="009945B4">
        <w:rPr>
          <w:rFonts w:ascii="Times New Roman" w:eastAsia="Times New Roman" w:hAnsi="Times New Roman" w:cs="Times New Roman"/>
          <w:lang w:eastAsia="fr-FR"/>
        </w:rPr>
        <w:t>de</w:t>
      </w:r>
      <w:proofErr w:type="gramEnd"/>
      <w:r w:rsidRPr="009945B4">
        <w:rPr>
          <w:rFonts w:ascii="Times New Roman" w:eastAsia="Times New Roman" w:hAnsi="Times New Roman" w:cs="Times New Roman"/>
          <w:lang w:eastAsia="fr-FR"/>
        </w:rPr>
        <w:t xml:space="preserve"> toutes les sources d’approvisionnement </w:t>
      </w:r>
    </w:p>
    <w:p w14:paraId="76B1222D" w14:textId="77777777" w:rsidR="00D7326E" w:rsidRPr="009945B4" w:rsidRDefault="00D7326E" w:rsidP="00D7326E">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ne peut de ce fait élever aucune réclamation ayant pour base des difficultés ou sujétions imprévues en dehors des cas de force majeure définie au CCAP.</w:t>
      </w:r>
    </w:p>
    <w:p w14:paraId="047922BF" w14:textId="77777777" w:rsidR="00D7326E" w:rsidRPr="009945B4" w:rsidRDefault="00D7326E" w:rsidP="00D7326E">
      <w:pPr>
        <w:spacing w:after="0" w:line="240" w:lineRule="auto"/>
        <w:jc w:val="both"/>
        <w:rPr>
          <w:rFonts w:ascii="Times New Roman" w:eastAsia="Times New Roman" w:hAnsi="Times New Roman" w:cs="Times New Roman"/>
          <w:lang w:eastAsia="fr-FR"/>
        </w:rPr>
      </w:pPr>
    </w:p>
    <w:p w14:paraId="36369962" w14:textId="77777777" w:rsidR="00D7326E" w:rsidRPr="009945B4" w:rsidRDefault="00D7326E" w:rsidP="00D7326E">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b/>
          <w:lang w:eastAsia="fr-FR"/>
        </w:rPr>
        <w:t xml:space="preserve">ARTICLE 17 CONSISTANCE DES PRIX </w:t>
      </w:r>
    </w:p>
    <w:p w14:paraId="67A70D94"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consistance des prix unitaires fournis par le cocontractant, est définie au CCAP.</w:t>
      </w:r>
    </w:p>
    <w:p w14:paraId="0EC0E3D3" w14:textId="77777777" w:rsidR="00D7326E" w:rsidRPr="009945B4" w:rsidRDefault="00D7326E" w:rsidP="00D7326E">
      <w:pPr>
        <w:spacing w:after="0" w:line="240" w:lineRule="auto"/>
        <w:jc w:val="both"/>
        <w:rPr>
          <w:rFonts w:ascii="Times New Roman" w:eastAsia="Times New Roman" w:hAnsi="Times New Roman" w:cs="Times New Roman"/>
          <w:lang w:eastAsia="fr-FR"/>
        </w:rPr>
      </w:pPr>
    </w:p>
    <w:p w14:paraId="18F0CF33"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ARTICLE 18 DEFINITION DES PRIX ET EVALUATION DES TRAVAUX</w:t>
      </w:r>
    </w:p>
    <w:p w14:paraId="69499E2F"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Les prestations réalisées seront payées au Cocontractant par application des prix du bordereau aux quantités des travaux évalués selon les prescriptions du présent article. En cas de constatation des travaux supplémentaires, dont les </w:t>
      </w:r>
      <w:r w:rsidRPr="009945B4">
        <w:rPr>
          <w:rFonts w:ascii="Times New Roman" w:eastAsia="Times New Roman" w:hAnsi="Times New Roman" w:cs="Times New Roman"/>
          <w:lang w:eastAsia="fr-FR"/>
        </w:rPr>
        <w:lastRenderedPageBreak/>
        <w:t xml:space="preserve">prix unitaires ne sont pas définis dans le bordereau des prix, l’Ingénieur se réserve le droit d’appliquer ses prix unitaires de référence. </w:t>
      </w:r>
    </w:p>
    <w:p w14:paraId="484655ED" w14:textId="77777777" w:rsidR="00D7326E" w:rsidRPr="009945B4" w:rsidRDefault="00D7326E" w:rsidP="00D7326E">
      <w:pPr>
        <w:spacing w:after="0" w:line="240" w:lineRule="auto"/>
        <w:jc w:val="center"/>
        <w:rPr>
          <w:rFonts w:ascii="Times New Roman" w:eastAsia="Times New Roman" w:hAnsi="Times New Roman" w:cs="Times New Roman"/>
          <w:b/>
          <w:lang w:eastAsia="fr-FR"/>
        </w:rPr>
      </w:pPr>
    </w:p>
    <w:p w14:paraId="4D5B51AB" w14:textId="77777777" w:rsidR="00D7326E" w:rsidRPr="009945B4" w:rsidRDefault="00D7326E" w:rsidP="00D7326E">
      <w:pPr>
        <w:spacing w:after="0" w:line="240" w:lineRule="auto"/>
        <w:jc w:val="center"/>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CHAPITRE V : PROTECTION DE L’ENVIRONNEMENT</w:t>
      </w:r>
    </w:p>
    <w:p w14:paraId="4358EE87" w14:textId="77777777" w:rsidR="00D7326E" w:rsidRPr="009945B4" w:rsidRDefault="00D7326E" w:rsidP="00D7326E">
      <w:pPr>
        <w:spacing w:after="0" w:line="240" w:lineRule="auto"/>
        <w:jc w:val="center"/>
        <w:rPr>
          <w:rFonts w:ascii="Times New Roman" w:eastAsia="Times New Roman" w:hAnsi="Times New Roman" w:cs="Times New Roman"/>
          <w:b/>
          <w:lang w:eastAsia="fr-FR"/>
        </w:rPr>
      </w:pPr>
    </w:p>
    <w:p w14:paraId="45C38FFA"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ARTICLE 19 INSTALLATION DE CHANTIER </w:t>
      </w:r>
    </w:p>
    <w:p w14:paraId="7A7748FA"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p>
    <w:p w14:paraId="4D3792E2"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Cocontractant proposera à l’Ingénieur, avant le début des travaux, le lieu de ces installations de chantier et sollicitera par note verbale son autorisation d’installation.</w:t>
      </w:r>
    </w:p>
    <w:p w14:paraId="680ACFE0" w14:textId="77777777" w:rsidR="00D7326E" w:rsidRPr="009945B4" w:rsidRDefault="00D7326E" w:rsidP="00D7326E">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site doit être choisi en dehors des zones sensibles, il doit prévoir un drainage adéquat des eaux sur l’ensemble de sa superficie.</w:t>
      </w:r>
    </w:p>
    <w:p w14:paraId="01D5B42C"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A la fin des travaux, le Cocontractant réalisera tous les travaux nécessaires à la remise en état des lieux. Il devra démolir toute installation fixe, et ne pourra abandonner aucun équipement ni de matériaux sur le site, ni dans les environs.</w:t>
      </w:r>
    </w:p>
    <w:p w14:paraId="7E6DAFC2"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50FC9306" w14:textId="77777777" w:rsidR="00D7326E" w:rsidRPr="009945B4" w:rsidRDefault="00D7326E" w:rsidP="00D7326E">
      <w:pPr>
        <w:spacing w:after="0" w:line="240" w:lineRule="auto"/>
        <w:rPr>
          <w:rFonts w:ascii="Times New Roman" w:eastAsia="Times New Roman" w:hAnsi="Times New Roman" w:cs="Times New Roman"/>
          <w:b/>
          <w:lang w:eastAsia="fr-FR"/>
        </w:rPr>
      </w:pPr>
    </w:p>
    <w:p w14:paraId="04A12D2B"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ARTICLE 20 : SANCTIONS ET PENALITES </w:t>
      </w:r>
    </w:p>
    <w:p w14:paraId="364E71E2" w14:textId="77777777" w:rsidR="00D7326E" w:rsidRPr="009945B4" w:rsidRDefault="00D7326E" w:rsidP="00D7326E">
      <w:pPr>
        <w:spacing w:after="0" w:line="240" w:lineRule="auto"/>
        <w:jc w:val="both"/>
        <w:rPr>
          <w:rFonts w:ascii="Times New Roman" w:eastAsia="Times New Roman" w:hAnsi="Times New Roman" w:cs="Times New Roman"/>
          <w:b/>
          <w:lang w:eastAsia="fr-FR"/>
        </w:rPr>
      </w:pPr>
    </w:p>
    <w:p w14:paraId="7A73CBD5"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475F9753"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393D2930" w14:textId="77777777" w:rsidR="00D7326E" w:rsidRPr="009945B4" w:rsidRDefault="00D7326E" w:rsidP="00D7326E">
      <w:pPr>
        <w:spacing w:after="0" w:line="240" w:lineRule="auto"/>
        <w:ind w:firstLine="708"/>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reprise des travaux ou des travaux supplémentaires découlant du non-respect des clauses reste à la charge du Cocontractant.</w:t>
      </w:r>
    </w:p>
    <w:p w14:paraId="7A61EEB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A0F482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750EFF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713B09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96AC8CE" w14:textId="77777777" w:rsidR="001C1E8E" w:rsidRPr="009945B4" w:rsidRDefault="001C1E8E" w:rsidP="00397C30">
      <w:pPr>
        <w:widowControl w:val="0"/>
        <w:tabs>
          <w:tab w:val="left" w:pos="945"/>
          <w:tab w:val="left" w:pos="9072"/>
        </w:tabs>
        <w:autoSpaceDE w:val="0"/>
        <w:autoSpaceDN w:val="0"/>
        <w:spacing w:after="0" w:line="240" w:lineRule="auto"/>
        <w:rPr>
          <w:rFonts w:ascii="Times New Roman" w:eastAsia="Arial Narrow" w:hAnsi="Times New Roman" w:cs="Times New Roman"/>
        </w:rPr>
        <w:sectPr w:rsidR="001C1E8E" w:rsidRPr="009945B4" w:rsidSect="008E6E04">
          <w:footerReference w:type="default" r:id="rId15"/>
          <w:type w:val="nextColumn"/>
          <w:pgSz w:w="11900" w:h="16820"/>
          <w:pgMar w:top="720" w:right="720" w:bottom="720" w:left="720" w:header="0" w:footer="0" w:gutter="0"/>
          <w:cols w:space="720"/>
          <w:docGrid w:linePitch="299"/>
        </w:sectPr>
      </w:pPr>
    </w:p>
    <w:p w14:paraId="00A65DE8" w14:textId="77777777" w:rsidR="001C1E8E" w:rsidRPr="009945B4" w:rsidRDefault="001C1E8E" w:rsidP="00397C30">
      <w:pPr>
        <w:widowControl w:val="0"/>
        <w:tabs>
          <w:tab w:val="left" w:pos="7802"/>
          <w:tab w:val="left" w:pos="9072"/>
        </w:tabs>
        <w:autoSpaceDE w:val="0"/>
        <w:autoSpaceDN w:val="0"/>
        <w:spacing w:after="0" w:line="240" w:lineRule="auto"/>
        <w:rPr>
          <w:rFonts w:ascii="Times New Roman" w:eastAsia="Arial Narrow" w:hAnsi="Times New Roman" w:cs="Times New Roman"/>
          <w:b/>
        </w:rPr>
      </w:pPr>
      <w:r w:rsidRPr="009945B4">
        <w:rPr>
          <w:rFonts w:ascii="Times New Roman" w:eastAsia="Arial Narrow" w:hAnsi="Times New Roman" w:cs="Times New Roman"/>
          <w:b/>
        </w:rPr>
        <w:lastRenderedPageBreak/>
        <w:tab/>
      </w:r>
    </w:p>
    <w:p w14:paraId="096D434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FBBDFC1" w14:textId="77777777" w:rsidR="00E1683C" w:rsidRPr="009945B4" w:rsidRDefault="00E1683C"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583BAF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9A8F27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16AC3C7" w14:textId="77777777" w:rsidR="00753C0C" w:rsidRPr="009945B4" w:rsidRDefault="00753C0C"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7E58F7F" w14:textId="77777777" w:rsidR="00753C0C" w:rsidRPr="009945B4" w:rsidRDefault="00753C0C"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CBECBB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E98DC88" w14:textId="5AFA50E2" w:rsidR="001C1E8E"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FFDDD38" w14:textId="591C957E"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89FEF0C" w14:textId="6AA264E4"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3056E3E" w14:textId="3263448C"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5498ACC" w14:textId="115E8915"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2BD9D5A" w14:textId="6F4A84C5"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8D47C2B" w14:textId="2AAC482D"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E59B5EC" w14:textId="42A4F4D4"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D51378A" w14:textId="3FCC90C2"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5DA4456" w14:textId="417C5343"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992F7C5" w14:textId="763836E0"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659E284F" w14:textId="7F7D3F21"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2EBCC6E" w14:textId="2B0E39C1" w:rsidR="0035128D"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BCA77E2" w14:textId="77777777" w:rsidR="0035128D" w:rsidRPr="009945B4" w:rsidRDefault="0035128D"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9510CB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561DB5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628730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8D25021" w14:textId="77777777" w:rsidR="00DF557A" w:rsidRPr="009945B4" w:rsidRDefault="00DF557A" w:rsidP="00DF557A">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4"/>
        </w:rPr>
        <w:t xml:space="preserve"> </w:t>
      </w:r>
      <w:r w:rsidRPr="009945B4">
        <w:rPr>
          <w:rFonts w:ascii="Times New Roman" w:eastAsia="Arial Narrow" w:hAnsi="Times New Roman" w:cs="Times New Roman"/>
          <w:b/>
          <w:spacing w:val="-10"/>
        </w:rPr>
        <w:t>7</w:t>
      </w:r>
    </w:p>
    <w:p w14:paraId="5758C16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2FF7358" w14:textId="77777777" w:rsidR="001C1E8E" w:rsidRPr="009945B4" w:rsidRDefault="00DF557A" w:rsidP="00DF557A">
      <w:pPr>
        <w:widowControl w:val="0"/>
        <w:tabs>
          <w:tab w:val="left" w:pos="9072"/>
        </w:tabs>
        <w:autoSpaceDE w:val="0"/>
        <w:autoSpaceDN w:val="0"/>
        <w:spacing w:before="262" w:after="0" w:line="240" w:lineRule="auto"/>
        <w:jc w:val="center"/>
        <w:rPr>
          <w:rFonts w:ascii="Times New Roman" w:eastAsia="Arial Narrow" w:hAnsi="Times New Roman" w:cs="Times New Roman"/>
        </w:rPr>
      </w:pPr>
      <w:r w:rsidRPr="009945B4">
        <w:rPr>
          <w:rFonts w:ascii="Times New Roman" w:eastAsia="Arial Narrow" w:hAnsi="Times New Roman" w:cs="Times New Roman"/>
        </w:rPr>
        <w:t>CADRE DU BORDEREAU D</w:t>
      </w:r>
      <w:r w:rsidR="00E1683C" w:rsidRPr="009945B4">
        <w:rPr>
          <w:rFonts w:ascii="Times New Roman" w:eastAsia="Arial Narrow" w:hAnsi="Times New Roman" w:cs="Times New Roman"/>
        </w:rPr>
        <w:t>ES PRIX UNITAIRES</w:t>
      </w:r>
    </w:p>
    <w:p w14:paraId="1CF8A6E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bookmarkStart w:id="145" w:name="_bookmark108"/>
      <w:bookmarkEnd w:id="145"/>
    </w:p>
    <w:p w14:paraId="0A288F2C"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109308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8975E97"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214C5D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1F75E31"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9E54C6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CB0D3A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6B4650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195137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F18861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ADDBDE8"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7CB501C"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DCD327E"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416C9F7"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94ED96D" w14:textId="4EC54933" w:rsidR="00E1683C"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1961461" w14:textId="75988176"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6AB7CDB" w14:textId="2BE1E601"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441855D" w14:textId="30A601D3"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BA0C89A" w14:textId="123CAAB1"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C6D0DC3" w14:textId="3EB5B3ED"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BC46CE1" w14:textId="1991CF27"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9C4D5BA" w14:textId="5F47E9C7"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4E073BF" w14:textId="11C55B47"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B4B740E" w14:textId="78B01EF0"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79FE5EF" w14:textId="6C44C854"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5C63BCC" w14:textId="40F0CF8F"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157819B" w14:textId="4513FD49" w:rsidR="0035128D" w:rsidRDefault="0035128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9B17FB8"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97D62DF"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A470B9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tbl>
      <w:tblPr>
        <w:tblW w:w="10011" w:type="dxa"/>
        <w:tblBorders>
          <w:top w:val="double" w:sz="4" w:space="0" w:color="auto"/>
          <w:left w:val="double" w:sz="4" w:space="0" w:color="auto"/>
          <w:bottom w:val="double" w:sz="4" w:space="0" w:color="auto"/>
          <w:right w:val="double" w:sz="4" w:space="0" w:color="auto"/>
        </w:tblBorders>
        <w:tblCellMar>
          <w:left w:w="28" w:type="dxa"/>
          <w:right w:w="28" w:type="dxa"/>
        </w:tblCellMar>
        <w:tblLook w:val="0000" w:firstRow="0" w:lastRow="0" w:firstColumn="0" w:lastColumn="0" w:noHBand="0" w:noVBand="0"/>
      </w:tblPr>
      <w:tblGrid>
        <w:gridCol w:w="1063"/>
        <w:gridCol w:w="7389"/>
        <w:gridCol w:w="18"/>
        <w:gridCol w:w="1541"/>
      </w:tblGrid>
      <w:tr w:rsidR="00E1683C" w:rsidRPr="009945B4" w14:paraId="01D337C1" w14:textId="77777777" w:rsidTr="00753C0C">
        <w:tc>
          <w:tcPr>
            <w:tcW w:w="1063" w:type="dxa"/>
            <w:tcBorders>
              <w:top w:val="double" w:sz="4" w:space="0" w:color="auto"/>
              <w:bottom w:val="single" w:sz="4" w:space="0" w:color="auto"/>
              <w:right w:val="single" w:sz="4" w:space="0" w:color="auto"/>
            </w:tcBorders>
            <w:vAlign w:val="center"/>
          </w:tcPr>
          <w:p w14:paraId="729435A8"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r w:rsidRPr="009945B4">
              <w:rPr>
                <w:rFonts w:ascii="Times New Roman" w:eastAsia="Times New Roman" w:hAnsi="Times New Roman" w:cs="Times New Roman"/>
                <w:b/>
                <w:lang w:eastAsia="fr-FR"/>
              </w:rPr>
              <w:lastRenderedPageBreak/>
              <w:t>N° PRIX</w:t>
            </w:r>
          </w:p>
        </w:tc>
        <w:tc>
          <w:tcPr>
            <w:tcW w:w="7389" w:type="dxa"/>
            <w:tcBorders>
              <w:top w:val="double" w:sz="4" w:space="0" w:color="auto"/>
              <w:left w:val="single" w:sz="4" w:space="0" w:color="auto"/>
              <w:bottom w:val="single" w:sz="4" w:space="0" w:color="auto"/>
              <w:right w:val="single" w:sz="4" w:space="0" w:color="auto"/>
            </w:tcBorders>
            <w:vAlign w:val="center"/>
          </w:tcPr>
          <w:p w14:paraId="3ADB68C4" w14:textId="77777777" w:rsidR="00E1683C" w:rsidRPr="009945B4" w:rsidRDefault="00E1683C" w:rsidP="00E1683C">
            <w:pPr>
              <w:spacing w:after="0" w:line="240" w:lineRule="auto"/>
              <w:jc w:val="center"/>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DESIGNATION DES TACHES</w:t>
            </w:r>
          </w:p>
          <w:p w14:paraId="0E4EEF10"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r w:rsidRPr="009945B4">
              <w:rPr>
                <w:rFonts w:ascii="Times New Roman" w:eastAsia="Times New Roman" w:hAnsi="Times New Roman" w:cs="Times New Roman"/>
                <w:b/>
                <w:lang w:eastAsia="fr-FR"/>
              </w:rPr>
              <w:t>PRIX UNITAIRE HORS TVA EN LETTRES (FRANCS CFA)</w:t>
            </w:r>
          </w:p>
        </w:tc>
        <w:tc>
          <w:tcPr>
            <w:tcW w:w="1559" w:type="dxa"/>
            <w:gridSpan w:val="2"/>
            <w:tcBorders>
              <w:top w:val="double" w:sz="4" w:space="0" w:color="auto"/>
              <w:left w:val="single" w:sz="4" w:space="0" w:color="auto"/>
              <w:bottom w:val="single" w:sz="4" w:space="0" w:color="auto"/>
            </w:tcBorders>
            <w:vAlign w:val="center"/>
          </w:tcPr>
          <w:p w14:paraId="0535F3B6" w14:textId="77777777" w:rsidR="00E1683C" w:rsidRPr="009945B4" w:rsidRDefault="00E1683C" w:rsidP="00E1683C">
            <w:pPr>
              <w:spacing w:after="0" w:line="240" w:lineRule="auto"/>
              <w:jc w:val="center"/>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PU EN CHIFFRE (F.CFA)</w:t>
            </w:r>
          </w:p>
        </w:tc>
      </w:tr>
      <w:tr w:rsidR="00E1683C" w:rsidRPr="009945B4" w14:paraId="3118658C" w14:textId="77777777" w:rsidTr="00753C0C">
        <w:tc>
          <w:tcPr>
            <w:tcW w:w="1063" w:type="dxa"/>
            <w:tcBorders>
              <w:top w:val="single" w:sz="4" w:space="0" w:color="auto"/>
              <w:bottom w:val="single" w:sz="4" w:space="0" w:color="auto"/>
              <w:right w:val="single" w:sz="4" w:space="0" w:color="auto"/>
            </w:tcBorders>
          </w:tcPr>
          <w:p w14:paraId="1F0EA827" w14:textId="77777777" w:rsidR="00E1683C" w:rsidRPr="009945B4" w:rsidRDefault="00E1683C" w:rsidP="00E1683C">
            <w:pPr>
              <w:spacing w:after="0" w:line="240" w:lineRule="auto"/>
              <w:rPr>
                <w:rFonts w:ascii="Times New Roman" w:eastAsia="Times New Roman" w:hAnsi="Times New Roman" w:cs="Times New Roman"/>
                <w:lang w:eastAsia="fr-FR"/>
              </w:rPr>
            </w:pPr>
          </w:p>
        </w:tc>
        <w:tc>
          <w:tcPr>
            <w:tcW w:w="7389" w:type="dxa"/>
            <w:tcBorders>
              <w:top w:val="single" w:sz="4" w:space="0" w:color="auto"/>
              <w:left w:val="single" w:sz="4" w:space="0" w:color="auto"/>
              <w:bottom w:val="single" w:sz="4" w:space="0" w:color="auto"/>
              <w:right w:val="single" w:sz="4" w:space="0" w:color="auto"/>
            </w:tcBorders>
          </w:tcPr>
          <w:p w14:paraId="1055AD20" w14:textId="77777777" w:rsidR="00E1683C" w:rsidRPr="009945B4" w:rsidRDefault="00E1683C" w:rsidP="00E1683C">
            <w:pPr>
              <w:spacing w:after="0" w:line="240" w:lineRule="auto"/>
              <w:jc w:val="center"/>
              <w:rPr>
                <w:rFonts w:ascii="Times New Roman" w:eastAsia="Times New Roman" w:hAnsi="Times New Roman" w:cs="Times New Roman"/>
                <w:b/>
                <w:bCs/>
                <w:u w:val="single"/>
                <w:lang w:eastAsia="fr-FR"/>
              </w:rPr>
            </w:pPr>
            <w:r w:rsidRPr="009945B4">
              <w:rPr>
                <w:rFonts w:ascii="Times New Roman" w:eastAsia="Times New Roman" w:hAnsi="Times New Roman" w:cs="Times New Roman"/>
                <w:b/>
                <w:bCs/>
                <w:u w:val="single"/>
                <w:lang w:eastAsia="fr-FR"/>
              </w:rPr>
              <w:t>LOT 100</w:t>
            </w:r>
            <w:r w:rsidRPr="009945B4">
              <w:rPr>
                <w:rFonts w:ascii="Times New Roman" w:eastAsia="Times New Roman" w:hAnsi="Times New Roman" w:cs="Times New Roman"/>
                <w:b/>
                <w:bCs/>
                <w:lang w:eastAsia="fr-FR"/>
              </w:rPr>
              <w:t xml:space="preserve"> : </w:t>
            </w:r>
            <w:r w:rsidRPr="009945B4">
              <w:rPr>
                <w:rFonts w:ascii="Times New Roman" w:eastAsia="Times New Roman" w:hAnsi="Times New Roman" w:cs="Times New Roman"/>
                <w:b/>
                <w:bCs/>
                <w:u w:val="single"/>
                <w:lang w:eastAsia="fr-FR"/>
              </w:rPr>
              <w:t>TRAVAUX PREPARATOIRES</w:t>
            </w:r>
          </w:p>
        </w:tc>
        <w:tc>
          <w:tcPr>
            <w:tcW w:w="1559" w:type="dxa"/>
            <w:gridSpan w:val="2"/>
            <w:tcBorders>
              <w:top w:val="single" w:sz="4" w:space="0" w:color="auto"/>
              <w:left w:val="single" w:sz="4" w:space="0" w:color="auto"/>
              <w:bottom w:val="single" w:sz="4" w:space="0" w:color="auto"/>
            </w:tcBorders>
          </w:tcPr>
          <w:p w14:paraId="41DF5DA5" w14:textId="77777777" w:rsidR="00E1683C" w:rsidRPr="009945B4" w:rsidRDefault="00E1683C" w:rsidP="00E1683C">
            <w:pPr>
              <w:spacing w:after="0" w:line="240" w:lineRule="auto"/>
              <w:rPr>
                <w:rFonts w:ascii="Times New Roman" w:eastAsia="Times New Roman" w:hAnsi="Times New Roman" w:cs="Times New Roman"/>
                <w:lang w:eastAsia="fr-FR"/>
              </w:rPr>
            </w:pPr>
          </w:p>
        </w:tc>
      </w:tr>
      <w:tr w:rsidR="00E1683C" w:rsidRPr="009945B4" w14:paraId="5A2ABFCF" w14:textId="77777777" w:rsidTr="00753C0C">
        <w:tc>
          <w:tcPr>
            <w:tcW w:w="1063" w:type="dxa"/>
            <w:tcBorders>
              <w:top w:val="single" w:sz="4" w:space="0" w:color="auto"/>
              <w:bottom w:val="single" w:sz="4" w:space="0" w:color="auto"/>
              <w:right w:val="single" w:sz="4" w:space="0" w:color="auto"/>
            </w:tcBorders>
            <w:vAlign w:val="center"/>
          </w:tcPr>
          <w:p w14:paraId="0FFC8733"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101</w:t>
            </w:r>
          </w:p>
        </w:tc>
        <w:tc>
          <w:tcPr>
            <w:tcW w:w="7389" w:type="dxa"/>
            <w:tcBorders>
              <w:top w:val="single" w:sz="4" w:space="0" w:color="auto"/>
              <w:left w:val="single" w:sz="4" w:space="0" w:color="auto"/>
              <w:bottom w:val="single" w:sz="4" w:space="0" w:color="auto"/>
              <w:right w:val="single" w:sz="4" w:space="0" w:color="auto"/>
            </w:tcBorders>
          </w:tcPr>
          <w:p w14:paraId="2EDBF33B" w14:textId="5BBA6604" w:rsidR="00E1683C" w:rsidRPr="001B4C59" w:rsidRDefault="0035128D" w:rsidP="001B4C59">
            <w:pPr>
              <w:spacing w:after="0" w:line="240" w:lineRule="auto"/>
              <w:jc w:val="both"/>
              <w:rPr>
                <w:rFonts w:ascii="Times New Roman" w:eastAsia="Times New Roman" w:hAnsi="Times New Roman" w:cs="Times New Roman"/>
                <w:b/>
                <w:u w:val="single"/>
                <w:lang w:eastAsia="fr-FR"/>
              </w:rPr>
            </w:pPr>
            <w:r>
              <w:rPr>
                <w:rFonts w:ascii="Times New Roman" w:eastAsia="Times New Roman" w:hAnsi="Times New Roman" w:cs="Times New Roman"/>
                <w:b/>
                <w:lang w:eastAsia="fr-FR"/>
              </w:rPr>
              <w:t>Etudes, installation, ba</w:t>
            </w:r>
            <w:r w:rsidR="00B82EAA">
              <w:rPr>
                <w:rFonts w:ascii="Times New Roman" w:eastAsia="Times New Roman" w:hAnsi="Times New Roman" w:cs="Times New Roman"/>
                <w:b/>
                <w:lang w:eastAsia="fr-FR"/>
              </w:rPr>
              <w:t>raque/location base vie, plaque de chantier, implantation de l’ouvrage y compris gardiennage et amené du matériel de chantier</w:t>
            </w:r>
            <w:r w:rsidR="00E1683C" w:rsidRPr="009945B4">
              <w:rPr>
                <w:rFonts w:ascii="Times New Roman" w:eastAsia="Times New Roman" w:hAnsi="Times New Roman" w:cs="Times New Roman"/>
                <w:b/>
                <w:lang w:eastAsia="fr-FR"/>
              </w:rPr>
              <w:t> :</w:t>
            </w:r>
            <w:r w:rsidR="001B4C59">
              <w:rPr>
                <w:rFonts w:ascii="Times New Roman" w:eastAsia="Times New Roman" w:hAnsi="Times New Roman" w:cs="Times New Roman"/>
                <w:b/>
                <w:lang w:eastAsia="fr-FR"/>
              </w:rPr>
              <w:t xml:space="preserve"> </w:t>
            </w:r>
            <w:r w:rsidR="00E1683C" w:rsidRPr="009945B4">
              <w:rPr>
                <w:rFonts w:ascii="Times New Roman" w:eastAsia="Times New Roman" w:hAnsi="Times New Roman" w:cs="Times New Roman"/>
                <w:lang w:eastAsia="fr-FR"/>
              </w:rPr>
              <w:t xml:space="preserve">Ce prix rémunère dans les conditions générales prévues au contrat au </w:t>
            </w:r>
            <w:r w:rsidR="00E1683C" w:rsidRPr="009945B4">
              <w:rPr>
                <w:rFonts w:ascii="Times New Roman" w:eastAsia="Times New Roman" w:hAnsi="Times New Roman" w:cs="Times New Roman"/>
                <w:b/>
                <w:lang w:eastAsia="fr-FR"/>
              </w:rPr>
              <w:t>FORFAIT</w:t>
            </w:r>
            <w:r w:rsidR="00E1683C" w:rsidRPr="009945B4">
              <w:rPr>
                <w:rFonts w:ascii="Times New Roman" w:eastAsia="Times New Roman" w:hAnsi="Times New Roman" w:cs="Times New Roman"/>
                <w:lang w:eastAsia="fr-FR"/>
              </w:rPr>
              <w:t xml:space="preserve"> (</w:t>
            </w:r>
            <w:r w:rsidR="00E1683C" w:rsidRPr="009945B4">
              <w:rPr>
                <w:rFonts w:ascii="Times New Roman" w:eastAsia="Times New Roman" w:hAnsi="Times New Roman" w:cs="Times New Roman"/>
                <w:b/>
                <w:lang w:eastAsia="fr-FR"/>
              </w:rPr>
              <w:t>FF</w:t>
            </w:r>
            <w:r w:rsidR="00E1683C" w:rsidRPr="009945B4">
              <w:rPr>
                <w:rFonts w:ascii="Times New Roman" w:eastAsia="Times New Roman" w:hAnsi="Times New Roman" w:cs="Times New Roman"/>
                <w:lang w:eastAsia="fr-FR"/>
              </w:rPr>
              <w:t xml:space="preserve">) </w:t>
            </w:r>
            <w:r w:rsidR="00B82EAA" w:rsidRPr="00B82EAA">
              <w:rPr>
                <w:rFonts w:ascii="Times New Roman" w:eastAsia="Times New Roman" w:hAnsi="Times New Roman" w:cs="Times New Roman"/>
                <w:lang w:eastAsia="fr-FR"/>
              </w:rPr>
              <w:t>Etudes, installation, baraque/location base vie, plaque de chantier, implantation de l’ouvrage y compris gardiennage et amené du matériel de chantier</w:t>
            </w:r>
            <w:r w:rsidR="00E1683C" w:rsidRPr="009945B4">
              <w:rPr>
                <w:rFonts w:ascii="Times New Roman" w:eastAsia="Times New Roman" w:hAnsi="Times New Roman" w:cs="Times New Roman"/>
                <w:lang w:eastAsia="fr-FR"/>
              </w:rPr>
              <w:t xml:space="preserve">. Il rémunère tous les travaux tels qu'ils sont décrits dans le “ CCTP ”. Le forfait sera versé à quatre-vingts pour cent (80%) dès l’installation effective de l’Entreprise. Ce forfait de 80% sera divisé ainsi qu’il suit :(mobilisation des équipes : 20% et 40% pour la construction ou location formalisée d’un magasin, 20% la pose du panneau de chantier). </w:t>
            </w:r>
          </w:p>
          <w:p w14:paraId="470EF427"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Les vingt pour cent (20%) restants seront versés après le repli de l’Entreprise à la fin des travaux et la remise en état des lieux.</w:t>
            </w:r>
          </w:p>
          <w:p w14:paraId="23B94E37"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comprend notamment :</w:t>
            </w:r>
          </w:p>
          <w:p w14:paraId="16FA69DA"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-l'installation de tous les éléments nécessaires au bon fonctionnement du chantier (bureaux si besoin ateliers etc.)</w:t>
            </w:r>
          </w:p>
          <w:p w14:paraId="1FBB89D1"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-l'installation pour le personnel</w:t>
            </w:r>
          </w:p>
          <w:p w14:paraId="78A2E48C"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-l'amené et repli de l'ensemble du matériel nécessaire pour la bonne exécution des travaux</w:t>
            </w:r>
          </w:p>
          <w:p w14:paraId="1C26D5F5"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clôture de chantier</w:t>
            </w:r>
          </w:p>
          <w:p w14:paraId="18EADEAA"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réalisation de la signalisation des travaux le nettoyage en fin de chantier de l'ensemble des zones d'intervention</w:t>
            </w:r>
          </w:p>
          <w:p w14:paraId="056CDE40"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-gardiennage du matériel et matériaux</w:t>
            </w:r>
          </w:p>
          <w:p w14:paraId="3C970375" w14:textId="77777777" w:rsidR="00E1683C" w:rsidRPr="009945B4" w:rsidRDefault="00E1683C" w:rsidP="00E1683C">
            <w:pPr>
              <w:spacing w:after="0" w:line="240" w:lineRule="auto"/>
              <w:ind w:left="70"/>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coupe de toutes les touffes de plantes ligneuses, des arbustes et arbres et éventuellement des plantes épineuses,</w:t>
            </w:r>
          </w:p>
          <w:p w14:paraId="086C80EA"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rejet hors de l'emprise des résidus,</w:t>
            </w:r>
          </w:p>
          <w:p w14:paraId="459A4994"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 liées à la protection de l’environnement.</w:t>
            </w:r>
          </w:p>
          <w:p w14:paraId="4B0591ED"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b/>
                <w:bCs/>
                <w:lang w:eastAsia="fr-FR"/>
              </w:rPr>
              <w:t xml:space="preserve">Le Forfait </w:t>
            </w:r>
            <w:proofErr w:type="gramStart"/>
            <w:r w:rsidRPr="009945B4">
              <w:rPr>
                <w:rFonts w:ascii="Times New Roman" w:eastAsia="Times New Roman" w:hAnsi="Times New Roman" w:cs="Times New Roman"/>
                <w:b/>
                <w:bCs/>
                <w:lang w:eastAsia="fr-FR"/>
              </w:rPr>
              <w:t>à</w:t>
            </w:r>
            <w:r w:rsidRPr="009945B4">
              <w:rPr>
                <w:rFonts w:ascii="Times New Roman" w:eastAsia="Times New Roman" w:hAnsi="Times New Roman" w:cs="Times New Roman"/>
                <w:b/>
                <w:lang w:eastAsia="fr-FR"/>
              </w:rPr>
              <w:t xml:space="preserve">  _</w:t>
            </w:r>
            <w:proofErr w:type="gramEnd"/>
            <w:r w:rsidRPr="009945B4">
              <w:rPr>
                <w:rFonts w:ascii="Times New Roman" w:eastAsia="Times New Roman" w:hAnsi="Times New Roman" w:cs="Times New Roman"/>
                <w:b/>
                <w:lang w:eastAsia="fr-FR"/>
              </w:rPr>
              <w:t>__________________________________________</w:t>
            </w:r>
            <w:r w:rsidRPr="009945B4">
              <w:rPr>
                <w:rFonts w:ascii="Times New Roman" w:eastAsia="Times New Roman" w:hAnsi="Times New Roman" w:cs="Times New Roman"/>
                <w:b/>
                <w:bCs/>
                <w:lang w:eastAsia="fr-FR"/>
              </w:rPr>
              <w:t>Francs CFA</w:t>
            </w:r>
          </w:p>
        </w:tc>
        <w:tc>
          <w:tcPr>
            <w:tcW w:w="1559" w:type="dxa"/>
            <w:gridSpan w:val="2"/>
            <w:tcBorders>
              <w:top w:val="single" w:sz="4" w:space="0" w:color="auto"/>
              <w:left w:val="single" w:sz="4" w:space="0" w:color="auto"/>
              <w:bottom w:val="single" w:sz="4" w:space="0" w:color="auto"/>
            </w:tcBorders>
          </w:tcPr>
          <w:p w14:paraId="2FBBFECD" w14:textId="77777777" w:rsidR="00E1683C" w:rsidRPr="009945B4" w:rsidRDefault="00E1683C" w:rsidP="00E1683C">
            <w:pPr>
              <w:spacing w:after="0" w:line="240" w:lineRule="auto"/>
              <w:rPr>
                <w:rFonts w:ascii="Times New Roman" w:eastAsia="Times New Roman" w:hAnsi="Times New Roman" w:cs="Times New Roman"/>
                <w:lang w:eastAsia="fr-FR"/>
              </w:rPr>
            </w:pPr>
          </w:p>
        </w:tc>
      </w:tr>
      <w:tr w:rsidR="00E1683C" w:rsidRPr="009945B4" w14:paraId="0F2EBA1E" w14:textId="77777777" w:rsidTr="00753C0C">
        <w:tc>
          <w:tcPr>
            <w:tcW w:w="1063" w:type="dxa"/>
            <w:tcBorders>
              <w:top w:val="double" w:sz="4" w:space="0" w:color="auto"/>
              <w:bottom w:val="single" w:sz="4" w:space="0" w:color="auto"/>
              <w:right w:val="single" w:sz="4" w:space="0" w:color="auto"/>
            </w:tcBorders>
            <w:vAlign w:val="center"/>
          </w:tcPr>
          <w:p w14:paraId="350D5106"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102</w:t>
            </w:r>
          </w:p>
        </w:tc>
        <w:tc>
          <w:tcPr>
            <w:tcW w:w="7407" w:type="dxa"/>
            <w:gridSpan w:val="2"/>
            <w:tcBorders>
              <w:top w:val="double" w:sz="4" w:space="0" w:color="auto"/>
              <w:left w:val="single" w:sz="4" w:space="0" w:color="auto"/>
              <w:bottom w:val="single" w:sz="4" w:space="0" w:color="auto"/>
              <w:right w:val="single" w:sz="4" w:space="0" w:color="auto"/>
            </w:tcBorders>
          </w:tcPr>
          <w:p w14:paraId="657782DB" w14:textId="5275D521" w:rsidR="00E1683C" w:rsidRPr="001B4C59" w:rsidRDefault="0011737B" w:rsidP="001B4C59">
            <w:pPr>
              <w:spacing w:after="0" w:line="240" w:lineRule="auto"/>
              <w:jc w:val="both"/>
              <w:rPr>
                <w:rFonts w:ascii="Times New Roman" w:eastAsia="Times New Roman" w:hAnsi="Times New Roman" w:cs="Times New Roman"/>
                <w:b/>
                <w:u w:val="single"/>
                <w:lang w:eastAsia="fr-FR"/>
              </w:rPr>
            </w:pPr>
            <w:r w:rsidRPr="00357994">
              <w:rPr>
                <w:rFonts w:ascii="Times New Roman" w:eastAsia="Times New Roman" w:hAnsi="Times New Roman" w:cs="Times New Roman"/>
                <w:b/>
                <w:lang w:eastAsia="fr-FR"/>
              </w:rPr>
              <w:t xml:space="preserve">Démolition </w:t>
            </w:r>
            <w:r w:rsidR="00357994">
              <w:rPr>
                <w:rFonts w:ascii="Times New Roman" w:eastAsia="Times New Roman" w:hAnsi="Times New Roman" w:cs="Times New Roman"/>
                <w:b/>
                <w:lang w:eastAsia="fr-FR"/>
              </w:rPr>
              <w:t>des ouvrages vétustes et évacuation des gravats à la décharges</w:t>
            </w:r>
            <w:r w:rsidR="001C4364">
              <w:rPr>
                <w:rFonts w:ascii="Times New Roman" w:eastAsia="Times New Roman" w:hAnsi="Times New Roman" w:cs="Times New Roman"/>
                <w:b/>
                <w:lang w:eastAsia="fr-FR"/>
              </w:rPr>
              <w:t xml:space="preserve"> hors campus</w:t>
            </w:r>
            <w:r w:rsidR="00E1683C" w:rsidRPr="009945B4">
              <w:rPr>
                <w:rFonts w:ascii="Times New Roman" w:eastAsia="Times New Roman" w:hAnsi="Times New Roman" w:cs="Times New Roman"/>
                <w:b/>
                <w:lang w:eastAsia="fr-FR"/>
              </w:rPr>
              <w:t xml:space="preserve"> :</w:t>
            </w:r>
            <w:r w:rsidR="001B4C59">
              <w:rPr>
                <w:rFonts w:ascii="Times New Roman" w:eastAsia="Times New Roman" w:hAnsi="Times New Roman" w:cs="Times New Roman"/>
                <w:b/>
                <w:lang w:eastAsia="fr-FR"/>
              </w:rPr>
              <w:t xml:space="preserve"> </w:t>
            </w:r>
            <w:r w:rsidR="00E1683C" w:rsidRPr="009945B4">
              <w:rPr>
                <w:rFonts w:ascii="Times New Roman" w:eastAsia="Times New Roman" w:hAnsi="Times New Roman" w:cs="Times New Roman"/>
                <w:lang w:eastAsia="fr-FR"/>
              </w:rPr>
              <w:t xml:space="preserve">Ce prix rémunère dans les conditions générales prévues au contrat au </w:t>
            </w:r>
            <w:r w:rsidR="00E1683C" w:rsidRPr="009945B4">
              <w:rPr>
                <w:rFonts w:ascii="Times New Roman" w:eastAsia="Times New Roman" w:hAnsi="Times New Roman" w:cs="Times New Roman"/>
                <w:b/>
                <w:lang w:eastAsia="fr-FR"/>
              </w:rPr>
              <w:t>FORFAIT</w:t>
            </w:r>
            <w:r w:rsidR="00E1683C" w:rsidRPr="009945B4">
              <w:rPr>
                <w:rFonts w:ascii="Times New Roman" w:eastAsia="Times New Roman" w:hAnsi="Times New Roman" w:cs="Times New Roman"/>
                <w:lang w:eastAsia="fr-FR"/>
              </w:rPr>
              <w:t xml:space="preserve"> (</w:t>
            </w:r>
            <w:r w:rsidR="00E1683C" w:rsidRPr="009945B4">
              <w:rPr>
                <w:rFonts w:ascii="Times New Roman" w:eastAsia="Times New Roman" w:hAnsi="Times New Roman" w:cs="Times New Roman"/>
                <w:b/>
                <w:lang w:eastAsia="fr-FR"/>
              </w:rPr>
              <w:t>FF</w:t>
            </w:r>
            <w:r w:rsidR="00E1683C" w:rsidRPr="009945B4">
              <w:rPr>
                <w:rFonts w:ascii="Times New Roman" w:eastAsia="Times New Roman" w:hAnsi="Times New Roman" w:cs="Times New Roman"/>
                <w:lang w:eastAsia="fr-FR"/>
              </w:rPr>
              <w:t xml:space="preserve">) la </w:t>
            </w:r>
            <w:r w:rsidR="001C4364">
              <w:rPr>
                <w:rFonts w:ascii="Times New Roman" w:eastAsia="Times New Roman" w:hAnsi="Times New Roman" w:cs="Times New Roman"/>
                <w:lang w:eastAsia="fr-FR"/>
              </w:rPr>
              <w:t>d</w:t>
            </w:r>
            <w:r w:rsidR="001C4364" w:rsidRPr="001C4364">
              <w:rPr>
                <w:rFonts w:ascii="Times New Roman" w:eastAsia="Times New Roman" w:hAnsi="Times New Roman" w:cs="Times New Roman"/>
                <w:lang w:eastAsia="fr-FR"/>
              </w:rPr>
              <w:t>émolition des ouvrages vétustes et évacuation des gravats à la décharges hors campus</w:t>
            </w:r>
            <w:r w:rsidR="00E1683C" w:rsidRPr="009945B4">
              <w:rPr>
                <w:rFonts w:ascii="Times New Roman" w:eastAsia="Times New Roman" w:hAnsi="Times New Roman" w:cs="Times New Roman"/>
                <w:lang w:eastAsia="fr-FR"/>
              </w:rPr>
              <w:t xml:space="preserve">. Le forfait sera versé à quatre-vingts pour cent (80%) dès la </w:t>
            </w:r>
            <w:r w:rsidR="0069093F" w:rsidRPr="009945B4">
              <w:rPr>
                <w:rFonts w:ascii="Times New Roman" w:eastAsia="Times New Roman" w:hAnsi="Times New Roman" w:cs="Times New Roman"/>
                <w:lang w:eastAsia="fr-FR"/>
              </w:rPr>
              <w:t>réalisation</w:t>
            </w:r>
            <w:r w:rsidR="00E1683C" w:rsidRPr="009945B4">
              <w:rPr>
                <w:rFonts w:ascii="Times New Roman" w:eastAsia="Times New Roman" w:hAnsi="Times New Roman" w:cs="Times New Roman"/>
                <w:lang w:eastAsia="fr-FR"/>
              </w:rPr>
              <w:t xml:space="preserve"> effective des </w:t>
            </w:r>
            <w:r w:rsidR="0069093F" w:rsidRPr="009945B4">
              <w:rPr>
                <w:rFonts w:ascii="Times New Roman" w:eastAsia="Times New Roman" w:hAnsi="Times New Roman" w:cs="Times New Roman"/>
                <w:lang w:eastAsia="fr-FR"/>
              </w:rPr>
              <w:t>tâches</w:t>
            </w:r>
            <w:r w:rsidR="00E1683C" w:rsidRPr="009945B4">
              <w:rPr>
                <w:rFonts w:ascii="Times New Roman" w:eastAsia="Times New Roman" w:hAnsi="Times New Roman" w:cs="Times New Roman"/>
                <w:lang w:eastAsia="fr-FR"/>
              </w:rPr>
              <w:t xml:space="preserve"> exigé</w:t>
            </w:r>
            <w:r w:rsidR="0069093F" w:rsidRPr="009945B4">
              <w:rPr>
                <w:rFonts w:ascii="Times New Roman" w:eastAsia="Times New Roman" w:hAnsi="Times New Roman" w:cs="Times New Roman"/>
                <w:lang w:eastAsia="fr-FR"/>
              </w:rPr>
              <w:t>e</w:t>
            </w:r>
            <w:r w:rsidR="00E1683C" w:rsidRPr="009945B4">
              <w:rPr>
                <w:rFonts w:ascii="Times New Roman" w:eastAsia="Times New Roman" w:hAnsi="Times New Roman" w:cs="Times New Roman"/>
                <w:lang w:eastAsia="fr-FR"/>
              </w:rPr>
              <w:t xml:space="preserve">s. Ce forfait de 80% sera divisé ainsi qu’il suit :( journal de chantier : 10% et 70% dès l’approbation du projet d’exécution). </w:t>
            </w:r>
          </w:p>
          <w:p w14:paraId="34E3FE5A"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Les vingt pour cent (20%) restants seront versés après l’approbation du plan de récolement. </w:t>
            </w:r>
          </w:p>
          <w:p w14:paraId="29A180AA" w14:textId="77777777" w:rsidR="00E1683C" w:rsidRPr="009945B4" w:rsidRDefault="00E1683C" w:rsidP="00E1683C">
            <w:pPr>
              <w:spacing w:after="0" w:line="240" w:lineRule="auto"/>
              <w:jc w:val="center"/>
              <w:rPr>
                <w:rFonts w:ascii="Times New Roman" w:eastAsia="Times New Roman" w:hAnsi="Times New Roman" w:cs="Times New Roman"/>
                <w:b/>
                <w:bCs/>
                <w:u w:val="single"/>
                <w:lang w:eastAsia="fr-FR"/>
              </w:rPr>
            </w:pPr>
            <w:r w:rsidRPr="009945B4">
              <w:rPr>
                <w:rFonts w:ascii="Times New Roman" w:eastAsia="Times New Roman" w:hAnsi="Times New Roman" w:cs="Times New Roman"/>
                <w:b/>
                <w:bCs/>
                <w:lang w:eastAsia="fr-FR"/>
              </w:rPr>
              <w:t>Le Forfait à</w:t>
            </w:r>
            <w:r w:rsidRPr="009945B4">
              <w:rPr>
                <w:rFonts w:ascii="Times New Roman" w:eastAsia="Times New Roman" w:hAnsi="Times New Roman" w:cs="Times New Roman"/>
                <w:b/>
                <w:lang w:eastAsia="fr-FR"/>
              </w:rPr>
              <w:t xml:space="preserve"> ___________________________________________</w:t>
            </w:r>
            <w:r w:rsidRPr="009945B4">
              <w:rPr>
                <w:rFonts w:ascii="Times New Roman" w:eastAsia="Times New Roman" w:hAnsi="Times New Roman" w:cs="Times New Roman"/>
                <w:b/>
                <w:bCs/>
                <w:lang w:eastAsia="fr-FR"/>
              </w:rPr>
              <w:t>Francs CFA</w:t>
            </w:r>
          </w:p>
        </w:tc>
        <w:tc>
          <w:tcPr>
            <w:tcW w:w="1541" w:type="dxa"/>
            <w:tcBorders>
              <w:top w:val="double" w:sz="4" w:space="0" w:color="auto"/>
              <w:left w:val="single" w:sz="4" w:space="0" w:color="auto"/>
              <w:bottom w:val="single" w:sz="4" w:space="0" w:color="auto"/>
            </w:tcBorders>
          </w:tcPr>
          <w:p w14:paraId="33D1B58D"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119D731D" w14:textId="77777777" w:rsidTr="00753C0C">
        <w:tc>
          <w:tcPr>
            <w:tcW w:w="1063" w:type="dxa"/>
            <w:tcBorders>
              <w:top w:val="double" w:sz="4" w:space="0" w:color="auto"/>
              <w:bottom w:val="double" w:sz="4" w:space="0" w:color="auto"/>
              <w:right w:val="single" w:sz="4" w:space="0" w:color="auto"/>
            </w:tcBorders>
          </w:tcPr>
          <w:p w14:paraId="7D36FAB7"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p>
        </w:tc>
        <w:tc>
          <w:tcPr>
            <w:tcW w:w="7407" w:type="dxa"/>
            <w:gridSpan w:val="2"/>
            <w:tcBorders>
              <w:top w:val="double" w:sz="4" w:space="0" w:color="auto"/>
              <w:left w:val="single" w:sz="4" w:space="0" w:color="auto"/>
              <w:bottom w:val="double" w:sz="4" w:space="0" w:color="auto"/>
              <w:right w:val="single" w:sz="4" w:space="0" w:color="auto"/>
            </w:tcBorders>
          </w:tcPr>
          <w:p w14:paraId="413D33BE" w14:textId="77777777" w:rsidR="00E1683C" w:rsidRPr="009945B4" w:rsidRDefault="00E1683C" w:rsidP="00E1683C">
            <w:pPr>
              <w:spacing w:after="0" w:line="240" w:lineRule="auto"/>
              <w:jc w:val="center"/>
              <w:rPr>
                <w:rFonts w:ascii="Times New Roman" w:eastAsia="Times New Roman" w:hAnsi="Times New Roman" w:cs="Times New Roman"/>
                <w:b/>
                <w:u w:val="single"/>
                <w:lang w:eastAsia="fr-FR"/>
              </w:rPr>
            </w:pPr>
            <w:r w:rsidRPr="009945B4">
              <w:rPr>
                <w:rFonts w:ascii="Times New Roman" w:eastAsia="Times New Roman" w:hAnsi="Times New Roman" w:cs="Times New Roman"/>
                <w:b/>
                <w:bCs/>
                <w:u w:val="single"/>
                <w:lang w:eastAsia="fr-FR"/>
              </w:rPr>
              <w:t>LOT 400</w:t>
            </w:r>
            <w:r w:rsidRPr="009945B4">
              <w:rPr>
                <w:rFonts w:ascii="Times New Roman" w:eastAsia="Times New Roman" w:hAnsi="Times New Roman" w:cs="Times New Roman"/>
                <w:b/>
                <w:bCs/>
                <w:lang w:eastAsia="fr-FR"/>
              </w:rPr>
              <w:t xml:space="preserve"> : </w:t>
            </w:r>
            <w:r w:rsidRPr="009945B4">
              <w:rPr>
                <w:rFonts w:ascii="Times New Roman" w:eastAsia="Times New Roman" w:hAnsi="Times New Roman" w:cs="Times New Roman"/>
                <w:b/>
                <w:bCs/>
                <w:u w:val="single"/>
                <w:lang w:eastAsia="fr-FR"/>
              </w:rPr>
              <w:t>MACONNERIE ET ELEVATION</w:t>
            </w:r>
          </w:p>
        </w:tc>
        <w:tc>
          <w:tcPr>
            <w:tcW w:w="1541" w:type="dxa"/>
            <w:tcBorders>
              <w:top w:val="double" w:sz="4" w:space="0" w:color="auto"/>
              <w:left w:val="single" w:sz="4" w:space="0" w:color="auto"/>
              <w:bottom w:val="double" w:sz="4" w:space="0" w:color="auto"/>
            </w:tcBorders>
          </w:tcPr>
          <w:p w14:paraId="63F6E433"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22C3E496" w14:textId="77777777" w:rsidTr="00753C0C">
        <w:tc>
          <w:tcPr>
            <w:tcW w:w="1063" w:type="dxa"/>
            <w:tcBorders>
              <w:top w:val="double" w:sz="4" w:space="0" w:color="auto"/>
              <w:bottom w:val="double" w:sz="4" w:space="0" w:color="auto"/>
              <w:right w:val="single" w:sz="4" w:space="0" w:color="auto"/>
            </w:tcBorders>
            <w:vAlign w:val="center"/>
          </w:tcPr>
          <w:p w14:paraId="6055D94E"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401</w:t>
            </w:r>
          </w:p>
        </w:tc>
        <w:tc>
          <w:tcPr>
            <w:tcW w:w="7407" w:type="dxa"/>
            <w:gridSpan w:val="2"/>
            <w:tcBorders>
              <w:top w:val="double" w:sz="4" w:space="0" w:color="auto"/>
              <w:left w:val="single" w:sz="4" w:space="0" w:color="auto"/>
              <w:bottom w:val="double" w:sz="4" w:space="0" w:color="auto"/>
              <w:right w:val="single" w:sz="4" w:space="0" w:color="auto"/>
            </w:tcBorders>
          </w:tcPr>
          <w:p w14:paraId="587E60E6" w14:textId="2D2A84FA" w:rsidR="00E1683C" w:rsidRPr="009945B4" w:rsidRDefault="001C4364" w:rsidP="00E1683C">
            <w:pPr>
              <w:suppressAutoHyphens/>
              <w:autoSpaceDN w:val="0"/>
              <w:spacing w:after="0" w:line="240" w:lineRule="auto"/>
              <w:jc w:val="both"/>
              <w:textAlignment w:val="baseline"/>
              <w:rPr>
                <w:rFonts w:ascii="Times New Roman" w:eastAsia="Times New Roman" w:hAnsi="Times New Roman" w:cs="Times New Roman"/>
                <w:lang w:eastAsia="fr-FR"/>
              </w:rPr>
            </w:pPr>
            <w:proofErr w:type="gramStart"/>
            <w:r w:rsidRPr="001C4364">
              <w:rPr>
                <w:rFonts w:ascii="Times New Roman" w:eastAsia="Times New Roman" w:hAnsi="Times New Roman" w:cs="Times New Roman"/>
                <w:b/>
                <w:lang w:eastAsia="fr-FR"/>
              </w:rPr>
              <w:t>A</w:t>
            </w:r>
            <w:r w:rsidR="00E1683C" w:rsidRPr="001C4364">
              <w:rPr>
                <w:rFonts w:ascii="Times New Roman" w:eastAsia="Times New Roman" w:hAnsi="Times New Roman" w:cs="Times New Roman"/>
                <w:b/>
                <w:lang w:eastAsia="fr-FR"/>
              </w:rPr>
              <w:t>gglos creux</w:t>
            </w:r>
            <w:proofErr w:type="gramEnd"/>
            <w:r w:rsidR="00E1683C" w:rsidRPr="001C4364">
              <w:rPr>
                <w:rFonts w:ascii="Times New Roman" w:eastAsia="Times New Roman" w:hAnsi="Times New Roman" w:cs="Times New Roman"/>
                <w:b/>
                <w:lang w:eastAsia="fr-FR"/>
              </w:rPr>
              <w:t xml:space="preserve"> de 15x20x40</w:t>
            </w:r>
            <w:r w:rsidR="00E1683C" w:rsidRPr="009945B4">
              <w:rPr>
                <w:rFonts w:ascii="Times New Roman" w:eastAsia="Times New Roman" w:hAnsi="Times New Roman" w:cs="Times New Roman"/>
                <w:b/>
                <w:lang w:eastAsia="fr-FR"/>
              </w:rPr>
              <w:t xml:space="preserve"> : </w:t>
            </w:r>
            <w:r w:rsidR="00E1683C" w:rsidRPr="009945B4">
              <w:rPr>
                <w:rFonts w:ascii="Times New Roman" w:eastAsia="Times New Roman" w:hAnsi="Times New Roman" w:cs="Times New Roman"/>
                <w:lang w:eastAsia="fr-FR"/>
              </w:rPr>
              <w:t xml:space="preserve">Ce prix rémunère dans les conditions générales prévues au contrat au </w:t>
            </w:r>
            <w:r w:rsidR="00E1683C" w:rsidRPr="009945B4">
              <w:rPr>
                <w:rFonts w:ascii="Times New Roman" w:eastAsia="Times New Roman" w:hAnsi="Times New Roman" w:cs="Times New Roman"/>
                <w:b/>
                <w:lang w:eastAsia="fr-FR"/>
              </w:rPr>
              <w:t>METRE CARRE (m</w:t>
            </w:r>
            <w:r w:rsidR="00E1683C" w:rsidRPr="009945B4">
              <w:rPr>
                <w:rFonts w:ascii="Times New Roman" w:eastAsia="Times New Roman" w:hAnsi="Times New Roman" w:cs="Times New Roman"/>
                <w:b/>
                <w:vertAlign w:val="superscript"/>
                <w:lang w:eastAsia="fr-FR"/>
              </w:rPr>
              <w:t>2</w:t>
            </w:r>
            <w:r w:rsidR="00E1683C" w:rsidRPr="009945B4">
              <w:rPr>
                <w:rFonts w:ascii="Times New Roman" w:eastAsia="Times New Roman" w:hAnsi="Times New Roman" w:cs="Times New Roman"/>
                <w:lang w:eastAsia="fr-FR"/>
              </w:rPr>
              <w:t>) l’Agglomérés de 15x20x40. Il rémunère tous les travaux tels qu'ils sont décrits dans le cahier des clauses et des prescriptions techniques (CCPT) et comprend notamment :</w:t>
            </w:r>
          </w:p>
          <w:p w14:paraId="0358300D"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des matériaux servant à la confection du mortier de pose</w:t>
            </w:r>
          </w:p>
          <w:p w14:paraId="693803B0"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des agglomérés de 15x20x40</w:t>
            </w:r>
          </w:p>
          <w:p w14:paraId="24F27425"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confection du mortier de pose</w:t>
            </w:r>
          </w:p>
          <w:p w14:paraId="045E76ED"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-L'élévation des murs en agglos de 15x20x40</w:t>
            </w:r>
          </w:p>
          <w:p w14:paraId="37052084"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5ABD2731"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au mètre carré de mur</w:t>
            </w:r>
          </w:p>
          <w:p w14:paraId="25956855" w14:textId="77777777" w:rsidR="00E1683C" w:rsidRPr="009945B4" w:rsidRDefault="00E1683C" w:rsidP="00E1683C">
            <w:pPr>
              <w:spacing w:after="0" w:line="240" w:lineRule="auto"/>
              <w:jc w:val="both"/>
              <w:rPr>
                <w:rFonts w:ascii="Times New Roman" w:eastAsia="Times New Roman" w:hAnsi="Times New Roman" w:cs="Times New Roman"/>
                <w:b/>
                <w:bCs/>
                <w:u w:val="single"/>
                <w:lang w:eastAsia="fr-FR"/>
              </w:rPr>
            </w:pPr>
            <w:r w:rsidRPr="009945B4">
              <w:rPr>
                <w:rFonts w:ascii="Times New Roman" w:eastAsia="Times New Roman" w:hAnsi="Times New Roman" w:cs="Times New Roman"/>
                <w:b/>
                <w:lang w:eastAsia="fr-FR"/>
              </w:rPr>
              <w:t>Le mètre carré à _______________________ FCFA</w:t>
            </w:r>
          </w:p>
        </w:tc>
        <w:tc>
          <w:tcPr>
            <w:tcW w:w="1541" w:type="dxa"/>
            <w:tcBorders>
              <w:top w:val="double" w:sz="4" w:space="0" w:color="auto"/>
              <w:left w:val="single" w:sz="4" w:space="0" w:color="auto"/>
              <w:bottom w:val="double" w:sz="4" w:space="0" w:color="auto"/>
            </w:tcBorders>
          </w:tcPr>
          <w:p w14:paraId="6FD03D13"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35B2D09F" w14:textId="77777777" w:rsidTr="00753C0C">
        <w:tc>
          <w:tcPr>
            <w:tcW w:w="1063" w:type="dxa"/>
            <w:tcBorders>
              <w:top w:val="double" w:sz="4" w:space="0" w:color="auto"/>
              <w:bottom w:val="double" w:sz="4" w:space="0" w:color="auto"/>
              <w:right w:val="single" w:sz="4" w:space="0" w:color="auto"/>
            </w:tcBorders>
            <w:vAlign w:val="center"/>
          </w:tcPr>
          <w:p w14:paraId="50250A82"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402</w:t>
            </w:r>
          </w:p>
        </w:tc>
        <w:tc>
          <w:tcPr>
            <w:tcW w:w="7407" w:type="dxa"/>
            <w:gridSpan w:val="2"/>
            <w:tcBorders>
              <w:top w:val="double" w:sz="4" w:space="0" w:color="auto"/>
              <w:left w:val="single" w:sz="4" w:space="0" w:color="auto"/>
              <w:bottom w:val="double" w:sz="4" w:space="0" w:color="auto"/>
              <w:right w:val="single" w:sz="4" w:space="0" w:color="auto"/>
            </w:tcBorders>
          </w:tcPr>
          <w:p w14:paraId="38110A06"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1B4C59">
              <w:rPr>
                <w:rFonts w:ascii="Times New Roman" w:eastAsia="Times New Roman" w:hAnsi="Times New Roman" w:cs="Times New Roman"/>
                <w:b/>
                <w:lang w:eastAsia="fr-FR"/>
              </w:rPr>
              <w:t>Enduit au mortier de ciment</w:t>
            </w:r>
            <w:r w:rsidRPr="009945B4">
              <w:rPr>
                <w:rFonts w:ascii="Times New Roman" w:eastAsia="Times New Roman" w:hAnsi="Times New Roman" w:cs="Times New Roman"/>
                <w:b/>
                <w:lang w:eastAsia="fr-FR"/>
              </w:rPr>
              <w:t> :</w:t>
            </w:r>
            <w:r w:rsidRPr="009945B4">
              <w:rPr>
                <w:rFonts w:ascii="Times New Roman" w:eastAsia="Times New Roman" w:hAnsi="Times New Roman" w:cs="Times New Roman"/>
                <w:lang w:eastAsia="fr-FR"/>
              </w:rPr>
              <w:t xml:space="preserve"> Ce prix rémunère dans les conditions générales prévues au contrat au </w:t>
            </w:r>
            <w:r w:rsidRPr="009945B4">
              <w:rPr>
                <w:rFonts w:ascii="Times New Roman" w:eastAsia="Times New Roman" w:hAnsi="Times New Roman" w:cs="Times New Roman"/>
                <w:b/>
                <w:lang w:eastAsia="fr-FR"/>
              </w:rPr>
              <w:t>METRE CARRE (m</w:t>
            </w:r>
            <w:r w:rsidRPr="009945B4">
              <w:rPr>
                <w:rFonts w:ascii="Times New Roman" w:eastAsia="Times New Roman" w:hAnsi="Times New Roman" w:cs="Times New Roman"/>
                <w:b/>
                <w:vertAlign w:val="superscript"/>
                <w:lang w:eastAsia="fr-FR"/>
              </w:rPr>
              <w:t>2</w:t>
            </w:r>
            <w:r w:rsidRPr="009945B4">
              <w:rPr>
                <w:rFonts w:ascii="Times New Roman" w:eastAsia="Times New Roman" w:hAnsi="Times New Roman" w:cs="Times New Roman"/>
                <w:lang w:eastAsia="fr-FR"/>
              </w:rPr>
              <w:t>) l'Enduits sur murs intérieurs et extérieurs. Il rémunère tous les travaux tels qu'ils sont décrits dans le cahier des clauses et des prescriptions techniques (CCPT) et comprend notamment :</w:t>
            </w:r>
          </w:p>
          <w:p w14:paraId="00BA5822"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des matériaux servant à la confection du mortier d'enduit</w:t>
            </w:r>
          </w:p>
          <w:p w14:paraId="07D3BC90"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confection du mortier d'enduit avec ajout su SIKALITE</w:t>
            </w:r>
          </w:p>
          <w:p w14:paraId="60F59A3B"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réglage des surfaces à enduire</w:t>
            </w:r>
          </w:p>
          <w:p w14:paraId="492ABE6F"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lastRenderedPageBreak/>
              <w:t>-Le crépissage en trois couches et sur toutes les faces intérieures et extérieures des murs</w:t>
            </w:r>
          </w:p>
          <w:p w14:paraId="07D88730"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confection des échafaudages</w:t>
            </w:r>
          </w:p>
          <w:p w14:paraId="18C6EE44"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22AF7887"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au mètre carré d'enduit exécuté</w:t>
            </w:r>
          </w:p>
          <w:p w14:paraId="40AF9402" w14:textId="77777777" w:rsidR="00E1683C" w:rsidRPr="009945B4" w:rsidRDefault="00E1683C" w:rsidP="00E1683C">
            <w:pPr>
              <w:spacing w:after="0" w:line="240" w:lineRule="auto"/>
              <w:jc w:val="both"/>
              <w:rPr>
                <w:rFonts w:ascii="Times New Roman" w:eastAsia="Times New Roman" w:hAnsi="Times New Roman" w:cs="Times New Roman"/>
                <w:b/>
                <w:bCs/>
                <w:u w:val="single"/>
                <w:lang w:eastAsia="fr-FR"/>
              </w:rPr>
            </w:pPr>
            <w:r w:rsidRPr="009945B4">
              <w:rPr>
                <w:rFonts w:ascii="Times New Roman" w:eastAsia="Times New Roman" w:hAnsi="Times New Roman" w:cs="Times New Roman"/>
                <w:b/>
                <w:lang w:eastAsia="fr-FR"/>
              </w:rPr>
              <w:t>Le mètre carré à _______________________ FCFA</w:t>
            </w:r>
          </w:p>
        </w:tc>
        <w:tc>
          <w:tcPr>
            <w:tcW w:w="1541" w:type="dxa"/>
            <w:tcBorders>
              <w:top w:val="double" w:sz="4" w:space="0" w:color="auto"/>
              <w:left w:val="single" w:sz="4" w:space="0" w:color="auto"/>
              <w:bottom w:val="double" w:sz="4" w:space="0" w:color="auto"/>
            </w:tcBorders>
          </w:tcPr>
          <w:p w14:paraId="2ACDD6B6"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3445794B" w14:textId="77777777" w:rsidTr="00753C0C">
        <w:tc>
          <w:tcPr>
            <w:tcW w:w="1063" w:type="dxa"/>
            <w:tcBorders>
              <w:top w:val="double" w:sz="4" w:space="0" w:color="auto"/>
              <w:bottom w:val="double" w:sz="4" w:space="0" w:color="auto"/>
              <w:right w:val="single" w:sz="4" w:space="0" w:color="auto"/>
            </w:tcBorders>
            <w:vAlign w:val="center"/>
          </w:tcPr>
          <w:p w14:paraId="27FA28B3"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403</w:t>
            </w:r>
          </w:p>
        </w:tc>
        <w:tc>
          <w:tcPr>
            <w:tcW w:w="7407" w:type="dxa"/>
            <w:gridSpan w:val="2"/>
            <w:tcBorders>
              <w:top w:val="double" w:sz="4" w:space="0" w:color="auto"/>
              <w:left w:val="single" w:sz="4" w:space="0" w:color="auto"/>
              <w:bottom w:val="double" w:sz="4" w:space="0" w:color="auto"/>
              <w:right w:val="single" w:sz="4" w:space="0" w:color="auto"/>
            </w:tcBorders>
          </w:tcPr>
          <w:p w14:paraId="42F812B3"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1B4C59">
              <w:rPr>
                <w:rFonts w:ascii="Times New Roman" w:eastAsia="Times New Roman" w:hAnsi="Times New Roman" w:cs="Times New Roman"/>
                <w:b/>
                <w:lang w:eastAsia="fr-FR"/>
              </w:rPr>
              <w:t>Béton Armé dosé à 350kg/m3 pour poteaux, poutres, chainages et linteaux</w:t>
            </w:r>
            <w:r w:rsidRPr="009945B4">
              <w:rPr>
                <w:rFonts w:ascii="Times New Roman" w:eastAsia="Times New Roman" w:hAnsi="Times New Roman" w:cs="Times New Roman"/>
                <w:b/>
                <w:lang w:eastAsia="fr-FR"/>
              </w:rPr>
              <w:t> :</w:t>
            </w:r>
            <w:r w:rsidRPr="009945B4">
              <w:rPr>
                <w:rFonts w:ascii="Times New Roman" w:eastAsia="Times New Roman" w:hAnsi="Times New Roman" w:cs="Times New Roman"/>
                <w:lang w:eastAsia="fr-FR"/>
              </w:rPr>
              <w:t xml:space="preserve"> Ce prix rémunère dans les conditions générales prévues au contrat au </w:t>
            </w:r>
            <w:r w:rsidRPr="009945B4">
              <w:rPr>
                <w:rFonts w:ascii="Times New Roman" w:eastAsia="Times New Roman" w:hAnsi="Times New Roman" w:cs="Times New Roman"/>
                <w:b/>
                <w:lang w:eastAsia="fr-FR"/>
              </w:rPr>
              <w:t>METRE CUBE (m</w:t>
            </w:r>
            <w:r w:rsidRPr="009945B4">
              <w:rPr>
                <w:rFonts w:ascii="Times New Roman" w:eastAsia="Times New Roman" w:hAnsi="Times New Roman" w:cs="Times New Roman"/>
                <w:b/>
                <w:vertAlign w:val="superscript"/>
                <w:lang w:eastAsia="fr-FR"/>
              </w:rPr>
              <w:t>3</w:t>
            </w:r>
            <w:r w:rsidRPr="009945B4">
              <w:rPr>
                <w:rFonts w:ascii="Times New Roman" w:eastAsia="Times New Roman" w:hAnsi="Times New Roman" w:cs="Times New Roman"/>
                <w:lang w:eastAsia="fr-FR"/>
              </w:rPr>
              <w:t xml:space="preserve">) le </w:t>
            </w:r>
            <w:r w:rsidRPr="009945B4">
              <w:rPr>
                <w:rFonts w:ascii="Times New Roman" w:eastAsia="Times New Roman" w:hAnsi="Times New Roman" w:cs="Times New Roman"/>
                <w:b/>
                <w:lang w:eastAsia="fr-FR"/>
              </w:rPr>
              <w:t>béton armé pour poteaux, poutres, chainage et linteaux</w:t>
            </w:r>
            <w:r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41F2354B"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des matériaux servant à la confection du béton</w:t>
            </w:r>
          </w:p>
          <w:p w14:paraId="03F3570A"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confection du béton</w:t>
            </w:r>
          </w:p>
          <w:p w14:paraId="295ED77A"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façonnage des aciers</w:t>
            </w:r>
          </w:p>
          <w:p w14:paraId="367D29AE"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ferraillage</w:t>
            </w:r>
          </w:p>
          <w:p w14:paraId="7AB4C130"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coffrage et le décoffrage desdits éléments</w:t>
            </w:r>
          </w:p>
          <w:p w14:paraId="03644B7F"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vibrage du béton et toutes sujétions</w:t>
            </w:r>
          </w:p>
          <w:p w14:paraId="39B100C2"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au mètre cube de béton exécuté</w:t>
            </w:r>
          </w:p>
          <w:p w14:paraId="5676E01A"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b/>
                <w:lang w:eastAsia="fr-FR"/>
              </w:rPr>
              <w:t>Le mètre cube à _______________________ FCFA</w:t>
            </w:r>
          </w:p>
        </w:tc>
        <w:tc>
          <w:tcPr>
            <w:tcW w:w="1541" w:type="dxa"/>
            <w:tcBorders>
              <w:top w:val="double" w:sz="4" w:space="0" w:color="auto"/>
              <w:left w:val="single" w:sz="4" w:space="0" w:color="auto"/>
              <w:bottom w:val="double" w:sz="4" w:space="0" w:color="auto"/>
            </w:tcBorders>
          </w:tcPr>
          <w:p w14:paraId="2980262E"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3DF5533B" w14:textId="77777777" w:rsidTr="00753C0C">
        <w:tc>
          <w:tcPr>
            <w:tcW w:w="1063" w:type="dxa"/>
            <w:tcBorders>
              <w:top w:val="double" w:sz="4" w:space="0" w:color="auto"/>
              <w:bottom w:val="double" w:sz="4" w:space="0" w:color="auto"/>
              <w:right w:val="single" w:sz="4" w:space="0" w:color="auto"/>
            </w:tcBorders>
            <w:vAlign w:val="center"/>
          </w:tcPr>
          <w:p w14:paraId="58AE6758" w14:textId="4921CBB4"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40</w:t>
            </w:r>
            <w:r w:rsidR="00634583">
              <w:rPr>
                <w:rFonts w:ascii="Times New Roman" w:eastAsia="Times New Roman" w:hAnsi="Times New Roman" w:cs="Times New Roman"/>
                <w:b/>
                <w:bCs/>
                <w:lang w:eastAsia="fr-FR"/>
              </w:rPr>
              <w:t>4</w:t>
            </w:r>
          </w:p>
        </w:tc>
        <w:tc>
          <w:tcPr>
            <w:tcW w:w="7407" w:type="dxa"/>
            <w:gridSpan w:val="2"/>
            <w:tcBorders>
              <w:top w:val="double" w:sz="4" w:space="0" w:color="auto"/>
              <w:left w:val="single" w:sz="4" w:space="0" w:color="auto"/>
              <w:bottom w:val="double" w:sz="4" w:space="0" w:color="auto"/>
              <w:right w:val="single" w:sz="4" w:space="0" w:color="auto"/>
            </w:tcBorders>
          </w:tcPr>
          <w:p w14:paraId="35BF6D2B"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634583">
              <w:rPr>
                <w:rFonts w:ascii="Times New Roman" w:eastAsia="Times New Roman" w:hAnsi="Times New Roman" w:cs="Times New Roman"/>
                <w:b/>
                <w:lang w:eastAsia="fr-FR"/>
              </w:rPr>
              <w:t>Chape lissée</w:t>
            </w:r>
            <w:r w:rsidRPr="009945B4">
              <w:rPr>
                <w:rFonts w:ascii="Times New Roman" w:eastAsia="Times New Roman" w:hAnsi="Times New Roman" w:cs="Times New Roman"/>
                <w:b/>
                <w:lang w:eastAsia="fr-FR"/>
              </w:rPr>
              <w:t xml:space="preserve"> : </w:t>
            </w:r>
            <w:r w:rsidRPr="009945B4">
              <w:rPr>
                <w:rFonts w:ascii="Times New Roman" w:eastAsia="Times New Roman" w:hAnsi="Times New Roman" w:cs="Times New Roman"/>
                <w:lang w:eastAsia="fr-FR"/>
              </w:rPr>
              <w:t xml:space="preserve">Ce prix rémunère dans les conditions générales prévues au contrat au </w:t>
            </w:r>
            <w:r w:rsidRPr="009945B4">
              <w:rPr>
                <w:rFonts w:ascii="Times New Roman" w:eastAsia="Times New Roman" w:hAnsi="Times New Roman" w:cs="Times New Roman"/>
                <w:b/>
                <w:lang w:eastAsia="fr-FR"/>
              </w:rPr>
              <w:t>METRE CARRE (m</w:t>
            </w:r>
            <w:r w:rsidRPr="009945B4">
              <w:rPr>
                <w:rFonts w:ascii="Times New Roman" w:eastAsia="Times New Roman" w:hAnsi="Times New Roman" w:cs="Times New Roman"/>
                <w:b/>
                <w:vertAlign w:val="superscript"/>
                <w:lang w:eastAsia="fr-FR"/>
              </w:rPr>
              <w:t>2</w:t>
            </w:r>
            <w:r w:rsidRPr="009945B4">
              <w:rPr>
                <w:rFonts w:ascii="Times New Roman" w:eastAsia="Times New Roman" w:hAnsi="Times New Roman" w:cs="Times New Roman"/>
                <w:lang w:eastAsia="fr-FR"/>
              </w:rPr>
              <w:t>) la Chape lissée. Il rémunère tous les travaux tels qu'ils sont décrits dans le cahier des clauses et des prescriptions techniques (CCPT) et comprend notamment :</w:t>
            </w:r>
          </w:p>
          <w:p w14:paraId="0BCBC811"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des matériaux servant à la confection du mortier</w:t>
            </w:r>
          </w:p>
          <w:p w14:paraId="23C6E58E"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confection du mortier</w:t>
            </w:r>
          </w:p>
          <w:p w14:paraId="206146F7"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réglage des surfaces</w:t>
            </w:r>
          </w:p>
          <w:p w14:paraId="4EEC250E"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5456742F"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au mètre carré</w:t>
            </w:r>
          </w:p>
          <w:p w14:paraId="13B410B5" w14:textId="77777777" w:rsidR="00E1683C" w:rsidRPr="009945B4" w:rsidRDefault="00E1683C" w:rsidP="00E1683C">
            <w:pPr>
              <w:tabs>
                <w:tab w:val="num" w:pos="253"/>
              </w:tabs>
              <w:spacing w:after="0" w:line="240" w:lineRule="auto"/>
              <w:jc w:val="both"/>
              <w:rPr>
                <w:rFonts w:ascii="Times New Roman" w:eastAsia="Times New Roman" w:hAnsi="Times New Roman" w:cs="Times New Roman"/>
                <w:u w:val="single"/>
                <w:lang w:eastAsia="fr-FR"/>
              </w:rPr>
            </w:pPr>
            <w:r w:rsidRPr="009945B4">
              <w:rPr>
                <w:rFonts w:ascii="Times New Roman" w:eastAsia="Times New Roman" w:hAnsi="Times New Roman" w:cs="Times New Roman"/>
                <w:b/>
                <w:lang w:eastAsia="fr-FR"/>
              </w:rPr>
              <w:t>Le mètre carré à _______________________ FCFA</w:t>
            </w:r>
          </w:p>
        </w:tc>
        <w:tc>
          <w:tcPr>
            <w:tcW w:w="1541" w:type="dxa"/>
            <w:tcBorders>
              <w:top w:val="double" w:sz="4" w:space="0" w:color="auto"/>
              <w:left w:val="single" w:sz="4" w:space="0" w:color="auto"/>
              <w:bottom w:val="double" w:sz="4" w:space="0" w:color="auto"/>
            </w:tcBorders>
          </w:tcPr>
          <w:p w14:paraId="7DF1BD3A"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2741840F" w14:textId="77777777" w:rsidTr="00753C0C">
        <w:tc>
          <w:tcPr>
            <w:tcW w:w="1063" w:type="dxa"/>
            <w:tcBorders>
              <w:top w:val="double" w:sz="4" w:space="0" w:color="auto"/>
              <w:bottom w:val="double" w:sz="4" w:space="0" w:color="auto"/>
              <w:right w:val="single" w:sz="4" w:space="0" w:color="auto"/>
            </w:tcBorders>
            <w:vAlign w:val="center"/>
          </w:tcPr>
          <w:p w14:paraId="57476D8B"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p>
        </w:tc>
        <w:tc>
          <w:tcPr>
            <w:tcW w:w="7407" w:type="dxa"/>
            <w:gridSpan w:val="2"/>
            <w:tcBorders>
              <w:top w:val="double" w:sz="4" w:space="0" w:color="auto"/>
              <w:left w:val="single" w:sz="4" w:space="0" w:color="auto"/>
              <w:bottom w:val="double" w:sz="4" w:space="0" w:color="auto"/>
              <w:right w:val="single" w:sz="4" w:space="0" w:color="auto"/>
            </w:tcBorders>
            <w:vAlign w:val="center"/>
          </w:tcPr>
          <w:p w14:paraId="6A425079" w14:textId="26256774" w:rsidR="00E1683C" w:rsidRPr="009945B4" w:rsidRDefault="00E1683C" w:rsidP="00E1683C">
            <w:pPr>
              <w:tabs>
                <w:tab w:val="num" w:pos="253"/>
              </w:tabs>
              <w:spacing w:after="0" w:line="240" w:lineRule="auto"/>
              <w:ind w:left="111"/>
              <w:jc w:val="center"/>
              <w:rPr>
                <w:rFonts w:ascii="Times New Roman" w:eastAsia="Times New Roman" w:hAnsi="Times New Roman" w:cs="Times New Roman"/>
                <w:b/>
                <w:u w:val="single"/>
                <w:lang w:eastAsia="fr-FR"/>
              </w:rPr>
            </w:pPr>
            <w:r w:rsidRPr="009945B4">
              <w:rPr>
                <w:rFonts w:ascii="Times New Roman" w:eastAsia="Times New Roman" w:hAnsi="Times New Roman" w:cs="Times New Roman"/>
                <w:b/>
                <w:bCs/>
                <w:u w:val="single"/>
                <w:lang w:eastAsia="fr-FR"/>
              </w:rPr>
              <w:t>LOT 500</w:t>
            </w:r>
            <w:r w:rsidRPr="009945B4">
              <w:rPr>
                <w:rFonts w:ascii="Times New Roman" w:eastAsia="Times New Roman" w:hAnsi="Times New Roman" w:cs="Times New Roman"/>
                <w:b/>
                <w:bCs/>
                <w:lang w:eastAsia="fr-FR"/>
              </w:rPr>
              <w:t xml:space="preserve"> : </w:t>
            </w:r>
            <w:r w:rsidRPr="009945B4">
              <w:rPr>
                <w:rFonts w:ascii="Times New Roman" w:eastAsia="Times New Roman" w:hAnsi="Times New Roman" w:cs="Times New Roman"/>
                <w:b/>
                <w:bCs/>
                <w:u w:val="single"/>
                <w:lang w:eastAsia="fr-FR"/>
              </w:rPr>
              <w:t>CHARPENTE – COUVERTURE</w:t>
            </w:r>
          </w:p>
        </w:tc>
        <w:tc>
          <w:tcPr>
            <w:tcW w:w="1541" w:type="dxa"/>
            <w:tcBorders>
              <w:top w:val="double" w:sz="4" w:space="0" w:color="auto"/>
              <w:left w:val="single" w:sz="4" w:space="0" w:color="auto"/>
              <w:bottom w:val="double" w:sz="4" w:space="0" w:color="auto"/>
            </w:tcBorders>
          </w:tcPr>
          <w:p w14:paraId="0D163024"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4AB7D6CF" w14:textId="77777777" w:rsidTr="00753C0C">
        <w:tc>
          <w:tcPr>
            <w:tcW w:w="1063" w:type="dxa"/>
            <w:tcBorders>
              <w:top w:val="double" w:sz="4" w:space="0" w:color="auto"/>
              <w:bottom w:val="double" w:sz="4" w:space="0" w:color="auto"/>
              <w:right w:val="single" w:sz="4" w:space="0" w:color="auto"/>
            </w:tcBorders>
            <w:vAlign w:val="center"/>
          </w:tcPr>
          <w:p w14:paraId="17740905"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501</w:t>
            </w:r>
          </w:p>
        </w:tc>
        <w:tc>
          <w:tcPr>
            <w:tcW w:w="7407" w:type="dxa"/>
            <w:gridSpan w:val="2"/>
            <w:tcBorders>
              <w:top w:val="double" w:sz="4" w:space="0" w:color="auto"/>
              <w:left w:val="single" w:sz="4" w:space="0" w:color="auto"/>
              <w:bottom w:val="double" w:sz="4" w:space="0" w:color="auto"/>
              <w:right w:val="single" w:sz="4" w:space="0" w:color="auto"/>
            </w:tcBorders>
          </w:tcPr>
          <w:p w14:paraId="598AC8ED" w14:textId="53982848" w:rsidR="00E1683C" w:rsidRPr="009945B4" w:rsidRDefault="00634583"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513074">
              <w:rPr>
                <w:rFonts w:ascii="Times New Roman" w:eastAsia="Times New Roman" w:hAnsi="Times New Roman" w:cs="Times New Roman"/>
                <w:b/>
                <w:lang w:eastAsia="fr-FR"/>
              </w:rPr>
              <w:t>Fermes</w:t>
            </w:r>
            <w:r w:rsidR="00E1683C" w:rsidRPr="00513074">
              <w:rPr>
                <w:rFonts w:ascii="Times New Roman" w:eastAsia="Times New Roman" w:hAnsi="Times New Roman" w:cs="Times New Roman"/>
                <w:b/>
                <w:lang w:eastAsia="fr-FR"/>
              </w:rPr>
              <w:t xml:space="preserve"> en Bast</w:t>
            </w:r>
            <w:r w:rsidRPr="00513074">
              <w:rPr>
                <w:rFonts w:ascii="Times New Roman" w:eastAsia="Times New Roman" w:hAnsi="Times New Roman" w:cs="Times New Roman"/>
                <w:b/>
                <w:lang w:eastAsia="fr-FR"/>
              </w:rPr>
              <w:t>a</w:t>
            </w:r>
            <w:r w:rsidR="00E1683C" w:rsidRPr="00513074">
              <w:rPr>
                <w:rFonts w:ascii="Times New Roman" w:eastAsia="Times New Roman" w:hAnsi="Times New Roman" w:cs="Times New Roman"/>
                <w:b/>
                <w:lang w:eastAsia="fr-FR"/>
              </w:rPr>
              <w:t xml:space="preserve">ings </w:t>
            </w:r>
            <w:r w:rsidR="00DE7A81" w:rsidRPr="00513074">
              <w:rPr>
                <w:rFonts w:ascii="Times New Roman" w:eastAsia="Times New Roman" w:hAnsi="Times New Roman" w:cs="Times New Roman"/>
                <w:b/>
                <w:lang w:eastAsia="fr-FR"/>
              </w:rPr>
              <w:t>12x3x500</w:t>
            </w:r>
            <w:r w:rsidR="00E1683C" w:rsidRPr="009945B4">
              <w:rPr>
                <w:rFonts w:ascii="Times New Roman" w:eastAsia="Times New Roman" w:hAnsi="Times New Roman" w:cs="Times New Roman"/>
                <w:b/>
                <w:lang w:eastAsia="fr-FR"/>
              </w:rPr>
              <w:t xml:space="preserve"> : </w:t>
            </w:r>
            <w:r w:rsidR="00E1683C" w:rsidRPr="009945B4">
              <w:rPr>
                <w:rFonts w:ascii="Times New Roman" w:eastAsia="Times New Roman" w:hAnsi="Times New Roman" w:cs="Times New Roman"/>
                <w:lang w:eastAsia="fr-FR"/>
              </w:rPr>
              <w:t xml:space="preserve">Ce prix rémunère dans les conditions générales prévues au contrat </w:t>
            </w:r>
            <w:r w:rsidR="00DE7A81">
              <w:rPr>
                <w:rFonts w:ascii="Times New Roman" w:eastAsia="Times New Roman" w:hAnsi="Times New Roman" w:cs="Times New Roman"/>
                <w:lang w:eastAsia="fr-FR"/>
              </w:rPr>
              <w:t>à</w:t>
            </w:r>
            <w:r w:rsidR="00E1683C" w:rsidRPr="009945B4">
              <w:rPr>
                <w:rFonts w:ascii="Times New Roman" w:eastAsia="Times New Roman" w:hAnsi="Times New Roman" w:cs="Times New Roman"/>
                <w:lang w:eastAsia="fr-FR"/>
              </w:rPr>
              <w:t xml:space="preserve"> </w:t>
            </w:r>
            <w:r w:rsidR="00DE7A81">
              <w:rPr>
                <w:rFonts w:ascii="Times New Roman" w:eastAsia="Times New Roman" w:hAnsi="Times New Roman" w:cs="Times New Roman"/>
                <w:lang w:eastAsia="fr-FR"/>
              </w:rPr>
              <w:t>l’</w:t>
            </w:r>
            <w:r w:rsidR="00DE7A81" w:rsidRPr="00DE7A81">
              <w:rPr>
                <w:rFonts w:ascii="Times New Roman" w:eastAsia="Times New Roman" w:hAnsi="Times New Roman" w:cs="Times New Roman"/>
                <w:b/>
                <w:lang w:eastAsia="fr-FR"/>
              </w:rPr>
              <w:t>UNITE</w:t>
            </w:r>
            <w:r w:rsidR="00E1683C" w:rsidRPr="009945B4">
              <w:rPr>
                <w:rFonts w:ascii="Times New Roman" w:eastAsia="Times New Roman" w:hAnsi="Times New Roman" w:cs="Times New Roman"/>
                <w:lang w:eastAsia="fr-FR"/>
              </w:rPr>
              <w:t xml:space="preserve"> (</w:t>
            </w:r>
            <w:r w:rsidR="00DE7A81">
              <w:rPr>
                <w:rFonts w:ascii="Times New Roman" w:eastAsia="Times New Roman" w:hAnsi="Times New Roman" w:cs="Times New Roman"/>
                <w:lang w:eastAsia="fr-FR"/>
              </w:rPr>
              <w:t>U</w:t>
            </w:r>
            <w:r w:rsidR="00E1683C" w:rsidRPr="009945B4">
              <w:rPr>
                <w:rFonts w:ascii="Times New Roman" w:eastAsia="Times New Roman" w:hAnsi="Times New Roman" w:cs="Times New Roman"/>
                <w:lang w:eastAsia="fr-FR"/>
              </w:rPr>
              <w:t xml:space="preserve">) du Bois de charpente traité au </w:t>
            </w:r>
            <w:proofErr w:type="spellStart"/>
            <w:r w:rsidR="00E1683C" w:rsidRPr="009945B4">
              <w:rPr>
                <w:rFonts w:ascii="Times New Roman" w:eastAsia="Times New Roman" w:hAnsi="Times New Roman" w:cs="Times New Roman"/>
                <w:lang w:eastAsia="fr-FR"/>
              </w:rPr>
              <w:t>xylamon</w:t>
            </w:r>
            <w:proofErr w:type="spellEnd"/>
            <w:r w:rsidR="00E1683C" w:rsidRPr="009945B4">
              <w:rPr>
                <w:rFonts w:ascii="Times New Roman" w:eastAsia="Times New Roman" w:hAnsi="Times New Roman" w:cs="Times New Roman"/>
                <w:lang w:eastAsia="fr-FR"/>
              </w:rPr>
              <w:t xml:space="preserve"> ; Ferme </w:t>
            </w:r>
            <w:r w:rsidR="00DE7A81">
              <w:rPr>
                <w:rFonts w:ascii="Times New Roman" w:eastAsia="Times New Roman" w:hAnsi="Times New Roman" w:cs="Times New Roman"/>
                <w:lang w:eastAsia="fr-FR"/>
              </w:rPr>
              <w:t>12x</w:t>
            </w:r>
            <w:r w:rsidR="00E1683C" w:rsidRPr="009945B4">
              <w:rPr>
                <w:rFonts w:ascii="Times New Roman" w:eastAsia="Times New Roman" w:hAnsi="Times New Roman" w:cs="Times New Roman"/>
                <w:lang w:eastAsia="fr-FR"/>
              </w:rPr>
              <w:t>3x</w:t>
            </w:r>
            <w:r w:rsidR="00DE7A81">
              <w:rPr>
                <w:rFonts w:ascii="Times New Roman" w:eastAsia="Times New Roman" w:hAnsi="Times New Roman" w:cs="Times New Roman"/>
                <w:lang w:eastAsia="fr-FR"/>
              </w:rPr>
              <w:t>500</w:t>
            </w:r>
            <w:r w:rsidR="00E1683C"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3C4B0A35"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réalisation des plans d'exécution</w:t>
            </w:r>
          </w:p>
          <w:p w14:paraId="25D3727D"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du bois</w:t>
            </w:r>
          </w:p>
          <w:p w14:paraId="3BDBFA14"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accessoires pour l’assemblage (pointes, boulons, goussets, etc.)</w:t>
            </w:r>
          </w:p>
          <w:p w14:paraId="0115B4D9"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-tracé de l’épure ;</w:t>
            </w:r>
          </w:p>
          <w:p w14:paraId="38C7ABAB"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-confection, levage, le contreventement des fermes en basting 3x15, Pannes filantes en chevrons de 8x8 et lattes de 4x8 pour rive de pignon ;</w:t>
            </w:r>
          </w:p>
          <w:p w14:paraId="5F1199DC"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des produits de traitement ;</w:t>
            </w:r>
          </w:p>
          <w:p w14:paraId="414870F4"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du matériel d'application (brosses, pistolets, seaux, etc.) ;</w:t>
            </w:r>
          </w:p>
          <w:p w14:paraId="132206ED"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-l'application du produit ;</w:t>
            </w:r>
          </w:p>
          <w:p w14:paraId="1B70741D"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442330FC" w14:textId="77777777" w:rsidR="00E1683C" w:rsidRPr="009945B4" w:rsidRDefault="00E1683C" w:rsidP="00E1683C">
            <w:pPr>
              <w:tabs>
                <w:tab w:val="num" w:pos="253"/>
              </w:tabs>
              <w:spacing w:after="0" w:line="240" w:lineRule="auto"/>
              <w:jc w:val="both"/>
              <w:rPr>
                <w:rFonts w:ascii="Times New Roman" w:eastAsia="Times New Roman" w:hAnsi="Times New Roman" w:cs="Times New Roman"/>
                <w:u w:val="single"/>
                <w:lang w:eastAsia="fr-FR"/>
              </w:rPr>
            </w:pPr>
            <w:r w:rsidRPr="009945B4">
              <w:rPr>
                <w:rFonts w:ascii="Times New Roman" w:eastAsia="Times New Roman" w:hAnsi="Times New Roman" w:cs="Times New Roman"/>
                <w:b/>
                <w:lang w:eastAsia="fr-FR"/>
              </w:rPr>
              <w:t>Le mètre cube à _____________________________ Francs CFA</w:t>
            </w:r>
          </w:p>
        </w:tc>
        <w:tc>
          <w:tcPr>
            <w:tcW w:w="1541" w:type="dxa"/>
            <w:tcBorders>
              <w:top w:val="double" w:sz="4" w:space="0" w:color="auto"/>
              <w:left w:val="single" w:sz="4" w:space="0" w:color="auto"/>
              <w:bottom w:val="double" w:sz="4" w:space="0" w:color="auto"/>
            </w:tcBorders>
          </w:tcPr>
          <w:p w14:paraId="151B1315"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65A81613" w14:textId="77777777" w:rsidTr="00753C0C">
        <w:tc>
          <w:tcPr>
            <w:tcW w:w="1063" w:type="dxa"/>
            <w:tcBorders>
              <w:top w:val="double" w:sz="4" w:space="0" w:color="auto"/>
              <w:bottom w:val="double" w:sz="4" w:space="0" w:color="auto"/>
              <w:right w:val="single" w:sz="4" w:space="0" w:color="auto"/>
            </w:tcBorders>
            <w:vAlign w:val="center"/>
          </w:tcPr>
          <w:p w14:paraId="09B8964C"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502</w:t>
            </w:r>
          </w:p>
        </w:tc>
        <w:tc>
          <w:tcPr>
            <w:tcW w:w="7407" w:type="dxa"/>
            <w:gridSpan w:val="2"/>
            <w:tcBorders>
              <w:top w:val="double" w:sz="4" w:space="0" w:color="auto"/>
              <w:left w:val="single" w:sz="4" w:space="0" w:color="auto"/>
              <w:bottom w:val="double" w:sz="4" w:space="0" w:color="auto"/>
              <w:right w:val="single" w:sz="4" w:space="0" w:color="auto"/>
            </w:tcBorders>
          </w:tcPr>
          <w:p w14:paraId="096AA5F3" w14:textId="5B7B3DF6"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513074">
              <w:rPr>
                <w:rFonts w:ascii="Times New Roman" w:eastAsia="Times New Roman" w:hAnsi="Times New Roman" w:cs="Times New Roman"/>
                <w:b/>
                <w:lang w:eastAsia="fr-FR"/>
              </w:rPr>
              <w:t>Pannes</w:t>
            </w:r>
            <w:r w:rsidR="00513074" w:rsidRPr="00513074">
              <w:rPr>
                <w:rFonts w:ascii="Times New Roman" w:eastAsia="Times New Roman" w:hAnsi="Times New Roman" w:cs="Times New Roman"/>
                <w:b/>
                <w:lang w:eastAsia="fr-FR"/>
              </w:rPr>
              <w:t xml:space="preserve"> et lattes de rive pignon</w:t>
            </w:r>
            <w:r w:rsidRPr="009945B4">
              <w:rPr>
                <w:rFonts w:ascii="Times New Roman" w:eastAsia="Times New Roman" w:hAnsi="Times New Roman" w:cs="Times New Roman"/>
                <w:b/>
                <w:lang w:eastAsia="fr-FR"/>
              </w:rPr>
              <w:t xml:space="preserve"> : </w:t>
            </w:r>
            <w:r w:rsidRPr="009945B4">
              <w:rPr>
                <w:rFonts w:ascii="Times New Roman" w:eastAsia="Times New Roman" w:hAnsi="Times New Roman" w:cs="Times New Roman"/>
                <w:lang w:eastAsia="fr-FR"/>
              </w:rPr>
              <w:t xml:space="preserve">Ce prix rémunère dans les conditions générales prévues au contrat au </w:t>
            </w:r>
            <w:r w:rsidRPr="009945B4">
              <w:rPr>
                <w:rFonts w:ascii="Times New Roman" w:eastAsia="Times New Roman" w:hAnsi="Times New Roman" w:cs="Times New Roman"/>
                <w:b/>
                <w:lang w:eastAsia="fr-FR"/>
              </w:rPr>
              <w:t>METRE CUBE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w:t>
            </w:r>
            <w:r w:rsidRPr="009945B4">
              <w:rPr>
                <w:rFonts w:ascii="Times New Roman" w:eastAsia="Times New Roman" w:hAnsi="Times New Roman" w:cs="Times New Roman"/>
                <w:b/>
                <w:vertAlign w:val="superscript"/>
                <w:lang w:eastAsia="fr-FR"/>
              </w:rPr>
              <w:t>3</w:t>
            </w:r>
            <w:r w:rsidRPr="009945B4">
              <w:rPr>
                <w:rFonts w:ascii="Times New Roman" w:eastAsia="Times New Roman" w:hAnsi="Times New Roman" w:cs="Times New Roman"/>
                <w:lang w:eastAsia="fr-FR"/>
              </w:rPr>
              <w:t xml:space="preserve">) du Bois de </w:t>
            </w:r>
            <w:r w:rsidR="00513074" w:rsidRPr="00513074">
              <w:rPr>
                <w:rFonts w:ascii="Times New Roman" w:eastAsia="Times New Roman" w:hAnsi="Times New Roman" w:cs="Times New Roman"/>
                <w:lang w:eastAsia="fr-FR"/>
              </w:rPr>
              <w:t>Pannes et lattes de rive pignon</w:t>
            </w:r>
            <w:r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5B6D0190"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réalisation des plans d'exécution</w:t>
            </w:r>
          </w:p>
          <w:p w14:paraId="7FE1EA8B"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du bois</w:t>
            </w:r>
          </w:p>
          <w:p w14:paraId="18EFD2A8"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accessoires pour l’assemblage (pointes, boulons, goussets, etc.)</w:t>
            </w:r>
          </w:p>
          <w:p w14:paraId="437129C2"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-tracé de l’épure ;</w:t>
            </w:r>
          </w:p>
          <w:p w14:paraId="675BD031"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-confection, levage, le contreventement des fermes en basting 3x15, Pannes filantes en chevrons de 8x8 et lattes de 4x8 pour rive de pignon ;</w:t>
            </w:r>
          </w:p>
          <w:p w14:paraId="484EC40A"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des produits de traitement ;</w:t>
            </w:r>
          </w:p>
          <w:p w14:paraId="10C37E1D"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du matériel d'application (brosses, pistolets, seaux, etc.) ;</w:t>
            </w:r>
          </w:p>
          <w:p w14:paraId="36C9E724"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-l'application du produit ;</w:t>
            </w:r>
          </w:p>
          <w:p w14:paraId="7AB52A4A"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13244D66"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lastRenderedPageBreak/>
              <w:t>Le mètre cube à _____________________________ Francs CFA</w:t>
            </w:r>
          </w:p>
        </w:tc>
        <w:tc>
          <w:tcPr>
            <w:tcW w:w="1541" w:type="dxa"/>
            <w:tcBorders>
              <w:top w:val="double" w:sz="4" w:space="0" w:color="auto"/>
              <w:left w:val="single" w:sz="4" w:space="0" w:color="auto"/>
              <w:bottom w:val="double" w:sz="4" w:space="0" w:color="auto"/>
            </w:tcBorders>
          </w:tcPr>
          <w:p w14:paraId="72BA06E9"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316E8C69" w14:textId="77777777" w:rsidTr="00753C0C">
        <w:tc>
          <w:tcPr>
            <w:tcW w:w="1063" w:type="dxa"/>
            <w:tcBorders>
              <w:top w:val="double" w:sz="4" w:space="0" w:color="auto"/>
              <w:bottom w:val="double" w:sz="4" w:space="0" w:color="auto"/>
              <w:right w:val="single" w:sz="4" w:space="0" w:color="auto"/>
            </w:tcBorders>
            <w:vAlign w:val="center"/>
          </w:tcPr>
          <w:p w14:paraId="7C63B36F"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503</w:t>
            </w:r>
          </w:p>
        </w:tc>
        <w:tc>
          <w:tcPr>
            <w:tcW w:w="7407" w:type="dxa"/>
            <w:gridSpan w:val="2"/>
            <w:tcBorders>
              <w:top w:val="double" w:sz="4" w:space="0" w:color="auto"/>
              <w:left w:val="single" w:sz="4" w:space="0" w:color="auto"/>
              <w:bottom w:val="double" w:sz="4" w:space="0" w:color="auto"/>
              <w:right w:val="single" w:sz="4" w:space="0" w:color="auto"/>
            </w:tcBorders>
          </w:tcPr>
          <w:p w14:paraId="17E7B60B" w14:textId="2E31D112"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35169">
              <w:rPr>
                <w:rFonts w:ascii="Times New Roman" w:eastAsia="Times New Roman" w:hAnsi="Times New Roman" w:cs="Times New Roman"/>
                <w:b/>
                <w:lang w:eastAsia="fr-FR"/>
              </w:rPr>
              <w:t xml:space="preserve">Plafond </w:t>
            </w:r>
            <w:r w:rsidR="00935169" w:rsidRPr="00935169">
              <w:rPr>
                <w:rFonts w:ascii="Times New Roman" w:eastAsia="Times New Roman" w:hAnsi="Times New Roman" w:cs="Times New Roman"/>
                <w:b/>
                <w:lang w:eastAsia="fr-FR"/>
              </w:rPr>
              <w:t>de 5</w:t>
            </w:r>
            <w:r w:rsidRPr="00935169">
              <w:rPr>
                <w:rFonts w:ascii="Times New Roman" w:eastAsia="Times New Roman" w:hAnsi="Times New Roman" w:cs="Times New Roman"/>
                <w:b/>
                <w:lang w:eastAsia="fr-FR"/>
              </w:rPr>
              <w:t>mm</w:t>
            </w:r>
            <w:r w:rsidR="00935169" w:rsidRPr="00935169">
              <w:rPr>
                <w:rFonts w:ascii="Times New Roman" w:eastAsia="Times New Roman" w:hAnsi="Times New Roman" w:cs="Times New Roman"/>
                <w:b/>
                <w:lang w:eastAsia="fr-FR"/>
              </w:rPr>
              <w:t xml:space="preserve"> y compris le solivage</w:t>
            </w:r>
            <w:r w:rsidRPr="009945B4">
              <w:rPr>
                <w:rFonts w:ascii="Times New Roman" w:eastAsia="Times New Roman" w:hAnsi="Times New Roman" w:cs="Times New Roman"/>
                <w:b/>
                <w:lang w:eastAsia="fr-FR"/>
              </w:rPr>
              <w:t xml:space="preserve"> : </w:t>
            </w:r>
            <w:r w:rsidRPr="009945B4">
              <w:rPr>
                <w:rFonts w:ascii="Times New Roman" w:eastAsia="Times New Roman" w:hAnsi="Times New Roman" w:cs="Times New Roman"/>
                <w:lang w:eastAsia="fr-FR"/>
              </w:rPr>
              <w:t xml:space="preserve">Ce prix rémunère dans les conditions générales prévues au contrat au </w:t>
            </w:r>
            <w:r w:rsidRPr="009945B4">
              <w:rPr>
                <w:rFonts w:ascii="Times New Roman" w:eastAsia="Times New Roman" w:hAnsi="Times New Roman" w:cs="Times New Roman"/>
                <w:b/>
                <w:lang w:eastAsia="fr-FR"/>
              </w:rPr>
              <w:t>METRE CARRE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w:t>
            </w:r>
            <w:r w:rsidRPr="009945B4">
              <w:rPr>
                <w:rFonts w:ascii="Times New Roman" w:eastAsia="Times New Roman" w:hAnsi="Times New Roman" w:cs="Times New Roman"/>
                <w:b/>
                <w:vertAlign w:val="superscript"/>
                <w:lang w:eastAsia="fr-FR"/>
              </w:rPr>
              <w:t>2</w:t>
            </w:r>
            <w:r w:rsidRPr="009945B4">
              <w:rPr>
                <w:rFonts w:ascii="Times New Roman" w:eastAsia="Times New Roman" w:hAnsi="Times New Roman" w:cs="Times New Roman"/>
                <w:lang w:eastAsia="fr-FR"/>
              </w:rPr>
              <w:t xml:space="preserve">) Plafond en contre plaqués </w:t>
            </w:r>
            <w:proofErr w:type="spellStart"/>
            <w:r w:rsidRPr="009945B4">
              <w:rPr>
                <w:rFonts w:ascii="Times New Roman" w:eastAsia="Times New Roman" w:hAnsi="Times New Roman" w:cs="Times New Roman"/>
                <w:lang w:eastAsia="fr-FR"/>
              </w:rPr>
              <w:t>Ayous</w:t>
            </w:r>
            <w:proofErr w:type="spellEnd"/>
            <w:r w:rsidRPr="009945B4">
              <w:rPr>
                <w:rFonts w:ascii="Times New Roman" w:eastAsia="Times New Roman" w:hAnsi="Times New Roman" w:cs="Times New Roman"/>
                <w:lang w:eastAsia="fr-FR"/>
              </w:rPr>
              <w:t xml:space="preserve"> de </w:t>
            </w:r>
            <w:r w:rsidR="00935169">
              <w:rPr>
                <w:rFonts w:ascii="Times New Roman" w:eastAsia="Times New Roman" w:hAnsi="Times New Roman" w:cs="Times New Roman"/>
                <w:lang w:eastAsia="fr-FR"/>
              </w:rPr>
              <w:t>5</w:t>
            </w:r>
            <w:r w:rsidRPr="009945B4">
              <w:rPr>
                <w:rFonts w:ascii="Times New Roman" w:eastAsia="Times New Roman" w:hAnsi="Times New Roman" w:cs="Times New Roman"/>
                <w:lang w:eastAsia="fr-FR"/>
              </w:rPr>
              <w:t>mm d’épaisseur + solivage en lattes de 4x8 traités. Il rémunère tous les travaux tels qu'ils sont décrits dans le cahier des clauses et des prescriptions techniques (CCPT) et comprend notamment :</w:t>
            </w:r>
          </w:p>
          <w:p w14:paraId="2F3F7C45"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du bois de solivage et du contreplaqué ;</w:t>
            </w:r>
          </w:p>
          <w:p w14:paraId="318F265A"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traitement du bois et contreplaqué ;</w:t>
            </w:r>
          </w:p>
          <w:p w14:paraId="5BBF28E1"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-toutes les sujétions d’échafaudage ;</w:t>
            </w:r>
          </w:p>
          <w:p w14:paraId="4F9025F1"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du plafond</w:t>
            </w:r>
          </w:p>
          <w:p w14:paraId="680C5F19"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3DA92609"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mètre carré à _____________________________ Francs CFA</w:t>
            </w:r>
          </w:p>
        </w:tc>
        <w:tc>
          <w:tcPr>
            <w:tcW w:w="1541" w:type="dxa"/>
            <w:tcBorders>
              <w:top w:val="double" w:sz="4" w:space="0" w:color="auto"/>
              <w:left w:val="single" w:sz="4" w:space="0" w:color="auto"/>
              <w:bottom w:val="double" w:sz="4" w:space="0" w:color="auto"/>
            </w:tcBorders>
          </w:tcPr>
          <w:p w14:paraId="1D250CF3"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792E5A5E" w14:textId="77777777" w:rsidTr="00753C0C">
        <w:tc>
          <w:tcPr>
            <w:tcW w:w="1063" w:type="dxa"/>
            <w:tcBorders>
              <w:top w:val="double" w:sz="4" w:space="0" w:color="auto"/>
              <w:bottom w:val="double" w:sz="4" w:space="0" w:color="auto"/>
              <w:right w:val="single" w:sz="4" w:space="0" w:color="auto"/>
            </w:tcBorders>
            <w:vAlign w:val="center"/>
          </w:tcPr>
          <w:p w14:paraId="790D7294"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504</w:t>
            </w:r>
          </w:p>
        </w:tc>
        <w:tc>
          <w:tcPr>
            <w:tcW w:w="7407" w:type="dxa"/>
            <w:gridSpan w:val="2"/>
            <w:tcBorders>
              <w:top w:val="double" w:sz="4" w:space="0" w:color="auto"/>
              <w:left w:val="single" w:sz="4" w:space="0" w:color="auto"/>
              <w:bottom w:val="double" w:sz="4" w:space="0" w:color="auto"/>
              <w:right w:val="single" w:sz="4" w:space="0" w:color="auto"/>
            </w:tcBorders>
          </w:tcPr>
          <w:p w14:paraId="08C4CA67" w14:textId="77777777" w:rsidR="00935169" w:rsidRPr="009945B4" w:rsidRDefault="00935169" w:rsidP="00935169">
            <w:pPr>
              <w:suppressAutoHyphens/>
              <w:autoSpaceDN w:val="0"/>
              <w:spacing w:after="0" w:line="240" w:lineRule="auto"/>
              <w:jc w:val="both"/>
              <w:textAlignment w:val="baseline"/>
              <w:rPr>
                <w:rFonts w:ascii="Times New Roman" w:eastAsia="Times New Roman" w:hAnsi="Times New Roman" w:cs="Times New Roman"/>
                <w:lang w:eastAsia="fr-FR"/>
              </w:rPr>
            </w:pPr>
            <w:r w:rsidRPr="007119D7">
              <w:rPr>
                <w:rFonts w:ascii="Times New Roman" w:eastAsia="Times New Roman" w:hAnsi="Times New Roman" w:cs="Times New Roman"/>
                <w:b/>
                <w:lang w:eastAsia="fr-FR"/>
              </w:rPr>
              <w:t>Planche de rive</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au </w:t>
            </w:r>
            <w:r w:rsidRPr="009945B4">
              <w:rPr>
                <w:rFonts w:ascii="Times New Roman" w:eastAsia="Times New Roman" w:hAnsi="Times New Roman" w:cs="Times New Roman"/>
                <w:b/>
                <w:lang w:eastAsia="fr-FR"/>
              </w:rPr>
              <w:t>METRE LINEAIRE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ml</w:t>
            </w:r>
            <w:r w:rsidRPr="009945B4">
              <w:rPr>
                <w:rFonts w:ascii="Times New Roman" w:eastAsia="Times New Roman" w:hAnsi="Times New Roman" w:cs="Times New Roman"/>
                <w:lang w:eastAsia="fr-FR"/>
              </w:rPr>
              <w:t xml:space="preserve">) la pose des </w:t>
            </w:r>
            <w:r w:rsidRPr="009945B4">
              <w:rPr>
                <w:rFonts w:ascii="Times New Roman" w:eastAsia="Times New Roman" w:hAnsi="Times New Roman" w:cs="Times New Roman"/>
                <w:b/>
                <w:lang w:eastAsia="fr-FR"/>
              </w:rPr>
              <w:t>planches de rive</w:t>
            </w:r>
            <w:r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009590A9" w14:textId="77777777" w:rsidR="00935169" w:rsidRPr="009945B4" w:rsidRDefault="00935169" w:rsidP="00935169">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du bois ;</w:t>
            </w:r>
          </w:p>
          <w:p w14:paraId="04DB6290" w14:textId="77777777" w:rsidR="00935169" w:rsidRPr="009945B4" w:rsidRDefault="00935169" w:rsidP="00935169">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-le traitement du bois ;</w:t>
            </w:r>
          </w:p>
          <w:p w14:paraId="6F60E682" w14:textId="77777777" w:rsidR="00935169" w:rsidRPr="009945B4" w:rsidRDefault="00935169" w:rsidP="00935169">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-toutes les sujétions d’échafaudage ;</w:t>
            </w:r>
          </w:p>
          <w:p w14:paraId="7377F767" w14:textId="77777777" w:rsidR="00935169" w:rsidRPr="009945B4" w:rsidRDefault="00935169" w:rsidP="00935169">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des planches</w:t>
            </w:r>
          </w:p>
          <w:p w14:paraId="5C5B13D7" w14:textId="77777777" w:rsidR="00935169" w:rsidRPr="009945B4" w:rsidRDefault="00935169" w:rsidP="00935169">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31813847" w14:textId="2D150ED3" w:rsidR="00E1683C" w:rsidRPr="009945B4" w:rsidRDefault="00935169" w:rsidP="00935169">
            <w:pPr>
              <w:tabs>
                <w:tab w:val="num" w:pos="253"/>
              </w:tabs>
              <w:spacing w:after="0" w:line="240" w:lineRule="auto"/>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mètre linéaire à ___________________________ Francs CFA</w:t>
            </w:r>
          </w:p>
        </w:tc>
        <w:tc>
          <w:tcPr>
            <w:tcW w:w="1541" w:type="dxa"/>
            <w:tcBorders>
              <w:top w:val="double" w:sz="4" w:space="0" w:color="auto"/>
              <w:left w:val="single" w:sz="4" w:space="0" w:color="auto"/>
              <w:bottom w:val="double" w:sz="4" w:space="0" w:color="auto"/>
            </w:tcBorders>
          </w:tcPr>
          <w:p w14:paraId="4558C29A"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76F4080B" w14:textId="77777777" w:rsidTr="00753C0C">
        <w:tc>
          <w:tcPr>
            <w:tcW w:w="1063" w:type="dxa"/>
            <w:tcBorders>
              <w:top w:val="double" w:sz="4" w:space="0" w:color="auto"/>
              <w:bottom w:val="double" w:sz="4" w:space="0" w:color="auto"/>
              <w:right w:val="single" w:sz="4" w:space="0" w:color="auto"/>
            </w:tcBorders>
            <w:vAlign w:val="center"/>
          </w:tcPr>
          <w:p w14:paraId="5C3E7BE3" w14:textId="5A66AB44"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50</w:t>
            </w:r>
            <w:r w:rsidR="007119D7">
              <w:rPr>
                <w:rFonts w:ascii="Times New Roman" w:eastAsia="Times New Roman" w:hAnsi="Times New Roman" w:cs="Times New Roman"/>
                <w:b/>
                <w:bCs/>
                <w:lang w:eastAsia="fr-FR"/>
              </w:rPr>
              <w:t>5</w:t>
            </w:r>
          </w:p>
        </w:tc>
        <w:tc>
          <w:tcPr>
            <w:tcW w:w="7407" w:type="dxa"/>
            <w:gridSpan w:val="2"/>
            <w:tcBorders>
              <w:top w:val="double" w:sz="4" w:space="0" w:color="auto"/>
              <w:left w:val="single" w:sz="4" w:space="0" w:color="auto"/>
              <w:bottom w:val="double" w:sz="4" w:space="0" w:color="auto"/>
              <w:right w:val="single" w:sz="4" w:space="0" w:color="auto"/>
            </w:tcBorders>
          </w:tcPr>
          <w:p w14:paraId="6423AB46" w14:textId="0648FA52" w:rsidR="00E1683C" w:rsidRPr="009945B4" w:rsidRDefault="007119D7" w:rsidP="00E1683C">
            <w:pPr>
              <w:suppressAutoHyphens/>
              <w:autoSpaceDN w:val="0"/>
              <w:spacing w:after="0" w:line="240" w:lineRule="auto"/>
              <w:textAlignment w:val="baseline"/>
              <w:rPr>
                <w:rFonts w:ascii="Times New Roman" w:eastAsia="Times New Roman" w:hAnsi="Times New Roman" w:cs="Times New Roman"/>
                <w:lang w:eastAsia="fr-FR"/>
              </w:rPr>
            </w:pPr>
            <w:r>
              <w:rPr>
                <w:rFonts w:ascii="Times New Roman" w:eastAsia="Times New Roman" w:hAnsi="Times New Roman" w:cs="Times New Roman"/>
                <w:b/>
                <w:u w:val="single"/>
                <w:lang w:eastAsia="fr-FR"/>
              </w:rPr>
              <w:t>T</w:t>
            </w:r>
            <w:r w:rsidR="00E1683C" w:rsidRPr="009945B4">
              <w:rPr>
                <w:rFonts w:ascii="Times New Roman" w:eastAsia="Times New Roman" w:hAnsi="Times New Roman" w:cs="Times New Roman"/>
                <w:b/>
                <w:u w:val="single"/>
                <w:lang w:eastAsia="fr-FR"/>
              </w:rPr>
              <w:t>ôle bac alu de 5/10e y compris toutes sujétions de pose</w:t>
            </w:r>
            <w:r w:rsidR="00E1683C" w:rsidRPr="009945B4">
              <w:rPr>
                <w:rFonts w:ascii="Times New Roman" w:eastAsia="Times New Roman" w:hAnsi="Times New Roman" w:cs="Times New Roman"/>
                <w:b/>
                <w:lang w:eastAsia="fr-FR"/>
              </w:rPr>
              <w:t> :</w:t>
            </w:r>
            <w:r w:rsidR="00E1683C" w:rsidRPr="009945B4">
              <w:rPr>
                <w:rFonts w:ascii="Times New Roman" w:eastAsia="Times New Roman" w:hAnsi="Times New Roman" w:cs="Times New Roman"/>
                <w:lang w:eastAsia="fr-FR"/>
              </w:rPr>
              <w:t xml:space="preserve"> Ce prix rémunère dans les conditions générales prévues au contrat au </w:t>
            </w:r>
            <w:r w:rsidR="00E1683C" w:rsidRPr="009945B4">
              <w:rPr>
                <w:rFonts w:ascii="Times New Roman" w:eastAsia="Times New Roman" w:hAnsi="Times New Roman" w:cs="Times New Roman"/>
                <w:b/>
                <w:lang w:eastAsia="fr-FR"/>
              </w:rPr>
              <w:t>METRE CARRE</w:t>
            </w:r>
            <w:r w:rsidR="00E1683C" w:rsidRPr="009945B4">
              <w:rPr>
                <w:rFonts w:ascii="Times New Roman" w:eastAsia="Times New Roman" w:hAnsi="Times New Roman" w:cs="Times New Roman"/>
                <w:lang w:eastAsia="fr-FR"/>
              </w:rPr>
              <w:t xml:space="preserve"> </w:t>
            </w:r>
            <w:r w:rsidR="00E1683C" w:rsidRPr="009945B4">
              <w:rPr>
                <w:rFonts w:ascii="Times New Roman" w:eastAsia="Times New Roman" w:hAnsi="Times New Roman" w:cs="Times New Roman"/>
                <w:b/>
                <w:lang w:eastAsia="fr-FR"/>
              </w:rPr>
              <w:t>(m</w:t>
            </w:r>
            <w:r w:rsidR="00E1683C" w:rsidRPr="009945B4">
              <w:rPr>
                <w:rFonts w:ascii="Times New Roman" w:eastAsia="Times New Roman" w:hAnsi="Times New Roman" w:cs="Times New Roman"/>
                <w:b/>
                <w:vertAlign w:val="superscript"/>
                <w:lang w:eastAsia="fr-FR"/>
              </w:rPr>
              <w:t>2</w:t>
            </w:r>
            <w:r w:rsidR="00E1683C" w:rsidRPr="009945B4">
              <w:rPr>
                <w:rFonts w:ascii="Times New Roman" w:eastAsia="Times New Roman" w:hAnsi="Times New Roman" w:cs="Times New Roman"/>
                <w:lang w:eastAsia="fr-FR"/>
              </w:rPr>
              <w:t>) Tôles bac aluminium 5/10è + accessoires divers. Il rémunère tous les travaux tels qu'ils sont décrits dans le cahier des clauses et des prescriptions techniques (CCPT) et comprend notamment :</w:t>
            </w:r>
          </w:p>
          <w:p w14:paraId="476E8747"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des tôles ;</w:t>
            </w:r>
          </w:p>
          <w:p w14:paraId="76488961"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coupe des tôles</w:t>
            </w:r>
          </w:p>
          <w:p w14:paraId="57CB3F3B"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des tôles ;</w:t>
            </w:r>
          </w:p>
          <w:p w14:paraId="2B4590FA"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26D798CB" w14:textId="77777777" w:rsidR="00E1683C" w:rsidRPr="009945B4" w:rsidRDefault="00E1683C" w:rsidP="00E1683C">
            <w:pPr>
              <w:tabs>
                <w:tab w:val="num" w:pos="253"/>
              </w:tabs>
              <w:spacing w:after="0" w:line="240" w:lineRule="auto"/>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mètre carré à _____________________________ Francs CFA</w:t>
            </w:r>
          </w:p>
        </w:tc>
        <w:tc>
          <w:tcPr>
            <w:tcW w:w="1541" w:type="dxa"/>
            <w:tcBorders>
              <w:top w:val="double" w:sz="4" w:space="0" w:color="auto"/>
              <w:left w:val="single" w:sz="4" w:space="0" w:color="auto"/>
              <w:bottom w:val="double" w:sz="4" w:space="0" w:color="auto"/>
            </w:tcBorders>
          </w:tcPr>
          <w:p w14:paraId="380D72A5"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3392E58C" w14:textId="77777777" w:rsidTr="00753C0C">
        <w:tc>
          <w:tcPr>
            <w:tcW w:w="1063" w:type="dxa"/>
            <w:tcBorders>
              <w:top w:val="double" w:sz="4" w:space="0" w:color="auto"/>
              <w:bottom w:val="double" w:sz="4" w:space="0" w:color="auto"/>
              <w:right w:val="single" w:sz="4" w:space="0" w:color="auto"/>
            </w:tcBorders>
            <w:vAlign w:val="center"/>
          </w:tcPr>
          <w:p w14:paraId="0AE5819D" w14:textId="7F88AA82"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50</w:t>
            </w:r>
            <w:r w:rsidR="007119D7">
              <w:rPr>
                <w:rFonts w:ascii="Times New Roman" w:eastAsia="Times New Roman" w:hAnsi="Times New Roman" w:cs="Times New Roman"/>
                <w:b/>
                <w:bCs/>
                <w:lang w:eastAsia="fr-FR"/>
              </w:rPr>
              <w:t>6</w:t>
            </w:r>
          </w:p>
        </w:tc>
        <w:tc>
          <w:tcPr>
            <w:tcW w:w="7407" w:type="dxa"/>
            <w:gridSpan w:val="2"/>
            <w:tcBorders>
              <w:top w:val="double" w:sz="4" w:space="0" w:color="auto"/>
              <w:left w:val="single" w:sz="4" w:space="0" w:color="auto"/>
              <w:bottom w:val="double" w:sz="4" w:space="0" w:color="auto"/>
              <w:right w:val="single" w:sz="4" w:space="0" w:color="auto"/>
            </w:tcBorders>
          </w:tcPr>
          <w:p w14:paraId="21AA2201"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DE1AA4">
              <w:rPr>
                <w:rFonts w:ascii="Times New Roman" w:eastAsia="Times New Roman" w:hAnsi="Times New Roman" w:cs="Times New Roman"/>
                <w:b/>
                <w:lang w:eastAsia="fr-FR"/>
              </w:rPr>
              <w:t>Fourniture et pose de la tôle faîtière 50 cm de large y compris toutes sujétions de pose</w:t>
            </w:r>
            <w:r w:rsidRPr="009945B4">
              <w:rPr>
                <w:rFonts w:ascii="Times New Roman" w:eastAsia="Times New Roman" w:hAnsi="Times New Roman" w:cs="Times New Roman"/>
                <w:b/>
                <w:lang w:eastAsia="fr-FR"/>
              </w:rPr>
              <w:t> :</w:t>
            </w:r>
            <w:r w:rsidRPr="009945B4">
              <w:rPr>
                <w:rFonts w:ascii="Times New Roman" w:eastAsia="Times New Roman" w:hAnsi="Times New Roman" w:cs="Times New Roman"/>
                <w:lang w:eastAsia="fr-FR"/>
              </w:rPr>
              <w:t xml:space="preserve"> Ce prix rémunère dans les conditions générales prévues au contrat, au </w:t>
            </w:r>
            <w:r w:rsidRPr="009945B4">
              <w:rPr>
                <w:rFonts w:ascii="Times New Roman" w:eastAsia="Times New Roman" w:hAnsi="Times New Roman" w:cs="Times New Roman"/>
                <w:b/>
                <w:lang w:eastAsia="fr-FR"/>
              </w:rPr>
              <w:t>METRE LINEAIRE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ml</w:t>
            </w:r>
            <w:r w:rsidRPr="009945B4">
              <w:rPr>
                <w:rFonts w:ascii="Times New Roman" w:eastAsia="Times New Roman" w:hAnsi="Times New Roman" w:cs="Times New Roman"/>
                <w:lang w:eastAsia="fr-FR"/>
              </w:rPr>
              <w:t xml:space="preserve">), la </w:t>
            </w:r>
            <w:r w:rsidRPr="009945B4">
              <w:rPr>
                <w:rFonts w:ascii="Times New Roman" w:eastAsia="Times New Roman" w:hAnsi="Times New Roman" w:cs="Times New Roman"/>
                <w:b/>
                <w:lang w:eastAsia="fr-FR"/>
              </w:rPr>
              <w:t>fourniture et la pose des tôles faîtières</w:t>
            </w:r>
            <w:r w:rsidRPr="009945B4">
              <w:rPr>
                <w:rFonts w:ascii="Times New Roman" w:eastAsia="Times New Roman" w:hAnsi="Times New Roman" w:cs="Times New Roman"/>
                <w:lang w:eastAsia="fr-FR"/>
              </w:rPr>
              <w:t xml:space="preserve">. </w:t>
            </w:r>
          </w:p>
          <w:p w14:paraId="16E73C29" w14:textId="77777777" w:rsidR="00E1683C" w:rsidRPr="009945B4" w:rsidRDefault="00E1683C" w:rsidP="00E1683C">
            <w:pPr>
              <w:tabs>
                <w:tab w:val="num" w:pos="253"/>
              </w:tabs>
              <w:spacing w:after="0" w:line="240" w:lineRule="auto"/>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 xml:space="preserve">Le mètre linéaire </w:t>
            </w:r>
            <w:proofErr w:type="gramStart"/>
            <w:r w:rsidRPr="009945B4">
              <w:rPr>
                <w:rFonts w:ascii="Times New Roman" w:eastAsia="Times New Roman" w:hAnsi="Times New Roman" w:cs="Times New Roman"/>
                <w:b/>
                <w:lang w:eastAsia="fr-FR"/>
              </w:rPr>
              <w:t>à  _</w:t>
            </w:r>
            <w:proofErr w:type="gramEnd"/>
            <w:r w:rsidRPr="009945B4">
              <w:rPr>
                <w:rFonts w:ascii="Times New Roman" w:eastAsia="Times New Roman" w:hAnsi="Times New Roman" w:cs="Times New Roman"/>
                <w:b/>
                <w:lang w:eastAsia="fr-FR"/>
              </w:rPr>
              <w:t>___________________________ Francs CFA</w:t>
            </w:r>
          </w:p>
        </w:tc>
        <w:tc>
          <w:tcPr>
            <w:tcW w:w="1541" w:type="dxa"/>
            <w:tcBorders>
              <w:top w:val="double" w:sz="4" w:space="0" w:color="auto"/>
              <w:left w:val="single" w:sz="4" w:space="0" w:color="auto"/>
              <w:bottom w:val="double" w:sz="4" w:space="0" w:color="auto"/>
            </w:tcBorders>
          </w:tcPr>
          <w:p w14:paraId="3FFBA26C"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7A32C181" w14:textId="77777777" w:rsidTr="00753C0C">
        <w:tc>
          <w:tcPr>
            <w:tcW w:w="1063" w:type="dxa"/>
            <w:tcBorders>
              <w:top w:val="double" w:sz="4" w:space="0" w:color="auto"/>
              <w:bottom w:val="double" w:sz="4" w:space="0" w:color="auto"/>
              <w:right w:val="single" w:sz="4" w:space="0" w:color="auto"/>
            </w:tcBorders>
            <w:vAlign w:val="center"/>
          </w:tcPr>
          <w:p w14:paraId="257CFD4F" w14:textId="25C7B90A"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50</w:t>
            </w:r>
            <w:r w:rsidR="007119D7">
              <w:rPr>
                <w:rFonts w:ascii="Times New Roman" w:eastAsia="Times New Roman" w:hAnsi="Times New Roman" w:cs="Times New Roman"/>
                <w:b/>
                <w:bCs/>
                <w:lang w:eastAsia="fr-FR"/>
              </w:rPr>
              <w:t>7</w:t>
            </w:r>
          </w:p>
        </w:tc>
        <w:tc>
          <w:tcPr>
            <w:tcW w:w="7407" w:type="dxa"/>
            <w:gridSpan w:val="2"/>
            <w:tcBorders>
              <w:top w:val="double" w:sz="4" w:space="0" w:color="auto"/>
              <w:left w:val="single" w:sz="4" w:space="0" w:color="auto"/>
              <w:bottom w:val="double" w:sz="4" w:space="0" w:color="auto"/>
              <w:right w:val="single" w:sz="4" w:space="0" w:color="auto"/>
            </w:tcBorders>
          </w:tcPr>
          <w:p w14:paraId="470E842F"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DE1AA4">
              <w:rPr>
                <w:rFonts w:ascii="Times New Roman" w:eastAsia="Times New Roman" w:hAnsi="Times New Roman" w:cs="Times New Roman"/>
                <w:b/>
                <w:lang w:eastAsia="fr-FR"/>
              </w:rPr>
              <w:t>Rive pignon en alu</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au </w:t>
            </w:r>
            <w:r w:rsidRPr="009945B4">
              <w:rPr>
                <w:rFonts w:ascii="Times New Roman" w:eastAsia="Times New Roman" w:hAnsi="Times New Roman" w:cs="Times New Roman"/>
                <w:b/>
                <w:lang w:eastAsia="fr-FR"/>
              </w:rPr>
              <w:t>METRE LINEAIRE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ml</w:t>
            </w:r>
            <w:r w:rsidRPr="009945B4">
              <w:rPr>
                <w:rFonts w:ascii="Times New Roman" w:eastAsia="Times New Roman" w:hAnsi="Times New Roman" w:cs="Times New Roman"/>
                <w:lang w:eastAsia="fr-FR"/>
              </w:rPr>
              <w:t>), la pose</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des </w:t>
            </w:r>
            <w:r w:rsidRPr="009945B4">
              <w:rPr>
                <w:rFonts w:ascii="Times New Roman" w:eastAsia="Times New Roman" w:hAnsi="Times New Roman" w:cs="Times New Roman"/>
                <w:b/>
                <w:lang w:eastAsia="fr-FR"/>
              </w:rPr>
              <w:t>r</w:t>
            </w:r>
            <w:r w:rsidRPr="009945B4">
              <w:rPr>
                <w:rFonts w:ascii="Times New Roman" w:eastAsia="Times New Roman" w:hAnsi="Times New Roman" w:cs="Times New Roman"/>
                <w:b/>
                <w:u w:val="single"/>
                <w:lang w:eastAsia="fr-FR"/>
              </w:rPr>
              <w:t>ives pignon en alu</w:t>
            </w:r>
            <w:r w:rsidRPr="009945B4">
              <w:rPr>
                <w:rFonts w:ascii="Times New Roman" w:eastAsia="Times New Roman" w:hAnsi="Times New Roman" w:cs="Times New Roman"/>
                <w:lang w:eastAsia="fr-FR"/>
              </w:rPr>
              <w:t xml:space="preserve">. </w:t>
            </w:r>
          </w:p>
          <w:p w14:paraId="12F1D9AA"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mètre linéaire à ____________________________ Francs CFA</w:t>
            </w:r>
          </w:p>
        </w:tc>
        <w:tc>
          <w:tcPr>
            <w:tcW w:w="1541" w:type="dxa"/>
            <w:tcBorders>
              <w:top w:val="double" w:sz="4" w:space="0" w:color="auto"/>
              <w:left w:val="single" w:sz="4" w:space="0" w:color="auto"/>
              <w:bottom w:val="double" w:sz="4" w:space="0" w:color="auto"/>
            </w:tcBorders>
          </w:tcPr>
          <w:p w14:paraId="63381962"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5A9DAC6C" w14:textId="77777777" w:rsidTr="00753C0C">
        <w:tc>
          <w:tcPr>
            <w:tcW w:w="1063" w:type="dxa"/>
            <w:tcBorders>
              <w:top w:val="double" w:sz="4" w:space="0" w:color="auto"/>
              <w:bottom w:val="double" w:sz="4" w:space="0" w:color="auto"/>
              <w:right w:val="single" w:sz="4" w:space="0" w:color="auto"/>
            </w:tcBorders>
            <w:vAlign w:val="center"/>
          </w:tcPr>
          <w:p w14:paraId="08366A34"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p>
        </w:tc>
        <w:tc>
          <w:tcPr>
            <w:tcW w:w="7407" w:type="dxa"/>
            <w:gridSpan w:val="2"/>
            <w:tcBorders>
              <w:top w:val="double" w:sz="4" w:space="0" w:color="auto"/>
              <w:left w:val="single" w:sz="4" w:space="0" w:color="auto"/>
              <w:bottom w:val="double" w:sz="4" w:space="0" w:color="auto"/>
              <w:right w:val="single" w:sz="4" w:space="0" w:color="auto"/>
            </w:tcBorders>
          </w:tcPr>
          <w:p w14:paraId="2A94F594" w14:textId="77777777" w:rsidR="00E1683C" w:rsidRPr="009945B4" w:rsidRDefault="00E1683C" w:rsidP="00E1683C">
            <w:pPr>
              <w:suppressAutoHyphens/>
              <w:autoSpaceDN w:val="0"/>
              <w:spacing w:after="0" w:line="240" w:lineRule="auto"/>
              <w:jc w:val="center"/>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u w:val="single"/>
                <w:lang w:eastAsia="fr-FR"/>
              </w:rPr>
              <w:t>LOT 600</w:t>
            </w:r>
            <w:r w:rsidRPr="009945B4">
              <w:rPr>
                <w:rFonts w:ascii="Times New Roman" w:eastAsia="Times New Roman" w:hAnsi="Times New Roman" w:cs="Times New Roman"/>
                <w:b/>
                <w:lang w:eastAsia="fr-FR"/>
              </w:rPr>
              <w:t xml:space="preserve"> : </w:t>
            </w:r>
            <w:r w:rsidRPr="009945B4">
              <w:rPr>
                <w:rFonts w:ascii="Times New Roman" w:eastAsia="Times New Roman" w:hAnsi="Times New Roman" w:cs="Times New Roman"/>
                <w:b/>
                <w:u w:val="single"/>
                <w:lang w:eastAsia="fr-FR"/>
              </w:rPr>
              <w:t>MENUISERIE METALLIQUE</w:t>
            </w:r>
          </w:p>
        </w:tc>
        <w:tc>
          <w:tcPr>
            <w:tcW w:w="1541" w:type="dxa"/>
            <w:tcBorders>
              <w:top w:val="double" w:sz="4" w:space="0" w:color="auto"/>
              <w:left w:val="single" w:sz="4" w:space="0" w:color="auto"/>
              <w:bottom w:val="double" w:sz="4" w:space="0" w:color="auto"/>
            </w:tcBorders>
          </w:tcPr>
          <w:p w14:paraId="2F9DFA72"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59D3FD67" w14:textId="77777777" w:rsidTr="00753C0C">
        <w:tc>
          <w:tcPr>
            <w:tcW w:w="1063" w:type="dxa"/>
            <w:tcBorders>
              <w:top w:val="double" w:sz="4" w:space="0" w:color="auto"/>
              <w:bottom w:val="double" w:sz="4" w:space="0" w:color="auto"/>
              <w:right w:val="single" w:sz="4" w:space="0" w:color="auto"/>
            </w:tcBorders>
            <w:vAlign w:val="center"/>
          </w:tcPr>
          <w:p w14:paraId="6DEC903C"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601</w:t>
            </w:r>
          </w:p>
        </w:tc>
        <w:tc>
          <w:tcPr>
            <w:tcW w:w="7407" w:type="dxa"/>
            <w:gridSpan w:val="2"/>
            <w:tcBorders>
              <w:top w:val="double" w:sz="4" w:space="0" w:color="auto"/>
              <w:left w:val="single" w:sz="4" w:space="0" w:color="auto"/>
              <w:bottom w:val="double" w:sz="4" w:space="0" w:color="auto"/>
              <w:right w:val="single" w:sz="4" w:space="0" w:color="auto"/>
            </w:tcBorders>
          </w:tcPr>
          <w:p w14:paraId="2766484E" w14:textId="0E7E0C48" w:rsidR="00E1683C" w:rsidRPr="009945B4" w:rsidRDefault="001A0EE0"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DE1AA4">
              <w:rPr>
                <w:rFonts w:ascii="Times New Roman" w:eastAsia="Times New Roman" w:hAnsi="Times New Roman" w:cs="Times New Roman"/>
                <w:b/>
                <w:lang w:eastAsia="fr-FR"/>
              </w:rPr>
              <w:t>Fourniture et pose des p</w:t>
            </w:r>
            <w:r w:rsidR="00E1683C" w:rsidRPr="00DE1AA4">
              <w:rPr>
                <w:rFonts w:ascii="Times New Roman" w:eastAsia="Times New Roman" w:hAnsi="Times New Roman" w:cs="Times New Roman"/>
                <w:b/>
                <w:lang w:eastAsia="fr-FR"/>
              </w:rPr>
              <w:t>orte</w:t>
            </w:r>
            <w:r w:rsidR="00DE1AA4" w:rsidRPr="00DE1AA4">
              <w:rPr>
                <w:rFonts w:ascii="Times New Roman" w:eastAsia="Times New Roman" w:hAnsi="Times New Roman" w:cs="Times New Roman"/>
                <w:b/>
                <w:lang w:eastAsia="fr-FR"/>
              </w:rPr>
              <w:t>s</w:t>
            </w:r>
            <w:r w:rsidR="00E1683C" w:rsidRPr="00DE1AA4">
              <w:rPr>
                <w:rFonts w:ascii="Times New Roman" w:eastAsia="Times New Roman" w:hAnsi="Times New Roman" w:cs="Times New Roman"/>
                <w:b/>
                <w:lang w:eastAsia="fr-FR"/>
              </w:rPr>
              <w:t xml:space="preserve"> </w:t>
            </w:r>
            <w:r w:rsidRPr="00DE1AA4">
              <w:rPr>
                <w:rFonts w:ascii="Times New Roman" w:eastAsia="Times New Roman" w:hAnsi="Times New Roman" w:cs="Times New Roman"/>
                <w:b/>
                <w:lang w:eastAsia="fr-FR"/>
              </w:rPr>
              <w:t>en bois usiné y compris toutes sujétions</w:t>
            </w:r>
            <w:r w:rsidR="00DE1AA4" w:rsidRPr="00DE1AA4">
              <w:rPr>
                <w:rFonts w:ascii="Times New Roman" w:eastAsia="Times New Roman" w:hAnsi="Times New Roman" w:cs="Times New Roman"/>
                <w:b/>
                <w:lang w:eastAsia="fr-FR"/>
              </w:rPr>
              <w:t xml:space="preserve"> </w:t>
            </w:r>
            <w:r w:rsidR="00E1683C" w:rsidRPr="009945B4">
              <w:rPr>
                <w:rFonts w:ascii="Times New Roman" w:eastAsia="Times New Roman" w:hAnsi="Times New Roman" w:cs="Times New Roman"/>
                <w:b/>
                <w:lang w:eastAsia="fr-FR"/>
              </w:rPr>
              <w:t>:</w:t>
            </w:r>
            <w:r w:rsidR="00E1683C" w:rsidRPr="009945B4">
              <w:rPr>
                <w:rFonts w:ascii="Times New Roman" w:eastAsia="Times New Roman" w:hAnsi="Times New Roman" w:cs="Times New Roman"/>
                <w:lang w:eastAsia="fr-FR"/>
              </w:rPr>
              <w:t xml:space="preserve"> Ce prix rémunère dans les conditions générales prévues au contrat à l'</w:t>
            </w:r>
            <w:r w:rsidR="00DE1AA4">
              <w:rPr>
                <w:rFonts w:ascii="Times New Roman" w:eastAsia="Times New Roman" w:hAnsi="Times New Roman" w:cs="Times New Roman"/>
                <w:lang w:eastAsia="fr-FR"/>
              </w:rPr>
              <w:t xml:space="preserve">e </w:t>
            </w:r>
            <w:r w:rsidR="00DE1AA4" w:rsidRPr="00DE1AA4">
              <w:rPr>
                <w:rFonts w:ascii="Times New Roman" w:eastAsia="Times New Roman" w:hAnsi="Times New Roman" w:cs="Times New Roman"/>
                <w:b/>
                <w:lang w:eastAsia="fr-FR"/>
              </w:rPr>
              <w:t>METRE CARRE</w:t>
            </w:r>
            <w:r w:rsidR="00E1683C" w:rsidRPr="009945B4">
              <w:rPr>
                <w:rFonts w:ascii="Times New Roman" w:eastAsia="Times New Roman" w:hAnsi="Times New Roman" w:cs="Times New Roman"/>
                <w:b/>
                <w:lang w:eastAsia="fr-FR"/>
              </w:rPr>
              <w:t xml:space="preserve"> (</w:t>
            </w:r>
            <w:r w:rsidR="00DE1AA4">
              <w:rPr>
                <w:rFonts w:ascii="Times New Roman" w:eastAsia="Times New Roman" w:hAnsi="Times New Roman" w:cs="Times New Roman"/>
                <w:b/>
                <w:lang w:eastAsia="fr-FR"/>
              </w:rPr>
              <w:t>m</w:t>
            </w:r>
            <w:r w:rsidR="00DE1AA4">
              <w:rPr>
                <w:rFonts w:ascii="Times New Roman" w:eastAsia="Times New Roman" w:hAnsi="Times New Roman" w:cs="Times New Roman"/>
                <w:b/>
                <w:vertAlign w:val="superscript"/>
                <w:lang w:eastAsia="fr-FR"/>
              </w:rPr>
              <w:t>2</w:t>
            </w:r>
            <w:r w:rsidR="00E1683C" w:rsidRPr="009945B4">
              <w:rPr>
                <w:rFonts w:ascii="Times New Roman" w:eastAsia="Times New Roman" w:hAnsi="Times New Roman" w:cs="Times New Roman"/>
                <w:b/>
                <w:lang w:eastAsia="fr-FR"/>
              </w:rPr>
              <w:t>)</w:t>
            </w:r>
            <w:r w:rsidR="00E1683C" w:rsidRPr="009945B4">
              <w:rPr>
                <w:rFonts w:ascii="Times New Roman" w:eastAsia="Times New Roman" w:hAnsi="Times New Roman" w:cs="Times New Roman"/>
                <w:lang w:eastAsia="fr-FR"/>
              </w:rPr>
              <w:t xml:space="preserve"> la </w:t>
            </w:r>
            <w:r w:rsidR="00FA0013" w:rsidRPr="00FA0013">
              <w:rPr>
                <w:rFonts w:ascii="Times New Roman" w:eastAsia="Times New Roman" w:hAnsi="Times New Roman" w:cs="Times New Roman"/>
                <w:lang w:eastAsia="fr-FR"/>
              </w:rPr>
              <w:t>Fourniture et pose des portes en bois usiné y compris toutes sujétions</w:t>
            </w:r>
            <w:r w:rsidR="00E1683C"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19F0B194" w14:textId="101173BB"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 de</w:t>
            </w:r>
            <w:r w:rsidR="00FA0013">
              <w:rPr>
                <w:rFonts w:ascii="Times New Roman" w:eastAsia="Times New Roman" w:hAnsi="Times New Roman" w:cs="Times New Roman"/>
                <w:lang w:eastAsia="fr-FR"/>
              </w:rPr>
              <w:t>s</w:t>
            </w:r>
            <w:r w:rsidRPr="009945B4">
              <w:rPr>
                <w:rFonts w:ascii="Times New Roman" w:eastAsia="Times New Roman" w:hAnsi="Times New Roman" w:cs="Times New Roman"/>
                <w:lang w:eastAsia="fr-FR"/>
              </w:rPr>
              <w:t xml:space="preserve"> porte</w:t>
            </w:r>
            <w:r w:rsidR="00FA0013">
              <w:rPr>
                <w:rFonts w:ascii="Times New Roman" w:eastAsia="Times New Roman" w:hAnsi="Times New Roman" w:cs="Times New Roman"/>
                <w:lang w:eastAsia="fr-FR"/>
              </w:rPr>
              <w:t>s</w:t>
            </w:r>
            <w:r w:rsidRPr="009945B4">
              <w:rPr>
                <w:rFonts w:ascii="Times New Roman" w:eastAsia="Times New Roman" w:hAnsi="Times New Roman" w:cs="Times New Roman"/>
                <w:lang w:eastAsia="fr-FR"/>
              </w:rPr>
              <w:t>, de la serrurerie à canon, des pommelles, etc.</w:t>
            </w:r>
          </w:p>
          <w:p w14:paraId="41D93B0E"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du cadre et le calage de la porte</w:t>
            </w:r>
          </w:p>
          <w:p w14:paraId="45BB5C15"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049F257D" w14:textId="127C2548"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w:t>
            </w:r>
            <w:r w:rsidR="00FA0013">
              <w:rPr>
                <w:rFonts w:ascii="Times New Roman" w:eastAsia="Times New Roman" w:hAnsi="Times New Roman" w:cs="Times New Roman"/>
                <w:b/>
                <w:lang w:eastAsia="fr-FR"/>
              </w:rPr>
              <w:t>e mètre carré</w:t>
            </w:r>
            <w:r w:rsidRPr="009945B4">
              <w:rPr>
                <w:rFonts w:ascii="Times New Roman" w:eastAsia="Times New Roman" w:hAnsi="Times New Roman" w:cs="Times New Roman"/>
                <w:b/>
                <w:lang w:eastAsia="fr-FR"/>
              </w:rPr>
              <w:t xml:space="preserve"> à ____________________________ Francs CFA</w:t>
            </w:r>
          </w:p>
        </w:tc>
        <w:tc>
          <w:tcPr>
            <w:tcW w:w="1541" w:type="dxa"/>
            <w:tcBorders>
              <w:top w:val="double" w:sz="4" w:space="0" w:color="auto"/>
              <w:left w:val="single" w:sz="4" w:space="0" w:color="auto"/>
              <w:bottom w:val="double" w:sz="4" w:space="0" w:color="auto"/>
            </w:tcBorders>
          </w:tcPr>
          <w:p w14:paraId="686DDD69"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1A0EE0" w:rsidRPr="009945B4" w14:paraId="0538FD0C" w14:textId="77777777" w:rsidTr="00753C0C">
        <w:tc>
          <w:tcPr>
            <w:tcW w:w="1063" w:type="dxa"/>
            <w:tcBorders>
              <w:top w:val="double" w:sz="4" w:space="0" w:color="auto"/>
              <w:bottom w:val="double" w:sz="4" w:space="0" w:color="auto"/>
              <w:right w:val="single" w:sz="4" w:space="0" w:color="auto"/>
            </w:tcBorders>
            <w:vAlign w:val="center"/>
          </w:tcPr>
          <w:p w14:paraId="4A50FB7A" w14:textId="5D6804EF" w:rsidR="001A0EE0" w:rsidRPr="009945B4" w:rsidRDefault="00FA0013"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602</w:t>
            </w:r>
          </w:p>
        </w:tc>
        <w:tc>
          <w:tcPr>
            <w:tcW w:w="7407" w:type="dxa"/>
            <w:gridSpan w:val="2"/>
            <w:tcBorders>
              <w:top w:val="double" w:sz="4" w:space="0" w:color="auto"/>
              <w:left w:val="single" w:sz="4" w:space="0" w:color="auto"/>
              <w:bottom w:val="double" w:sz="4" w:space="0" w:color="auto"/>
              <w:right w:val="single" w:sz="4" w:space="0" w:color="auto"/>
            </w:tcBorders>
          </w:tcPr>
          <w:p w14:paraId="4BDC438F" w14:textId="3E1F08D1" w:rsidR="00FA0013" w:rsidRPr="009945B4" w:rsidRDefault="00FA0013" w:rsidP="00FA0013">
            <w:pPr>
              <w:suppressAutoHyphens/>
              <w:autoSpaceDN w:val="0"/>
              <w:spacing w:after="0" w:line="240" w:lineRule="auto"/>
              <w:jc w:val="both"/>
              <w:textAlignment w:val="baseline"/>
              <w:rPr>
                <w:rFonts w:ascii="Times New Roman" w:eastAsia="Times New Roman" w:hAnsi="Times New Roman" w:cs="Times New Roman"/>
                <w:lang w:eastAsia="fr-FR"/>
              </w:rPr>
            </w:pPr>
            <w:r w:rsidRPr="00DE1AA4">
              <w:rPr>
                <w:rFonts w:ascii="Times New Roman" w:eastAsia="Times New Roman" w:hAnsi="Times New Roman" w:cs="Times New Roman"/>
                <w:b/>
                <w:lang w:eastAsia="fr-FR"/>
              </w:rPr>
              <w:t xml:space="preserve">Fourniture et pose des </w:t>
            </w:r>
            <w:r w:rsidR="0099220E">
              <w:rPr>
                <w:rFonts w:ascii="Times New Roman" w:eastAsia="Times New Roman" w:hAnsi="Times New Roman" w:cs="Times New Roman"/>
                <w:b/>
                <w:lang w:eastAsia="fr-FR"/>
              </w:rPr>
              <w:t>fenêtres</w:t>
            </w:r>
            <w:r w:rsidRPr="00DE1AA4">
              <w:rPr>
                <w:rFonts w:ascii="Times New Roman" w:eastAsia="Times New Roman" w:hAnsi="Times New Roman" w:cs="Times New Roman"/>
                <w:b/>
                <w:lang w:eastAsia="fr-FR"/>
              </w:rPr>
              <w:t xml:space="preserve"> en bois usiné y compris toutes sujétions </w:t>
            </w:r>
            <w:r w:rsidRPr="009945B4">
              <w:rPr>
                <w:rFonts w:ascii="Times New Roman" w:eastAsia="Times New Roman" w:hAnsi="Times New Roman" w:cs="Times New Roman"/>
                <w:b/>
                <w:lang w:eastAsia="fr-FR"/>
              </w:rPr>
              <w:t>:</w:t>
            </w:r>
            <w:r w:rsidRPr="009945B4">
              <w:rPr>
                <w:rFonts w:ascii="Times New Roman" w:eastAsia="Times New Roman" w:hAnsi="Times New Roman" w:cs="Times New Roman"/>
                <w:lang w:eastAsia="fr-FR"/>
              </w:rPr>
              <w:t xml:space="preserve"> Ce prix rémunère dans les conditions générales prévues au contrat à l'</w:t>
            </w:r>
            <w:r>
              <w:rPr>
                <w:rFonts w:ascii="Times New Roman" w:eastAsia="Times New Roman" w:hAnsi="Times New Roman" w:cs="Times New Roman"/>
                <w:lang w:eastAsia="fr-FR"/>
              </w:rPr>
              <w:t xml:space="preserve">e </w:t>
            </w:r>
            <w:r w:rsidRPr="00DE1AA4">
              <w:rPr>
                <w:rFonts w:ascii="Times New Roman" w:eastAsia="Times New Roman" w:hAnsi="Times New Roman" w:cs="Times New Roman"/>
                <w:b/>
                <w:lang w:eastAsia="fr-FR"/>
              </w:rPr>
              <w:t>METRE CARRE</w:t>
            </w:r>
            <w:r w:rsidRPr="009945B4">
              <w:rPr>
                <w:rFonts w:ascii="Times New Roman" w:eastAsia="Times New Roman" w:hAnsi="Times New Roman" w:cs="Times New Roman"/>
                <w:b/>
                <w:lang w:eastAsia="fr-FR"/>
              </w:rPr>
              <w:t xml:space="preserve"> (</w:t>
            </w:r>
            <w:r>
              <w:rPr>
                <w:rFonts w:ascii="Times New Roman" w:eastAsia="Times New Roman" w:hAnsi="Times New Roman" w:cs="Times New Roman"/>
                <w:b/>
                <w:lang w:eastAsia="fr-FR"/>
              </w:rPr>
              <w:t>m</w:t>
            </w:r>
            <w:r>
              <w:rPr>
                <w:rFonts w:ascii="Times New Roman" w:eastAsia="Times New Roman" w:hAnsi="Times New Roman" w:cs="Times New Roman"/>
                <w:b/>
                <w:vertAlign w:val="superscript"/>
                <w:lang w:eastAsia="fr-FR"/>
              </w:rPr>
              <w:t>2</w:t>
            </w:r>
            <w:r w:rsidRPr="009945B4">
              <w:rPr>
                <w:rFonts w:ascii="Times New Roman" w:eastAsia="Times New Roman" w:hAnsi="Times New Roman" w:cs="Times New Roman"/>
                <w:b/>
                <w:lang w:eastAsia="fr-FR"/>
              </w:rPr>
              <w:t>)</w:t>
            </w:r>
            <w:r w:rsidRPr="009945B4">
              <w:rPr>
                <w:rFonts w:ascii="Times New Roman" w:eastAsia="Times New Roman" w:hAnsi="Times New Roman" w:cs="Times New Roman"/>
                <w:lang w:eastAsia="fr-FR"/>
              </w:rPr>
              <w:t xml:space="preserve"> la </w:t>
            </w:r>
            <w:r w:rsidRPr="00FA0013">
              <w:rPr>
                <w:rFonts w:ascii="Times New Roman" w:eastAsia="Times New Roman" w:hAnsi="Times New Roman" w:cs="Times New Roman"/>
                <w:lang w:eastAsia="fr-FR"/>
              </w:rPr>
              <w:t xml:space="preserve">Fourniture et pose des </w:t>
            </w:r>
            <w:r w:rsidR="0099220E">
              <w:rPr>
                <w:rFonts w:ascii="Times New Roman" w:eastAsia="Times New Roman" w:hAnsi="Times New Roman" w:cs="Times New Roman"/>
                <w:lang w:eastAsia="fr-FR"/>
              </w:rPr>
              <w:t>fenêtres</w:t>
            </w:r>
            <w:r w:rsidRPr="00FA0013">
              <w:rPr>
                <w:rFonts w:ascii="Times New Roman" w:eastAsia="Times New Roman" w:hAnsi="Times New Roman" w:cs="Times New Roman"/>
                <w:lang w:eastAsia="fr-FR"/>
              </w:rPr>
              <w:t xml:space="preserve"> en bois usiné y compris toutes sujétions</w:t>
            </w:r>
            <w:r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5C1890A0" w14:textId="1F7F33E0" w:rsidR="00FA0013" w:rsidRPr="009945B4" w:rsidRDefault="00FA0013" w:rsidP="00FA0013">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 de</w:t>
            </w:r>
            <w:r>
              <w:rPr>
                <w:rFonts w:ascii="Times New Roman" w:eastAsia="Times New Roman" w:hAnsi="Times New Roman" w:cs="Times New Roman"/>
                <w:lang w:eastAsia="fr-FR"/>
              </w:rPr>
              <w:t>s</w:t>
            </w:r>
            <w:r w:rsidRPr="009945B4">
              <w:rPr>
                <w:rFonts w:ascii="Times New Roman" w:eastAsia="Times New Roman" w:hAnsi="Times New Roman" w:cs="Times New Roman"/>
                <w:lang w:eastAsia="fr-FR"/>
              </w:rPr>
              <w:t xml:space="preserve"> </w:t>
            </w:r>
            <w:r w:rsidR="0099220E">
              <w:rPr>
                <w:rFonts w:ascii="Times New Roman" w:eastAsia="Times New Roman" w:hAnsi="Times New Roman" w:cs="Times New Roman"/>
                <w:lang w:eastAsia="fr-FR"/>
              </w:rPr>
              <w:t>fenêtres</w:t>
            </w:r>
            <w:r w:rsidRPr="009945B4">
              <w:rPr>
                <w:rFonts w:ascii="Times New Roman" w:eastAsia="Times New Roman" w:hAnsi="Times New Roman" w:cs="Times New Roman"/>
                <w:lang w:eastAsia="fr-FR"/>
              </w:rPr>
              <w:t>, de la serrurerie à canon, des pommelles, etc.</w:t>
            </w:r>
          </w:p>
          <w:p w14:paraId="35713580" w14:textId="58516FB8" w:rsidR="00FA0013" w:rsidRPr="009945B4" w:rsidRDefault="00FA0013" w:rsidP="00FA0013">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-La pose du cadre et le calage de la </w:t>
            </w:r>
            <w:r w:rsidR="00D373B7">
              <w:rPr>
                <w:rFonts w:ascii="Times New Roman" w:eastAsia="Times New Roman" w:hAnsi="Times New Roman" w:cs="Times New Roman"/>
                <w:lang w:eastAsia="fr-FR"/>
              </w:rPr>
              <w:t>fenêtre</w:t>
            </w:r>
          </w:p>
          <w:p w14:paraId="47DCEF39" w14:textId="716559B7" w:rsidR="00FA0013" w:rsidRPr="009945B4" w:rsidRDefault="00FA0013" w:rsidP="00FA0013">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1FCC62FF" w14:textId="01D236E0" w:rsidR="001A0EE0" w:rsidRPr="009945B4" w:rsidRDefault="00FA0013" w:rsidP="00FA0013">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w:t>
            </w:r>
            <w:r>
              <w:rPr>
                <w:rFonts w:ascii="Times New Roman" w:eastAsia="Times New Roman" w:hAnsi="Times New Roman" w:cs="Times New Roman"/>
                <w:b/>
                <w:lang w:eastAsia="fr-FR"/>
              </w:rPr>
              <w:t>e mètre carré</w:t>
            </w:r>
            <w:r w:rsidRPr="009945B4">
              <w:rPr>
                <w:rFonts w:ascii="Times New Roman" w:eastAsia="Times New Roman" w:hAnsi="Times New Roman" w:cs="Times New Roman"/>
                <w:b/>
                <w:lang w:eastAsia="fr-FR"/>
              </w:rPr>
              <w:t xml:space="preserve"> à ____________________________ Francs CFA</w:t>
            </w:r>
          </w:p>
        </w:tc>
        <w:tc>
          <w:tcPr>
            <w:tcW w:w="1541" w:type="dxa"/>
            <w:tcBorders>
              <w:top w:val="double" w:sz="4" w:space="0" w:color="auto"/>
              <w:left w:val="single" w:sz="4" w:space="0" w:color="auto"/>
              <w:bottom w:val="double" w:sz="4" w:space="0" w:color="auto"/>
            </w:tcBorders>
          </w:tcPr>
          <w:p w14:paraId="7EFE84C9" w14:textId="77777777" w:rsidR="001A0EE0" w:rsidRPr="009945B4" w:rsidRDefault="001A0EE0" w:rsidP="00E1683C">
            <w:pPr>
              <w:spacing w:after="0" w:line="240" w:lineRule="auto"/>
              <w:jc w:val="center"/>
              <w:rPr>
                <w:rFonts w:ascii="Times New Roman" w:eastAsia="Times New Roman" w:hAnsi="Times New Roman" w:cs="Times New Roman"/>
                <w:lang w:eastAsia="fr-FR"/>
              </w:rPr>
            </w:pPr>
          </w:p>
        </w:tc>
      </w:tr>
      <w:tr w:rsidR="001A0EE0" w:rsidRPr="009945B4" w14:paraId="42023079" w14:textId="77777777" w:rsidTr="00753C0C">
        <w:tc>
          <w:tcPr>
            <w:tcW w:w="1063" w:type="dxa"/>
            <w:tcBorders>
              <w:top w:val="double" w:sz="4" w:space="0" w:color="auto"/>
              <w:bottom w:val="double" w:sz="4" w:space="0" w:color="auto"/>
              <w:right w:val="single" w:sz="4" w:space="0" w:color="auto"/>
            </w:tcBorders>
            <w:vAlign w:val="center"/>
          </w:tcPr>
          <w:p w14:paraId="3FA724FC" w14:textId="376E4AA7" w:rsidR="001A0EE0" w:rsidRPr="009945B4" w:rsidRDefault="00D373B7"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lastRenderedPageBreak/>
              <w:t>603</w:t>
            </w:r>
          </w:p>
        </w:tc>
        <w:tc>
          <w:tcPr>
            <w:tcW w:w="7407" w:type="dxa"/>
            <w:gridSpan w:val="2"/>
            <w:tcBorders>
              <w:top w:val="double" w:sz="4" w:space="0" w:color="auto"/>
              <w:left w:val="single" w:sz="4" w:space="0" w:color="auto"/>
              <w:bottom w:val="double" w:sz="4" w:space="0" w:color="auto"/>
              <w:right w:val="single" w:sz="4" w:space="0" w:color="auto"/>
            </w:tcBorders>
          </w:tcPr>
          <w:p w14:paraId="41986C14" w14:textId="72CA2692" w:rsidR="00D373B7" w:rsidRPr="009945B4" w:rsidRDefault="00ED343A" w:rsidP="00D373B7">
            <w:pPr>
              <w:suppressAutoHyphens/>
              <w:autoSpaceDN w:val="0"/>
              <w:spacing w:after="0" w:line="240" w:lineRule="auto"/>
              <w:jc w:val="both"/>
              <w:textAlignment w:val="baseline"/>
              <w:rPr>
                <w:rFonts w:ascii="Times New Roman" w:eastAsia="Times New Roman" w:hAnsi="Times New Roman" w:cs="Times New Roman"/>
                <w:lang w:eastAsia="fr-FR"/>
              </w:rPr>
            </w:pPr>
            <w:r>
              <w:rPr>
                <w:rFonts w:ascii="Times New Roman" w:eastAsia="Times New Roman" w:hAnsi="Times New Roman" w:cs="Times New Roman"/>
                <w:b/>
                <w:lang w:eastAsia="fr-FR"/>
              </w:rPr>
              <w:t>Battants de placard en panneaux de 15 mm</w:t>
            </w:r>
            <w:r w:rsidR="00D373B7" w:rsidRPr="00DE1AA4">
              <w:rPr>
                <w:rFonts w:ascii="Times New Roman" w:eastAsia="Times New Roman" w:hAnsi="Times New Roman" w:cs="Times New Roman"/>
                <w:b/>
                <w:lang w:eastAsia="fr-FR"/>
              </w:rPr>
              <w:t xml:space="preserve"> y compris </w:t>
            </w:r>
            <w:r>
              <w:rPr>
                <w:rFonts w:ascii="Times New Roman" w:eastAsia="Times New Roman" w:hAnsi="Times New Roman" w:cs="Times New Roman"/>
                <w:b/>
                <w:lang w:eastAsia="fr-FR"/>
              </w:rPr>
              <w:t>cadres, étagères et serrures types RONIS ou similaire</w:t>
            </w:r>
            <w:r w:rsidR="00584BF5">
              <w:rPr>
                <w:rFonts w:ascii="Times New Roman" w:eastAsia="Times New Roman" w:hAnsi="Times New Roman" w:cs="Times New Roman"/>
                <w:b/>
                <w:lang w:eastAsia="fr-FR"/>
              </w:rPr>
              <w:t xml:space="preserve"> </w:t>
            </w:r>
            <w:r w:rsidR="00D373B7" w:rsidRPr="009945B4">
              <w:rPr>
                <w:rFonts w:ascii="Times New Roman" w:eastAsia="Times New Roman" w:hAnsi="Times New Roman" w:cs="Times New Roman"/>
                <w:b/>
                <w:lang w:eastAsia="fr-FR"/>
              </w:rPr>
              <w:t>:</w:t>
            </w:r>
            <w:r w:rsidR="00D373B7" w:rsidRPr="009945B4">
              <w:rPr>
                <w:rFonts w:ascii="Times New Roman" w:eastAsia="Times New Roman" w:hAnsi="Times New Roman" w:cs="Times New Roman"/>
                <w:lang w:eastAsia="fr-FR"/>
              </w:rPr>
              <w:t xml:space="preserve"> Ce prix rémunère dans les conditions générales prévues au contrat à l'</w:t>
            </w:r>
            <w:r w:rsidR="00D373B7">
              <w:rPr>
                <w:rFonts w:ascii="Times New Roman" w:eastAsia="Times New Roman" w:hAnsi="Times New Roman" w:cs="Times New Roman"/>
                <w:lang w:eastAsia="fr-FR"/>
              </w:rPr>
              <w:t xml:space="preserve">e </w:t>
            </w:r>
            <w:r w:rsidR="00D373B7" w:rsidRPr="00DE1AA4">
              <w:rPr>
                <w:rFonts w:ascii="Times New Roman" w:eastAsia="Times New Roman" w:hAnsi="Times New Roman" w:cs="Times New Roman"/>
                <w:b/>
                <w:lang w:eastAsia="fr-FR"/>
              </w:rPr>
              <w:t>METRE CARRE</w:t>
            </w:r>
            <w:r w:rsidR="00D373B7" w:rsidRPr="009945B4">
              <w:rPr>
                <w:rFonts w:ascii="Times New Roman" w:eastAsia="Times New Roman" w:hAnsi="Times New Roman" w:cs="Times New Roman"/>
                <w:b/>
                <w:lang w:eastAsia="fr-FR"/>
              </w:rPr>
              <w:t xml:space="preserve"> (</w:t>
            </w:r>
            <w:r w:rsidR="00D373B7">
              <w:rPr>
                <w:rFonts w:ascii="Times New Roman" w:eastAsia="Times New Roman" w:hAnsi="Times New Roman" w:cs="Times New Roman"/>
                <w:b/>
                <w:lang w:eastAsia="fr-FR"/>
              </w:rPr>
              <w:t>m</w:t>
            </w:r>
            <w:r w:rsidR="00D373B7">
              <w:rPr>
                <w:rFonts w:ascii="Times New Roman" w:eastAsia="Times New Roman" w:hAnsi="Times New Roman" w:cs="Times New Roman"/>
                <w:b/>
                <w:vertAlign w:val="superscript"/>
                <w:lang w:eastAsia="fr-FR"/>
              </w:rPr>
              <w:t>2</w:t>
            </w:r>
            <w:r w:rsidR="00D373B7" w:rsidRPr="009945B4">
              <w:rPr>
                <w:rFonts w:ascii="Times New Roman" w:eastAsia="Times New Roman" w:hAnsi="Times New Roman" w:cs="Times New Roman"/>
                <w:b/>
                <w:lang w:eastAsia="fr-FR"/>
              </w:rPr>
              <w:t>)</w:t>
            </w:r>
            <w:r w:rsidR="00D373B7" w:rsidRPr="009945B4">
              <w:rPr>
                <w:rFonts w:ascii="Times New Roman" w:eastAsia="Times New Roman" w:hAnsi="Times New Roman" w:cs="Times New Roman"/>
                <w:lang w:eastAsia="fr-FR"/>
              </w:rPr>
              <w:t xml:space="preserve"> l</w:t>
            </w:r>
            <w:r w:rsidR="00584BF5">
              <w:rPr>
                <w:rFonts w:ascii="Times New Roman" w:eastAsia="Times New Roman" w:hAnsi="Times New Roman" w:cs="Times New Roman"/>
                <w:lang w:eastAsia="fr-FR"/>
              </w:rPr>
              <w:t>es</w:t>
            </w:r>
            <w:r w:rsidR="00D373B7" w:rsidRPr="009945B4">
              <w:rPr>
                <w:rFonts w:ascii="Times New Roman" w:eastAsia="Times New Roman" w:hAnsi="Times New Roman" w:cs="Times New Roman"/>
                <w:lang w:eastAsia="fr-FR"/>
              </w:rPr>
              <w:t xml:space="preserve"> </w:t>
            </w:r>
            <w:r w:rsidR="00584BF5" w:rsidRPr="00584BF5">
              <w:rPr>
                <w:rFonts w:ascii="Times New Roman" w:eastAsia="Times New Roman" w:hAnsi="Times New Roman" w:cs="Times New Roman"/>
                <w:lang w:eastAsia="fr-FR"/>
              </w:rPr>
              <w:t>Battants de placard en panneaux de 15 mm y compris cadres, étagères et serrures types RONIS ou similaire</w:t>
            </w:r>
            <w:r w:rsidR="00D373B7"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0F7722D2" w14:textId="426032A2" w:rsidR="00D373B7" w:rsidRPr="009945B4" w:rsidRDefault="00D373B7" w:rsidP="00D373B7">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 de</w:t>
            </w:r>
            <w:r>
              <w:rPr>
                <w:rFonts w:ascii="Times New Roman" w:eastAsia="Times New Roman" w:hAnsi="Times New Roman" w:cs="Times New Roman"/>
                <w:lang w:eastAsia="fr-FR"/>
              </w:rPr>
              <w:t>s</w:t>
            </w:r>
            <w:r w:rsidRPr="009945B4">
              <w:rPr>
                <w:rFonts w:ascii="Times New Roman" w:eastAsia="Times New Roman" w:hAnsi="Times New Roman" w:cs="Times New Roman"/>
                <w:lang w:eastAsia="fr-FR"/>
              </w:rPr>
              <w:t xml:space="preserve"> </w:t>
            </w:r>
            <w:r w:rsidR="00584BF5">
              <w:rPr>
                <w:rFonts w:ascii="Times New Roman" w:eastAsia="Times New Roman" w:hAnsi="Times New Roman" w:cs="Times New Roman"/>
                <w:lang w:eastAsia="fr-FR"/>
              </w:rPr>
              <w:t>battants de placard</w:t>
            </w:r>
            <w:r w:rsidRPr="009945B4">
              <w:rPr>
                <w:rFonts w:ascii="Times New Roman" w:eastAsia="Times New Roman" w:hAnsi="Times New Roman" w:cs="Times New Roman"/>
                <w:lang w:eastAsia="fr-FR"/>
              </w:rPr>
              <w:t>, de la serrurerie à canon, des pommelles, etc.</w:t>
            </w:r>
          </w:p>
          <w:p w14:paraId="687F86D0" w14:textId="12D28B9F" w:rsidR="00D373B7" w:rsidRPr="009945B4" w:rsidRDefault="00D373B7" w:rsidP="00D373B7">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du cadre et le calage</w:t>
            </w:r>
          </w:p>
          <w:p w14:paraId="30CC123C" w14:textId="4F30C628" w:rsidR="00D373B7" w:rsidRPr="009945B4" w:rsidRDefault="00D373B7" w:rsidP="00D373B7">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0A42A267" w14:textId="1FE45B58" w:rsidR="001A0EE0" w:rsidRPr="009945B4" w:rsidRDefault="00D373B7" w:rsidP="00D373B7">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w:t>
            </w:r>
            <w:r>
              <w:rPr>
                <w:rFonts w:ascii="Times New Roman" w:eastAsia="Times New Roman" w:hAnsi="Times New Roman" w:cs="Times New Roman"/>
                <w:b/>
                <w:lang w:eastAsia="fr-FR"/>
              </w:rPr>
              <w:t>e mètre carré</w:t>
            </w:r>
            <w:r w:rsidRPr="009945B4">
              <w:rPr>
                <w:rFonts w:ascii="Times New Roman" w:eastAsia="Times New Roman" w:hAnsi="Times New Roman" w:cs="Times New Roman"/>
                <w:b/>
                <w:lang w:eastAsia="fr-FR"/>
              </w:rPr>
              <w:t xml:space="preserve"> à ____________________________ Francs CFA</w:t>
            </w:r>
          </w:p>
        </w:tc>
        <w:tc>
          <w:tcPr>
            <w:tcW w:w="1541" w:type="dxa"/>
            <w:tcBorders>
              <w:top w:val="double" w:sz="4" w:space="0" w:color="auto"/>
              <w:left w:val="single" w:sz="4" w:space="0" w:color="auto"/>
              <w:bottom w:val="double" w:sz="4" w:space="0" w:color="auto"/>
            </w:tcBorders>
          </w:tcPr>
          <w:p w14:paraId="395D0E81" w14:textId="77777777" w:rsidR="001A0EE0" w:rsidRPr="009945B4" w:rsidRDefault="001A0EE0" w:rsidP="00E1683C">
            <w:pPr>
              <w:spacing w:after="0" w:line="240" w:lineRule="auto"/>
              <w:jc w:val="center"/>
              <w:rPr>
                <w:rFonts w:ascii="Times New Roman" w:eastAsia="Times New Roman" w:hAnsi="Times New Roman" w:cs="Times New Roman"/>
                <w:lang w:eastAsia="fr-FR"/>
              </w:rPr>
            </w:pPr>
          </w:p>
        </w:tc>
      </w:tr>
      <w:tr w:rsidR="001A0EE0" w:rsidRPr="009945B4" w14:paraId="4BFA80C7" w14:textId="77777777" w:rsidTr="00753C0C">
        <w:tc>
          <w:tcPr>
            <w:tcW w:w="1063" w:type="dxa"/>
            <w:tcBorders>
              <w:top w:val="double" w:sz="4" w:space="0" w:color="auto"/>
              <w:bottom w:val="double" w:sz="4" w:space="0" w:color="auto"/>
              <w:right w:val="single" w:sz="4" w:space="0" w:color="auto"/>
            </w:tcBorders>
            <w:vAlign w:val="center"/>
          </w:tcPr>
          <w:p w14:paraId="7A9FB47B" w14:textId="48FF9B07" w:rsidR="001A0EE0" w:rsidRPr="009945B4" w:rsidRDefault="007F116D"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604</w:t>
            </w:r>
          </w:p>
        </w:tc>
        <w:tc>
          <w:tcPr>
            <w:tcW w:w="7407" w:type="dxa"/>
            <w:gridSpan w:val="2"/>
            <w:tcBorders>
              <w:top w:val="double" w:sz="4" w:space="0" w:color="auto"/>
              <w:left w:val="single" w:sz="4" w:space="0" w:color="auto"/>
              <w:bottom w:val="double" w:sz="4" w:space="0" w:color="auto"/>
              <w:right w:val="single" w:sz="4" w:space="0" w:color="auto"/>
            </w:tcBorders>
          </w:tcPr>
          <w:p w14:paraId="1161215F" w14:textId="504D90DE" w:rsidR="007F116D" w:rsidRPr="009945B4" w:rsidRDefault="00E4440B" w:rsidP="007F116D">
            <w:pPr>
              <w:suppressAutoHyphens/>
              <w:autoSpaceDN w:val="0"/>
              <w:spacing w:after="0" w:line="240" w:lineRule="auto"/>
              <w:jc w:val="both"/>
              <w:textAlignment w:val="baseline"/>
              <w:rPr>
                <w:rFonts w:ascii="Times New Roman" w:eastAsia="Times New Roman" w:hAnsi="Times New Roman" w:cs="Times New Roman"/>
                <w:lang w:eastAsia="fr-FR"/>
              </w:rPr>
            </w:pPr>
            <w:r>
              <w:rPr>
                <w:rFonts w:ascii="Times New Roman" w:eastAsia="Times New Roman" w:hAnsi="Times New Roman" w:cs="Times New Roman"/>
                <w:b/>
                <w:lang w:eastAsia="fr-FR"/>
              </w:rPr>
              <w:t>Seuil métallique</w:t>
            </w:r>
            <w:r w:rsidR="007F116D">
              <w:rPr>
                <w:rFonts w:ascii="Times New Roman" w:eastAsia="Times New Roman" w:hAnsi="Times New Roman" w:cs="Times New Roman"/>
                <w:b/>
                <w:lang w:eastAsia="fr-FR"/>
              </w:rPr>
              <w:t xml:space="preserve"> </w:t>
            </w:r>
            <w:r w:rsidR="007F116D" w:rsidRPr="009945B4">
              <w:rPr>
                <w:rFonts w:ascii="Times New Roman" w:eastAsia="Times New Roman" w:hAnsi="Times New Roman" w:cs="Times New Roman"/>
                <w:b/>
                <w:lang w:eastAsia="fr-FR"/>
              </w:rPr>
              <w:t>:</w:t>
            </w:r>
            <w:r w:rsidR="007F116D" w:rsidRPr="009945B4">
              <w:rPr>
                <w:rFonts w:ascii="Times New Roman" w:eastAsia="Times New Roman" w:hAnsi="Times New Roman" w:cs="Times New Roman"/>
                <w:lang w:eastAsia="fr-FR"/>
              </w:rPr>
              <w:t xml:space="preserve"> Ce prix rémunère dans les conditions générales prévues au contrat </w:t>
            </w:r>
            <w:r>
              <w:rPr>
                <w:rFonts w:ascii="Times New Roman" w:eastAsia="Times New Roman" w:hAnsi="Times New Roman" w:cs="Times New Roman"/>
                <w:lang w:eastAsia="fr-FR"/>
              </w:rPr>
              <w:t xml:space="preserve">au </w:t>
            </w:r>
            <w:r w:rsidR="007F116D" w:rsidRPr="00DE1AA4">
              <w:rPr>
                <w:rFonts w:ascii="Times New Roman" w:eastAsia="Times New Roman" w:hAnsi="Times New Roman" w:cs="Times New Roman"/>
                <w:b/>
                <w:lang w:eastAsia="fr-FR"/>
              </w:rPr>
              <w:t>METR</w:t>
            </w:r>
            <w:r>
              <w:rPr>
                <w:rFonts w:ascii="Times New Roman" w:eastAsia="Times New Roman" w:hAnsi="Times New Roman" w:cs="Times New Roman"/>
                <w:b/>
                <w:lang w:eastAsia="fr-FR"/>
              </w:rPr>
              <w:t>E LINEAIRE</w:t>
            </w:r>
            <w:r w:rsidR="007F116D" w:rsidRPr="009945B4">
              <w:rPr>
                <w:rFonts w:ascii="Times New Roman" w:eastAsia="Times New Roman" w:hAnsi="Times New Roman" w:cs="Times New Roman"/>
                <w:b/>
                <w:lang w:eastAsia="fr-FR"/>
              </w:rPr>
              <w:t xml:space="preserve"> (</w:t>
            </w:r>
            <w:r w:rsidR="007F116D">
              <w:rPr>
                <w:rFonts w:ascii="Times New Roman" w:eastAsia="Times New Roman" w:hAnsi="Times New Roman" w:cs="Times New Roman"/>
                <w:b/>
                <w:lang w:eastAsia="fr-FR"/>
              </w:rPr>
              <w:t>m</w:t>
            </w:r>
            <w:r>
              <w:rPr>
                <w:rFonts w:ascii="Times New Roman" w:eastAsia="Times New Roman" w:hAnsi="Times New Roman" w:cs="Times New Roman"/>
                <w:b/>
                <w:lang w:eastAsia="fr-FR"/>
              </w:rPr>
              <w:t>l</w:t>
            </w:r>
            <w:r w:rsidR="007F116D" w:rsidRPr="009945B4">
              <w:rPr>
                <w:rFonts w:ascii="Times New Roman" w:eastAsia="Times New Roman" w:hAnsi="Times New Roman" w:cs="Times New Roman"/>
                <w:b/>
                <w:lang w:eastAsia="fr-FR"/>
              </w:rPr>
              <w:t>)</w:t>
            </w:r>
            <w:r w:rsidR="007F116D" w:rsidRPr="009945B4">
              <w:rPr>
                <w:rFonts w:ascii="Times New Roman" w:eastAsia="Times New Roman" w:hAnsi="Times New Roman" w:cs="Times New Roman"/>
                <w:lang w:eastAsia="fr-FR"/>
              </w:rPr>
              <w:t xml:space="preserve"> l</w:t>
            </w:r>
            <w:r w:rsidR="007F116D">
              <w:rPr>
                <w:rFonts w:ascii="Times New Roman" w:eastAsia="Times New Roman" w:hAnsi="Times New Roman" w:cs="Times New Roman"/>
                <w:lang w:eastAsia="fr-FR"/>
              </w:rPr>
              <w:t>e</w:t>
            </w:r>
            <w:r w:rsidR="007F116D" w:rsidRPr="009945B4">
              <w:rPr>
                <w:rFonts w:ascii="Times New Roman" w:eastAsia="Times New Roman" w:hAnsi="Times New Roman" w:cs="Times New Roman"/>
                <w:lang w:eastAsia="fr-FR"/>
              </w:rPr>
              <w:t xml:space="preserve"> </w:t>
            </w:r>
            <w:r w:rsidRPr="00E4440B">
              <w:rPr>
                <w:rFonts w:ascii="Times New Roman" w:eastAsia="Times New Roman" w:hAnsi="Times New Roman" w:cs="Times New Roman"/>
                <w:lang w:eastAsia="fr-FR"/>
              </w:rPr>
              <w:t>Seuil métallique</w:t>
            </w:r>
            <w:r w:rsidR="007F116D"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5649EAE3" w14:textId="7460919E" w:rsidR="007F116D" w:rsidRPr="009945B4" w:rsidRDefault="007F116D" w:rsidP="007F116D">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 de</w:t>
            </w:r>
            <w:r>
              <w:rPr>
                <w:rFonts w:ascii="Times New Roman" w:eastAsia="Times New Roman" w:hAnsi="Times New Roman" w:cs="Times New Roman"/>
                <w:lang w:eastAsia="fr-FR"/>
              </w:rPr>
              <w:t>s</w:t>
            </w:r>
            <w:r w:rsidRPr="009945B4">
              <w:rPr>
                <w:rFonts w:ascii="Times New Roman" w:eastAsia="Times New Roman" w:hAnsi="Times New Roman" w:cs="Times New Roman"/>
                <w:lang w:eastAsia="fr-FR"/>
              </w:rPr>
              <w:t xml:space="preserve"> </w:t>
            </w:r>
            <w:r w:rsidR="00E4440B">
              <w:rPr>
                <w:rFonts w:ascii="Times New Roman" w:eastAsia="Times New Roman" w:hAnsi="Times New Roman" w:cs="Times New Roman"/>
                <w:lang w:eastAsia="fr-FR"/>
              </w:rPr>
              <w:t>seuils métalliques y compris toutes sujétions.</w:t>
            </w:r>
          </w:p>
          <w:p w14:paraId="5BDBBC68" w14:textId="61A51391" w:rsidR="001A0EE0" w:rsidRPr="009945B4" w:rsidRDefault="007F116D"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w:t>
            </w:r>
            <w:r>
              <w:rPr>
                <w:rFonts w:ascii="Times New Roman" w:eastAsia="Times New Roman" w:hAnsi="Times New Roman" w:cs="Times New Roman"/>
                <w:b/>
                <w:lang w:eastAsia="fr-FR"/>
              </w:rPr>
              <w:t xml:space="preserve">e mètre </w:t>
            </w:r>
            <w:r w:rsidR="00E4440B">
              <w:rPr>
                <w:rFonts w:ascii="Times New Roman" w:eastAsia="Times New Roman" w:hAnsi="Times New Roman" w:cs="Times New Roman"/>
                <w:b/>
                <w:lang w:eastAsia="fr-FR"/>
              </w:rPr>
              <w:t>linéaire</w:t>
            </w:r>
            <w:r w:rsidRPr="009945B4">
              <w:rPr>
                <w:rFonts w:ascii="Times New Roman" w:eastAsia="Times New Roman" w:hAnsi="Times New Roman" w:cs="Times New Roman"/>
                <w:b/>
                <w:lang w:eastAsia="fr-FR"/>
              </w:rPr>
              <w:t xml:space="preserve"> à ____________________________ Francs CFA</w:t>
            </w:r>
          </w:p>
        </w:tc>
        <w:tc>
          <w:tcPr>
            <w:tcW w:w="1541" w:type="dxa"/>
            <w:tcBorders>
              <w:top w:val="double" w:sz="4" w:space="0" w:color="auto"/>
              <w:left w:val="single" w:sz="4" w:space="0" w:color="auto"/>
              <w:bottom w:val="double" w:sz="4" w:space="0" w:color="auto"/>
            </w:tcBorders>
          </w:tcPr>
          <w:p w14:paraId="17D7C703" w14:textId="77777777" w:rsidR="001A0EE0" w:rsidRPr="009945B4" w:rsidRDefault="001A0EE0" w:rsidP="00E1683C">
            <w:pPr>
              <w:spacing w:after="0" w:line="240" w:lineRule="auto"/>
              <w:jc w:val="center"/>
              <w:rPr>
                <w:rFonts w:ascii="Times New Roman" w:eastAsia="Times New Roman" w:hAnsi="Times New Roman" w:cs="Times New Roman"/>
                <w:lang w:eastAsia="fr-FR"/>
              </w:rPr>
            </w:pPr>
          </w:p>
        </w:tc>
      </w:tr>
      <w:tr w:rsidR="001A0EE0" w:rsidRPr="009945B4" w14:paraId="6043D5BC" w14:textId="77777777" w:rsidTr="00753C0C">
        <w:tc>
          <w:tcPr>
            <w:tcW w:w="1063" w:type="dxa"/>
            <w:tcBorders>
              <w:top w:val="double" w:sz="4" w:space="0" w:color="auto"/>
              <w:bottom w:val="double" w:sz="4" w:space="0" w:color="auto"/>
              <w:right w:val="single" w:sz="4" w:space="0" w:color="auto"/>
            </w:tcBorders>
            <w:vAlign w:val="center"/>
          </w:tcPr>
          <w:p w14:paraId="0FA1F9F5" w14:textId="1AF2BEF1" w:rsidR="001A0EE0" w:rsidRPr="009945B4" w:rsidRDefault="007F116D"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605</w:t>
            </w:r>
          </w:p>
        </w:tc>
        <w:tc>
          <w:tcPr>
            <w:tcW w:w="7407" w:type="dxa"/>
            <w:gridSpan w:val="2"/>
            <w:tcBorders>
              <w:top w:val="double" w:sz="4" w:space="0" w:color="auto"/>
              <w:left w:val="single" w:sz="4" w:space="0" w:color="auto"/>
              <w:bottom w:val="double" w:sz="4" w:space="0" w:color="auto"/>
              <w:right w:val="single" w:sz="4" w:space="0" w:color="auto"/>
            </w:tcBorders>
          </w:tcPr>
          <w:p w14:paraId="25F6D226" w14:textId="123BFD17" w:rsidR="007F116D" w:rsidRPr="009945B4" w:rsidRDefault="00182559" w:rsidP="007F116D">
            <w:pPr>
              <w:suppressAutoHyphens/>
              <w:autoSpaceDN w:val="0"/>
              <w:spacing w:after="0" w:line="240" w:lineRule="auto"/>
              <w:jc w:val="both"/>
              <w:textAlignment w:val="baseline"/>
              <w:rPr>
                <w:rFonts w:ascii="Times New Roman" w:eastAsia="Times New Roman" w:hAnsi="Times New Roman" w:cs="Times New Roman"/>
                <w:lang w:eastAsia="fr-FR"/>
              </w:rPr>
            </w:pPr>
            <w:r>
              <w:rPr>
                <w:rFonts w:ascii="Times New Roman" w:eastAsia="Times New Roman" w:hAnsi="Times New Roman" w:cs="Times New Roman"/>
                <w:b/>
                <w:lang w:eastAsia="fr-FR"/>
              </w:rPr>
              <w:t>Grilles antivols à l’intérieur du cadre en bois</w:t>
            </w:r>
            <w:r w:rsidR="007F116D">
              <w:rPr>
                <w:rFonts w:ascii="Times New Roman" w:eastAsia="Times New Roman" w:hAnsi="Times New Roman" w:cs="Times New Roman"/>
                <w:b/>
                <w:lang w:eastAsia="fr-FR"/>
              </w:rPr>
              <w:t xml:space="preserve"> </w:t>
            </w:r>
            <w:r w:rsidR="007F116D" w:rsidRPr="009945B4">
              <w:rPr>
                <w:rFonts w:ascii="Times New Roman" w:eastAsia="Times New Roman" w:hAnsi="Times New Roman" w:cs="Times New Roman"/>
                <w:b/>
                <w:lang w:eastAsia="fr-FR"/>
              </w:rPr>
              <w:t>:</w:t>
            </w:r>
            <w:r w:rsidR="007F116D" w:rsidRPr="009945B4">
              <w:rPr>
                <w:rFonts w:ascii="Times New Roman" w:eastAsia="Times New Roman" w:hAnsi="Times New Roman" w:cs="Times New Roman"/>
                <w:lang w:eastAsia="fr-FR"/>
              </w:rPr>
              <w:t xml:space="preserve"> Ce prix rémunère dans les conditions générales prévues au contrat à l'</w:t>
            </w:r>
            <w:r w:rsidR="007F116D">
              <w:rPr>
                <w:rFonts w:ascii="Times New Roman" w:eastAsia="Times New Roman" w:hAnsi="Times New Roman" w:cs="Times New Roman"/>
                <w:lang w:eastAsia="fr-FR"/>
              </w:rPr>
              <w:t xml:space="preserve">e </w:t>
            </w:r>
            <w:r w:rsidR="007F116D" w:rsidRPr="00DE1AA4">
              <w:rPr>
                <w:rFonts w:ascii="Times New Roman" w:eastAsia="Times New Roman" w:hAnsi="Times New Roman" w:cs="Times New Roman"/>
                <w:b/>
                <w:lang w:eastAsia="fr-FR"/>
              </w:rPr>
              <w:t>METRE CARRE</w:t>
            </w:r>
            <w:r w:rsidR="007F116D" w:rsidRPr="009945B4">
              <w:rPr>
                <w:rFonts w:ascii="Times New Roman" w:eastAsia="Times New Roman" w:hAnsi="Times New Roman" w:cs="Times New Roman"/>
                <w:b/>
                <w:lang w:eastAsia="fr-FR"/>
              </w:rPr>
              <w:t xml:space="preserve"> (</w:t>
            </w:r>
            <w:r w:rsidR="007F116D">
              <w:rPr>
                <w:rFonts w:ascii="Times New Roman" w:eastAsia="Times New Roman" w:hAnsi="Times New Roman" w:cs="Times New Roman"/>
                <w:b/>
                <w:lang w:eastAsia="fr-FR"/>
              </w:rPr>
              <w:t>m</w:t>
            </w:r>
            <w:r w:rsidR="007F116D">
              <w:rPr>
                <w:rFonts w:ascii="Times New Roman" w:eastAsia="Times New Roman" w:hAnsi="Times New Roman" w:cs="Times New Roman"/>
                <w:b/>
                <w:vertAlign w:val="superscript"/>
                <w:lang w:eastAsia="fr-FR"/>
              </w:rPr>
              <w:t>2</w:t>
            </w:r>
            <w:r w:rsidR="007F116D" w:rsidRPr="009945B4">
              <w:rPr>
                <w:rFonts w:ascii="Times New Roman" w:eastAsia="Times New Roman" w:hAnsi="Times New Roman" w:cs="Times New Roman"/>
                <w:b/>
                <w:lang w:eastAsia="fr-FR"/>
              </w:rPr>
              <w:t>)</w:t>
            </w:r>
            <w:r w:rsidR="007F116D" w:rsidRPr="009945B4">
              <w:rPr>
                <w:rFonts w:ascii="Times New Roman" w:eastAsia="Times New Roman" w:hAnsi="Times New Roman" w:cs="Times New Roman"/>
                <w:lang w:eastAsia="fr-FR"/>
              </w:rPr>
              <w:t xml:space="preserve"> l</w:t>
            </w:r>
            <w:r w:rsidR="007F116D">
              <w:rPr>
                <w:rFonts w:ascii="Times New Roman" w:eastAsia="Times New Roman" w:hAnsi="Times New Roman" w:cs="Times New Roman"/>
                <w:lang w:eastAsia="fr-FR"/>
              </w:rPr>
              <w:t>es</w:t>
            </w:r>
            <w:r w:rsidR="007F116D" w:rsidRPr="009945B4">
              <w:rPr>
                <w:rFonts w:ascii="Times New Roman" w:eastAsia="Times New Roman" w:hAnsi="Times New Roman" w:cs="Times New Roman"/>
                <w:lang w:eastAsia="fr-FR"/>
              </w:rPr>
              <w:t xml:space="preserve"> </w:t>
            </w:r>
            <w:r w:rsidRPr="00182559">
              <w:rPr>
                <w:rFonts w:ascii="Times New Roman" w:eastAsia="Times New Roman" w:hAnsi="Times New Roman" w:cs="Times New Roman"/>
                <w:lang w:eastAsia="fr-FR"/>
              </w:rPr>
              <w:t>Grilles antivols à l’intérieur du cadre en bois</w:t>
            </w:r>
            <w:r w:rsidR="007F116D"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08E8B700" w14:textId="7E8A4459" w:rsidR="007F116D" w:rsidRPr="009945B4" w:rsidRDefault="007F116D" w:rsidP="007F116D">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 de</w:t>
            </w:r>
            <w:r>
              <w:rPr>
                <w:rFonts w:ascii="Times New Roman" w:eastAsia="Times New Roman" w:hAnsi="Times New Roman" w:cs="Times New Roman"/>
                <w:lang w:eastAsia="fr-FR"/>
              </w:rPr>
              <w:t>s</w:t>
            </w:r>
            <w:r w:rsidRPr="009945B4">
              <w:rPr>
                <w:rFonts w:ascii="Times New Roman" w:eastAsia="Times New Roman" w:hAnsi="Times New Roman" w:cs="Times New Roman"/>
                <w:lang w:eastAsia="fr-FR"/>
              </w:rPr>
              <w:t xml:space="preserve"> </w:t>
            </w:r>
            <w:r w:rsidR="00773A75">
              <w:rPr>
                <w:rFonts w:ascii="Times New Roman" w:eastAsia="Times New Roman" w:hAnsi="Times New Roman" w:cs="Times New Roman"/>
                <w:lang w:eastAsia="fr-FR"/>
              </w:rPr>
              <w:t>grilles antivols y compris toutes sujétions de pose</w:t>
            </w:r>
          </w:p>
          <w:p w14:paraId="53FEEB9E" w14:textId="127057F5" w:rsidR="001A0EE0" w:rsidRPr="009945B4" w:rsidRDefault="007F116D"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w:t>
            </w:r>
            <w:r>
              <w:rPr>
                <w:rFonts w:ascii="Times New Roman" w:eastAsia="Times New Roman" w:hAnsi="Times New Roman" w:cs="Times New Roman"/>
                <w:b/>
                <w:lang w:eastAsia="fr-FR"/>
              </w:rPr>
              <w:t>e mètre carré</w:t>
            </w:r>
            <w:r w:rsidRPr="009945B4">
              <w:rPr>
                <w:rFonts w:ascii="Times New Roman" w:eastAsia="Times New Roman" w:hAnsi="Times New Roman" w:cs="Times New Roman"/>
                <w:b/>
                <w:lang w:eastAsia="fr-FR"/>
              </w:rPr>
              <w:t xml:space="preserve"> à ____________________________ Francs CFA</w:t>
            </w:r>
          </w:p>
        </w:tc>
        <w:tc>
          <w:tcPr>
            <w:tcW w:w="1541" w:type="dxa"/>
            <w:tcBorders>
              <w:top w:val="double" w:sz="4" w:space="0" w:color="auto"/>
              <w:left w:val="single" w:sz="4" w:space="0" w:color="auto"/>
              <w:bottom w:val="double" w:sz="4" w:space="0" w:color="auto"/>
            </w:tcBorders>
          </w:tcPr>
          <w:p w14:paraId="75A1EE67" w14:textId="77777777" w:rsidR="001A0EE0" w:rsidRPr="009945B4" w:rsidRDefault="001A0EE0" w:rsidP="00E1683C">
            <w:pPr>
              <w:spacing w:after="0" w:line="240" w:lineRule="auto"/>
              <w:jc w:val="center"/>
              <w:rPr>
                <w:rFonts w:ascii="Times New Roman" w:eastAsia="Times New Roman" w:hAnsi="Times New Roman" w:cs="Times New Roman"/>
                <w:lang w:eastAsia="fr-FR"/>
              </w:rPr>
            </w:pPr>
          </w:p>
        </w:tc>
      </w:tr>
      <w:tr w:rsidR="00E1683C" w:rsidRPr="009945B4" w14:paraId="359A4E65" w14:textId="77777777" w:rsidTr="00753C0C">
        <w:tc>
          <w:tcPr>
            <w:tcW w:w="1063" w:type="dxa"/>
            <w:tcBorders>
              <w:top w:val="double" w:sz="4" w:space="0" w:color="auto"/>
              <w:bottom w:val="double" w:sz="4" w:space="0" w:color="auto"/>
              <w:right w:val="single" w:sz="4" w:space="0" w:color="auto"/>
            </w:tcBorders>
            <w:vAlign w:val="center"/>
          </w:tcPr>
          <w:p w14:paraId="34AD46B7"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p>
        </w:tc>
        <w:tc>
          <w:tcPr>
            <w:tcW w:w="7407" w:type="dxa"/>
            <w:gridSpan w:val="2"/>
            <w:tcBorders>
              <w:top w:val="double" w:sz="4" w:space="0" w:color="auto"/>
              <w:left w:val="single" w:sz="4" w:space="0" w:color="auto"/>
              <w:bottom w:val="double" w:sz="4" w:space="0" w:color="auto"/>
              <w:right w:val="single" w:sz="4" w:space="0" w:color="auto"/>
            </w:tcBorders>
          </w:tcPr>
          <w:p w14:paraId="767E9C57" w14:textId="77777777" w:rsidR="00E1683C" w:rsidRPr="009945B4" w:rsidRDefault="00E1683C" w:rsidP="00E1683C">
            <w:pPr>
              <w:suppressAutoHyphens/>
              <w:autoSpaceDN w:val="0"/>
              <w:spacing w:after="0" w:line="240" w:lineRule="auto"/>
              <w:jc w:val="center"/>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u w:val="single"/>
                <w:lang w:eastAsia="fr-FR"/>
              </w:rPr>
              <w:t>LOT 700</w:t>
            </w:r>
            <w:r w:rsidRPr="009945B4">
              <w:rPr>
                <w:rFonts w:ascii="Times New Roman" w:eastAsia="Times New Roman" w:hAnsi="Times New Roman" w:cs="Times New Roman"/>
                <w:b/>
                <w:lang w:eastAsia="fr-FR"/>
              </w:rPr>
              <w:t xml:space="preserve"> : </w:t>
            </w:r>
            <w:r w:rsidRPr="009945B4">
              <w:rPr>
                <w:rFonts w:ascii="Times New Roman" w:eastAsia="Times New Roman" w:hAnsi="Times New Roman" w:cs="Times New Roman"/>
                <w:b/>
                <w:u w:val="single"/>
                <w:lang w:eastAsia="fr-FR"/>
              </w:rPr>
              <w:t>ELECTRICITE</w:t>
            </w:r>
          </w:p>
        </w:tc>
        <w:tc>
          <w:tcPr>
            <w:tcW w:w="1541" w:type="dxa"/>
            <w:tcBorders>
              <w:top w:val="double" w:sz="4" w:space="0" w:color="auto"/>
              <w:left w:val="single" w:sz="4" w:space="0" w:color="auto"/>
              <w:bottom w:val="double" w:sz="4" w:space="0" w:color="auto"/>
            </w:tcBorders>
          </w:tcPr>
          <w:p w14:paraId="7240A8D8"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6BBADD21" w14:textId="77777777" w:rsidTr="00753C0C">
        <w:tc>
          <w:tcPr>
            <w:tcW w:w="1063" w:type="dxa"/>
            <w:tcBorders>
              <w:top w:val="double" w:sz="4" w:space="0" w:color="auto"/>
              <w:bottom w:val="double" w:sz="4" w:space="0" w:color="auto"/>
              <w:right w:val="single" w:sz="4" w:space="0" w:color="auto"/>
            </w:tcBorders>
            <w:vAlign w:val="center"/>
          </w:tcPr>
          <w:p w14:paraId="7BBE5021"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701</w:t>
            </w:r>
          </w:p>
        </w:tc>
        <w:tc>
          <w:tcPr>
            <w:tcW w:w="7407" w:type="dxa"/>
            <w:gridSpan w:val="2"/>
            <w:tcBorders>
              <w:top w:val="double" w:sz="4" w:space="0" w:color="auto"/>
              <w:left w:val="single" w:sz="4" w:space="0" w:color="auto"/>
              <w:bottom w:val="double" w:sz="4" w:space="0" w:color="auto"/>
              <w:right w:val="single" w:sz="4" w:space="0" w:color="auto"/>
            </w:tcBorders>
          </w:tcPr>
          <w:p w14:paraId="4F150137"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Tube flexible orange</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à l’unité la fourniture et la pose des Gaines</w:t>
            </w:r>
            <w:r w:rsidRPr="009945B4">
              <w:rPr>
                <w:rFonts w:ascii="Times New Roman" w:eastAsia="Times New Roman" w:hAnsi="Times New Roman" w:cs="Times New Roman"/>
                <w:b/>
                <w:bCs/>
                <w:lang w:eastAsia="fr-FR"/>
              </w:rPr>
              <w:t xml:space="preserve"> annelées Ø13</w:t>
            </w:r>
            <w:r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73DC854D" w14:textId="77777777" w:rsidR="00E1683C" w:rsidRPr="009945B4" w:rsidRDefault="00E1683C" w:rsidP="00E1683C">
            <w:pPr>
              <w:spacing w:after="0" w:line="240" w:lineRule="auto"/>
              <w:rPr>
                <w:rFonts w:ascii="Times New Roman" w:eastAsia="Times New Roman" w:hAnsi="Times New Roman" w:cs="Times New Roman"/>
                <w:b/>
                <w:bCs/>
                <w:lang w:eastAsia="fr-FR"/>
              </w:rPr>
            </w:pPr>
            <w:r w:rsidRPr="009945B4">
              <w:rPr>
                <w:rFonts w:ascii="Times New Roman" w:eastAsia="Times New Roman" w:hAnsi="Times New Roman" w:cs="Times New Roman"/>
                <w:lang w:eastAsia="fr-FR"/>
              </w:rPr>
              <w:t xml:space="preserve">La fourniture et la pose des </w:t>
            </w:r>
            <w:r w:rsidRPr="009945B4">
              <w:rPr>
                <w:rFonts w:ascii="Times New Roman" w:eastAsia="Times New Roman" w:hAnsi="Times New Roman" w:cs="Times New Roman"/>
                <w:b/>
                <w:bCs/>
                <w:lang w:eastAsia="fr-FR"/>
              </w:rPr>
              <w:t>Gaines annelées Ø13</w:t>
            </w:r>
          </w:p>
          <w:p w14:paraId="6DF2D182"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connexion au réseau</w:t>
            </w:r>
          </w:p>
          <w:p w14:paraId="175C4FDB"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4B704020"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rouleau à ____________________________ Francs CFA</w:t>
            </w:r>
          </w:p>
        </w:tc>
        <w:tc>
          <w:tcPr>
            <w:tcW w:w="1541" w:type="dxa"/>
            <w:tcBorders>
              <w:top w:val="double" w:sz="4" w:space="0" w:color="auto"/>
              <w:left w:val="single" w:sz="4" w:space="0" w:color="auto"/>
              <w:bottom w:val="double" w:sz="4" w:space="0" w:color="auto"/>
            </w:tcBorders>
          </w:tcPr>
          <w:p w14:paraId="2C58F4FA"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47890AFD" w14:textId="77777777" w:rsidTr="00753C0C">
        <w:tc>
          <w:tcPr>
            <w:tcW w:w="1063" w:type="dxa"/>
            <w:tcBorders>
              <w:top w:val="double" w:sz="4" w:space="0" w:color="auto"/>
              <w:bottom w:val="double" w:sz="4" w:space="0" w:color="auto"/>
              <w:right w:val="single" w:sz="4" w:space="0" w:color="auto"/>
            </w:tcBorders>
            <w:vAlign w:val="center"/>
          </w:tcPr>
          <w:p w14:paraId="7AC231AC"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702</w:t>
            </w:r>
          </w:p>
        </w:tc>
        <w:tc>
          <w:tcPr>
            <w:tcW w:w="7407" w:type="dxa"/>
            <w:gridSpan w:val="2"/>
            <w:tcBorders>
              <w:top w:val="double" w:sz="4" w:space="0" w:color="auto"/>
              <w:left w:val="single" w:sz="4" w:space="0" w:color="auto"/>
              <w:bottom w:val="double" w:sz="4" w:space="0" w:color="auto"/>
              <w:right w:val="single" w:sz="4" w:space="0" w:color="auto"/>
            </w:tcBorders>
          </w:tcPr>
          <w:p w14:paraId="06F888E7"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Câbles V.G.V 1,5 mm2 en plafond</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à l’unité la fourniture et la pose des Câbles V.G.V 1,5 mm2 en plafond. Il rémunère tous les travaux tels qu'ils sont décrits dans le cahier des clauses et des prescriptions techniques (CCPT) et comprend notamment :</w:t>
            </w:r>
          </w:p>
          <w:p w14:paraId="07A8AB50"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 des Câble TH de 2,5mm2</w:t>
            </w:r>
          </w:p>
          <w:p w14:paraId="6CC0C1AD"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connexion au réseau</w:t>
            </w:r>
          </w:p>
          <w:p w14:paraId="39D2EABB"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6B83DC86"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rouleau à ____________________________ Francs CFA</w:t>
            </w:r>
          </w:p>
        </w:tc>
        <w:tc>
          <w:tcPr>
            <w:tcW w:w="1541" w:type="dxa"/>
            <w:tcBorders>
              <w:top w:val="double" w:sz="4" w:space="0" w:color="auto"/>
              <w:left w:val="single" w:sz="4" w:space="0" w:color="auto"/>
              <w:bottom w:val="double" w:sz="4" w:space="0" w:color="auto"/>
            </w:tcBorders>
          </w:tcPr>
          <w:p w14:paraId="3CB003A8"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4CF5C386" w14:textId="77777777" w:rsidTr="00753C0C">
        <w:tc>
          <w:tcPr>
            <w:tcW w:w="1063" w:type="dxa"/>
            <w:tcBorders>
              <w:top w:val="double" w:sz="4" w:space="0" w:color="auto"/>
              <w:bottom w:val="double" w:sz="4" w:space="0" w:color="auto"/>
              <w:right w:val="single" w:sz="4" w:space="0" w:color="auto"/>
            </w:tcBorders>
            <w:vAlign w:val="center"/>
          </w:tcPr>
          <w:p w14:paraId="6F776645"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703</w:t>
            </w:r>
          </w:p>
        </w:tc>
        <w:tc>
          <w:tcPr>
            <w:tcW w:w="7407" w:type="dxa"/>
            <w:gridSpan w:val="2"/>
            <w:tcBorders>
              <w:top w:val="double" w:sz="4" w:space="0" w:color="auto"/>
              <w:left w:val="single" w:sz="4" w:space="0" w:color="auto"/>
              <w:bottom w:val="double" w:sz="4" w:space="0" w:color="auto"/>
              <w:right w:val="single" w:sz="4" w:space="0" w:color="auto"/>
            </w:tcBorders>
          </w:tcPr>
          <w:p w14:paraId="529B6784"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Fil TH 2,5 mm</w:t>
            </w:r>
            <w:r w:rsidRPr="009945B4">
              <w:rPr>
                <w:rFonts w:ascii="Times New Roman" w:eastAsia="Times New Roman" w:hAnsi="Times New Roman" w:cs="Times New Roman"/>
                <w:b/>
                <w:u w:val="single"/>
                <w:vertAlign w:val="superscript"/>
                <w:lang w:eastAsia="fr-FR"/>
              </w:rPr>
              <w:t>2</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à l’unité la fourniture et la pose des Câbles TH de 1,5mm2. Il rémunère tous les travaux tels qu'ils sont décrits dans le cahier des clauses et des prescriptions techniques (CCPT) et comprend notamment :</w:t>
            </w:r>
          </w:p>
          <w:p w14:paraId="2EDF15EF"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 des Câble TH de 1,5mm2</w:t>
            </w:r>
          </w:p>
          <w:p w14:paraId="3F5949A4"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connexion au réseau</w:t>
            </w:r>
          </w:p>
          <w:p w14:paraId="5F6AEDEB"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24364C4E"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rouleau à ____________________________ Francs CFA</w:t>
            </w:r>
          </w:p>
        </w:tc>
        <w:tc>
          <w:tcPr>
            <w:tcW w:w="1541" w:type="dxa"/>
            <w:tcBorders>
              <w:top w:val="double" w:sz="4" w:space="0" w:color="auto"/>
              <w:left w:val="single" w:sz="4" w:space="0" w:color="auto"/>
              <w:bottom w:val="double" w:sz="4" w:space="0" w:color="auto"/>
            </w:tcBorders>
          </w:tcPr>
          <w:p w14:paraId="521A1072"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552DEBFF" w14:textId="77777777" w:rsidTr="00753C0C">
        <w:tc>
          <w:tcPr>
            <w:tcW w:w="1063" w:type="dxa"/>
            <w:tcBorders>
              <w:top w:val="double" w:sz="4" w:space="0" w:color="auto"/>
              <w:bottom w:val="double" w:sz="4" w:space="0" w:color="auto"/>
              <w:right w:val="single" w:sz="4" w:space="0" w:color="auto"/>
            </w:tcBorders>
            <w:vAlign w:val="center"/>
          </w:tcPr>
          <w:p w14:paraId="0B5ACAEB"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704</w:t>
            </w:r>
          </w:p>
        </w:tc>
        <w:tc>
          <w:tcPr>
            <w:tcW w:w="7407" w:type="dxa"/>
            <w:gridSpan w:val="2"/>
            <w:tcBorders>
              <w:top w:val="double" w:sz="4" w:space="0" w:color="auto"/>
              <w:left w:val="single" w:sz="4" w:space="0" w:color="auto"/>
              <w:bottom w:val="double" w:sz="4" w:space="0" w:color="auto"/>
              <w:right w:val="single" w:sz="4" w:space="0" w:color="auto"/>
            </w:tcBorders>
          </w:tcPr>
          <w:p w14:paraId="352747AE"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 xml:space="preserve">Réglette de 120 dont 4 en salle et 2 à la véranda </w:t>
            </w:r>
            <w:r w:rsidRPr="009945B4">
              <w:rPr>
                <w:rFonts w:ascii="Times New Roman" w:eastAsia="Times New Roman" w:hAnsi="Times New Roman" w:cs="Times New Roman"/>
                <w:b/>
                <w:lang w:eastAsia="fr-FR"/>
              </w:rPr>
              <w:t>:</w:t>
            </w:r>
            <w:r w:rsidRPr="009945B4">
              <w:rPr>
                <w:rFonts w:ascii="Times New Roman" w:eastAsia="Times New Roman" w:hAnsi="Times New Roman" w:cs="Times New Roman"/>
                <w:lang w:eastAsia="fr-FR"/>
              </w:rPr>
              <w:t xml:space="preserve"> Ce prix rémunère dans les conditions générales prévues au contrat à l'</w:t>
            </w:r>
            <w:r w:rsidRPr="009945B4">
              <w:rPr>
                <w:rFonts w:ascii="Times New Roman" w:eastAsia="Times New Roman" w:hAnsi="Times New Roman" w:cs="Times New Roman"/>
                <w:b/>
                <w:lang w:eastAsia="fr-FR"/>
              </w:rPr>
              <w:t>UNITE</w:t>
            </w:r>
            <w:r w:rsidRPr="009945B4">
              <w:rPr>
                <w:rFonts w:ascii="Times New Roman" w:eastAsia="Times New Roman" w:hAnsi="Times New Roman" w:cs="Times New Roman"/>
                <w:lang w:eastAsia="fr-FR"/>
              </w:rPr>
              <w:t xml:space="preserve"> (U) la Réglette complète de 1,20 m. Il rémunère tous les travaux tels qu'ils sont décrits dans le cahier des clauses et des prescriptions techniques (CCPT) et comprend notamment :</w:t>
            </w:r>
          </w:p>
          <w:p w14:paraId="3EF59B6E"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w:t>
            </w:r>
            <w:proofErr w:type="spellStart"/>
            <w:r w:rsidRPr="009945B4">
              <w:rPr>
                <w:rFonts w:ascii="Times New Roman" w:eastAsia="Times New Roman" w:hAnsi="Times New Roman" w:cs="Times New Roman"/>
                <w:lang w:eastAsia="fr-FR"/>
              </w:rPr>
              <w:t>fourretage</w:t>
            </w:r>
            <w:proofErr w:type="spellEnd"/>
            <w:r w:rsidRPr="009945B4">
              <w:rPr>
                <w:rFonts w:ascii="Times New Roman" w:eastAsia="Times New Roman" w:hAnsi="Times New Roman" w:cs="Times New Roman"/>
                <w:lang w:eastAsia="fr-FR"/>
              </w:rPr>
              <w:t xml:space="preserve"> et le câblage </w:t>
            </w:r>
          </w:p>
          <w:p w14:paraId="6F588DCB"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w:t>
            </w:r>
          </w:p>
          <w:p w14:paraId="3344A5D9"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-La connexion au réseau </w:t>
            </w:r>
          </w:p>
          <w:p w14:paraId="6B9B4E78"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Et toutes sujétions </w:t>
            </w:r>
          </w:p>
          <w:p w14:paraId="401E4D3A"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à l'unité pour :</w:t>
            </w:r>
          </w:p>
          <w:p w14:paraId="658578D1"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L’unité à ____________________________ Francs CFA</w:t>
            </w:r>
          </w:p>
        </w:tc>
        <w:tc>
          <w:tcPr>
            <w:tcW w:w="1541" w:type="dxa"/>
            <w:tcBorders>
              <w:top w:val="double" w:sz="4" w:space="0" w:color="auto"/>
              <w:left w:val="single" w:sz="4" w:space="0" w:color="auto"/>
              <w:bottom w:val="double" w:sz="4" w:space="0" w:color="auto"/>
            </w:tcBorders>
          </w:tcPr>
          <w:p w14:paraId="4C78E675"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7EC91080" w14:textId="77777777" w:rsidTr="00753C0C">
        <w:tc>
          <w:tcPr>
            <w:tcW w:w="1063" w:type="dxa"/>
            <w:tcBorders>
              <w:top w:val="double" w:sz="4" w:space="0" w:color="auto"/>
              <w:bottom w:val="double" w:sz="4" w:space="0" w:color="auto"/>
              <w:right w:val="single" w:sz="4" w:space="0" w:color="auto"/>
            </w:tcBorders>
            <w:vAlign w:val="center"/>
          </w:tcPr>
          <w:p w14:paraId="5DC37924"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lastRenderedPageBreak/>
              <w:t>705</w:t>
            </w:r>
          </w:p>
        </w:tc>
        <w:tc>
          <w:tcPr>
            <w:tcW w:w="7407" w:type="dxa"/>
            <w:gridSpan w:val="2"/>
            <w:tcBorders>
              <w:top w:val="double" w:sz="4" w:space="0" w:color="auto"/>
              <w:left w:val="single" w:sz="4" w:space="0" w:color="auto"/>
              <w:bottom w:val="double" w:sz="4" w:space="0" w:color="auto"/>
              <w:right w:val="single" w:sz="4" w:space="0" w:color="auto"/>
            </w:tcBorders>
          </w:tcPr>
          <w:p w14:paraId="2F0B3C4F"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Hublots ronds</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à l'</w:t>
            </w:r>
            <w:r w:rsidRPr="009945B4">
              <w:rPr>
                <w:rFonts w:ascii="Times New Roman" w:eastAsia="Times New Roman" w:hAnsi="Times New Roman" w:cs="Times New Roman"/>
                <w:b/>
                <w:lang w:eastAsia="fr-FR"/>
              </w:rPr>
              <w:t>UNITE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U</w:t>
            </w:r>
            <w:r w:rsidRPr="009945B4">
              <w:rPr>
                <w:rFonts w:ascii="Times New Roman" w:eastAsia="Times New Roman" w:hAnsi="Times New Roman" w:cs="Times New Roman"/>
                <w:lang w:eastAsia="fr-FR"/>
              </w:rPr>
              <w:t>) la Réglette complète de 1,20 m. Il rémunère tous les travaux tels qu'ils sont décrits dans le cahier des clauses et des prescriptions techniques (CCPT) et comprend notamment :</w:t>
            </w:r>
          </w:p>
          <w:p w14:paraId="5D15818F"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w:t>
            </w:r>
            <w:proofErr w:type="spellStart"/>
            <w:r w:rsidRPr="009945B4">
              <w:rPr>
                <w:rFonts w:ascii="Times New Roman" w:eastAsia="Times New Roman" w:hAnsi="Times New Roman" w:cs="Times New Roman"/>
                <w:lang w:eastAsia="fr-FR"/>
              </w:rPr>
              <w:t>fourretage</w:t>
            </w:r>
            <w:proofErr w:type="spellEnd"/>
            <w:r w:rsidRPr="009945B4">
              <w:rPr>
                <w:rFonts w:ascii="Times New Roman" w:eastAsia="Times New Roman" w:hAnsi="Times New Roman" w:cs="Times New Roman"/>
                <w:lang w:eastAsia="fr-FR"/>
              </w:rPr>
              <w:t xml:space="preserve"> et le câblage </w:t>
            </w:r>
          </w:p>
          <w:p w14:paraId="1D182324"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w:t>
            </w:r>
          </w:p>
          <w:p w14:paraId="4208EDE6"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-La connexion au réseau </w:t>
            </w:r>
          </w:p>
          <w:p w14:paraId="6B9B77E1"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Et toutes sujétions </w:t>
            </w:r>
          </w:p>
          <w:p w14:paraId="4652DF16"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à l'unité pour :</w:t>
            </w:r>
          </w:p>
          <w:p w14:paraId="74451BA4"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L’unité à ____________________________ Francs CFA</w:t>
            </w:r>
          </w:p>
        </w:tc>
        <w:tc>
          <w:tcPr>
            <w:tcW w:w="1541" w:type="dxa"/>
            <w:tcBorders>
              <w:top w:val="double" w:sz="4" w:space="0" w:color="auto"/>
              <w:left w:val="single" w:sz="4" w:space="0" w:color="auto"/>
              <w:bottom w:val="double" w:sz="4" w:space="0" w:color="auto"/>
            </w:tcBorders>
          </w:tcPr>
          <w:p w14:paraId="1A425BD1"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54716C25" w14:textId="77777777" w:rsidTr="00753C0C">
        <w:tc>
          <w:tcPr>
            <w:tcW w:w="1063" w:type="dxa"/>
            <w:tcBorders>
              <w:top w:val="double" w:sz="4" w:space="0" w:color="auto"/>
              <w:bottom w:val="double" w:sz="4" w:space="0" w:color="auto"/>
              <w:right w:val="single" w:sz="4" w:space="0" w:color="auto"/>
            </w:tcBorders>
            <w:vAlign w:val="center"/>
          </w:tcPr>
          <w:p w14:paraId="028B0BD2"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706</w:t>
            </w:r>
          </w:p>
        </w:tc>
        <w:tc>
          <w:tcPr>
            <w:tcW w:w="7407" w:type="dxa"/>
            <w:gridSpan w:val="2"/>
            <w:tcBorders>
              <w:top w:val="double" w:sz="4" w:space="0" w:color="auto"/>
              <w:left w:val="single" w:sz="4" w:space="0" w:color="auto"/>
              <w:bottom w:val="double" w:sz="4" w:space="0" w:color="auto"/>
              <w:right w:val="single" w:sz="4" w:space="0" w:color="auto"/>
            </w:tcBorders>
          </w:tcPr>
          <w:p w14:paraId="2B511A95"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Interrupteur et prise de courant encastrés</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à l'</w:t>
            </w:r>
            <w:r w:rsidRPr="009945B4">
              <w:rPr>
                <w:rFonts w:ascii="Times New Roman" w:eastAsia="Times New Roman" w:hAnsi="Times New Roman" w:cs="Times New Roman"/>
                <w:b/>
                <w:lang w:eastAsia="fr-FR"/>
              </w:rPr>
              <w:t>UNITE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U</w:t>
            </w:r>
            <w:r w:rsidRPr="009945B4">
              <w:rPr>
                <w:rFonts w:ascii="Times New Roman" w:eastAsia="Times New Roman" w:hAnsi="Times New Roman" w:cs="Times New Roman"/>
                <w:lang w:eastAsia="fr-FR"/>
              </w:rPr>
              <w:t>) de l’i</w:t>
            </w:r>
            <w:r w:rsidRPr="009945B4">
              <w:rPr>
                <w:rFonts w:ascii="Times New Roman" w:eastAsia="Times New Roman" w:hAnsi="Times New Roman" w:cs="Times New Roman"/>
                <w:b/>
                <w:lang w:eastAsia="fr-FR"/>
              </w:rPr>
              <w:t>nterrupteur et prise de courant encastrés</w:t>
            </w:r>
            <w:r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61758ECF"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 </w:t>
            </w:r>
            <w:proofErr w:type="spellStart"/>
            <w:r w:rsidRPr="009945B4">
              <w:rPr>
                <w:rFonts w:ascii="Times New Roman" w:eastAsia="Times New Roman" w:hAnsi="Times New Roman" w:cs="Times New Roman"/>
                <w:lang w:eastAsia="fr-FR"/>
              </w:rPr>
              <w:t>fourretage</w:t>
            </w:r>
            <w:proofErr w:type="spellEnd"/>
            <w:r w:rsidRPr="009945B4">
              <w:rPr>
                <w:rFonts w:ascii="Times New Roman" w:eastAsia="Times New Roman" w:hAnsi="Times New Roman" w:cs="Times New Roman"/>
                <w:lang w:eastAsia="fr-FR"/>
              </w:rPr>
              <w:t xml:space="preserve"> et le câblage </w:t>
            </w:r>
          </w:p>
          <w:p w14:paraId="75F49362"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fourniture et la pose</w:t>
            </w:r>
          </w:p>
          <w:p w14:paraId="42C6FDEE"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-La connexion au réseau </w:t>
            </w:r>
          </w:p>
          <w:p w14:paraId="67085984"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Et toutes sujétions </w:t>
            </w:r>
          </w:p>
          <w:p w14:paraId="465F16C9" w14:textId="77777777" w:rsidR="00E1683C" w:rsidRPr="009945B4" w:rsidRDefault="00E1683C" w:rsidP="00E1683C">
            <w:pPr>
              <w:spacing w:after="0" w:line="240" w:lineRule="auto"/>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à l'unité pour :</w:t>
            </w:r>
          </w:p>
          <w:p w14:paraId="48FA0432"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L’unité à ____________________________ Francs CFA</w:t>
            </w:r>
          </w:p>
        </w:tc>
        <w:tc>
          <w:tcPr>
            <w:tcW w:w="1541" w:type="dxa"/>
            <w:tcBorders>
              <w:top w:val="double" w:sz="4" w:space="0" w:color="auto"/>
              <w:left w:val="single" w:sz="4" w:space="0" w:color="auto"/>
              <w:bottom w:val="double" w:sz="4" w:space="0" w:color="auto"/>
            </w:tcBorders>
          </w:tcPr>
          <w:p w14:paraId="3A7FD093"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54858DD7" w14:textId="77777777" w:rsidTr="00753C0C">
        <w:tc>
          <w:tcPr>
            <w:tcW w:w="1063" w:type="dxa"/>
            <w:tcBorders>
              <w:top w:val="double" w:sz="4" w:space="0" w:color="auto"/>
              <w:bottom w:val="double" w:sz="4" w:space="0" w:color="auto"/>
              <w:right w:val="single" w:sz="4" w:space="0" w:color="auto"/>
            </w:tcBorders>
            <w:vAlign w:val="center"/>
          </w:tcPr>
          <w:p w14:paraId="1E4EB1FE"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r w:rsidRPr="009945B4">
              <w:rPr>
                <w:rFonts w:ascii="Times New Roman" w:eastAsia="Times New Roman" w:hAnsi="Times New Roman" w:cs="Times New Roman"/>
                <w:b/>
                <w:bCs/>
                <w:lang w:eastAsia="fr-FR"/>
              </w:rPr>
              <w:t>707</w:t>
            </w:r>
          </w:p>
        </w:tc>
        <w:tc>
          <w:tcPr>
            <w:tcW w:w="7407" w:type="dxa"/>
            <w:gridSpan w:val="2"/>
            <w:tcBorders>
              <w:top w:val="double" w:sz="4" w:space="0" w:color="auto"/>
              <w:left w:val="single" w:sz="4" w:space="0" w:color="auto"/>
              <w:bottom w:val="double" w:sz="4" w:space="0" w:color="auto"/>
              <w:right w:val="single" w:sz="4" w:space="0" w:color="auto"/>
            </w:tcBorders>
          </w:tcPr>
          <w:p w14:paraId="4C0F1BFD"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Attaches, dominos, boitiers, boites de dérivation, toutes sujétions de sécurité, raccordement avec le réseau existant dans l'établissement</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à l'</w:t>
            </w:r>
            <w:r w:rsidRPr="009945B4">
              <w:rPr>
                <w:rFonts w:ascii="Times New Roman" w:eastAsia="Times New Roman" w:hAnsi="Times New Roman" w:cs="Times New Roman"/>
                <w:b/>
                <w:lang w:eastAsia="fr-FR"/>
              </w:rPr>
              <w:t>ENSEMBLE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Ens</w:t>
            </w:r>
            <w:r w:rsidRPr="009945B4">
              <w:rPr>
                <w:rFonts w:ascii="Times New Roman" w:eastAsia="Times New Roman" w:hAnsi="Times New Roman" w:cs="Times New Roman"/>
                <w:lang w:eastAsia="fr-FR"/>
              </w:rPr>
              <w:t>) a</w:t>
            </w:r>
            <w:r w:rsidRPr="009945B4">
              <w:rPr>
                <w:rFonts w:ascii="Times New Roman" w:eastAsia="Times New Roman" w:hAnsi="Times New Roman" w:cs="Times New Roman"/>
                <w:b/>
                <w:lang w:eastAsia="fr-FR"/>
              </w:rPr>
              <w:t>ttaches, dominos, boitiers, boites de dérivation, toutes sujétions de sécurité, raccordement avec le réseau existant dans l'établissement</w:t>
            </w:r>
            <w:r w:rsidRPr="009945B4">
              <w:rPr>
                <w:rFonts w:ascii="Times New Roman" w:eastAsia="Times New Roman" w:hAnsi="Times New Roman" w:cs="Times New Roman"/>
                <w:lang w:eastAsia="fr-FR"/>
              </w:rPr>
              <w:t>. Il rémunère tous les travaux tels qu'ils sont décrits dans le cahier des clauses et des prescriptions techniques (CCPT).</w:t>
            </w:r>
          </w:p>
          <w:p w14:paraId="7AB19405"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L’ensemble à ____________________________ Francs CFA</w:t>
            </w:r>
          </w:p>
        </w:tc>
        <w:tc>
          <w:tcPr>
            <w:tcW w:w="1541" w:type="dxa"/>
            <w:tcBorders>
              <w:top w:val="double" w:sz="4" w:space="0" w:color="auto"/>
              <w:left w:val="single" w:sz="4" w:space="0" w:color="auto"/>
              <w:bottom w:val="double" w:sz="4" w:space="0" w:color="auto"/>
            </w:tcBorders>
          </w:tcPr>
          <w:p w14:paraId="09887F3A"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5F27F6FD" w14:textId="77777777" w:rsidTr="00753C0C">
        <w:tc>
          <w:tcPr>
            <w:tcW w:w="1063" w:type="dxa"/>
            <w:tcBorders>
              <w:top w:val="double" w:sz="4" w:space="0" w:color="auto"/>
              <w:bottom w:val="double" w:sz="4" w:space="0" w:color="auto"/>
              <w:right w:val="single" w:sz="4" w:space="0" w:color="auto"/>
            </w:tcBorders>
            <w:vAlign w:val="center"/>
          </w:tcPr>
          <w:p w14:paraId="229F4CAC" w14:textId="77777777" w:rsidR="00E1683C" w:rsidRPr="009945B4" w:rsidRDefault="00E1683C" w:rsidP="00E1683C">
            <w:pPr>
              <w:spacing w:after="0" w:line="240" w:lineRule="auto"/>
              <w:jc w:val="center"/>
              <w:rPr>
                <w:rFonts w:ascii="Times New Roman" w:eastAsia="Times New Roman" w:hAnsi="Times New Roman" w:cs="Times New Roman"/>
                <w:b/>
                <w:bCs/>
                <w:lang w:eastAsia="fr-FR"/>
              </w:rPr>
            </w:pPr>
          </w:p>
        </w:tc>
        <w:tc>
          <w:tcPr>
            <w:tcW w:w="7407" w:type="dxa"/>
            <w:gridSpan w:val="2"/>
            <w:tcBorders>
              <w:top w:val="double" w:sz="4" w:space="0" w:color="auto"/>
              <w:left w:val="single" w:sz="4" w:space="0" w:color="auto"/>
              <w:bottom w:val="double" w:sz="4" w:space="0" w:color="auto"/>
              <w:right w:val="single" w:sz="4" w:space="0" w:color="auto"/>
            </w:tcBorders>
          </w:tcPr>
          <w:p w14:paraId="544D149C" w14:textId="089E6B7C" w:rsidR="00E1683C" w:rsidRPr="009945B4" w:rsidRDefault="00E1683C" w:rsidP="00E1683C">
            <w:pPr>
              <w:suppressAutoHyphens/>
              <w:autoSpaceDN w:val="0"/>
              <w:spacing w:after="0" w:line="240" w:lineRule="auto"/>
              <w:jc w:val="center"/>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u w:val="single"/>
                <w:lang w:eastAsia="fr-FR"/>
              </w:rPr>
              <w:t xml:space="preserve">LOT </w:t>
            </w:r>
            <w:r w:rsidR="00773A75">
              <w:rPr>
                <w:rFonts w:ascii="Times New Roman" w:eastAsia="Times New Roman" w:hAnsi="Times New Roman" w:cs="Times New Roman"/>
                <w:b/>
                <w:u w:val="single"/>
                <w:lang w:eastAsia="fr-FR"/>
              </w:rPr>
              <w:t>9</w:t>
            </w:r>
            <w:r w:rsidRPr="009945B4">
              <w:rPr>
                <w:rFonts w:ascii="Times New Roman" w:eastAsia="Times New Roman" w:hAnsi="Times New Roman" w:cs="Times New Roman"/>
                <w:b/>
                <w:u w:val="single"/>
                <w:lang w:eastAsia="fr-FR"/>
              </w:rPr>
              <w:t>00 </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b/>
                <w:u w:val="single"/>
                <w:lang w:eastAsia="fr-FR"/>
              </w:rPr>
              <w:t>PEINTURE</w:t>
            </w:r>
          </w:p>
        </w:tc>
        <w:tc>
          <w:tcPr>
            <w:tcW w:w="1541" w:type="dxa"/>
            <w:tcBorders>
              <w:top w:val="double" w:sz="4" w:space="0" w:color="auto"/>
              <w:left w:val="single" w:sz="4" w:space="0" w:color="auto"/>
              <w:bottom w:val="double" w:sz="4" w:space="0" w:color="auto"/>
            </w:tcBorders>
          </w:tcPr>
          <w:p w14:paraId="2C1C925E"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557B373A" w14:textId="77777777" w:rsidTr="00753C0C">
        <w:tc>
          <w:tcPr>
            <w:tcW w:w="1063" w:type="dxa"/>
            <w:tcBorders>
              <w:top w:val="double" w:sz="4" w:space="0" w:color="auto"/>
              <w:bottom w:val="double" w:sz="4" w:space="0" w:color="auto"/>
              <w:right w:val="single" w:sz="4" w:space="0" w:color="auto"/>
            </w:tcBorders>
            <w:vAlign w:val="center"/>
          </w:tcPr>
          <w:p w14:paraId="1B3B35C2" w14:textId="27B1BB50" w:rsidR="00E1683C" w:rsidRPr="009945B4" w:rsidRDefault="00773A75"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9</w:t>
            </w:r>
            <w:r w:rsidR="00E1683C" w:rsidRPr="009945B4">
              <w:rPr>
                <w:rFonts w:ascii="Times New Roman" w:eastAsia="Times New Roman" w:hAnsi="Times New Roman" w:cs="Times New Roman"/>
                <w:b/>
                <w:bCs/>
                <w:lang w:eastAsia="fr-FR"/>
              </w:rPr>
              <w:t>01</w:t>
            </w:r>
          </w:p>
        </w:tc>
        <w:tc>
          <w:tcPr>
            <w:tcW w:w="7407" w:type="dxa"/>
            <w:gridSpan w:val="2"/>
            <w:tcBorders>
              <w:top w:val="double" w:sz="4" w:space="0" w:color="auto"/>
              <w:left w:val="single" w:sz="4" w:space="0" w:color="auto"/>
              <w:bottom w:val="double" w:sz="4" w:space="0" w:color="auto"/>
              <w:right w:val="single" w:sz="4" w:space="0" w:color="auto"/>
            </w:tcBorders>
          </w:tcPr>
          <w:p w14:paraId="498A11E4"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Plafond</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w:t>
            </w:r>
            <w:r w:rsidRPr="009945B4">
              <w:rPr>
                <w:rFonts w:ascii="Times New Roman" w:eastAsia="Times New Roman" w:hAnsi="Times New Roman" w:cs="Times New Roman"/>
                <w:b/>
                <w:lang w:eastAsia="fr-FR"/>
              </w:rPr>
              <w:t>METRE CARRE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w:t>
            </w:r>
            <w:r w:rsidRPr="009945B4">
              <w:rPr>
                <w:rFonts w:ascii="Times New Roman" w:eastAsia="Times New Roman" w:hAnsi="Times New Roman" w:cs="Times New Roman"/>
                <w:b/>
                <w:vertAlign w:val="superscript"/>
                <w:lang w:eastAsia="fr-FR"/>
              </w:rPr>
              <w:t>2</w:t>
            </w:r>
            <w:r w:rsidRPr="009945B4">
              <w:rPr>
                <w:rFonts w:ascii="Times New Roman" w:eastAsia="Times New Roman" w:hAnsi="Times New Roman" w:cs="Times New Roman"/>
                <w:lang w:eastAsia="fr-FR"/>
              </w:rPr>
              <w:t xml:space="preserve">) le </w:t>
            </w:r>
            <w:proofErr w:type="spellStart"/>
            <w:r w:rsidRPr="009945B4">
              <w:rPr>
                <w:rFonts w:ascii="Times New Roman" w:eastAsia="Times New Roman" w:hAnsi="Times New Roman" w:cs="Times New Roman"/>
                <w:lang w:eastAsia="fr-FR"/>
              </w:rPr>
              <w:t>pantex</w:t>
            </w:r>
            <w:proofErr w:type="spellEnd"/>
            <w:r w:rsidRPr="009945B4">
              <w:rPr>
                <w:rFonts w:ascii="Times New Roman" w:eastAsia="Times New Roman" w:hAnsi="Times New Roman" w:cs="Times New Roman"/>
                <w:lang w:eastAsia="fr-FR"/>
              </w:rPr>
              <w:t xml:space="preserve"> 800 sur plafond. Il rémunère tous les travaux tels qu'ils sont décrits dans le cahier des clauses et des prescriptions techniques (CCPT) et comprend notamment :</w:t>
            </w:r>
          </w:p>
          <w:p w14:paraId="50DD3D6E"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-La fourniture de la peinture et du diluant </w:t>
            </w:r>
          </w:p>
          <w:p w14:paraId="528A8A7D"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-Les raccords après nettoyage des surfaces </w:t>
            </w:r>
          </w:p>
          <w:p w14:paraId="27EFBBF9"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de première couche de peinture</w:t>
            </w:r>
          </w:p>
          <w:p w14:paraId="330AFBC7"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de la couche de finition</w:t>
            </w:r>
          </w:p>
          <w:p w14:paraId="4769BD3C"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3E8D8CA0"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au mètre carré revêtu</w:t>
            </w:r>
          </w:p>
          <w:p w14:paraId="5758AA32"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mètre carré à : ____________________________ Francs CFA</w:t>
            </w:r>
          </w:p>
        </w:tc>
        <w:tc>
          <w:tcPr>
            <w:tcW w:w="1541" w:type="dxa"/>
            <w:tcBorders>
              <w:top w:val="double" w:sz="4" w:space="0" w:color="auto"/>
              <w:left w:val="single" w:sz="4" w:space="0" w:color="auto"/>
              <w:bottom w:val="double" w:sz="4" w:space="0" w:color="auto"/>
            </w:tcBorders>
          </w:tcPr>
          <w:p w14:paraId="7F86125B"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C73A46" w:rsidRPr="009945B4" w14:paraId="2A42A495" w14:textId="77777777" w:rsidTr="00753C0C">
        <w:tc>
          <w:tcPr>
            <w:tcW w:w="1063" w:type="dxa"/>
            <w:tcBorders>
              <w:top w:val="double" w:sz="4" w:space="0" w:color="auto"/>
              <w:bottom w:val="double" w:sz="4" w:space="0" w:color="auto"/>
              <w:right w:val="single" w:sz="4" w:space="0" w:color="auto"/>
            </w:tcBorders>
            <w:vAlign w:val="center"/>
          </w:tcPr>
          <w:p w14:paraId="2C04D345" w14:textId="06630A3F" w:rsidR="00C73A46" w:rsidRDefault="00C73A46"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902</w:t>
            </w:r>
          </w:p>
        </w:tc>
        <w:tc>
          <w:tcPr>
            <w:tcW w:w="7407" w:type="dxa"/>
            <w:gridSpan w:val="2"/>
            <w:tcBorders>
              <w:top w:val="double" w:sz="4" w:space="0" w:color="auto"/>
              <w:left w:val="single" w:sz="4" w:space="0" w:color="auto"/>
              <w:bottom w:val="double" w:sz="4" w:space="0" w:color="auto"/>
              <w:right w:val="single" w:sz="4" w:space="0" w:color="auto"/>
            </w:tcBorders>
          </w:tcPr>
          <w:p w14:paraId="6DCCB757" w14:textId="77777777" w:rsidR="00C73A46" w:rsidRPr="009945B4" w:rsidRDefault="00C73A46" w:rsidP="00C73A46">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 xml:space="preserve">Menuiseries bois et métallique </w:t>
            </w:r>
            <w:r w:rsidRPr="009945B4">
              <w:rPr>
                <w:rFonts w:ascii="Times New Roman" w:eastAsia="Times New Roman" w:hAnsi="Times New Roman" w:cs="Times New Roman"/>
                <w:b/>
                <w:lang w:eastAsia="fr-FR"/>
              </w:rPr>
              <w:t>:</w:t>
            </w:r>
            <w:r w:rsidRPr="009945B4">
              <w:rPr>
                <w:rFonts w:ascii="Times New Roman" w:eastAsia="Times New Roman" w:hAnsi="Times New Roman" w:cs="Times New Roman"/>
                <w:lang w:eastAsia="fr-FR"/>
              </w:rPr>
              <w:t xml:space="preserve"> Ce prix rémunère dans les conditions générales prévues au contrat </w:t>
            </w:r>
            <w:r w:rsidRPr="009945B4">
              <w:rPr>
                <w:rFonts w:ascii="Times New Roman" w:eastAsia="Times New Roman" w:hAnsi="Times New Roman" w:cs="Times New Roman"/>
                <w:b/>
                <w:lang w:eastAsia="fr-FR"/>
              </w:rPr>
              <w:t>METRE CARRE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w:t>
            </w:r>
            <w:r w:rsidRPr="009945B4">
              <w:rPr>
                <w:rFonts w:ascii="Times New Roman" w:eastAsia="Times New Roman" w:hAnsi="Times New Roman" w:cs="Times New Roman"/>
                <w:b/>
                <w:vertAlign w:val="superscript"/>
                <w:lang w:eastAsia="fr-FR"/>
              </w:rPr>
              <w:t>2</w:t>
            </w:r>
            <w:r w:rsidRPr="009945B4">
              <w:rPr>
                <w:rFonts w:ascii="Times New Roman" w:eastAsia="Times New Roman" w:hAnsi="Times New Roman" w:cs="Times New Roman"/>
                <w:lang w:eastAsia="fr-FR"/>
              </w:rPr>
              <w:t>) de peinture à huile, plinthe sur 1 m sur menuiserie bois et métallique. Il rémunère tous les travaux tels qu'ils sont décrits dans le cahier des clauses et des prescriptions techniques (CCPT) et comprend notamment :</w:t>
            </w:r>
          </w:p>
          <w:p w14:paraId="61A28854" w14:textId="77777777" w:rsidR="00C73A46" w:rsidRPr="009945B4" w:rsidRDefault="00C73A46" w:rsidP="00C73A46">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-La fourniture de la peinture et du diluant </w:t>
            </w:r>
          </w:p>
          <w:p w14:paraId="3354E4F2" w14:textId="77777777" w:rsidR="00C73A46" w:rsidRPr="009945B4" w:rsidRDefault="00C73A46" w:rsidP="00C73A46">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-Les raccords après nettoyage des surfaces </w:t>
            </w:r>
          </w:p>
          <w:p w14:paraId="5ADFD701" w14:textId="77777777" w:rsidR="00C73A46" w:rsidRPr="009945B4" w:rsidRDefault="00C73A46" w:rsidP="00C73A46">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de première couche de peinture</w:t>
            </w:r>
          </w:p>
          <w:p w14:paraId="584818F4" w14:textId="77777777" w:rsidR="00C73A46" w:rsidRPr="009945B4" w:rsidRDefault="00C73A46" w:rsidP="00C73A46">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de la couche de finition</w:t>
            </w:r>
          </w:p>
          <w:p w14:paraId="60F22F71" w14:textId="77777777" w:rsidR="00C73A46" w:rsidRPr="009945B4" w:rsidRDefault="00C73A46" w:rsidP="00C73A46">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4612E3FB" w14:textId="77777777" w:rsidR="00C73A46" w:rsidRPr="009945B4" w:rsidRDefault="00C73A46" w:rsidP="00C73A46">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au mètre carré revêtu</w:t>
            </w:r>
          </w:p>
          <w:p w14:paraId="5029C03A" w14:textId="5DC0FD88" w:rsidR="00C73A46" w:rsidRPr="009945B4" w:rsidRDefault="00C73A46" w:rsidP="00C73A46">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mètre carré à : ____________________________ Francs CFA</w:t>
            </w:r>
          </w:p>
        </w:tc>
        <w:tc>
          <w:tcPr>
            <w:tcW w:w="1541" w:type="dxa"/>
            <w:tcBorders>
              <w:top w:val="double" w:sz="4" w:space="0" w:color="auto"/>
              <w:left w:val="single" w:sz="4" w:space="0" w:color="auto"/>
              <w:bottom w:val="double" w:sz="4" w:space="0" w:color="auto"/>
            </w:tcBorders>
          </w:tcPr>
          <w:p w14:paraId="6CC059D1" w14:textId="77777777" w:rsidR="00C73A46" w:rsidRPr="009945B4" w:rsidRDefault="00C73A46" w:rsidP="00E1683C">
            <w:pPr>
              <w:spacing w:after="0" w:line="240" w:lineRule="auto"/>
              <w:jc w:val="center"/>
              <w:rPr>
                <w:rFonts w:ascii="Times New Roman" w:eastAsia="Times New Roman" w:hAnsi="Times New Roman" w:cs="Times New Roman"/>
                <w:lang w:eastAsia="fr-FR"/>
              </w:rPr>
            </w:pPr>
          </w:p>
        </w:tc>
      </w:tr>
      <w:tr w:rsidR="00E1683C" w:rsidRPr="009945B4" w14:paraId="2EA2B4CF" w14:textId="77777777" w:rsidTr="00753C0C">
        <w:tc>
          <w:tcPr>
            <w:tcW w:w="1063" w:type="dxa"/>
            <w:tcBorders>
              <w:top w:val="double" w:sz="4" w:space="0" w:color="auto"/>
              <w:bottom w:val="double" w:sz="4" w:space="0" w:color="auto"/>
              <w:right w:val="single" w:sz="4" w:space="0" w:color="auto"/>
            </w:tcBorders>
            <w:vAlign w:val="center"/>
          </w:tcPr>
          <w:p w14:paraId="730283CF" w14:textId="196EC439" w:rsidR="00E1683C" w:rsidRPr="009945B4" w:rsidRDefault="00C73A46"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903</w:t>
            </w:r>
          </w:p>
        </w:tc>
        <w:tc>
          <w:tcPr>
            <w:tcW w:w="7407" w:type="dxa"/>
            <w:gridSpan w:val="2"/>
            <w:tcBorders>
              <w:top w:val="double" w:sz="4" w:space="0" w:color="auto"/>
              <w:left w:val="single" w:sz="4" w:space="0" w:color="auto"/>
              <w:bottom w:val="double" w:sz="4" w:space="0" w:color="auto"/>
              <w:right w:val="single" w:sz="4" w:space="0" w:color="auto"/>
            </w:tcBorders>
          </w:tcPr>
          <w:p w14:paraId="428790F0"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Murs extérieurs</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w:t>
            </w:r>
            <w:r w:rsidRPr="009945B4">
              <w:rPr>
                <w:rFonts w:ascii="Times New Roman" w:eastAsia="Times New Roman" w:hAnsi="Times New Roman" w:cs="Times New Roman"/>
                <w:b/>
                <w:lang w:eastAsia="fr-FR"/>
              </w:rPr>
              <w:t>METRE CARRE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w:t>
            </w:r>
            <w:r w:rsidRPr="009945B4">
              <w:rPr>
                <w:rFonts w:ascii="Times New Roman" w:eastAsia="Times New Roman" w:hAnsi="Times New Roman" w:cs="Times New Roman"/>
                <w:b/>
                <w:vertAlign w:val="superscript"/>
                <w:lang w:eastAsia="fr-FR"/>
              </w:rPr>
              <w:t>2</w:t>
            </w:r>
            <w:r w:rsidRPr="009945B4">
              <w:rPr>
                <w:rFonts w:ascii="Times New Roman" w:eastAsia="Times New Roman" w:hAnsi="Times New Roman" w:cs="Times New Roman"/>
                <w:lang w:eastAsia="fr-FR"/>
              </w:rPr>
              <w:t xml:space="preserve">) le </w:t>
            </w:r>
            <w:proofErr w:type="spellStart"/>
            <w:r w:rsidRPr="009945B4">
              <w:rPr>
                <w:rFonts w:ascii="Times New Roman" w:eastAsia="Times New Roman" w:hAnsi="Times New Roman" w:cs="Times New Roman"/>
                <w:lang w:eastAsia="fr-FR"/>
              </w:rPr>
              <w:t>pantex</w:t>
            </w:r>
            <w:proofErr w:type="spellEnd"/>
            <w:r w:rsidRPr="009945B4">
              <w:rPr>
                <w:rFonts w:ascii="Times New Roman" w:eastAsia="Times New Roman" w:hAnsi="Times New Roman" w:cs="Times New Roman"/>
                <w:lang w:eastAsia="fr-FR"/>
              </w:rPr>
              <w:t xml:space="preserve"> 1300 sur murs extérieurs. Il rémunère tous les travaux tels qu'ils sont décrits dans le cahier des clauses et des prescriptions techniques (CCPT) et comprend notamment :</w:t>
            </w:r>
          </w:p>
          <w:p w14:paraId="65D02106"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-La fourniture de la peinture et du diluant </w:t>
            </w:r>
          </w:p>
          <w:p w14:paraId="7C8FDB36"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-Les raccords après nettoyage des surfaces </w:t>
            </w:r>
          </w:p>
          <w:p w14:paraId="35D9A65F"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de première couche de peinture</w:t>
            </w:r>
          </w:p>
          <w:p w14:paraId="79D058CF"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lastRenderedPageBreak/>
              <w:t>-La pose de la couche de finition</w:t>
            </w:r>
          </w:p>
          <w:p w14:paraId="48EBF648"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1F541661"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au mètre carré revêtu</w:t>
            </w:r>
          </w:p>
          <w:p w14:paraId="77EB4221"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mètre carré à : ____________________________ Francs CFA</w:t>
            </w:r>
          </w:p>
        </w:tc>
        <w:tc>
          <w:tcPr>
            <w:tcW w:w="1541" w:type="dxa"/>
            <w:tcBorders>
              <w:top w:val="double" w:sz="4" w:space="0" w:color="auto"/>
              <w:left w:val="single" w:sz="4" w:space="0" w:color="auto"/>
              <w:bottom w:val="double" w:sz="4" w:space="0" w:color="auto"/>
            </w:tcBorders>
          </w:tcPr>
          <w:p w14:paraId="1754E35A"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E1683C" w:rsidRPr="009945B4" w14:paraId="6F0FD073" w14:textId="77777777" w:rsidTr="00753C0C">
        <w:tc>
          <w:tcPr>
            <w:tcW w:w="1063" w:type="dxa"/>
            <w:tcBorders>
              <w:top w:val="double" w:sz="4" w:space="0" w:color="auto"/>
              <w:bottom w:val="double" w:sz="4" w:space="0" w:color="auto"/>
              <w:right w:val="single" w:sz="4" w:space="0" w:color="auto"/>
            </w:tcBorders>
            <w:vAlign w:val="center"/>
          </w:tcPr>
          <w:p w14:paraId="32FF3D1F" w14:textId="3FBDE311" w:rsidR="00E1683C" w:rsidRPr="009945B4" w:rsidRDefault="00C73A46"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904</w:t>
            </w:r>
          </w:p>
        </w:tc>
        <w:tc>
          <w:tcPr>
            <w:tcW w:w="7407" w:type="dxa"/>
            <w:gridSpan w:val="2"/>
            <w:tcBorders>
              <w:top w:val="double" w:sz="4" w:space="0" w:color="auto"/>
              <w:left w:val="single" w:sz="4" w:space="0" w:color="auto"/>
              <w:bottom w:val="double" w:sz="4" w:space="0" w:color="auto"/>
              <w:right w:val="single" w:sz="4" w:space="0" w:color="auto"/>
            </w:tcBorders>
          </w:tcPr>
          <w:p w14:paraId="04D89286"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lang w:eastAsia="fr-FR"/>
              </w:rPr>
            </w:pPr>
            <w:r w:rsidRPr="009945B4">
              <w:rPr>
                <w:rFonts w:ascii="Times New Roman" w:eastAsia="Times New Roman" w:hAnsi="Times New Roman" w:cs="Times New Roman"/>
                <w:b/>
                <w:u w:val="single"/>
                <w:lang w:eastAsia="fr-FR"/>
              </w:rPr>
              <w:t>Murs intérieurs</w:t>
            </w:r>
            <w:r w:rsidRPr="009945B4">
              <w:rPr>
                <w:rFonts w:ascii="Times New Roman" w:eastAsia="Times New Roman" w:hAnsi="Times New Roman" w:cs="Times New Roman"/>
                <w:b/>
                <w:lang w:eastAsia="fr-FR"/>
              </w:rPr>
              <w:t xml:space="preserve"> :</w:t>
            </w:r>
            <w:r w:rsidRPr="009945B4">
              <w:rPr>
                <w:rFonts w:ascii="Times New Roman" w:eastAsia="Times New Roman" w:hAnsi="Times New Roman" w:cs="Times New Roman"/>
                <w:lang w:eastAsia="fr-FR"/>
              </w:rPr>
              <w:t xml:space="preserve"> Ce prix rémunère dans les conditions générales prévues au contrat </w:t>
            </w:r>
            <w:r w:rsidRPr="009945B4">
              <w:rPr>
                <w:rFonts w:ascii="Times New Roman" w:eastAsia="Times New Roman" w:hAnsi="Times New Roman" w:cs="Times New Roman"/>
                <w:b/>
                <w:lang w:eastAsia="fr-FR"/>
              </w:rPr>
              <w:t>METRE CARRE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w:t>
            </w:r>
            <w:r w:rsidRPr="009945B4">
              <w:rPr>
                <w:rFonts w:ascii="Times New Roman" w:eastAsia="Times New Roman" w:hAnsi="Times New Roman" w:cs="Times New Roman"/>
                <w:b/>
                <w:vertAlign w:val="superscript"/>
                <w:lang w:eastAsia="fr-FR"/>
              </w:rPr>
              <w:t>2</w:t>
            </w:r>
            <w:r w:rsidRPr="009945B4">
              <w:rPr>
                <w:rFonts w:ascii="Times New Roman" w:eastAsia="Times New Roman" w:hAnsi="Times New Roman" w:cs="Times New Roman"/>
                <w:lang w:eastAsia="fr-FR"/>
              </w:rPr>
              <w:t xml:space="preserve">) le </w:t>
            </w:r>
            <w:proofErr w:type="spellStart"/>
            <w:r w:rsidRPr="009945B4">
              <w:rPr>
                <w:rFonts w:ascii="Times New Roman" w:eastAsia="Times New Roman" w:hAnsi="Times New Roman" w:cs="Times New Roman"/>
                <w:lang w:eastAsia="fr-FR"/>
              </w:rPr>
              <w:t>pantex</w:t>
            </w:r>
            <w:proofErr w:type="spellEnd"/>
            <w:r w:rsidRPr="009945B4">
              <w:rPr>
                <w:rFonts w:ascii="Times New Roman" w:eastAsia="Times New Roman" w:hAnsi="Times New Roman" w:cs="Times New Roman"/>
                <w:lang w:eastAsia="fr-FR"/>
              </w:rPr>
              <w:t xml:space="preserve"> 1300 sur murs intérieurs. Il rémunère tous les travaux tels qu'ils sont décrits dans le cahier des clauses et des prescriptions techniques (CCPT) et comprend notamment :</w:t>
            </w:r>
          </w:p>
          <w:p w14:paraId="0379E45E"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-La fourniture de la peinture et du diluant </w:t>
            </w:r>
          </w:p>
          <w:p w14:paraId="763A9AC6"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 xml:space="preserve">-Les raccords après nettoyage des surfaces </w:t>
            </w:r>
          </w:p>
          <w:p w14:paraId="415099B6"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de première couche de peinture</w:t>
            </w:r>
          </w:p>
          <w:p w14:paraId="4C25B7A7"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-La pose de la couche de finition</w:t>
            </w:r>
          </w:p>
          <w:p w14:paraId="5E036805"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-Et toutes sujétions</w:t>
            </w:r>
          </w:p>
          <w:p w14:paraId="43BA664D" w14:textId="77777777" w:rsidR="00E1683C" w:rsidRPr="009945B4" w:rsidRDefault="00E1683C" w:rsidP="00E1683C">
            <w:pPr>
              <w:spacing w:after="0" w:line="240" w:lineRule="auto"/>
              <w:jc w:val="both"/>
              <w:rPr>
                <w:rFonts w:ascii="Times New Roman" w:eastAsia="Times New Roman" w:hAnsi="Times New Roman" w:cs="Times New Roman"/>
                <w:lang w:eastAsia="fr-FR"/>
              </w:rPr>
            </w:pPr>
            <w:r w:rsidRPr="009945B4">
              <w:rPr>
                <w:rFonts w:ascii="Times New Roman" w:eastAsia="Times New Roman" w:hAnsi="Times New Roman" w:cs="Times New Roman"/>
                <w:lang w:eastAsia="fr-FR"/>
              </w:rPr>
              <w:t>-Il s'applique au mètre carré revêtu</w:t>
            </w:r>
          </w:p>
          <w:p w14:paraId="60F373AF" w14:textId="77777777"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Le mètre carré à : ____________________________ Francs CFA</w:t>
            </w:r>
          </w:p>
        </w:tc>
        <w:tc>
          <w:tcPr>
            <w:tcW w:w="1541" w:type="dxa"/>
            <w:tcBorders>
              <w:top w:val="double" w:sz="4" w:space="0" w:color="auto"/>
              <w:left w:val="single" w:sz="4" w:space="0" w:color="auto"/>
              <w:bottom w:val="double" w:sz="4" w:space="0" w:color="auto"/>
            </w:tcBorders>
          </w:tcPr>
          <w:p w14:paraId="76A9E700"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31779F" w:rsidRPr="009945B4" w14:paraId="6C49E5A3" w14:textId="77777777" w:rsidTr="00753C0C">
        <w:tc>
          <w:tcPr>
            <w:tcW w:w="1063" w:type="dxa"/>
            <w:tcBorders>
              <w:top w:val="double" w:sz="4" w:space="0" w:color="auto"/>
              <w:bottom w:val="double" w:sz="4" w:space="0" w:color="auto"/>
              <w:right w:val="single" w:sz="4" w:space="0" w:color="auto"/>
            </w:tcBorders>
            <w:vAlign w:val="center"/>
          </w:tcPr>
          <w:p w14:paraId="49CE25B7" w14:textId="77777777" w:rsidR="0031779F" w:rsidRDefault="0031779F" w:rsidP="00E1683C">
            <w:pPr>
              <w:spacing w:after="0" w:line="240" w:lineRule="auto"/>
              <w:jc w:val="center"/>
              <w:rPr>
                <w:rFonts w:ascii="Times New Roman" w:eastAsia="Times New Roman" w:hAnsi="Times New Roman" w:cs="Times New Roman"/>
                <w:b/>
                <w:bCs/>
                <w:lang w:eastAsia="fr-FR"/>
              </w:rPr>
            </w:pPr>
          </w:p>
        </w:tc>
        <w:tc>
          <w:tcPr>
            <w:tcW w:w="7407" w:type="dxa"/>
            <w:gridSpan w:val="2"/>
            <w:tcBorders>
              <w:top w:val="double" w:sz="4" w:space="0" w:color="auto"/>
              <w:left w:val="single" w:sz="4" w:space="0" w:color="auto"/>
              <w:bottom w:val="double" w:sz="4" w:space="0" w:color="auto"/>
              <w:right w:val="single" w:sz="4" w:space="0" w:color="auto"/>
            </w:tcBorders>
          </w:tcPr>
          <w:p w14:paraId="0489C2B6" w14:textId="175D27DD" w:rsidR="0031779F" w:rsidRPr="009945B4" w:rsidRDefault="002F4948" w:rsidP="0031779F">
            <w:pPr>
              <w:suppressAutoHyphens/>
              <w:autoSpaceDN w:val="0"/>
              <w:spacing w:after="0" w:line="240" w:lineRule="auto"/>
              <w:jc w:val="center"/>
              <w:textAlignment w:val="baseline"/>
              <w:rPr>
                <w:rFonts w:ascii="Times New Roman" w:eastAsia="Times New Roman" w:hAnsi="Times New Roman" w:cs="Times New Roman"/>
                <w:b/>
                <w:u w:val="single"/>
                <w:lang w:eastAsia="fr-FR"/>
              </w:rPr>
            </w:pPr>
            <w:r w:rsidRPr="002F4948">
              <w:rPr>
                <w:rFonts w:ascii="Times New Roman" w:eastAsia="Times New Roman" w:hAnsi="Times New Roman" w:cs="Times New Roman"/>
                <w:b/>
                <w:lang w:eastAsia="fr-FR"/>
              </w:rPr>
              <w:t>Lot 100 :</w:t>
            </w:r>
            <w:r>
              <w:rPr>
                <w:rFonts w:ascii="Times New Roman" w:eastAsia="Times New Roman" w:hAnsi="Times New Roman" w:cs="Times New Roman"/>
                <w:b/>
                <w:u w:val="single"/>
                <w:lang w:eastAsia="fr-FR"/>
              </w:rPr>
              <w:t xml:space="preserve"> </w:t>
            </w:r>
            <w:r w:rsidR="0031779F">
              <w:rPr>
                <w:rFonts w:ascii="Times New Roman" w:eastAsia="Times New Roman" w:hAnsi="Times New Roman" w:cs="Times New Roman"/>
                <w:b/>
                <w:u w:val="single"/>
                <w:lang w:eastAsia="fr-FR"/>
              </w:rPr>
              <w:t>VOIRIE ET RESEAUX DIVERS</w:t>
            </w:r>
          </w:p>
        </w:tc>
        <w:tc>
          <w:tcPr>
            <w:tcW w:w="1541" w:type="dxa"/>
            <w:tcBorders>
              <w:top w:val="double" w:sz="4" w:space="0" w:color="auto"/>
              <w:left w:val="single" w:sz="4" w:space="0" w:color="auto"/>
              <w:bottom w:val="double" w:sz="4" w:space="0" w:color="auto"/>
            </w:tcBorders>
          </w:tcPr>
          <w:p w14:paraId="33FF82CE" w14:textId="77777777" w:rsidR="0031779F" w:rsidRPr="009945B4" w:rsidRDefault="0031779F" w:rsidP="00E1683C">
            <w:pPr>
              <w:spacing w:after="0" w:line="240" w:lineRule="auto"/>
              <w:jc w:val="center"/>
              <w:rPr>
                <w:rFonts w:ascii="Times New Roman" w:eastAsia="Times New Roman" w:hAnsi="Times New Roman" w:cs="Times New Roman"/>
                <w:lang w:eastAsia="fr-FR"/>
              </w:rPr>
            </w:pPr>
          </w:p>
        </w:tc>
      </w:tr>
      <w:tr w:rsidR="00E1683C" w:rsidRPr="009945B4" w14:paraId="4DAB314A" w14:textId="77777777" w:rsidTr="00753C0C">
        <w:tc>
          <w:tcPr>
            <w:tcW w:w="1063" w:type="dxa"/>
            <w:tcBorders>
              <w:top w:val="double" w:sz="4" w:space="0" w:color="auto"/>
              <w:bottom w:val="double" w:sz="4" w:space="0" w:color="auto"/>
              <w:right w:val="single" w:sz="4" w:space="0" w:color="auto"/>
            </w:tcBorders>
            <w:vAlign w:val="center"/>
          </w:tcPr>
          <w:p w14:paraId="4CBCC9E2" w14:textId="4CE2D584" w:rsidR="00E1683C" w:rsidRPr="009945B4" w:rsidRDefault="002F4948"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1001</w:t>
            </w:r>
          </w:p>
        </w:tc>
        <w:tc>
          <w:tcPr>
            <w:tcW w:w="7407" w:type="dxa"/>
            <w:gridSpan w:val="2"/>
            <w:tcBorders>
              <w:top w:val="double" w:sz="4" w:space="0" w:color="auto"/>
              <w:left w:val="single" w:sz="4" w:space="0" w:color="auto"/>
              <w:bottom w:val="double" w:sz="4" w:space="0" w:color="auto"/>
              <w:right w:val="single" w:sz="4" w:space="0" w:color="auto"/>
            </w:tcBorders>
          </w:tcPr>
          <w:p w14:paraId="0199B18E" w14:textId="5B911AB4" w:rsidR="00E1683C" w:rsidRPr="009945B4" w:rsidRDefault="00EB228A" w:rsidP="00E1683C">
            <w:pPr>
              <w:suppressAutoHyphens/>
              <w:autoSpaceDN w:val="0"/>
              <w:spacing w:after="0" w:line="240" w:lineRule="auto"/>
              <w:jc w:val="both"/>
              <w:textAlignment w:val="baseline"/>
              <w:rPr>
                <w:rFonts w:ascii="Times New Roman" w:eastAsia="Times New Roman" w:hAnsi="Times New Roman" w:cs="Times New Roman"/>
                <w:lang w:eastAsia="fr-FR"/>
              </w:rPr>
            </w:pPr>
            <w:r>
              <w:rPr>
                <w:rFonts w:ascii="Times New Roman" w:eastAsia="Times New Roman" w:hAnsi="Times New Roman" w:cs="Times New Roman"/>
                <w:b/>
                <w:lang w:eastAsia="fr-FR"/>
              </w:rPr>
              <w:t>Caniveau tout autour du bâtiment</w:t>
            </w:r>
            <w:r w:rsidR="00E1683C" w:rsidRPr="00EB228A">
              <w:rPr>
                <w:rFonts w:ascii="Times New Roman" w:eastAsia="Times New Roman" w:hAnsi="Times New Roman" w:cs="Times New Roman"/>
                <w:b/>
                <w:lang w:eastAsia="fr-FR"/>
              </w:rPr>
              <w:t xml:space="preserve"> </w:t>
            </w:r>
            <w:r w:rsidR="00E1683C" w:rsidRPr="009945B4">
              <w:rPr>
                <w:rFonts w:ascii="Times New Roman" w:eastAsia="Times New Roman" w:hAnsi="Times New Roman" w:cs="Times New Roman"/>
                <w:b/>
                <w:lang w:eastAsia="fr-FR"/>
              </w:rPr>
              <w:t>:</w:t>
            </w:r>
            <w:r w:rsidR="00E1683C" w:rsidRPr="009945B4">
              <w:rPr>
                <w:rFonts w:ascii="Times New Roman" w:eastAsia="Times New Roman" w:hAnsi="Times New Roman" w:cs="Times New Roman"/>
                <w:lang w:eastAsia="fr-FR"/>
              </w:rPr>
              <w:t xml:space="preserve"> Ce prix rémunère dans les conditions générales prévues au contrat </w:t>
            </w:r>
            <w:r w:rsidR="00E1683C" w:rsidRPr="009945B4">
              <w:rPr>
                <w:rFonts w:ascii="Times New Roman" w:eastAsia="Times New Roman" w:hAnsi="Times New Roman" w:cs="Times New Roman"/>
                <w:b/>
                <w:lang w:eastAsia="fr-FR"/>
              </w:rPr>
              <w:t xml:space="preserve">METRE </w:t>
            </w:r>
            <w:r>
              <w:rPr>
                <w:rFonts w:ascii="Times New Roman" w:eastAsia="Times New Roman" w:hAnsi="Times New Roman" w:cs="Times New Roman"/>
                <w:b/>
                <w:lang w:eastAsia="fr-FR"/>
              </w:rPr>
              <w:t>LINEAIRE</w:t>
            </w:r>
            <w:r w:rsidR="00E1683C" w:rsidRPr="009945B4">
              <w:rPr>
                <w:rFonts w:ascii="Times New Roman" w:eastAsia="Times New Roman" w:hAnsi="Times New Roman" w:cs="Times New Roman"/>
                <w:lang w:eastAsia="fr-FR"/>
              </w:rPr>
              <w:t xml:space="preserve"> (</w:t>
            </w:r>
            <w:r w:rsidR="00E1683C" w:rsidRPr="009945B4">
              <w:rPr>
                <w:rFonts w:ascii="Times New Roman" w:eastAsia="Times New Roman" w:hAnsi="Times New Roman" w:cs="Times New Roman"/>
                <w:b/>
                <w:lang w:eastAsia="fr-FR"/>
              </w:rPr>
              <w:t>m</w:t>
            </w:r>
            <w:r>
              <w:rPr>
                <w:rFonts w:ascii="Times New Roman" w:eastAsia="Times New Roman" w:hAnsi="Times New Roman" w:cs="Times New Roman"/>
                <w:b/>
                <w:lang w:eastAsia="fr-FR"/>
              </w:rPr>
              <w:t>l</w:t>
            </w:r>
            <w:r w:rsidR="00E1683C" w:rsidRPr="009945B4">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la réalisation de</w:t>
            </w:r>
            <w:r w:rsidR="0031779F">
              <w:t xml:space="preserve"> </w:t>
            </w:r>
            <w:r w:rsidR="0031779F" w:rsidRPr="0031779F">
              <w:rPr>
                <w:rFonts w:ascii="Times New Roman" w:eastAsia="Times New Roman" w:hAnsi="Times New Roman" w:cs="Times New Roman"/>
                <w:lang w:eastAsia="fr-FR"/>
              </w:rPr>
              <w:t>Caniveau tout autour du bâtiment</w:t>
            </w:r>
            <w:r w:rsidR="0031779F">
              <w:rPr>
                <w:rFonts w:ascii="Times New Roman" w:eastAsia="Times New Roman" w:hAnsi="Times New Roman" w:cs="Times New Roman"/>
                <w:lang w:eastAsia="fr-FR"/>
              </w:rPr>
              <w:t xml:space="preserve"> y compris toutes sujétion de réalisation</w:t>
            </w:r>
            <w:r w:rsidR="00E1683C"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30F36490" w14:textId="470EB3FB" w:rsidR="00E1683C" w:rsidRPr="009945B4" w:rsidRDefault="00E1683C" w:rsidP="00E1683C">
            <w:pPr>
              <w:suppressAutoHyphens/>
              <w:autoSpaceDN w:val="0"/>
              <w:spacing w:after="0" w:line="240" w:lineRule="auto"/>
              <w:jc w:val="both"/>
              <w:textAlignment w:val="baseline"/>
              <w:rPr>
                <w:rFonts w:ascii="Times New Roman" w:eastAsia="Times New Roman" w:hAnsi="Times New Roman" w:cs="Times New Roman"/>
                <w:b/>
                <w:u w:val="single"/>
                <w:lang w:eastAsia="fr-FR"/>
              </w:rPr>
            </w:pPr>
            <w:r w:rsidRPr="009945B4">
              <w:rPr>
                <w:rFonts w:ascii="Times New Roman" w:eastAsia="Times New Roman" w:hAnsi="Times New Roman" w:cs="Times New Roman"/>
                <w:b/>
                <w:lang w:eastAsia="fr-FR"/>
              </w:rPr>
              <w:t xml:space="preserve">Le mètre </w:t>
            </w:r>
            <w:r w:rsidR="002F4948">
              <w:rPr>
                <w:rFonts w:ascii="Times New Roman" w:eastAsia="Times New Roman" w:hAnsi="Times New Roman" w:cs="Times New Roman"/>
                <w:b/>
                <w:lang w:eastAsia="fr-FR"/>
              </w:rPr>
              <w:t>linéaire</w:t>
            </w:r>
            <w:r w:rsidRPr="009945B4">
              <w:rPr>
                <w:rFonts w:ascii="Times New Roman" w:eastAsia="Times New Roman" w:hAnsi="Times New Roman" w:cs="Times New Roman"/>
                <w:b/>
                <w:lang w:eastAsia="fr-FR"/>
              </w:rPr>
              <w:t xml:space="preserve"> à : ____________________________ Francs CFA</w:t>
            </w:r>
          </w:p>
        </w:tc>
        <w:tc>
          <w:tcPr>
            <w:tcW w:w="1541" w:type="dxa"/>
            <w:tcBorders>
              <w:top w:val="double" w:sz="4" w:space="0" w:color="auto"/>
              <w:left w:val="single" w:sz="4" w:space="0" w:color="auto"/>
              <w:bottom w:val="double" w:sz="4" w:space="0" w:color="auto"/>
            </w:tcBorders>
          </w:tcPr>
          <w:p w14:paraId="0465BA5D" w14:textId="77777777" w:rsidR="00E1683C" w:rsidRPr="009945B4" w:rsidRDefault="00E1683C" w:rsidP="00E1683C">
            <w:pPr>
              <w:spacing w:after="0" w:line="240" w:lineRule="auto"/>
              <w:jc w:val="center"/>
              <w:rPr>
                <w:rFonts w:ascii="Times New Roman" w:eastAsia="Times New Roman" w:hAnsi="Times New Roman" w:cs="Times New Roman"/>
                <w:lang w:eastAsia="fr-FR"/>
              </w:rPr>
            </w:pPr>
          </w:p>
        </w:tc>
      </w:tr>
      <w:tr w:rsidR="002F4948" w:rsidRPr="009945B4" w14:paraId="5F2CFB19" w14:textId="77777777" w:rsidTr="00753C0C">
        <w:tc>
          <w:tcPr>
            <w:tcW w:w="1063" w:type="dxa"/>
            <w:tcBorders>
              <w:top w:val="double" w:sz="4" w:space="0" w:color="auto"/>
              <w:bottom w:val="double" w:sz="4" w:space="0" w:color="auto"/>
              <w:right w:val="single" w:sz="4" w:space="0" w:color="auto"/>
            </w:tcBorders>
            <w:vAlign w:val="center"/>
          </w:tcPr>
          <w:p w14:paraId="09FA3C03" w14:textId="28C38C1D" w:rsidR="002F4948" w:rsidRDefault="002F4948" w:rsidP="00E1683C">
            <w:pPr>
              <w:spacing w:after="0" w:line="240" w:lineRule="auto"/>
              <w:jc w:val="center"/>
              <w:rPr>
                <w:rFonts w:ascii="Times New Roman" w:eastAsia="Times New Roman" w:hAnsi="Times New Roman" w:cs="Times New Roman"/>
                <w:b/>
                <w:bCs/>
                <w:lang w:eastAsia="fr-FR"/>
              </w:rPr>
            </w:pPr>
            <w:r>
              <w:rPr>
                <w:rFonts w:ascii="Times New Roman" w:eastAsia="Times New Roman" w:hAnsi="Times New Roman" w:cs="Times New Roman"/>
                <w:b/>
                <w:bCs/>
                <w:lang w:eastAsia="fr-FR"/>
              </w:rPr>
              <w:t>1002</w:t>
            </w:r>
          </w:p>
        </w:tc>
        <w:tc>
          <w:tcPr>
            <w:tcW w:w="7407" w:type="dxa"/>
            <w:gridSpan w:val="2"/>
            <w:tcBorders>
              <w:top w:val="double" w:sz="4" w:space="0" w:color="auto"/>
              <w:left w:val="single" w:sz="4" w:space="0" w:color="auto"/>
              <w:bottom w:val="double" w:sz="4" w:space="0" w:color="auto"/>
              <w:right w:val="single" w:sz="4" w:space="0" w:color="auto"/>
            </w:tcBorders>
          </w:tcPr>
          <w:p w14:paraId="7B890A31" w14:textId="5CD914EB" w:rsidR="002F4948" w:rsidRPr="009945B4" w:rsidRDefault="002F4948" w:rsidP="002F4948">
            <w:pPr>
              <w:suppressAutoHyphens/>
              <w:autoSpaceDN w:val="0"/>
              <w:spacing w:after="0" w:line="240" w:lineRule="auto"/>
              <w:jc w:val="both"/>
              <w:textAlignment w:val="baseline"/>
              <w:rPr>
                <w:rFonts w:ascii="Times New Roman" w:eastAsia="Times New Roman" w:hAnsi="Times New Roman" w:cs="Times New Roman"/>
                <w:lang w:eastAsia="fr-FR"/>
              </w:rPr>
            </w:pPr>
            <w:r>
              <w:rPr>
                <w:rFonts w:ascii="Times New Roman" w:eastAsia="Times New Roman" w:hAnsi="Times New Roman" w:cs="Times New Roman"/>
                <w:b/>
                <w:lang w:eastAsia="fr-FR"/>
              </w:rPr>
              <w:t>Dallage des alentours du bâtiment</w:t>
            </w:r>
            <w:r w:rsidRPr="00EB228A">
              <w:rPr>
                <w:rFonts w:ascii="Times New Roman" w:eastAsia="Times New Roman" w:hAnsi="Times New Roman" w:cs="Times New Roman"/>
                <w:b/>
                <w:lang w:eastAsia="fr-FR"/>
              </w:rPr>
              <w:t xml:space="preserve"> </w:t>
            </w:r>
            <w:r w:rsidRPr="009945B4">
              <w:rPr>
                <w:rFonts w:ascii="Times New Roman" w:eastAsia="Times New Roman" w:hAnsi="Times New Roman" w:cs="Times New Roman"/>
                <w:b/>
                <w:lang w:eastAsia="fr-FR"/>
              </w:rPr>
              <w:t>:</w:t>
            </w:r>
            <w:r w:rsidRPr="009945B4">
              <w:rPr>
                <w:rFonts w:ascii="Times New Roman" w:eastAsia="Times New Roman" w:hAnsi="Times New Roman" w:cs="Times New Roman"/>
                <w:lang w:eastAsia="fr-FR"/>
              </w:rPr>
              <w:t xml:space="preserve"> Ce prix rémunère dans les conditions générales prévues au contrat </w:t>
            </w:r>
            <w:r w:rsidRPr="009945B4">
              <w:rPr>
                <w:rFonts w:ascii="Times New Roman" w:eastAsia="Times New Roman" w:hAnsi="Times New Roman" w:cs="Times New Roman"/>
                <w:b/>
                <w:lang w:eastAsia="fr-FR"/>
              </w:rPr>
              <w:t xml:space="preserve">METRE </w:t>
            </w:r>
            <w:r w:rsidR="006B6E43">
              <w:rPr>
                <w:rFonts w:ascii="Times New Roman" w:eastAsia="Times New Roman" w:hAnsi="Times New Roman" w:cs="Times New Roman"/>
                <w:b/>
                <w:lang w:eastAsia="fr-FR"/>
              </w:rPr>
              <w:t>CAR</w:t>
            </w:r>
            <w:r>
              <w:rPr>
                <w:rFonts w:ascii="Times New Roman" w:eastAsia="Times New Roman" w:hAnsi="Times New Roman" w:cs="Times New Roman"/>
                <w:b/>
                <w:lang w:eastAsia="fr-FR"/>
              </w:rPr>
              <w:t>RE</w:t>
            </w:r>
            <w:r w:rsidRPr="009945B4">
              <w:rPr>
                <w:rFonts w:ascii="Times New Roman" w:eastAsia="Times New Roman" w:hAnsi="Times New Roman" w:cs="Times New Roman"/>
                <w:lang w:eastAsia="fr-FR"/>
              </w:rPr>
              <w:t xml:space="preserve"> (</w:t>
            </w:r>
            <w:r w:rsidRPr="009945B4">
              <w:rPr>
                <w:rFonts w:ascii="Times New Roman" w:eastAsia="Times New Roman" w:hAnsi="Times New Roman" w:cs="Times New Roman"/>
                <w:b/>
                <w:lang w:eastAsia="fr-FR"/>
              </w:rPr>
              <w:t>m</w:t>
            </w:r>
            <w:r>
              <w:rPr>
                <w:rFonts w:ascii="Times New Roman" w:eastAsia="Times New Roman" w:hAnsi="Times New Roman" w:cs="Times New Roman"/>
                <w:b/>
                <w:vertAlign w:val="superscript"/>
                <w:lang w:eastAsia="fr-FR"/>
              </w:rPr>
              <w:t>2</w:t>
            </w:r>
            <w:r w:rsidRPr="009945B4">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la réalisation d</w:t>
            </w:r>
            <w:r w:rsidR="006B6E43">
              <w:rPr>
                <w:rFonts w:ascii="Times New Roman" w:eastAsia="Times New Roman" w:hAnsi="Times New Roman" w:cs="Times New Roman"/>
                <w:lang w:eastAsia="fr-FR"/>
              </w:rPr>
              <w:t xml:space="preserve">u </w:t>
            </w:r>
            <w:r w:rsidR="006B6E43" w:rsidRPr="006B6E43">
              <w:rPr>
                <w:rFonts w:ascii="Times New Roman" w:eastAsia="Times New Roman" w:hAnsi="Times New Roman" w:cs="Times New Roman"/>
                <w:lang w:eastAsia="fr-FR"/>
              </w:rPr>
              <w:t>Dallage des alentours du bâtiment</w:t>
            </w:r>
            <w:r>
              <w:rPr>
                <w:rFonts w:ascii="Times New Roman" w:eastAsia="Times New Roman" w:hAnsi="Times New Roman" w:cs="Times New Roman"/>
                <w:lang w:eastAsia="fr-FR"/>
              </w:rPr>
              <w:t xml:space="preserve"> y compris toutes sujétion de réalisation</w:t>
            </w:r>
            <w:r w:rsidRPr="009945B4">
              <w:rPr>
                <w:rFonts w:ascii="Times New Roman" w:eastAsia="Times New Roman" w:hAnsi="Times New Roman" w:cs="Times New Roman"/>
                <w:lang w:eastAsia="fr-FR"/>
              </w:rPr>
              <w:t>. Il rémunère tous les travaux tels qu'ils sont décrits dans le cahier des clauses et des prescriptions techniques (CCPT) et comprend notamment :</w:t>
            </w:r>
          </w:p>
          <w:p w14:paraId="5FDCF45D" w14:textId="2AB8F332" w:rsidR="002F4948" w:rsidRDefault="002F4948" w:rsidP="002F4948">
            <w:pPr>
              <w:suppressAutoHyphens/>
              <w:autoSpaceDN w:val="0"/>
              <w:spacing w:after="0" w:line="240" w:lineRule="auto"/>
              <w:jc w:val="both"/>
              <w:textAlignment w:val="baseline"/>
              <w:rPr>
                <w:rFonts w:ascii="Times New Roman" w:eastAsia="Times New Roman" w:hAnsi="Times New Roman" w:cs="Times New Roman"/>
                <w:b/>
                <w:lang w:eastAsia="fr-FR"/>
              </w:rPr>
            </w:pPr>
            <w:r w:rsidRPr="009945B4">
              <w:rPr>
                <w:rFonts w:ascii="Times New Roman" w:eastAsia="Times New Roman" w:hAnsi="Times New Roman" w:cs="Times New Roman"/>
                <w:b/>
                <w:lang w:eastAsia="fr-FR"/>
              </w:rPr>
              <w:t xml:space="preserve">Le mètre </w:t>
            </w:r>
            <w:r w:rsidR="006B6E43">
              <w:rPr>
                <w:rFonts w:ascii="Times New Roman" w:eastAsia="Times New Roman" w:hAnsi="Times New Roman" w:cs="Times New Roman"/>
                <w:b/>
                <w:lang w:eastAsia="fr-FR"/>
              </w:rPr>
              <w:t>carré</w:t>
            </w:r>
            <w:r w:rsidRPr="009945B4">
              <w:rPr>
                <w:rFonts w:ascii="Times New Roman" w:eastAsia="Times New Roman" w:hAnsi="Times New Roman" w:cs="Times New Roman"/>
                <w:b/>
                <w:lang w:eastAsia="fr-FR"/>
              </w:rPr>
              <w:t xml:space="preserve"> à : ____________________________ Francs CFA</w:t>
            </w:r>
          </w:p>
        </w:tc>
        <w:tc>
          <w:tcPr>
            <w:tcW w:w="1541" w:type="dxa"/>
            <w:tcBorders>
              <w:top w:val="double" w:sz="4" w:space="0" w:color="auto"/>
              <w:left w:val="single" w:sz="4" w:space="0" w:color="auto"/>
              <w:bottom w:val="double" w:sz="4" w:space="0" w:color="auto"/>
            </w:tcBorders>
          </w:tcPr>
          <w:p w14:paraId="3A97733F" w14:textId="77777777" w:rsidR="002F4948" w:rsidRPr="009945B4" w:rsidRDefault="002F4948" w:rsidP="00E1683C">
            <w:pPr>
              <w:spacing w:after="0" w:line="240" w:lineRule="auto"/>
              <w:jc w:val="center"/>
              <w:rPr>
                <w:rFonts w:ascii="Times New Roman" w:eastAsia="Times New Roman" w:hAnsi="Times New Roman" w:cs="Times New Roman"/>
                <w:lang w:eastAsia="fr-FR"/>
              </w:rPr>
            </w:pPr>
          </w:p>
        </w:tc>
      </w:tr>
    </w:tbl>
    <w:p w14:paraId="3B8EC3DE" w14:textId="77777777" w:rsidR="00E1683C" w:rsidRPr="009945B4" w:rsidRDefault="00E1683C" w:rsidP="00E1683C">
      <w:pPr>
        <w:widowControl w:val="0"/>
        <w:tabs>
          <w:tab w:val="left" w:pos="9072"/>
        </w:tabs>
        <w:autoSpaceDE w:val="0"/>
        <w:autoSpaceDN w:val="0"/>
        <w:spacing w:before="1" w:after="0" w:line="240" w:lineRule="auto"/>
        <w:ind w:left="87"/>
        <w:jc w:val="both"/>
        <w:rPr>
          <w:rFonts w:ascii="Times New Roman" w:eastAsia="Arial Narrow" w:hAnsi="Times New Roman" w:cs="Times New Roman"/>
          <w:b/>
        </w:rPr>
      </w:pPr>
    </w:p>
    <w:p w14:paraId="6EFCE94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78E0329"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E1C28E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95A7DF0"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F9E2D5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23F2612"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BA45FD9"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BFDE378"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60C520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1B4A64D"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A5C88D4"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AF9F0F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743C29C" w14:textId="77777777" w:rsidR="00E1683C" w:rsidRPr="009945B4" w:rsidRDefault="00E1683C" w:rsidP="0086072B">
      <w:pPr>
        <w:widowControl w:val="0"/>
        <w:tabs>
          <w:tab w:val="left" w:pos="9072"/>
        </w:tabs>
        <w:autoSpaceDE w:val="0"/>
        <w:autoSpaceDN w:val="0"/>
        <w:spacing w:before="1" w:after="0" w:line="240" w:lineRule="auto"/>
        <w:rPr>
          <w:rFonts w:ascii="Times New Roman" w:eastAsia="Arial Narrow" w:hAnsi="Times New Roman" w:cs="Times New Roman"/>
          <w:b/>
        </w:rPr>
      </w:pPr>
    </w:p>
    <w:p w14:paraId="4D8D839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8FDCBB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B7CE420"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14885C1"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64006B2"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14D9C61"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974F42E"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6C8525E"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E0CB45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86EEA50"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21FB2D7"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51CA94A"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79744CA"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136C91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DCDF4D6"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136A277"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8037835"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827864F"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F58649B"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D187B55" w14:textId="065211E6" w:rsidR="00E1683C"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58548F9" w14:textId="354D3693"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E336F21" w14:textId="463B3B00"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9534C22" w14:textId="3B9CAC16"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482ABE0" w14:textId="240868B9"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1A64B75" w14:textId="13A9C7EF"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367DC2F" w14:textId="7276F866"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9244EAC" w14:textId="60EB12CB"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53CEEAE" w14:textId="7D9D697E"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AE4F046" w14:textId="5BE27DAD"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AFC444B" w14:textId="5AD4C10B"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EFEADFF" w14:textId="7B65D1CC"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C2E67DD" w14:textId="6B533A5C"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2F2DAA6" w14:textId="69BAFCA0"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457A7CBD" w14:textId="071026BF"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1AB16D3" w14:textId="6B976149"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97C160C" w14:textId="18668CD3"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135328D" w14:textId="60E11207"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357D8956" w14:textId="2C0A6636"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5FFE169" w14:textId="64775109"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06CA295" w14:textId="72A5FF93"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54A9540" w14:textId="794C92FC"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09AFCC7B" w14:textId="384432C5"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2B5C903A" w14:textId="1915C0B0" w:rsidR="009215DD"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28DDB94" w14:textId="77777777" w:rsidR="009215DD" w:rsidRPr="009945B4" w:rsidRDefault="009215DD"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7F402A5E"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5BA644B8"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14A72854" w14:textId="77777777" w:rsidR="00E1683C" w:rsidRPr="009945B4" w:rsidRDefault="00E1683C"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p>
    <w:p w14:paraId="6BC2DE0D" w14:textId="77777777" w:rsidR="001C1E8E" w:rsidRPr="009945B4" w:rsidRDefault="001C1E8E" w:rsidP="00397C30">
      <w:pPr>
        <w:widowControl w:val="0"/>
        <w:tabs>
          <w:tab w:val="left" w:pos="9072"/>
        </w:tabs>
        <w:autoSpaceDE w:val="0"/>
        <w:autoSpaceDN w:val="0"/>
        <w:spacing w:before="1" w:after="0" w:line="240" w:lineRule="auto"/>
        <w:ind w:left="87"/>
        <w:jc w:val="center"/>
        <w:rPr>
          <w:rFonts w:ascii="Times New Roman" w:eastAsia="Arial Narrow" w:hAnsi="Times New Roman" w:cs="Times New Roman"/>
          <w:b/>
        </w:rPr>
      </w:pPr>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4"/>
        </w:rPr>
        <w:t xml:space="preserve"> </w:t>
      </w:r>
      <w:r w:rsidRPr="009945B4">
        <w:rPr>
          <w:rFonts w:ascii="Times New Roman" w:eastAsia="Arial Narrow" w:hAnsi="Times New Roman" w:cs="Times New Roman"/>
          <w:b/>
          <w:spacing w:val="-10"/>
        </w:rPr>
        <w:t>7</w:t>
      </w:r>
    </w:p>
    <w:p w14:paraId="2DCD9A20" w14:textId="77777777" w:rsidR="001C1E8E" w:rsidRPr="009945B4" w:rsidRDefault="001C1E8E" w:rsidP="00397C30">
      <w:pPr>
        <w:widowControl w:val="0"/>
        <w:tabs>
          <w:tab w:val="left" w:pos="9072"/>
        </w:tabs>
        <w:autoSpaceDE w:val="0"/>
        <w:autoSpaceDN w:val="0"/>
        <w:spacing w:before="32" w:after="0" w:line="240" w:lineRule="auto"/>
        <w:rPr>
          <w:rFonts w:ascii="Times New Roman" w:eastAsia="Arial Narrow" w:hAnsi="Times New Roman" w:cs="Times New Roman"/>
          <w:b/>
        </w:rPr>
      </w:pPr>
    </w:p>
    <w:p w14:paraId="439E8BC6" w14:textId="77777777" w:rsidR="001C1E8E" w:rsidRPr="009945B4" w:rsidRDefault="001C1E8E" w:rsidP="008B7042">
      <w:pPr>
        <w:widowControl w:val="0"/>
        <w:tabs>
          <w:tab w:val="left" w:pos="9072"/>
        </w:tabs>
        <w:autoSpaceDE w:val="0"/>
        <w:autoSpaceDN w:val="0"/>
        <w:spacing w:before="1" w:after="0" w:line="240" w:lineRule="auto"/>
        <w:ind w:left="70"/>
        <w:jc w:val="center"/>
        <w:rPr>
          <w:rFonts w:ascii="Times New Roman" w:eastAsia="Arial Narrow" w:hAnsi="Times New Roman" w:cs="Times New Roman"/>
        </w:rPr>
      </w:pPr>
      <w:r w:rsidRPr="009945B4">
        <w:rPr>
          <w:rFonts w:ascii="Times New Roman" w:eastAsia="Arial Narrow" w:hAnsi="Times New Roman" w:cs="Times New Roman"/>
        </w:rPr>
        <w:t>C</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spacing w:val="21"/>
        </w:rPr>
        <w:t>DR</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46"/>
          <w:w w:val="150"/>
        </w:rPr>
        <w:t xml:space="preserve"> </w:t>
      </w:r>
      <w:r w:rsidRPr="009945B4">
        <w:rPr>
          <w:rFonts w:ascii="Times New Roman" w:eastAsia="Arial Narrow" w:hAnsi="Times New Roman" w:cs="Times New Roman"/>
        </w:rPr>
        <w:t>D</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U</w:t>
      </w:r>
      <w:r w:rsidRPr="009945B4">
        <w:rPr>
          <w:rFonts w:ascii="Times New Roman" w:eastAsia="Arial Narrow" w:hAnsi="Times New Roman" w:cs="Times New Roman"/>
          <w:spacing w:val="47"/>
          <w:w w:val="150"/>
        </w:rPr>
        <w:t xml:space="preserve"> </w:t>
      </w:r>
      <w:r w:rsidRPr="009945B4">
        <w:rPr>
          <w:rFonts w:ascii="Times New Roman" w:eastAsia="Arial Narrow" w:hAnsi="Times New Roman" w:cs="Times New Roman"/>
          <w:spacing w:val="21"/>
        </w:rPr>
        <w:t>DE</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L</w:t>
      </w:r>
      <w:r w:rsidRPr="009945B4">
        <w:rPr>
          <w:rFonts w:ascii="Times New Roman" w:eastAsia="Arial Narrow" w:hAnsi="Times New Roman" w:cs="Times New Roman"/>
          <w:spacing w:val="48"/>
          <w:w w:val="150"/>
        </w:rPr>
        <w:t xml:space="preserve"> </w:t>
      </w:r>
      <w:r w:rsidRPr="009945B4">
        <w:rPr>
          <w:rFonts w:ascii="Times New Roman" w:eastAsia="Arial Narrow" w:hAnsi="Times New Roman" w:cs="Times New Roman"/>
          <w:spacing w:val="21"/>
        </w:rPr>
        <w:t>QU</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spacing w:val="28"/>
        </w:rPr>
        <w:t>ANT</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F</w:t>
      </w:r>
      <w:r w:rsidRPr="009945B4">
        <w:rPr>
          <w:rFonts w:ascii="Times New Roman" w:eastAsia="Arial Narrow" w:hAnsi="Times New Roman" w:cs="Times New Roman"/>
          <w:spacing w:val="49"/>
          <w:w w:val="150"/>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47"/>
          <w:w w:val="150"/>
        </w:rPr>
        <w:t xml:space="preserve"> </w:t>
      </w:r>
      <w:r w:rsidRPr="009945B4">
        <w:rPr>
          <w:rFonts w:ascii="Times New Roman" w:eastAsia="Arial Narrow" w:hAnsi="Times New Roman" w:cs="Times New Roman"/>
          <w:spacing w:val="21"/>
        </w:rPr>
        <w:t>ES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spacing w:val="29"/>
        </w:rPr>
        <w:t>IMA</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008B7042" w:rsidRPr="009945B4">
        <w:rPr>
          <w:rFonts w:ascii="Times New Roman" w:eastAsia="Arial Narrow" w:hAnsi="Times New Roman" w:cs="Times New Roman"/>
          <w:spacing w:val="-12"/>
        </w:rPr>
        <w:t>F</w:t>
      </w:r>
    </w:p>
    <w:p w14:paraId="34651614" w14:textId="77777777" w:rsidR="008B7042" w:rsidRPr="009945B4" w:rsidRDefault="008B7042" w:rsidP="008B7042">
      <w:pPr>
        <w:rPr>
          <w:rFonts w:ascii="Times New Roman" w:eastAsia="Arial Narrow" w:hAnsi="Times New Roman" w:cs="Times New Roman"/>
        </w:rPr>
      </w:pPr>
    </w:p>
    <w:p w14:paraId="250CCD5E" w14:textId="77777777" w:rsidR="008B7042" w:rsidRPr="009945B4" w:rsidRDefault="008B7042" w:rsidP="008B7042">
      <w:pPr>
        <w:rPr>
          <w:rFonts w:ascii="Times New Roman" w:eastAsia="Arial Narrow" w:hAnsi="Times New Roman" w:cs="Times New Roman"/>
        </w:rPr>
      </w:pPr>
    </w:p>
    <w:p w14:paraId="772F494A" w14:textId="77777777" w:rsidR="008B7042" w:rsidRPr="009945B4" w:rsidRDefault="008B7042" w:rsidP="008B7042">
      <w:pPr>
        <w:rPr>
          <w:rFonts w:ascii="Times New Roman" w:eastAsia="Arial Narrow" w:hAnsi="Times New Roman" w:cs="Times New Roman"/>
        </w:rPr>
      </w:pPr>
    </w:p>
    <w:p w14:paraId="6C1B9A49" w14:textId="77777777" w:rsidR="008B7042" w:rsidRPr="009945B4" w:rsidRDefault="008B7042" w:rsidP="008B7042">
      <w:pPr>
        <w:rPr>
          <w:rFonts w:ascii="Times New Roman" w:eastAsia="Arial Narrow" w:hAnsi="Times New Roman" w:cs="Times New Roman"/>
        </w:rPr>
      </w:pPr>
    </w:p>
    <w:p w14:paraId="79FACCD7" w14:textId="77777777" w:rsidR="008B7042" w:rsidRPr="009945B4" w:rsidRDefault="008B7042" w:rsidP="008B7042">
      <w:pPr>
        <w:rPr>
          <w:rFonts w:ascii="Times New Roman" w:eastAsia="Arial Narrow" w:hAnsi="Times New Roman" w:cs="Times New Roman"/>
        </w:rPr>
      </w:pPr>
    </w:p>
    <w:p w14:paraId="25914AB8" w14:textId="77777777" w:rsidR="008B7042" w:rsidRPr="009945B4" w:rsidRDefault="008B7042" w:rsidP="008B7042">
      <w:pPr>
        <w:rPr>
          <w:rFonts w:ascii="Times New Roman" w:eastAsia="Arial Narrow" w:hAnsi="Times New Roman" w:cs="Times New Roman"/>
        </w:rPr>
      </w:pPr>
    </w:p>
    <w:p w14:paraId="51EC3D00" w14:textId="77777777" w:rsidR="008B7042" w:rsidRPr="009945B4" w:rsidRDefault="008B7042" w:rsidP="008B7042">
      <w:pPr>
        <w:rPr>
          <w:rFonts w:ascii="Times New Roman" w:eastAsia="Arial Narrow" w:hAnsi="Times New Roman" w:cs="Times New Roman"/>
        </w:rPr>
      </w:pPr>
    </w:p>
    <w:p w14:paraId="6EECFFC4" w14:textId="77777777" w:rsidR="008B7042" w:rsidRPr="009945B4" w:rsidRDefault="008B7042" w:rsidP="008B7042">
      <w:pPr>
        <w:tabs>
          <w:tab w:val="left" w:pos="2118"/>
        </w:tabs>
        <w:rPr>
          <w:rFonts w:ascii="Times New Roman" w:eastAsia="Arial Narrow" w:hAnsi="Times New Roman" w:cs="Times New Roman"/>
        </w:rPr>
      </w:pPr>
      <w:r w:rsidRPr="009945B4">
        <w:rPr>
          <w:rFonts w:ascii="Times New Roman" w:eastAsia="Arial Narrow" w:hAnsi="Times New Roman" w:cs="Times New Roman"/>
        </w:rPr>
        <w:tab/>
      </w:r>
    </w:p>
    <w:p w14:paraId="151CE915" w14:textId="77777777" w:rsidR="008B7042" w:rsidRPr="009945B4" w:rsidRDefault="008B7042" w:rsidP="008B7042">
      <w:pPr>
        <w:tabs>
          <w:tab w:val="left" w:pos="2118"/>
        </w:tabs>
        <w:rPr>
          <w:rFonts w:ascii="Times New Roman" w:eastAsia="Arial Narrow" w:hAnsi="Times New Roman" w:cs="Times New Roman"/>
        </w:rPr>
      </w:pPr>
    </w:p>
    <w:p w14:paraId="11268D3E" w14:textId="20404AA8" w:rsidR="008B7042" w:rsidRDefault="008B7042" w:rsidP="008B7042">
      <w:pPr>
        <w:tabs>
          <w:tab w:val="left" w:pos="2118"/>
        </w:tabs>
        <w:rPr>
          <w:rFonts w:ascii="Times New Roman" w:eastAsia="Arial Narrow" w:hAnsi="Times New Roman" w:cs="Times New Roman"/>
        </w:rPr>
      </w:pPr>
    </w:p>
    <w:p w14:paraId="5D7CD2EA" w14:textId="472DAD15" w:rsidR="0086072B" w:rsidRDefault="0086072B" w:rsidP="008B7042">
      <w:pPr>
        <w:tabs>
          <w:tab w:val="left" w:pos="2118"/>
        </w:tabs>
        <w:rPr>
          <w:rFonts w:ascii="Times New Roman" w:eastAsia="Arial Narrow" w:hAnsi="Times New Roman" w:cs="Times New Roman"/>
        </w:rPr>
      </w:pPr>
    </w:p>
    <w:p w14:paraId="3E55E342" w14:textId="77777777" w:rsidR="009215DD" w:rsidRDefault="009215DD" w:rsidP="008B7042">
      <w:pPr>
        <w:tabs>
          <w:tab w:val="left" w:pos="2118"/>
        </w:tabs>
        <w:rPr>
          <w:rFonts w:ascii="Times New Roman" w:eastAsia="Arial Narrow" w:hAnsi="Times New Roman" w:cs="Times New Roman"/>
        </w:rPr>
      </w:pPr>
    </w:p>
    <w:p w14:paraId="579DD500" w14:textId="77777777" w:rsidR="0086072B" w:rsidRPr="009945B4" w:rsidRDefault="0086072B" w:rsidP="008B7042">
      <w:pPr>
        <w:tabs>
          <w:tab w:val="left" w:pos="2118"/>
        </w:tabs>
        <w:rPr>
          <w:rFonts w:ascii="Times New Roman" w:eastAsia="Arial Narrow" w:hAnsi="Times New Roman" w:cs="Times New Roman"/>
        </w:rPr>
      </w:pPr>
    </w:p>
    <w:p w14:paraId="31481047" w14:textId="15DFD120" w:rsidR="008B7042" w:rsidRDefault="008B7042" w:rsidP="00E277B3">
      <w:pPr>
        <w:tabs>
          <w:tab w:val="left" w:pos="2118"/>
        </w:tabs>
        <w:rPr>
          <w:rFonts w:ascii="Times New Roman" w:eastAsia="Arial Narrow" w:hAnsi="Times New Roman" w:cs="Times New Roman"/>
        </w:rPr>
      </w:pPr>
    </w:p>
    <w:p w14:paraId="46667C49" w14:textId="77777777" w:rsidR="00E277B3" w:rsidRPr="009945B4" w:rsidRDefault="00E277B3" w:rsidP="00E277B3">
      <w:pPr>
        <w:tabs>
          <w:tab w:val="left" w:pos="2118"/>
        </w:tabs>
        <w:rPr>
          <w:rFonts w:ascii="Times New Roman" w:eastAsia="Arial Narrow" w:hAnsi="Times New Roman" w:cs="Times New Roman"/>
        </w:rPr>
      </w:pPr>
    </w:p>
    <w:p w14:paraId="34A5531A" w14:textId="77777777" w:rsidR="00BA4940" w:rsidRPr="00BA4940" w:rsidRDefault="00BA4940" w:rsidP="00BA4940">
      <w:pPr>
        <w:spacing w:after="0" w:line="240" w:lineRule="auto"/>
        <w:jc w:val="center"/>
        <w:rPr>
          <w:rFonts w:ascii="Times New Roman" w:eastAsia="Calibri" w:hAnsi="Times New Roman" w:cs="Times New Roman"/>
          <w:b/>
          <w:bCs/>
          <w:color w:val="000000"/>
        </w:rPr>
      </w:pPr>
    </w:p>
    <w:p w14:paraId="4571E815" w14:textId="77777777" w:rsidR="008B7042" w:rsidRPr="009945B4" w:rsidRDefault="00BA4940" w:rsidP="00BA4940">
      <w:pPr>
        <w:spacing w:after="0" w:line="240" w:lineRule="auto"/>
        <w:jc w:val="center"/>
        <w:rPr>
          <w:rFonts w:ascii="Times New Roman" w:eastAsia="Calibri" w:hAnsi="Times New Roman" w:cs="Times New Roman"/>
          <w:b/>
          <w:bCs/>
          <w:color w:val="000000"/>
        </w:rPr>
      </w:pPr>
      <w:r w:rsidRPr="00BA4940">
        <w:rPr>
          <w:rFonts w:ascii="Times New Roman" w:eastAsia="Calibri" w:hAnsi="Times New Roman" w:cs="Times New Roman"/>
          <w:b/>
          <w:bCs/>
          <w:color w:val="000000"/>
        </w:rPr>
        <w:lastRenderedPageBreak/>
        <w:t>DEVIS QUANTITATIF ET ESTIMATIF</w:t>
      </w:r>
    </w:p>
    <w:p w14:paraId="3DE14D17" w14:textId="77777777" w:rsidR="00BA4940" w:rsidRPr="009945B4" w:rsidRDefault="00BA4940" w:rsidP="00BA4940">
      <w:pPr>
        <w:spacing w:after="0" w:line="240" w:lineRule="auto"/>
        <w:jc w:val="center"/>
        <w:rPr>
          <w:rFonts w:ascii="Times New Roman" w:eastAsia="Calibri" w:hAnsi="Times New Roman" w:cs="Times New Roman"/>
          <w:b/>
          <w:bCs/>
          <w:color w:val="000000"/>
        </w:rPr>
      </w:pPr>
    </w:p>
    <w:tbl>
      <w:tblPr>
        <w:tblW w:w="10622" w:type="dxa"/>
        <w:tblInd w:w="80" w:type="dxa"/>
        <w:tblCellMar>
          <w:left w:w="70" w:type="dxa"/>
          <w:right w:w="70" w:type="dxa"/>
        </w:tblCellMar>
        <w:tblLook w:val="04A0" w:firstRow="1" w:lastRow="0" w:firstColumn="1" w:lastColumn="0" w:noHBand="0" w:noVBand="1"/>
      </w:tblPr>
      <w:tblGrid>
        <w:gridCol w:w="578"/>
        <w:gridCol w:w="5156"/>
        <w:gridCol w:w="980"/>
        <w:gridCol w:w="1207"/>
        <w:gridCol w:w="1141"/>
        <w:gridCol w:w="1560"/>
      </w:tblGrid>
      <w:tr w:rsidR="00E277B3" w:rsidRPr="00E277B3" w14:paraId="55765C37" w14:textId="77777777" w:rsidTr="00540FDC">
        <w:trPr>
          <w:trHeight w:val="1031"/>
        </w:trPr>
        <w:tc>
          <w:tcPr>
            <w:tcW w:w="10622" w:type="dxa"/>
            <w:gridSpan w:val="6"/>
            <w:tcBorders>
              <w:top w:val="single" w:sz="8" w:space="0" w:color="auto"/>
              <w:left w:val="single" w:sz="8" w:space="0" w:color="auto"/>
              <w:bottom w:val="single" w:sz="8" w:space="0" w:color="auto"/>
              <w:right w:val="single" w:sz="8" w:space="0" w:color="000000"/>
            </w:tcBorders>
            <w:vAlign w:val="center"/>
            <w:hideMark/>
          </w:tcPr>
          <w:p w14:paraId="36F7A4B4" w14:textId="77777777" w:rsidR="00E277B3" w:rsidRPr="00E277B3" w:rsidRDefault="00E277B3" w:rsidP="00E277B3">
            <w:pPr>
              <w:spacing w:after="0" w:line="240" w:lineRule="auto"/>
              <w:jc w:val="center"/>
              <w:rPr>
                <w:rFonts w:ascii="Times New Roman" w:eastAsia="Times New Roman" w:hAnsi="Times New Roman" w:cs="Times New Roman"/>
                <w:b/>
                <w:bCs/>
                <w:color w:val="000000"/>
                <w:sz w:val="20"/>
                <w:szCs w:val="20"/>
                <w:lang w:eastAsia="fr-FR"/>
              </w:rPr>
            </w:pPr>
            <w:r w:rsidRPr="00E277B3">
              <w:rPr>
                <w:rFonts w:ascii="Times New Roman" w:eastAsia="Times New Roman" w:hAnsi="Times New Roman" w:cs="Times New Roman"/>
                <w:b/>
                <w:bCs/>
                <w:color w:val="000000"/>
                <w:sz w:val="20"/>
                <w:szCs w:val="20"/>
                <w:lang w:eastAsia="fr-FR"/>
              </w:rPr>
              <w:t>DETAIL QUANTITATIF ET ESTIMATIF DES TRAVAUX DE REHABILITATION DE L'ANCIEN BATIMENT SOFA DESTINES POUR LOGEMENTS D'ASTREINTE POUR ENSEIGNANTS   A L’ECOLE PUBLIQUE DE NYABIZAN, DANS LA COMMUNE DE MA'AN, DEPARTEMENT DE LA VALLEE DU NTEM, REGION DU SUD.</w:t>
            </w:r>
          </w:p>
        </w:tc>
      </w:tr>
      <w:tr w:rsidR="00E277B3" w:rsidRPr="00E277B3" w14:paraId="5D018E8D"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38BC871E"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N°</w:t>
            </w:r>
          </w:p>
        </w:tc>
        <w:tc>
          <w:tcPr>
            <w:tcW w:w="5156" w:type="dxa"/>
            <w:tcBorders>
              <w:top w:val="nil"/>
              <w:left w:val="nil"/>
              <w:bottom w:val="single" w:sz="4" w:space="0" w:color="auto"/>
              <w:right w:val="single" w:sz="4" w:space="0" w:color="auto"/>
            </w:tcBorders>
            <w:vAlign w:val="center"/>
            <w:hideMark/>
          </w:tcPr>
          <w:p w14:paraId="33985B46"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DÉSIGNATION</w:t>
            </w:r>
          </w:p>
        </w:tc>
        <w:tc>
          <w:tcPr>
            <w:tcW w:w="980" w:type="dxa"/>
            <w:tcBorders>
              <w:top w:val="nil"/>
              <w:left w:val="nil"/>
              <w:bottom w:val="single" w:sz="4" w:space="0" w:color="auto"/>
              <w:right w:val="single" w:sz="4" w:space="0" w:color="auto"/>
            </w:tcBorders>
            <w:noWrap/>
            <w:vAlign w:val="center"/>
            <w:hideMark/>
          </w:tcPr>
          <w:p w14:paraId="76F249F1"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UNITE</w:t>
            </w:r>
          </w:p>
        </w:tc>
        <w:tc>
          <w:tcPr>
            <w:tcW w:w="1207" w:type="dxa"/>
            <w:tcBorders>
              <w:top w:val="nil"/>
              <w:left w:val="nil"/>
              <w:bottom w:val="single" w:sz="4" w:space="0" w:color="auto"/>
              <w:right w:val="single" w:sz="4" w:space="0" w:color="auto"/>
            </w:tcBorders>
            <w:noWrap/>
            <w:vAlign w:val="center"/>
            <w:hideMark/>
          </w:tcPr>
          <w:p w14:paraId="480BA7A0"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QUANTITE</w:t>
            </w:r>
          </w:p>
        </w:tc>
        <w:tc>
          <w:tcPr>
            <w:tcW w:w="1141" w:type="dxa"/>
            <w:tcBorders>
              <w:top w:val="nil"/>
              <w:left w:val="nil"/>
              <w:bottom w:val="single" w:sz="4" w:space="0" w:color="auto"/>
              <w:right w:val="single" w:sz="4" w:space="0" w:color="auto"/>
            </w:tcBorders>
            <w:noWrap/>
            <w:vAlign w:val="center"/>
            <w:hideMark/>
          </w:tcPr>
          <w:p w14:paraId="022A6F62"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xml:space="preserve"> PRIX UNITAIRE </w:t>
            </w:r>
          </w:p>
        </w:tc>
        <w:tc>
          <w:tcPr>
            <w:tcW w:w="1560" w:type="dxa"/>
            <w:tcBorders>
              <w:top w:val="nil"/>
              <w:left w:val="nil"/>
              <w:bottom w:val="single" w:sz="4" w:space="0" w:color="auto"/>
              <w:right w:val="single" w:sz="8" w:space="0" w:color="auto"/>
            </w:tcBorders>
            <w:noWrap/>
            <w:vAlign w:val="center"/>
            <w:hideMark/>
          </w:tcPr>
          <w:p w14:paraId="30FFB64E"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PRIX TOTAL</w:t>
            </w:r>
          </w:p>
        </w:tc>
      </w:tr>
      <w:tr w:rsidR="00E277B3" w:rsidRPr="00E277B3" w14:paraId="213ED2E6" w14:textId="77777777" w:rsidTr="00540FDC">
        <w:trPr>
          <w:trHeight w:val="62"/>
        </w:trPr>
        <w:tc>
          <w:tcPr>
            <w:tcW w:w="10622" w:type="dxa"/>
            <w:gridSpan w:val="6"/>
            <w:tcBorders>
              <w:top w:val="single" w:sz="4" w:space="0" w:color="auto"/>
              <w:left w:val="single" w:sz="8" w:space="0" w:color="auto"/>
              <w:bottom w:val="single" w:sz="4" w:space="0" w:color="auto"/>
              <w:right w:val="single" w:sz="8" w:space="0" w:color="000000"/>
            </w:tcBorders>
            <w:shd w:val="clear" w:color="000000" w:fill="C0C0C0"/>
            <w:vAlign w:val="center"/>
            <w:hideMark/>
          </w:tcPr>
          <w:p w14:paraId="1FC69B41"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100 : TRAVAUX PREPARATOIRES</w:t>
            </w:r>
          </w:p>
        </w:tc>
      </w:tr>
      <w:tr w:rsidR="00E277B3" w:rsidRPr="00E277B3" w14:paraId="38BFC23E" w14:textId="77777777" w:rsidTr="00C80CB6">
        <w:trPr>
          <w:trHeight w:val="824"/>
        </w:trPr>
        <w:tc>
          <w:tcPr>
            <w:tcW w:w="578" w:type="dxa"/>
            <w:tcBorders>
              <w:top w:val="nil"/>
              <w:left w:val="single" w:sz="8" w:space="0" w:color="auto"/>
              <w:bottom w:val="single" w:sz="4" w:space="0" w:color="auto"/>
              <w:right w:val="single" w:sz="4" w:space="0" w:color="auto"/>
            </w:tcBorders>
            <w:noWrap/>
            <w:vAlign w:val="center"/>
            <w:hideMark/>
          </w:tcPr>
          <w:p w14:paraId="022D839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101</w:t>
            </w:r>
          </w:p>
        </w:tc>
        <w:tc>
          <w:tcPr>
            <w:tcW w:w="5156" w:type="dxa"/>
            <w:tcBorders>
              <w:top w:val="nil"/>
              <w:left w:val="nil"/>
              <w:bottom w:val="single" w:sz="4" w:space="0" w:color="auto"/>
              <w:right w:val="single" w:sz="4" w:space="0" w:color="auto"/>
            </w:tcBorders>
            <w:vAlign w:val="center"/>
            <w:hideMark/>
          </w:tcPr>
          <w:p w14:paraId="271D2C7E"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Etudes, installation, baraque/location base vie, plaque de chantier, implantation de l'ouvrage y compris gardiennage et amené du matériel de chantier</w:t>
            </w:r>
          </w:p>
        </w:tc>
        <w:tc>
          <w:tcPr>
            <w:tcW w:w="980" w:type="dxa"/>
            <w:tcBorders>
              <w:top w:val="nil"/>
              <w:left w:val="nil"/>
              <w:bottom w:val="single" w:sz="4" w:space="0" w:color="auto"/>
              <w:right w:val="single" w:sz="4" w:space="0" w:color="auto"/>
            </w:tcBorders>
            <w:noWrap/>
            <w:vAlign w:val="center"/>
            <w:hideMark/>
          </w:tcPr>
          <w:p w14:paraId="254096F3"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spellStart"/>
            <w:proofErr w:type="gramStart"/>
            <w:r w:rsidRPr="00E277B3">
              <w:rPr>
                <w:rFonts w:ascii="Times New Roman" w:eastAsia="Times New Roman" w:hAnsi="Times New Roman" w:cs="Times New Roman"/>
                <w:sz w:val="20"/>
                <w:szCs w:val="20"/>
                <w:lang w:eastAsia="fr-FR"/>
              </w:rPr>
              <w:t>ff</w:t>
            </w:r>
            <w:proofErr w:type="spellEnd"/>
            <w:proofErr w:type="gramEnd"/>
          </w:p>
        </w:tc>
        <w:tc>
          <w:tcPr>
            <w:tcW w:w="1207" w:type="dxa"/>
            <w:tcBorders>
              <w:top w:val="nil"/>
              <w:left w:val="nil"/>
              <w:bottom w:val="single" w:sz="4" w:space="0" w:color="auto"/>
              <w:right w:val="single" w:sz="4" w:space="0" w:color="auto"/>
            </w:tcBorders>
            <w:noWrap/>
            <w:vAlign w:val="center"/>
            <w:hideMark/>
          </w:tcPr>
          <w:p w14:paraId="39EBA319"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w:t>
            </w:r>
          </w:p>
        </w:tc>
        <w:tc>
          <w:tcPr>
            <w:tcW w:w="1141" w:type="dxa"/>
            <w:tcBorders>
              <w:top w:val="nil"/>
              <w:left w:val="nil"/>
              <w:bottom w:val="single" w:sz="4" w:space="0" w:color="auto"/>
              <w:right w:val="single" w:sz="4" w:space="0" w:color="auto"/>
            </w:tcBorders>
            <w:noWrap/>
            <w:vAlign w:val="center"/>
            <w:hideMark/>
          </w:tcPr>
          <w:p w14:paraId="1FDCC01D" w14:textId="441C183E"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72C2DDB1" w14:textId="04DAD5C6"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2C87F2E9" w14:textId="77777777" w:rsidTr="00C80CB6">
        <w:trPr>
          <w:trHeight w:val="424"/>
        </w:trPr>
        <w:tc>
          <w:tcPr>
            <w:tcW w:w="578" w:type="dxa"/>
            <w:tcBorders>
              <w:top w:val="nil"/>
              <w:left w:val="single" w:sz="8" w:space="0" w:color="auto"/>
              <w:bottom w:val="single" w:sz="4" w:space="0" w:color="auto"/>
              <w:right w:val="single" w:sz="4" w:space="0" w:color="auto"/>
            </w:tcBorders>
            <w:noWrap/>
            <w:vAlign w:val="center"/>
            <w:hideMark/>
          </w:tcPr>
          <w:p w14:paraId="2F8B9094"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102</w:t>
            </w:r>
          </w:p>
        </w:tc>
        <w:tc>
          <w:tcPr>
            <w:tcW w:w="5156" w:type="dxa"/>
            <w:tcBorders>
              <w:top w:val="nil"/>
              <w:left w:val="nil"/>
              <w:bottom w:val="single" w:sz="4" w:space="0" w:color="auto"/>
              <w:right w:val="single" w:sz="4" w:space="0" w:color="auto"/>
            </w:tcBorders>
            <w:vAlign w:val="center"/>
            <w:hideMark/>
          </w:tcPr>
          <w:p w14:paraId="18363F41"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xml:space="preserve">Démolition des ouvrages vétustes et évacuation des gravats à la décharge hors du campus </w:t>
            </w:r>
          </w:p>
        </w:tc>
        <w:tc>
          <w:tcPr>
            <w:tcW w:w="980" w:type="dxa"/>
            <w:tcBorders>
              <w:top w:val="nil"/>
              <w:left w:val="nil"/>
              <w:bottom w:val="single" w:sz="4" w:space="0" w:color="auto"/>
              <w:right w:val="single" w:sz="4" w:space="0" w:color="auto"/>
            </w:tcBorders>
            <w:noWrap/>
            <w:vAlign w:val="center"/>
            <w:hideMark/>
          </w:tcPr>
          <w:p w14:paraId="7425710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spellStart"/>
            <w:proofErr w:type="gramStart"/>
            <w:r w:rsidRPr="00E277B3">
              <w:rPr>
                <w:rFonts w:ascii="Times New Roman" w:eastAsia="Times New Roman" w:hAnsi="Times New Roman" w:cs="Times New Roman"/>
                <w:sz w:val="20"/>
                <w:szCs w:val="20"/>
                <w:lang w:eastAsia="fr-FR"/>
              </w:rPr>
              <w:t>ff</w:t>
            </w:r>
            <w:proofErr w:type="spellEnd"/>
            <w:proofErr w:type="gramEnd"/>
          </w:p>
        </w:tc>
        <w:tc>
          <w:tcPr>
            <w:tcW w:w="1207" w:type="dxa"/>
            <w:tcBorders>
              <w:top w:val="nil"/>
              <w:left w:val="nil"/>
              <w:bottom w:val="single" w:sz="4" w:space="0" w:color="auto"/>
              <w:right w:val="single" w:sz="4" w:space="0" w:color="auto"/>
            </w:tcBorders>
            <w:noWrap/>
            <w:vAlign w:val="center"/>
            <w:hideMark/>
          </w:tcPr>
          <w:p w14:paraId="5B6D561B"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w:t>
            </w:r>
          </w:p>
        </w:tc>
        <w:tc>
          <w:tcPr>
            <w:tcW w:w="1141" w:type="dxa"/>
            <w:tcBorders>
              <w:top w:val="nil"/>
              <w:left w:val="nil"/>
              <w:bottom w:val="single" w:sz="4" w:space="0" w:color="auto"/>
              <w:right w:val="single" w:sz="4" w:space="0" w:color="auto"/>
            </w:tcBorders>
            <w:noWrap/>
            <w:vAlign w:val="center"/>
            <w:hideMark/>
          </w:tcPr>
          <w:p w14:paraId="0C8D37BB" w14:textId="595AA713"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209FC652" w14:textId="05C86444"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5B36A52D" w14:textId="77777777" w:rsidTr="00C80CB6">
        <w:trPr>
          <w:trHeight w:val="149"/>
        </w:trPr>
        <w:tc>
          <w:tcPr>
            <w:tcW w:w="578" w:type="dxa"/>
            <w:tcBorders>
              <w:top w:val="nil"/>
              <w:left w:val="single" w:sz="8" w:space="0" w:color="auto"/>
              <w:bottom w:val="single" w:sz="4" w:space="0" w:color="auto"/>
              <w:right w:val="single" w:sz="4" w:space="0" w:color="auto"/>
            </w:tcBorders>
            <w:noWrap/>
            <w:vAlign w:val="bottom"/>
            <w:hideMark/>
          </w:tcPr>
          <w:p w14:paraId="767E942E"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7107AA1C"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Sous total Lot 100</w:t>
            </w:r>
          </w:p>
        </w:tc>
        <w:tc>
          <w:tcPr>
            <w:tcW w:w="1141" w:type="dxa"/>
            <w:tcBorders>
              <w:top w:val="nil"/>
              <w:left w:val="nil"/>
              <w:bottom w:val="single" w:sz="4" w:space="0" w:color="auto"/>
              <w:right w:val="single" w:sz="4" w:space="0" w:color="auto"/>
            </w:tcBorders>
            <w:noWrap/>
            <w:vAlign w:val="center"/>
            <w:hideMark/>
          </w:tcPr>
          <w:p w14:paraId="4E15E8AF"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398C6CCC" w14:textId="73BB2871"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6ADC83B6" w14:textId="77777777" w:rsidTr="00540FDC">
        <w:trPr>
          <w:trHeight w:val="139"/>
        </w:trPr>
        <w:tc>
          <w:tcPr>
            <w:tcW w:w="10622" w:type="dxa"/>
            <w:gridSpan w:val="6"/>
            <w:tcBorders>
              <w:top w:val="single" w:sz="4" w:space="0" w:color="auto"/>
              <w:left w:val="single" w:sz="8" w:space="0" w:color="auto"/>
              <w:bottom w:val="single" w:sz="4" w:space="0" w:color="auto"/>
              <w:right w:val="single" w:sz="8" w:space="0" w:color="000000"/>
            </w:tcBorders>
            <w:shd w:val="clear" w:color="000000" w:fill="BFBFBF"/>
            <w:noWrap/>
            <w:vAlign w:val="center"/>
            <w:hideMark/>
          </w:tcPr>
          <w:p w14:paraId="5A6B8BBC"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400 : MACONNERIE - ELEVATION</w:t>
            </w:r>
          </w:p>
        </w:tc>
      </w:tr>
      <w:tr w:rsidR="00E277B3" w:rsidRPr="00E277B3" w14:paraId="0DD953A6" w14:textId="77777777" w:rsidTr="00C80CB6">
        <w:trPr>
          <w:trHeight w:val="171"/>
        </w:trPr>
        <w:tc>
          <w:tcPr>
            <w:tcW w:w="578" w:type="dxa"/>
            <w:tcBorders>
              <w:top w:val="nil"/>
              <w:left w:val="single" w:sz="8" w:space="0" w:color="auto"/>
              <w:bottom w:val="single" w:sz="4" w:space="0" w:color="auto"/>
              <w:right w:val="single" w:sz="4" w:space="0" w:color="auto"/>
            </w:tcBorders>
            <w:noWrap/>
            <w:vAlign w:val="center"/>
            <w:hideMark/>
          </w:tcPr>
          <w:p w14:paraId="28B5C3D8"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401</w:t>
            </w:r>
          </w:p>
        </w:tc>
        <w:tc>
          <w:tcPr>
            <w:tcW w:w="5156" w:type="dxa"/>
            <w:tcBorders>
              <w:top w:val="nil"/>
              <w:left w:val="nil"/>
              <w:bottom w:val="single" w:sz="4" w:space="0" w:color="auto"/>
              <w:right w:val="single" w:sz="4" w:space="0" w:color="auto"/>
            </w:tcBorders>
            <w:vAlign w:val="center"/>
            <w:hideMark/>
          </w:tcPr>
          <w:p w14:paraId="60271081"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Agglos creux</w:t>
            </w:r>
            <w:proofErr w:type="gramEnd"/>
            <w:r w:rsidRPr="00E277B3">
              <w:rPr>
                <w:rFonts w:ascii="Times New Roman" w:eastAsia="Times New Roman" w:hAnsi="Times New Roman" w:cs="Times New Roman"/>
                <w:sz w:val="20"/>
                <w:szCs w:val="20"/>
                <w:lang w:eastAsia="fr-FR"/>
              </w:rPr>
              <w:t xml:space="preserve"> de 15x20x40 </w:t>
            </w:r>
          </w:p>
        </w:tc>
        <w:tc>
          <w:tcPr>
            <w:tcW w:w="980" w:type="dxa"/>
            <w:tcBorders>
              <w:top w:val="nil"/>
              <w:left w:val="nil"/>
              <w:bottom w:val="single" w:sz="4" w:space="0" w:color="auto"/>
              <w:right w:val="single" w:sz="4" w:space="0" w:color="auto"/>
            </w:tcBorders>
            <w:noWrap/>
            <w:vAlign w:val="center"/>
            <w:hideMark/>
          </w:tcPr>
          <w:p w14:paraId="55B1194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06248328"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272</w:t>
            </w:r>
          </w:p>
        </w:tc>
        <w:tc>
          <w:tcPr>
            <w:tcW w:w="1141" w:type="dxa"/>
            <w:tcBorders>
              <w:top w:val="nil"/>
              <w:left w:val="nil"/>
              <w:bottom w:val="single" w:sz="4" w:space="0" w:color="auto"/>
              <w:right w:val="single" w:sz="4" w:space="0" w:color="auto"/>
            </w:tcBorders>
            <w:noWrap/>
            <w:vAlign w:val="center"/>
            <w:hideMark/>
          </w:tcPr>
          <w:p w14:paraId="41C84363" w14:textId="6E0B698A"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3ACE0D19" w14:textId="46DCC1F4"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0D744300" w14:textId="77777777" w:rsidTr="00C80CB6">
        <w:trPr>
          <w:trHeight w:val="161"/>
        </w:trPr>
        <w:tc>
          <w:tcPr>
            <w:tcW w:w="578" w:type="dxa"/>
            <w:tcBorders>
              <w:top w:val="nil"/>
              <w:left w:val="single" w:sz="8" w:space="0" w:color="auto"/>
              <w:bottom w:val="single" w:sz="4" w:space="0" w:color="auto"/>
              <w:right w:val="single" w:sz="4" w:space="0" w:color="auto"/>
            </w:tcBorders>
            <w:noWrap/>
            <w:vAlign w:val="center"/>
            <w:hideMark/>
          </w:tcPr>
          <w:p w14:paraId="656AB96E"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402</w:t>
            </w:r>
          </w:p>
        </w:tc>
        <w:tc>
          <w:tcPr>
            <w:tcW w:w="5156" w:type="dxa"/>
            <w:tcBorders>
              <w:top w:val="nil"/>
              <w:left w:val="nil"/>
              <w:bottom w:val="single" w:sz="4" w:space="0" w:color="auto"/>
              <w:right w:val="single" w:sz="4" w:space="0" w:color="auto"/>
            </w:tcBorders>
            <w:vAlign w:val="center"/>
            <w:hideMark/>
          </w:tcPr>
          <w:p w14:paraId="4A589EA8"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Enduit au mortier de ciment dosé à 400kg/m3</w:t>
            </w:r>
          </w:p>
        </w:tc>
        <w:tc>
          <w:tcPr>
            <w:tcW w:w="980" w:type="dxa"/>
            <w:tcBorders>
              <w:top w:val="nil"/>
              <w:left w:val="nil"/>
              <w:bottom w:val="single" w:sz="4" w:space="0" w:color="auto"/>
              <w:right w:val="single" w:sz="4" w:space="0" w:color="auto"/>
            </w:tcBorders>
            <w:noWrap/>
            <w:vAlign w:val="center"/>
            <w:hideMark/>
          </w:tcPr>
          <w:p w14:paraId="44CB69E0"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4AA97DDB"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544,5</w:t>
            </w:r>
          </w:p>
        </w:tc>
        <w:tc>
          <w:tcPr>
            <w:tcW w:w="1141" w:type="dxa"/>
            <w:tcBorders>
              <w:top w:val="nil"/>
              <w:left w:val="nil"/>
              <w:bottom w:val="single" w:sz="4" w:space="0" w:color="auto"/>
              <w:right w:val="single" w:sz="4" w:space="0" w:color="auto"/>
            </w:tcBorders>
            <w:noWrap/>
            <w:vAlign w:val="center"/>
            <w:hideMark/>
          </w:tcPr>
          <w:p w14:paraId="634E1F56" w14:textId="1E0979FF"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47150BD8" w14:textId="6C99E2A2"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5D9777F7" w14:textId="77777777" w:rsidTr="00C80CB6">
        <w:trPr>
          <w:trHeight w:val="306"/>
        </w:trPr>
        <w:tc>
          <w:tcPr>
            <w:tcW w:w="578" w:type="dxa"/>
            <w:tcBorders>
              <w:top w:val="nil"/>
              <w:left w:val="single" w:sz="8" w:space="0" w:color="auto"/>
              <w:bottom w:val="single" w:sz="4" w:space="0" w:color="auto"/>
              <w:right w:val="single" w:sz="4" w:space="0" w:color="auto"/>
            </w:tcBorders>
            <w:noWrap/>
            <w:vAlign w:val="center"/>
            <w:hideMark/>
          </w:tcPr>
          <w:p w14:paraId="403B0F3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403</w:t>
            </w:r>
          </w:p>
        </w:tc>
        <w:tc>
          <w:tcPr>
            <w:tcW w:w="5156" w:type="dxa"/>
            <w:tcBorders>
              <w:top w:val="nil"/>
              <w:left w:val="nil"/>
              <w:bottom w:val="single" w:sz="4" w:space="0" w:color="auto"/>
              <w:right w:val="single" w:sz="4" w:space="0" w:color="auto"/>
            </w:tcBorders>
            <w:vAlign w:val="center"/>
            <w:hideMark/>
          </w:tcPr>
          <w:p w14:paraId="34C2D3D8"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xml:space="preserve">Béton armé pour poteaux, linteaux, chainage haut et poutres dosées à 350kg/m3 </w:t>
            </w:r>
          </w:p>
        </w:tc>
        <w:tc>
          <w:tcPr>
            <w:tcW w:w="980" w:type="dxa"/>
            <w:tcBorders>
              <w:top w:val="nil"/>
              <w:left w:val="nil"/>
              <w:bottom w:val="single" w:sz="4" w:space="0" w:color="auto"/>
              <w:right w:val="single" w:sz="4" w:space="0" w:color="auto"/>
            </w:tcBorders>
            <w:noWrap/>
            <w:vAlign w:val="center"/>
            <w:hideMark/>
          </w:tcPr>
          <w:p w14:paraId="3145E7C7"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³</w:t>
            </w:r>
          </w:p>
        </w:tc>
        <w:tc>
          <w:tcPr>
            <w:tcW w:w="1207" w:type="dxa"/>
            <w:tcBorders>
              <w:top w:val="nil"/>
              <w:left w:val="nil"/>
              <w:bottom w:val="single" w:sz="4" w:space="0" w:color="auto"/>
              <w:right w:val="single" w:sz="4" w:space="0" w:color="auto"/>
            </w:tcBorders>
            <w:noWrap/>
            <w:vAlign w:val="center"/>
            <w:hideMark/>
          </w:tcPr>
          <w:p w14:paraId="61D97CC1"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5,74</w:t>
            </w:r>
          </w:p>
        </w:tc>
        <w:tc>
          <w:tcPr>
            <w:tcW w:w="1141" w:type="dxa"/>
            <w:tcBorders>
              <w:top w:val="nil"/>
              <w:left w:val="nil"/>
              <w:bottom w:val="single" w:sz="4" w:space="0" w:color="auto"/>
              <w:right w:val="single" w:sz="4" w:space="0" w:color="auto"/>
            </w:tcBorders>
            <w:noWrap/>
            <w:vAlign w:val="center"/>
            <w:hideMark/>
          </w:tcPr>
          <w:p w14:paraId="6F93F28B" w14:textId="66984720"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19CCB70F" w14:textId="7AED9494"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7E9578F2" w14:textId="77777777" w:rsidTr="00C80CB6">
        <w:trPr>
          <w:trHeight w:val="173"/>
        </w:trPr>
        <w:tc>
          <w:tcPr>
            <w:tcW w:w="578" w:type="dxa"/>
            <w:tcBorders>
              <w:top w:val="nil"/>
              <w:left w:val="single" w:sz="8" w:space="0" w:color="auto"/>
              <w:bottom w:val="single" w:sz="4" w:space="0" w:color="auto"/>
              <w:right w:val="single" w:sz="4" w:space="0" w:color="auto"/>
            </w:tcBorders>
            <w:noWrap/>
            <w:vAlign w:val="center"/>
            <w:hideMark/>
          </w:tcPr>
          <w:p w14:paraId="16E21D71"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404</w:t>
            </w:r>
          </w:p>
        </w:tc>
        <w:tc>
          <w:tcPr>
            <w:tcW w:w="5156" w:type="dxa"/>
            <w:tcBorders>
              <w:top w:val="nil"/>
              <w:left w:val="nil"/>
              <w:bottom w:val="single" w:sz="4" w:space="0" w:color="auto"/>
              <w:right w:val="single" w:sz="4" w:space="0" w:color="auto"/>
            </w:tcBorders>
            <w:vAlign w:val="center"/>
            <w:hideMark/>
          </w:tcPr>
          <w:p w14:paraId="7B90424D"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xml:space="preserve">Chape lissée </w:t>
            </w:r>
          </w:p>
        </w:tc>
        <w:tc>
          <w:tcPr>
            <w:tcW w:w="980" w:type="dxa"/>
            <w:tcBorders>
              <w:top w:val="nil"/>
              <w:left w:val="nil"/>
              <w:bottom w:val="single" w:sz="4" w:space="0" w:color="auto"/>
              <w:right w:val="single" w:sz="4" w:space="0" w:color="auto"/>
            </w:tcBorders>
            <w:noWrap/>
            <w:vAlign w:val="center"/>
            <w:hideMark/>
          </w:tcPr>
          <w:p w14:paraId="684C8466"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5A8023C8"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165,2</w:t>
            </w:r>
          </w:p>
        </w:tc>
        <w:tc>
          <w:tcPr>
            <w:tcW w:w="1141" w:type="dxa"/>
            <w:tcBorders>
              <w:top w:val="nil"/>
              <w:left w:val="nil"/>
              <w:bottom w:val="single" w:sz="4" w:space="0" w:color="auto"/>
              <w:right w:val="single" w:sz="4" w:space="0" w:color="auto"/>
            </w:tcBorders>
            <w:noWrap/>
            <w:vAlign w:val="center"/>
            <w:hideMark/>
          </w:tcPr>
          <w:p w14:paraId="00E98AA0" w14:textId="0769D892"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1A77BCDF" w14:textId="02A6149C"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3955631E" w14:textId="77777777" w:rsidTr="00C80CB6">
        <w:trPr>
          <w:trHeight w:val="163"/>
        </w:trPr>
        <w:tc>
          <w:tcPr>
            <w:tcW w:w="578" w:type="dxa"/>
            <w:tcBorders>
              <w:top w:val="nil"/>
              <w:left w:val="single" w:sz="8" w:space="0" w:color="auto"/>
              <w:bottom w:val="single" w:sz="4" w:space="0" w:color="auto"/>
              <w:right w:val="single" w:sz="4" w:space="0" w:color="auto"/>
            </w:tcBorders>
            <w:noWrap/>
            <w:vAlign w:val="center"/>
            <w:hideMark/>
          </w:tcPr>
          <w:p w14:paraId="474DE1A0"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11D5832E"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Sous-total Lot 400</w:t>
            </w:r>
          </w:p>
        </w:tc>
        <w:tc>
          <w:tcPr>
            <w:tcW w:w="1141" w:type="dxa"/>
            <w:tcBorders>
              <w:top w:val="nil"/>
              <w:left w:val="nil"/>
              <w:bottom w:val="single" w:sz="4" w:space="0" w:color="auto"/>
              <w:right w:val="single" w:sz="4" w:space="0" w:color="auto"/>
            </w:tcBorders>
            <w:noWrap/>
            <w:vAlign w:val="center"/>
            <w:hideMark/>
          </w:tcPr>
          <w:p w14:paraId="47163D33"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3B369DED" w14:textId="387167A9"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6BEA76E3" w14:textId="77777777" w:rsidTr="00540FDC">
        <w:trPr>
          <w:trHeight w:val="62"/>
        </w:trPr>
        <w:tc>
          <w:tcPr>
            <w:tcW w:w="10622" w:type="dxa"/>
            <w:gridSpan w:val="6"/>
            <w:tcBorders>
              <w:top w:val="single" w:sz="4" w:space="0" w:color="auto"/>
              <w:left w:val="single" w:sz="8" w:space="0" w:color="auto"/>
              <w:bottom w:val="single" w:sz="4" w:space="0" w:color="auto"/>
              <w:right w:val="single" w:sz="8" w:space="0" w:color="000000"/>
            </w:tcBorders>
            <w:shd w:val="clear" w:color="000000" w:fill="BFBFBF"/>
            <w:vAlign w:val="center"/>
            <w:hideMark/>
          </w:tcPr>
          <w:p w14:paraId="1BC83D75"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500 : CHARPENTE-COUVERTURE</w:t>
            </w:r>
          </w:p>
        </w:tc>
      </w:tr>
      <w:tr w:rsidR="00E277B3" w:rsidRPr="00E277B3" w14:paraId="15DC9E87" w14:textId="77777777" w:rsidTr="00C80CB6">
        <w:trPr>
          <w:trHeight w:val="171"/>
        </w:trPr>
        <w:tc>
          <w:tcPr>
            <w:tcW w:w="578" w:type="dxa"/>
            <w:tcBorders>
              <w:top w:val="nil"/>
              <w:left w:val="single" w:sz="8" w:space="0" w:color="auto"/>
              <w:bottom w:val="single" w:sz="4" w:space="0" w:color="auto"/>
              <w:right w:val="single" w:sz="4" w:space="0" w:color="auto"/>
            </w:tcBorders>
            <w:vAlign w:val="center"/>
            <w:hideMark/>
          </w:tcPr>
          <w:p w14:paraId="1CDFC3F3"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501</w:t>
            </w:r>
          </w:p>
        </w:tc>
        <w:tc>
          <w:tcPr>
            <w:tcW w:w="5156" w:type="dxa"/>
            <w:tcBorders>
              <w:top w:val="nil"/>
              <w:left w:val="nil"/>
              <w:bottom w:val="single" w:sz="4" w:space="0" w:color="auto"/>
              <w:right w:val="single" w:sz="4" w:space="0" w:color="auto"/>
            </w:tcBorders>
            <w:vAlign w:val="center"/>
            <w:hideMark/>
          </w:tcPr>
          <w:p w14:paraId="4F6D00E4"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Fermes en bastaings de 12x3x500</w:t>
            </w:r>
          </w:p>
        </w:tc>
        <w:tc>
          <w:tcPr>
            <w:tcW w:w="980" w:type="dxa"/>
            <w:tcBorders>
              <w:top w:val="nil"/>
              <w:left w:val="nil"/>
              <w:bottom w:val="single" w:sz="4" w:space="0" w:color="auto"/>
              <w:right w:val="single" w:sz="4" w:space="0" w:color="auto"/>
            </w:tcBorders>
            <w:vAlign w:val="center"/>
            <w:hideMark/>
          </w:tcPr>
          <w:p w14:paraId="23C80CD6"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U</w:t>
            </w:r>
          </w:p>
        </w:tc>
        <w:tc>
          <w:tcPr>
            <w:tcW w:w="1207" w:type="dxa"/>
            <w:tcBorders>
              <w:top w:val="nil"/>
              <w:left w:val="nil"/>
              <w:bottom w:val="single" w:sz="4" w:space="0" w:color="auto"/>
              <w:right w:val="single" w:sz="4" w:space="0" w:color="auto"/>
            </w:tcBorders>
            <w:vAlign w:val="center"/>
            <w:hideMark/>
          </w:tcPr>
          <w:p w14:paraId="4CA137B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w:t>
            </w:r>
          </w:p>
        </w:tc>
        <w:tc>
          <w:tcPr>
            <w:tcW w:w="1141" w:type="dxa"/>
            <w:tcBorders>
              <w:top w:val="nil"/>
              <w:left w:val="nil"/>
              <w:bottom w:val="single" w:sz="4" w:space="0" w:color="auto"/>
              <w:right w:val="single" w:sz="4" w:space="0" w:color="auto"/>
            </w:tcBorders>
            <w:vAlign w:val="center"/>
            <w:hideMark/>
          </w:tcPr>
          <w:p w14:paraId="5FE28C37" w14:textId="71A280B5"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112A110B" w14:textId="02308716"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6EAE60CC" w14:textId="77777777" w:rsidTr="00C80CB6">
        <w:trPr>
          <w:trHeight w:val="161"/>
        </w:trPr>
        <w:tc>
          <w:tcPr>
            <w:tcW w:w="578" w:type="dxa"/>
            <w:tcBorders>
              <w:top w:val="nil"/>
              <w:left w:val="single" w:sz="8" w:space="0" w:color="auto"/>
              <w:bottom w:val="single" w:sz="4" w:space="0" w:color="auto"/>
              <w:right w:val="nil"/>
            </w:tcBorders>
            <w:vAlign w:val="center"/>
            <w:hideMark/>
          </w:tcPr>
          <w:p w14:paraId="4BBA581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502</w:t>
            </w:r>
          </w:p>
        </w:tc>
        <w:tc>
          <w:tcPr>
            <w:tcW w:w="5156" w:type="dxa"/>
            <w:tcBorders>
              <w:top w:val="nil"/>
              <w:left w:val="single" w:sz="4" w:space="0" w:color="auto"/>
              <w:bottom w:val="single" w:sz="4" w:space="0" w:color="auto"/>
              <w:right w:val="single" w:sz="4" w:space="0" w:color="auto"/>
            </w:tcBorders>
            <w:vAlign w:val="center"/>
            <w:hideMark/>
          </w:tcPr>
          <w:p w14:paraId="46D33DC8"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Pannes et lattes de rive de pignon</w:t>
            </w:r>
          </w:p>
        </w:tc>
        <w:tc>
          <w:tcPr>
            <w:tcW w:w="980" w:type="dxa"/>
            <w:tcBorders>
              <w:top w:val="nil"/>
              <w:left w:val="nil"/>
              <w:bottom w:val="single" w:sz="4" w:space="0" w:color="auto"/>
              <w:right w:val="single" w:sz="4" w:space="0" w:color="auto"/>
            </w:tcBorders>
            <w:vAlign w:val="center"/>
            <w:hideMark/>
          </w:tcPr>
          <w:p w14:paraId="30F5F50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³</w:t>
            </w:r>
          </w:p>
        </w:tc>
        <w:tc>
          <w:tcPr>
            <w:tcW w:w="1207" w:type="dxa"/>
            <w:tcBorders>
              <w:top w:val="nil"/>
              <w:left w:val="nil"/>
              <w:bottom w:val="single" w:sz="4" w:space="0" w:color="auto"/>
              <w:right w:val="single" w:sz="4" w:space="0" w:color="auto"/>
            </w:tcBorders>
            <w:vAlign w:val="center"/>
            <w:hideMark/>
          </w:tcPr>
          <w:p w14:paraId="66C6D3EE"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3,5</w:t>
            </w:r>
          </w:p>
        </w:tc>
        <w:tc>
          <w:tcPr>
            <w:tcW w:w="1141" w:type="dxa"/>
            <w:tcBorders>
              <w:top w:val="nil"/>
              <w:left w:val="nil"/>
              <w:bottom w:val="single" w:sz="4" w:space="0" w:color="auto"/>
              <w:right w:val="single" w:sz="4" w:space="0" w:color="auto"/>
            </w:tcBorders>
            <w:vAlign w:val="center"/>
            <w:hideMark/>
          </w:tcPr>
          <w:p w14:paraId="74BD33FD" w14:textId="1ABAF6B1"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19806BA5" w14:textId="1196916A"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61C5B814" w14:textId="77777777" w:rsidTr="00C80CB6">
        <w:trPr>
          <w:trHeight w:val="62"/>
        </w:trPr>
        <w:tc>
          <w:tcPr>
            <w:tcW w:w="578" w:type="dxa"/>
            <w:tcBorders>
              <w:top w:val="nil"/>
              <w:left w:val="single" w:sz="8" w:space="0" w:color="auto"/>
              <w:bottom w:val="single" w:sz="4" w:space="0" w:color="auto"/>
              <w:right w:val="nil"/>
            </w:tcBorders>
            <w:vAlign w:val="center"/>
            <w:hideMark/>
          </w:tcPr>
          <w:p w14:paraId="32C4535E"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503</w:t>
            </w:r>
          </w:p>
        </w:tc>
        <w:tc>
          <w:tcPr>
            <w:tcW w:w="5156" w:type="dxa"/>
            <w:tcBorders>
              <w:top w:val="nil"/>
              <w:left w:val="single" w:sz="4" w:space="0" w:color="auto"/>
              <w:bottom w:val="single" w:sz="4" w:space="0" w:color="auto"/>
              <w:right w:val="single" w:sz="4" w:space="0" w:color="auto"/>
            </w:tcBorders>
            <w:vAlign w:val="center"/>
            <w:hideMark/>
          </w:tcPr>
          <w:p w14:paraId="30BF0E4C"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Plafond de 5mm y compris le solivage</w:t>
            </w:r>
          </w:p>
        </w:tc>
        <w:tc>
          <w:tcPr>
            <w:tcW w:w="980" w:type="dxa"/>
            <w:tcBorders>
              <w:top w:val="nil"/>
              <w:left w:val="nil"/>
              <w:bottom w:val="single" w:sz="4" w:space="0" w:color="auto"/>
              <w:right w:val="single" w:sz="4" w:space="0" w:color="auto"/>
            </w:tcBorders>
            <w:vAlign w:val="center"/>
            <w:hideMark/>
          </w:tcPr>
          <w:p w14:paraId="2C944896"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vAlign w:val="center"/>
            <w:hideMark/>
          </w:tcPr>
          <w:p w14:paraId="4FB16733"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188,35</w:t>
            </w:r>
          </w:p>
        </w:tc>
        <w:tc>
          <w:tcPr>
            <w:tcW w:w="1141" w:type="dxa"/>
            <w:tcBorders>
              <w:top w:val="nil"/>
              <w:left w:val="nil"/>
              <w:bottom w:val="single" w:sz="4" w:space="0" w:color="auto"/>
              <w:right w:val="single" w:sz="4" w:space="0" w:color="auto"/>
            </w:tcBorders>
            <w:vAlign w:val="center"/>
            <w:hideMark/>
          </w:tcPr>
          <w:p w14:paraId="63D0FF05" w14:textId="585540F6"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63D44771" w14:textId="59A9F2B6"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6C5BECF7" w14:textId="77777777" w:rsidTr="00C80CB6">
        <w:trPr>
          <w:trHeight w:val="62"/>
        </w:trPr>
        <w:tc>
          <w:tcPr>
            <w:tcW w:w="578" w:type="dxa"/>
            <w:tcBorders>
              <w:top w:val="nil"/>
              <w:left w:val="single" w:sz="8" w:space="0" w:color="auto"/>
              <w:bottom w:val="single" w:sz="4" w:space="0" w:color="auto"/>
              <w:right w:val="nil"/>
            </w:tcBorders>
            <w:vAlign w:val="center"/>
            <w:hideMark/>
          </w:tcPr>
          <w:p w14:paraId="7933C508"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504</w:t>
            </w:r>
          </w:p>
        </w:tc>
        <w:tc>
          <w:tcPr>
            <w:tcW w:w="5156" w:type="dxa"/>
            <w:tcBorders>
              <w:top w:val="nil"/>
              <w:left w:val="single" w:sz="4" w:space="0" w:color="auto"/>
              <w:bottom w:val="single" w:sz="4" w:space="0" w:color="auto"/>
              <w:right w:val="single" w:sz="4" w:space="0" w:color="auto"/>
            </w:tcBorders>
            <w:vAlign w:val="center"/>
            <w:hideMark/>
          </w:tcPr>
          <w:p w14:paraId="521AC814"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Planches de rive</w:t>
            </w:r>
          </w:p>
        </w:tc>
        <w:tc>
          <w:tcPr>
            <w:tcW w:w="980" w:type="dxa"/>
            <w:tcBorders>
              <w:top w:val="nil"/>
              <w:left w:val="nil"/>
              <w:bottom w:val="single" w:sz="4" w:space="0" w:color="auto"/>
              <w:right w:val="single" w:sz="4" w:space="0" w:color="auto"/>
            </w:tcBorders>
            <w:vAlign w:val="center"/>
            <w:hideMark/>
          </w:tcPr>
          <w:p w14:paraId="687A90F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ml</w:t>
            </w:r>
            <w:proofErr w:type="gramEnd"/>
          </w:p>
        </w:tc>
        <w:tc>
          <w:tcPr>
            <w:tcW w:w="1207" w:type="dxa"/>
            <w:tcBorders>
              <w:top w:val="nil"/>
              <w:left w:val="nil"/>
              <w:bottom w:val="single" w:sz="4" w:space="0" w:color="auto"/>
              <w:right w:val="single" w:sz="4" w:space="0" w:color="auto"/>
            </w:tcBorders>
            <w:vAlign w:val="center"/>
            <w:hideMark/>
          </w:tcPr>
          <w:p w14:paraId="41191F10"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62</w:t>
            </w:r>
          </w:p>
        </w:tc>
        <w:tc>
          <w:tcPr>
            <w:tcW w:w="1141" w:type="dxa"/>
            <w:tcBorders>
              <w:top w:val="nil"/>
              <w:left w:val="nil"/>
              <w:bottom w:val="single" w:sz="4" w:space="0" w:color="auto"/>
              <w:right w:val="single" w:sz="4" w:space="0" w:color="auto"/>
            </w:tcBorders>
            <w:vAlign w:val="center"/>
            <w:hideMark/>
          </w:tcPr>
          <w:p w14:paraId="7BC98AE4" w14:textId="67D105AF"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7DE2441C" w14:textId="58D3F50C"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4108C7FB" w14:textId="77777777" w:rsidTr="00C80CB6">
        <w:trPr>
          <w:trHeight w:val="159"/>
        </w:trPr>
        <w:tc>
          <w:tcPr>
            <w:tcW w:w="578" w:type="dxa"/>
            <w:tcBorders>
              <w:top w:val="nil"/>
              <w:left w:val="single" w:sz="8" w:space="0" w:color="auto"/>
              <w:bottom w:val="single" w:sz="4" w:space="0" w:color="auto"/>
              <w:right w:val="nil"/>
            </w:tcBorders>
            <w:vAlign w:val="center"/>
            <w:hideMark/>
          </w:tcPr>
          <w:p w14:paraId="1D9EB73E"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505</w:t>
            </w:r>
          </w:p>
        </w:tc>
        <w:tc>
          <w:tcPr>
            <w:tcW w:w="5156" w:type="dxa"/>
            <w:tcBorders>
              <w:top w:val="nil"/>
              <w:left w:val="single" w:sz="4" w:space="0" w:color="auto"/>
              <w:bottom w:val="single" w:sz="4" w:space="0" w:color="auto"/>
              <w:right w:val="single" w:sz="4" w:space="0" w:color="auto"/>
            </w:tcBorders>
            <w:vAlign w:val="center"/>
            <w:hideMark/>
          </w:tcPr>
          <w:p w14:paraId="6CE89492"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Tôles bac alu 6/10e</w:t>
            </w:r>
          </w:p>
        </w:tc>
        <w:tc>
          <w:tcPr>
            <w:tcW w:w="980" w:type="dxa"/>
            <w:tcBorders>
              <w:top w:val="nil"/>
              <w:left w:val="nil"/>
              <w:bottom w:val="single" w:sz="4" w:space="0" w:color="auto"/>
              <w:right w:val="single" w:sz="4" w:space="0" w:color="auto"/>
            </w:tcBorders>
            <w:vAlign w:val="center"/>
            <w:hideMark/>
          </w:tcPr>
          <w:p w14:paraId="31989715"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vAlign w:val="center"/>
            <w:hideMark/>
          </w:tcPr>
          <w:p w14:paraId="45E8C5CA"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200,05</w:t>
            </w:r>
          </w:p>
        </w:tc>
        <w:tc>
          <w:tcPr>
            <w:tcW w:w="1141" w:type="dxa"/>
            <w:tcBorders>
              <w:top w:val="nil"/>
              <w:left w:val="nil"/>
              <w:bottom w:val="single" w:sz="4" w:space="0" w:color="auto"/>
              <w:right w:val="single" w:sz="4" w:space="0" w:color="auto"/>
            </w:tcBorders>
            <w:vAlign w:val="center"/>
            <w:hideMark/>
          </w:tcPr>
          <w:p w14:paraId="0DF8A2F7" w14:textId="66578AAD"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16908346" w14:textId="0ABF421A"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4FB52890" w14:textId="77777777" w:rsidTr="00C80CB6">
        <w:trPr>
          <w:trHeight w:val="163"/>
        </w:trPr>
        <w:tc>
          <w:tcPr>
            <w:tcW w:w="578" w:type="dxa"/>
            <w:tcBorders>
              <w:top w:val="nil"/>
              <w:left w:val="single" w:sz="8" w:space="0" w:color="auto"/>
              <w:bottom w:val="single" w:sz="4" w:space="0" w:color="auto"/>
              <w:right w:val="nil"/>
            </w:tcBorders>
            <w:vAlign w:val="center"/>
            <w:hideMark/>
          </w:tcPr>
          <w:p w14:paraId="08ECC0D4"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506</w:t>
            </w:r>
          </w:p>
        </w:tc>
        <w:tc>
          <w:tcPr>
            <w:tcW w:w="5156" w:type="dxa"/>
            <w:tcBorders>
              <w:top w:val="nil"/>
              <w:left w:val="single" w:sz="4" w:space="0" w:color="auto"/>
              <w:bottom w:val="single" w:sz="4" w:space="0" w:color="auto"/>
              <w:right w:val="single" w:sz="4" w:space="0" w:color="auto"/>
            </w:tcBorders>
            <w:vAlign w:val="center"/>
            <w:hideMark/>
          </w:tcPr>
          <w:p w14:paraId="7DAE33EB"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Tôles faitières de 50cm de large</w:t>
            </w:r>
          </w:p>
        </w:tc>
        <w:tc>
          <w:tcPr>
            <w:tcW w:w="980" w:type="dxa"/>
            <w:tcBorders>
              <w:top w:val="nil"/>
              <w:left w:val="nil"/>
              <w:bottom w:val="single" w:sz="4" w:space="0" w:color="auto"/>
              <w:right w:val="single" w:sz="4" w:space="0" w:color="auto"/>
            </w:tcBorders>
            <w:vAlign w:val="center"/>
            <w:hideMark/>
          </w:tcPr>
          <w:p w14:paraId="1F0AB356"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ml</w:t>
            </w:r>
            <w:proofErr w:type="gramEnd"/>
          </w:p>
        </w:tc>
        <w:tc>
          <w:tcPr>
            <w:tcW w:w="1207" w:type="dxa"/>
            <w:tcBorders>
              <w:top w:val="nil"/>
              <w:left w:val="nil"/>
              <w:bottom w:val="single" w:sz="4" w:space="0" w:color="auto"/>
              <w:right w:val="single" w:sz="4" w:space="0" w:color="auto"/>
            </w:tcBorders>
            <w:vAlign w:val="center"/>
            <w:hideMark/>
          </w:tcPr>
          <w:p w14:paraId="788EB28B"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20</w:t>
            </w:r>
          </w:p>
        </w:tc>
        <w:tc>
          <w:tcPr>
            <w:tcW w:w="1141" w:type="dxa"/>
            <w:tcBorders>
              <w:top w:val="nil"/>
              <w:left w:val="nil"/>
              <w:bottom w:val="single" w:sz="4" w:space="0" w:color="auto"/>
              <w:right w:val="single" w:sz="4" w:space="0" w:color="auto"/>
            </w:tcBorders>
            <w:vAlign w:val="center"/>
            <w:hideMark/>
          </w:tcPr>
          <w:p w14:paraId="15648991" w14:textId="477007A2"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4CFE37F2" w14:textId="2FE1A433"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6DDA4B03" w14:textId="77777777" w:rsidTr="00C80CB6">
        <w:trPr>
          <w:trHeight w:val="62"/>
        </w:trPr>
        <w:tc>
          <w:tcPr>
            <w:tcW w:w="578" w:type="dxa"/>
            <w:tcBorders>
              <w:top w:val="nil"/>
              <w:left w:val="single" w:sz="8" w:space="0" w:color="auto"/>
              <w:bottom w:val="single" w:sz="4" w:space="0" w:color="auto"/>
              <w:right w:val="nil"/>
            </w:tcBorders>
            <w:vAlign w:val="center"/>
            <w:hideMark/>
          </w:tcPr>
          <w:p w14:paraId="73E1FA7F"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507</w:t>
            </w:r>
          </w:p>
        </w:tc>
        <w:tc>
          <w:tcPr>
            <w:tcW w:w="5156" w:type="dxa"/>
            <w:tcBorders>
              <w:top w:val="nil"/>
              <w:left w:val="single" w:sz="4" w:space="0" w:color="auto"/>
              <w:bottom w:val="single" w:sz="4" w:space="0" w:color="auto"/>
              <w:right w:val="single" w:sz="4" w:space="0" w:color="auto"/>
            </w:tcBorders>
            <w:vAlign w:val="center"/>
            <w:hideMark/>
          </w:tcPr>
          <w:p w14:paraId="3F53C057"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Rives pignon en alu</w:t>
            </w:r>
          </w:p>
        </w:tc>
        <w:tc>
          <w:tcPr>
            <w:tcW w:w="980" w:type="dxa"/>
            <w:tcBorders>
              <w:top w:val="nil"/>
              <w:left w:val="nil"/>
              <w:bottom w:val="single" w:sz="4" w:space="0" w:color="auto"/>
              <w:right w:val="single" w:sz="4" w:space="0" w:color="auto"/>
            </w:tcBorders>
            <w:vAlign w:val="center"/>
            <w:hideMark/>
          </w:tcPr>
          <w:p w14:paraId="0B069A28"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ml</w:t>
            </w:r>
            <w:proofErr w:type="gramEnd"/>
          </w:p>
        </w:tc>
        <w:tc>
          <w:tcPr>
            <w:tcW w:w="1207" w:type="dxa"/>
            <w:tcBorders>
              <w:top w:val="nil"/>
              <w:left w:val="nil"/>
              <w:bottom w:val="single" w:sz="4" w:space="0" w:color="auto"/>
              <w:right w:val="single" w:sz="4" w:space="0" w:color="auto"/>
            </w:tcBorders>
            <w:vAlign w:val="center"/>
            <w:hideMark/>
          </w:tcPr>
          <w:p w14:paraId="1754AE20"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20</w:t>
            </w:r>
          </w:p>
        </w:tc>
        <w:tc>
          <w:tcPr>
            <w:tcW w:w="1141" w:type="dxa"/>
            <w:tcBorders>
              <w:top w:val="nil"/>
              <w:left w:val="nil"/>
              <w:bottom w:val="single" w:sz="4" w:space="0" w:color="auto"/>
              <w:right w:val="single" w:sz="4" w:space="0" w:color="auto"/>
            </w:tcBorders>
            <w:vAlign w:val="center"/>
            <w:hideMark/>
          </w:tcPr>
          <w:p w14:paraId="26A8C0F1" w14:textId="0453AAC9"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32FEA3AF" w14:textId="7E6503E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405F5531" w14:textId="77777777" w:rsidTr="00C80CB6">
        <w:trPr>
          <w:trHeight w:val="157"/>
        </w:trPr>
        <w:tc>
          <w:tcPr>
            <w:tcW w:w="578" w:type="dxa"/>
            <w:tcBorders>
              <w:top w:val="nil"/>
              <w:left w:val="single" w:sz="8" w:space="0" w:color="auto"/>
              <w:bottom w:val="single" w:sz="4" w:space="0" w:color="auto"/>
              <w:right w:val="nil"/>
            </w:tcBorders>
            <w:vAlign w:val="center"/>
            <w:hideMark/>
          </w:tcPr>
          <w:p w14:paraId="6A7C9525"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5156" w:type="dxa"/>
            <w:tcBorders>
              <w:top w:val="nil"/>
              <w:left w:val="single" w:sz="4" w:space="0" w:color="auto"/>
              <w:bottom w:val="single" w:sz="4" w:space="0" w:color="auto"/>
              <w:right w:val="single" w:sz="4" w:space="0" w:color="auto"/>
            </w:tcBorders>
            <w:vAlign w:val="center"/>
            <w:hideMark/>
          </w:tcPr>
          <w:p w14:paraId="48728B60"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Sous total 500</w:t>
            </w:r>
          </w:p>
        </w:tc>
        <w:tc>
          <w:tcPr>
            <w:tcW w:w="980" w:type="dxa"/>
            <w:tcBorders>
              <w:top w:val="nil"/>
              <w:left w:val="nil"/>
              <w:bottom w:val="single" w:sz="4" w:space="0" w:color="auto"/>
              <w:right w:val="single" w:sz="4" w:space="0" w:color="auto"/>
            </w:tcBorders>
            <w:vAlign w:val="center"/>
            <w:hideMark/>
          </w:tcPr>
          <w:p w14:paraId="6D59C108"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207" w:type="dxa"/>
            <w:tcBorders>
              <w:top w:val="nil"/>
              <w:left w:val="nil"/>
              <w:bottom w:val="single" w:sz="4" w:space="0" w:color="auto"/>
              <w:right w:val="single" w:sz="4" w:space="0" w:color="auto"/>
            </w:tcBorders>
            <w:vAlign w:val="center"/>
            <w:hideMark/>
          </w:tcPr>
          <w:p w14:paraId="274F43F9"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141" w:type="dxa"/>
            <w:tcBorders>
              <w:top w:val="nil"/>
              <w:left w:val="nil"/>
              <w:bottom w:val="single" w:sz="4" w:space="0" w:color="auto"/>
              <w:right w:val="single" w:sz="4" w:space="0" w:color="auto"/>
            </w:tcBorders>
            <w:vAlign w:val="center"/>
            <w:hideMark/>
          </w:tcPr>
          <w:p w14:paraId="26EF68DF"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560" w:type="dxa"/>
            <w:tcBorders>
              <w:top w:val="nil"/>
              <w:left w:val="nil"/>
              <w:bottom w:val="single" w:sz="4" w:space="0" w:color="auto"/>
              <w:right w:val="single" w:sz="8" w:space="0" w:color="auto"/>
            </w:tcBorders>
            <w:vAlign w:val="center"/>
            <w:hideMark/>
          </w:tcPr>
          <w:p w14:paraId="4996FC71" w14:textId="18CB89DC"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1253B651" w14:textId="77777777" w:rsidTr="00540FDC">
        <w:trPr>
          <w:trHeight w:val="147"/>
        </w:trPr>
        <w:tc>
          <w:tcPr>
            <w:tcW w:w="578" w:type="dxa"/>
            <w:tcBorders>
              <w:top w:val="nil"/>
              <w:left w:val="single" w:sz="8" w:space="0" w:color="auto"/>
              <w:bottom w:val="single" w:sz="4" w:space="0" w:color="auto"/>
              <w:right w:val="nil"/>
            </w:tcBorders>
            <w:shd w:val="clear" w:color="000000" w:fill="BFBFBF"/>
            <w:vAlign w:val="center"/>
            <w:hideMark/>
          </w:tcPr>
          <w:p w14:paraId="2453FFFC" w14:textId="77777777" w:rsidR="00E277B3" w:rsidRPr="00E277B3" w:rsidRDefault="00E277B3" w:rsidP="00E277B3">
            <w:pPr>
              <w:spacing w:after="0" w:line="240" w:lineRule="auto"/>
              <w:jc w:val="center"/>
              <w:rPr>
                <w:rFonts w:ascii="Times New Roman" w:eastAsia="Times New Roman" w:hAnsi="Times New Roman" w:cs="Times New Roman"/>
                <w:b/>
                <w:bCs/>
                <w:color w:val="F79646"/>
                <w:sz w:val="20"/>
                <w:szCs w:val="20"/>
                <w:lang w:eastAsia="fr-FR"/>
              </w:rPr>
            </w:pPr>
            <w:r w:rsidRPr="00E277B3">
              <w:rPr>
                <w:rFonts w:ascii="Times New Roman" w:eastAsia="Times New Roman" w:hAnsi="Times New Roman" w:cs="Times New Roman"/>
                <w:b/>
                <w:bCs/>
                <w:color w:val="F79646"/>
                <w:sz w:val="20"/>
                <w:szCs w:val="20"/>
                <w:lang w:eastAsia="fr-FR"/>
              </w:rPr>
              <w:t> </w:t>
            </w:r>
          </w:p>
        </w:tc>
        <w:tc>
          <w:tcPr>
            <w:tcW w:w="8484"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45902F74"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600 : MENUISERIE BOIS -METALLIQUE-ALU VITRE</w:t>
            </w:r>
          </w:p>
        </w:tc>
        <w:tc>
          <w:tcPr>
            <w:tcW w:w="1560" w:type="dxa"/>
            <w:tcBorders>
              <w:top w:val="nil"/>
              <w:left w:val="nil"/>
              <w:bottom w:val="single" w:sz="4" w:space="0" w:color="auto"/>
              <w:right w:val="single" w:sz="8" w:space="0" w:color="auto"/>
            </w:tcBorders>
            <w:shd w:val="clear" w:color="000000" w:fill="BFBFBF"/>
            <w:vAlign w:val="center"/>
            <w:hideMark/>
          </w:tcPr>
          <w:p w14:paraId="477944DD"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r>
      <w:tr w:rsidR="00E277B3" w:rsidRPr="00E277B3" w14:paraId="3D3F0993" w14:textId="77777777" w:rsidTr="00C80CB6">
        <w:trPr>
          <w:trHeight w:val="292"/>
        </w:trPr>
        <w:tc>
          <w:tcPr>
            <w:tcW w:w="578" w:type="dxa"/>
            <w:tcBorders>
              <w:top w:val="nil"/>
              <w:left w:val="single" w:sz="8" w:space="0" w:color="auto"/>
              <w:bottom w:val="single" w:sz="4" w:space="0" w:color="auto"/>
              <w:right w:val="single" w:sz="4" w:space="0" w:color="auto"/>
            </w:tcBorders>
            <w:noWrap/>
            <w:vAlign w:val="center"/>
            <w:hideMark/>
          </w:tcPr>
          <w:p w14:paraId="308607B6"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601</w:t>
            </w:r>
          </w:p>
        </w:tc>
        <w:tc>
          <w:tcPr>
            <w:tcW w:w="5156" w:type="dxa"/>
            <w:tcBorders>
              <w:top w:val="nil"/>
              <w:left w:val="nil"/>
              <w:bottom w:val="single" w:sz="4" w:space="0" w:color="auto"/>
              <w:right w:val="single" w:sz="4" w:space="0" w:color="auto"/>
            </w:tcBorders>
            <w:vAlign w:val="center"/>
            <w:hideMark/>
          </w:tcPr>
          <w:p w14:paraId="20E29322"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Fourniture et pose des portes en bois usiné   y compris toutes sujétions</w:t>
            </w:r>
          </w:p>
        </w:tc>
        <w:tc>
          <w:tcPr>
            <w:tcW w:w="980" w:type="dxa"/>
            <w:tcBorders>
              <w:top w:val="nil"/>
              <w:left w:val="nil"/>
              <w:bottom w:val="single" w:sz="4" w:space="0" w:color="auto"/>
              <w:right w:val="single" w:sz="4" w:space="0" w:color="auto"/>
            </w:tcBorders>
            <w:noWrap/>
            <w:vAlign w:val="center"/>
            <w:hideMark/>
          </w:tcPr>
          <w:p w14:paraId="2F3333C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5A571F01"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24,64</w:t>
            </w:r>
          </w:p>
        </w:tc>
        <w:tc>
          <w:tcPr>
            <w:tcW w:w="1141" w:type="dxa"/>
            <w:tcBorders>
              <w:top w:val="nil"/>
              <w:left w:val="nil"/>
              <w:bottom w:val="single" w:sz="4" w:space="0" w:color="auto"/>
              <w:right w:val="single" w:sz="4" w:space="0" w:color="auto"/>
            </w:tcBorders>
            <w:noWrap/>
            <w:vAlign w:val="center"/>
            <w:hideMark/>
          </w:tcPr>
          <w:p w14:paraId="5B4D59E7" w14:textId="5374702C"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417EEC61" w14:textId="35002B1E"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756E5964" w14:textId="77777777" w:rsidTr="00C80CB6">
        <w:trPr>
          <w:trHeight w:val="159"/>
        </w:trPr>
        <w:tc>
          <w:tcPr>
            <w:tcW w:w="578" w:type="dxa"/>
            <w:tcBorders>
              <w:top w:val="nil"/>
              <w:left w:val="single" w:sz="8" w:space="0" w:color="auto"/>
              <w:bottom w:val="single" w:sz="4" w:space="0" w:color="auto"/>
              <w:right w:val="single" w:sz="4" w:space="0" w:color="auto"/>
            </w:tcBorders>
            <w:noWrap/>
            <w:vAlign w:val="center"/>
            <w:hideMark/>
          </w:tcPr>
          <w:p w14:paraId="365F190E"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602</w:t>
            </w:r>
          </w:p>
        </w:tc>
        <w:tc>
          <w:tcPr>
            <w:tcW w:w="5156" w:type="dxa"/>
            <w:tcBorders>
              <w:top w:val="nil"/>
              <w:left w:val="nil"/>
              <w:bottom w:val="single" w:sz="4" w:space="0" w:color="auto"/>
              <w:right w:val="single" w:sz="4" w:space="0" w:color="auto"/>
            </w:tcBorders>
            <w:vAlign w:val="center"/>
            <w:hideMark/>
          </w:tcPr>
          <w:p w14:paraId="795100F4"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xml:space="preserve">Fourniture et pose des fenêtres en bois </w:t>
            </w:r>
          </w:p>
        </w:tc>
        <w:tc>
          <w:tcPr>
            <w:tcW w:w="980" w:type="dxa"/>
            <w:tcBorders>
              <w:top w:val="nil"/>
              <w:left w:val="nil"/>
              <w:bottom w:val="single" w:sz="4" w:space="0" w:color="auto"/>
              <w:right w:val="single" w:sz="4" w:space="0" w:color="auto"/>
            </w:tcBorders>
            <w:noWrap/>
            <w:vAlign w:val="center"/>
            <w:hideMark/>
          </w:tcPr>
          <w:p w14:paraId="339E8CCC"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648C473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15,6</w:t>
            </w:r>
          </w:p>
        </w:tc>
        <w:tc>
          <w:tcPr>
            <w:tcW w:w="1141" w:type="dxa"/>
            <w:tcBorders>
              <w:top w:val="nil"/>
              <w:left w:val="nil"/>
              <w:bottom w:val="single" w:sz="4" w:space="0" w:color="auto"/>
              <w:right w:val="single" w:sz="4" w:space="0" w:color="auto"/>
            </w:tcBorders>
            <w:noWrap/>
            <w:vAlign w:val="center"/>
            <w:hideMark/>
          </w:tcPr>
          <w:p w14:paraId="7494483D" w14:textId="6282DD49"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77A44EC2" w14:textId="51702CFC"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3649AC6E" w14:textId="77777777" w:rsidTr="00C80CB6">
        <w:trPr>
          <w:trHeight w:val="291"/>
        </w:trPr>
        <w:tc>
          <w:tcPr>
            <w:tcW w:w="578" w:type="dxa"/>
            <w:tcBorders>
              <w:top w:val="nil"/>
              <w:left w:val="single" w:sz="8" w:space="0" w:color="auto"/>
              <w:bottom w:val="single" w:sz="4" w:space="0" w:color="auto"/>
              <w:right w:val="single" w:sz="4" w:space="0" w:color="auto"/>
            </w:tcBorders>
            <w:noWrap/>
            <w:vAlign w:val="center"/>
            <w:hideMark/>
          </w:tcPr>
          <w:p w14:paraId="25684758"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603</w:t>
            </w:r>
          </w:p>
        </w:tc>
        <w:tc>
          <w:tcPr>
            <w:tcW w:w="5156" w:type="dxa"/>
            <w:tcBorders>
              <w:top w:val="nil"/>
              <w:left w:val="nil"/>
              <w:bottom w:val="single" w:sz="4" w:space="0" w:color="auto"/>
              <w:right w:val="single" w:sz="4" w:space="0" w:color="auto"/>
            </w:tcBorders>
            <w:vAlign w:val="center"/>
            <w:hideMark/>
          </w:tcPr>
          <w:p w14:paraId="2C85B1BE"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Battants de placard en panneaux de 15mm y compris cadres, étagères et serrures type RONIS ou similaire</w:t>
            </w:r>
          </w:p>
        </w:tc>
        <w:tc>
          <w:tcPr>
            <w:tcW w:w="980" w:type="dxa"/>
            <w:tcBorders>
              <w:top w:val="nil"/>
              <w:left w:val="nil"/>
              <w:bottom w:val="single" w:sz="4" w:space="0" w:color="auto"/>
              <w:right w:val="single" w:sz="4" w:space="0" w:color="auto"/>
            </w:tcBorders>
            <w:noWrap/>
            <w:vAlign w:val="center"/>
            <w:hideMark/>
          </w:tcPr>
          <w:p w14:paraId="20009766"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51BCE19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22</w:t>
            </w:r>
          </w:p>
        </w:tc>
        <w:tc>
          <w:tcPr>
            <w:tcW w:w="1141" w:type="dxa"/>
            <w:tcBorders>
              <w:top w:val="nil"/>
              <w:left w:val="nil"/>
              <w:bottom w:val="single" w:sz="4" w:space="0" w:color="auto"/>
              <w:right w:val="single" w:sz="4" w:space="0" w:color="auto"/>
            </w:tcBorders>
            <w:noWrap/>
            <w:vAlign w:val="center"/>
            <w:hideMark/>
          </w:tcPr>
          <w:p w14:paraId="56267CBF" w14:textId="577A95DD"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1D8C9C02" w14:textId="14D422B8"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594E6071" w14:textId="77777777" w:rsidTr="00C80CB6">
        <w:trPr>
          <w:trHeight w:val="171"/>
        </w:trPr>
        <w:tc>
          <w:tcPr>
            <w:tcW w:w="578" w:type="dxa"/>
            <w:tcBorders>
              <w:top w:val="nil"/>
              <w:left w:val="single" w:sz="8" w:space="0" w:color="auto"/>
              <w:bottom w:val="single" w:sz="4" w:space="0" w:color="auto"/>
              <w:right w:val="single" w:sz="4" w:space="0" w:color="auto"/>
            </w:tcBorders>
            <w:noWrap/>
            <w:vAlign w:val="center"/>
            <w:hideMark/>
          </w:tcPr>
          <w:p w14:paraId="4368B82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604</w:t>
            </w:r>
          </w:p>
        </w:tc>
        <w:tc>
          <w:tcPr>
            <w:tcW w:w="5156" w:type="dxa"/>
            <w:tcBorders>
              <w:top w:val="nil"/>
              <w:left w:val="nil"/>
              <w:bottom w:val="single" w:sz="4" w:space="0" w:color="auto"/>
              <w:right w:val="single" w:sz="4" w:space="0" w:color="auto"/>
            </w:tcBorders>
            <w:vAlign w:val="center"/>
            <w:hideMark/>
          </w:tcPr>
          <w:p w14:paraId="236E6360"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Seuils métalliques</w:t>
            </w:r>
          </w:p>
        </w:tc>
        <w:tc>
          <w:tcPr>
            <w:tcW w:w="980" w:type="dxa"/>
            <w:tcBorders>
              <w:top w:val="nil"/>
              <w:left w:val="nil"/>
              <w:bottom w:val="single" w:sz="4" w:space="0" w:color="auto"/>
              <w:right w:val="single" w:sz="4" w:space="0" w:color="auto"/>
            </w:tcBorders>
            <w:noWrap/>
            <w:vAlign w:val="center"/>
            <w:hideMark/>
          </w:tcPr>
          <w:p w14:paraId="5CE72939"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ml</w:t>
            </w:r>
            <w:proofErr w:type="gramEnd"/>
          </w:p>
        </w:tc>
        <w:tc>
          <w:tcPr>
            <w:tcW w:w="1207" w:type="dxa"/>
            <w:tcBorders>
              <w:top w:val="nil"/>
              <w:left w:val="nil"/>
              <w:bottom w:val="single" w:sz="4" w:space="0" w:color="auto"/>
              <w:right w:val="single" w:sz="4" w:space="0" w:color="auto"/>
            </w:tcBorders>
            <w:noWrap/>
            <w:vAlign w:val="center"/>
            <w:hideMark/>
          </w:tcPr>
          <w:p w14:paraId="2B25574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13,5</w:t>
            </w:r>
          </w:p>
        </w:tc>
        <w:tc>
          <w:tcPr>
            <w:tcW w:w="1141" w:type="dxa"/>
            <w:tcBorders>
              <w:top w:val="nil"/>
              <w:left w:val="nil"/>
              <w:bottom w:val="single" w:sz="4" w:space="0" w:color="auto"/>
              <w:right w:val="single" w:sz="4" w:space="0" w:color="auto"/>
            </w:tcBorders>
            <w:noWrap/>
            <w:vAlign w:val="center"/>
            <w:hideMark/>
          </w:tcPr>
          <w:p w14:paraId="529159DD" w14:textId="2944A1BF"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2D3159CA" w14:textId="48FDD901"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26D9636D" w14:textId="77777777" w:rsidTr="00C80CB6">
        <w:trPr>
          <w:trHeight w:val="62"/>
        </w:trPr>
        <w:tc>
          <w:tcPr>
            <w:tcW w:w="578" w:type="dxa"/>
            <w:tcBorders>
              <w:top w:val="nil"/>
              <w:left w:val="single" w:sz="8" w:space="0" w:color="auto"/>
              <w:bottom w:val="single" w:sz="4" w:space="0" w:color="auto"/>
              <w:right w:val="single" w:sz="4" w:space="0" w:color="auto"/>
            </w:tcBorders>
            <w:noWrap/>
            <w:vAlign w:val="center"/>
            <w:hideMark/>
          </w:tcPr>
          <w:p w14:paraId="2ED6A286"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605</w:t>
            </w:r>
          </w:p>
        </w:tc>
        <w:tc>
          <w:tcPr>
            <w:tcW w:w="5156" w:type="dxa"/>
            <w:tcBorders>
              <w:top w:val="nil"/>
              <w:left w:val="nil"/>
              <w:bottom w:val="single" w:sz="4" w:space="0" w:color="auto"/>
              <w:right w:val="single" w:sz="4" w:space="0" w:color="auto"/>
            </w:tcBorders>
            <w:vAlign w:val="center"/>
            <w:hideMark/>
          </w:tcPr>
          <w:p w14:paraId="7B25AF7D"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xml:space="preserve">Grilles antivols à l'intérieur du cadre en bois </w:t>
            </w:r>
          </w:p>
        </w:tc>
        <w:tc>
          <w:tcPr>
            <w:tcW w:w="980" w:type="dxa"/>
            <w:tcBorders>
              <w:top w:val="nil"/>
              <w:left w:val="nil"/>
              <w:bottom w:val="single" w:sz="4" w:space="0" w:color="auto"/>
              <w:right w:val="single" w:sz="4" w:space="0" w:color="auto"/>
            </w:tcBorders>
            <w:noWrap/>
            <w:vAlign w:val="center"/>
            <w:hideMark/>
          </w:tcPr>
          <w:p w14:paraId="6FCA532E"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3FE606D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14,45</w:t>
            </w:r>
          </w:p>
        </w:tc>
        <w:tc>
          <w:tcPr>
            <w:tcW w:w="1141" w:type="dxa"/>
            <w:tcBorders>
              <w:top w:val="nil"/>
              <w:left w:val="nil"/>
              <w:bottom w:val="single" w:sz="4" w:space="0" w:color="auto"/>
              <w:right w:val="single" w:sz="4" w:space="0" w:color="auto"/>
            </w:tcBorders>
            <w:noWrap/>
            <w:vAlign w:val="center"/>
            <w:hideMark/>
          </w:tcPr>
          <w:p w14:paraId="76A06A8C" w14:textId="4D7AD32E"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032468E9" w14:textId="7C04610D"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09D30953" w14:textId="77777777" w:rsidTr="00C80CB6">
        <w:trPr>
          <w:trHeight w:val="62"/>
        </w:trPr>
        <w:tc>
          <w:tcPr>
            <w:tcW w:w="578" w:type="dxa"/>
            <w:tcBorders>
              <w:top w:val="nil"/>
              <w:left w:val="single" w:sz="8" w:space="0" w:color="auto"/>
              <w:bottom w:val="single" w:sz="4" w:space="0" w:color="auto"/>
              <w:right w:val="single" w:sz="4" w:space="0" w:color="auto"/>
            </w:tcBorders>
            <w:noWrap/>
            <w:vAlign w:val="center"/>
            <w:hideMark/>
          </w:tcPr>
          <w:p w14:paraId="7CC80997" w14:textId="77777777" w:rsidR="00E277B3" w:rsidRPr="00E277B3" w:rsidRDefault="00E277B3" w:rsidP="00E277B3">
            <w:pPr>
              <w:spacing w:after="0" w:line="240" w:lineRule="auto"/>
              <w:jc w:val="center"/>
              <w:rPr>
                <w:rFonts w:ascii="Times New Roman" w:eastAsia="Times New Roman" w:hAnsi="Times New Roman" w:cs="Times New Roman"/>
                <w:color w:val="F79646"/>
                <w:sz w:val="20"/>
                <w:szCs w:val="20"/>
                <w:lang w:eastAsia="fr-FR"/>
              </w:rPr>
            </w:pPr>
            <w:r w:rsidRPr="00E277B3">
              <w:rPr>
                <w:rFonts w:ascii="Times New Roman" w:eastAsia="Times New Roman" w:hAnsi="Times New Roman" w:cs="Times New Roman"/>
                <w:color w:val="F79646"/>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2124D128"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Sous-total Lot 600</w:t>
            </w:r>
          </w:p>
        </w:tc>
        <w:tc>
          <w:tcPr>
            <w:tcW w:w="1141" w:type="dxa"/>
            <w:tcBorders>
              <w:top w:val="nil"/>
              <w:left w:val="nil"/>
              <w:bottom w:val="single" w:sz="4" w:space="0" w:color="auto"/>
              <w:right w:val="single" w:sz="4" w:space="0" w:color="auto"/>
            </w:tcBorders>
            <w:noWrap/>
            <w:vAlign w:val="center"/>
            <w:hideMark/>
          </w:tcPr>
          <w:p w14:paraId="1C78A335"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5B19DA28" w14:textId="4F0C2BA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6B3709FE" w14:textId="77777777" w:rsidTr="00540FDC">
        <w:trPr>
          <w:trHeight w:val="155"/>
        </w:trPr>
        <w:tc>
          <w:tcPr>
            <w:tcW w:w="10622" w:type="dxa"/>
            <w:gridSpan w:val="6"/>
            <w:tcBorders>
              <w:top w:val="single" w:sz="4" w:space="0" w:color="auto"/>
              <w:left w:val="single" w:sz="8" w:space="0" w:color="auto"/>
              <w:bottom w:val="single" w:sz="4" w:space="0" w:color="auto"/>
              <w:right w:val="single" w:sz="8" w:space="0" w:color="000000"/>
            </w:tcBorders>
            <w:shd w:val="clear" w:color="000000" w:fill="BFBFBF"/>
            <w:vAlign w:val="center"/>
            <w:hideMark/>
          </w:tcPr>
          <w:p w14:paraId="00197200"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700 : ELECTRICITE</w:t>
            </w:r>
          </w:p>
        </w:tc>
      </w:tr>
      <w:tr w:rsidR="00E277B3" w:rsidRPr="00E277B3" w14:paraId="3C22B544" w14:textId="77777777" w:rsidTr="00C80CB6">
        <w:trPr>
          <w:trHeight w:val="313"/>
        </w:trPr>
        <w:tc>
          <w:tcPr>
            <w:tcW w:w="578" w:type="dxa"/>
            <w:tcBorders>
              <w:top w:val="nil"/>
              <w:left w:val="single" w:sz="8" w:space="0" w:color="auto"/>
              <w:bottom w:val="single" w:sz="4" w:space="0" w:color="auto"/>
              <w:right w:val="single" w:sz="4" w:space="0" w:color="auto"/>
            </w:tcBorders>
            <w:vAlign w:val="center"/>
            <w:hideMark/>
          </w:tcPr>
          <w:p w14:paraId="3987449E"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701</w:t>
            </w:r>
          </w:p>
        </w:tc>
        <w:tc>
          <w:tcPr>
            <w:tcW w:w="5156" w:type="dxa"/>
            <w:tcBorders>
              <w:top w:val="nil"/>
              <w:left w:val="nil"/>
              <w:bottom w:val="single" w:sz="4" w:space="0" w:color="auto"/>
              <w:right w:val="single" w:sz="4" w:space="0" w:color="auto"/>
            </w:tcBorders>
            <w:vAlign w:val="center"/>
            <w:hideMark/>
          </w:tcPr>
          <w:p w14:paraId="156045E1"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Gaines annelées de 20x100ml</w:t>
            </w:r>
          </w:p>
        </w:tc>
        <w:tc>
          <w:tcPr>
            <w:tcW w:w="980" w:type="dxa"/>
            <w:tcBorders>
              <w:top w:val="nil"/>
              <w:left w:val="nil"/>
              <w:bottom w:val="single" w:sz="4" w:space="0" w:color="auto"/>
              <w:right w:val="single" w:sz="4" w:space="0" w:color="auto"/>
            </w:tcBorders>
            <w:vAlign w:val="center"/>
            <w:hideMark/>
          </w:tcPr>
          <w:p w14:paraId="29659278"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spellStart"/>
            <w:proofErr w:type="gramStart"/>
            <w:r w:rsidRPr="00E277B3">
              <w:rPr>
                <w:rFonts w:ascii="Times New Roman" w:eastAsia="Times New Roman" w:hAnsi="Times New Roman" w:cs="Times New Roman"/>
                <w:sz w:val="20"/>
                <w:szCs w:val="20"/>
                <w:lang w:eastAsia="fr-FR"/>
              </w:rPr>
              <w:t>rlx</w:t>
            </w:r>
            <w:proofErr w:type="spellEnd"/>
            <w:proofErr w:type="gramEnd"/>
          </w:p>
        </w:tc>
        <w:tc>
          <w:tcPr>
            <w:tcW w:w="1207" w:type="dxa"/>
            <w:tcBorders>
              <w:top w:val="nil"/>
              <w:left w:val="nil"/>
              <w:bottom w:val="single" w:sz="4" w:space="0" w:color="auto"/>
              <w:right w:val="single" w:sz="4" w:space="0" w:color="auto"/>
            </w:tcBorders>
            <w:vAlign w:val="center"/>
            <w:hideMark/>
          </w:tcPr>
          <w:p w14:paraId="38B0D53E"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w:t>
            </w:r>
          </w:p>
        </w:tc>
        <w:tc>
          <w:tcPr>
            <w:tcW w:w="1141" w:type="dxa"/>
            <w:tcBorders>
              <w:top w:val="nil"/>
              <w:left w:val="nil"/>
              <w:bottom w:val="single" w:sz="4" w:space="0" w:color="auto"/>
              <w:right w:val="single" w:sz="4" w:space="0" w:color="auto"/>
            </w:tcBorders>
            <w:vAlign w:val="center"/>
            <w:hideMark/>
          </w:tcPr>
          <w:p w14:paraId="72F18895" w14:textId="20F3904B"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3711ACE6" w14:textId="3AF352EE"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7BF5B073" w14:textId="77777777" w:rsidTr="00C80CB6">
        <w:trPr>
          <w:trHeight w:val="313"/>
        </w:trPr>
        <w:tc>
          <w:tcPr>
            <w:tcW w:w="578" w:type="dxa"/>
            <w:tcBorders>
              <w:top w:val="nil"/>
              <w:left w:val="single" w:sz="8" w:space="0" w:color="auto"/>
              <w:bottom w:val="single" w:sz="4" w:space="0" w:color="auto"/>
              <w:right w:val="single" w:sz="4" w:space="0" w:color="auto"/>
            </w:tcBorders>
            <w:vAlign w:val="center"/>
            <w:hideMark/>
          </w:tcPr>
          <w:p w14:paraId="1A90D70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702</w:t>
            </w:r>
          </w:p>
        </w:tc>
        <w:tc>
          <w:tcPr>
            <w:tcW w:w="5156" w:type="dxa"/>
            <w:tcBorders>
              <w:top w:val="nil"/>
              <w:left w:val="nil"/>
              <w:bottom w:val="single" w:sz="4" w:space="0" w:color="auto"/>
              <w:right w:val="single" w:sz="4" w:space="0" w:color="auto"/>
            </w:tcBorders>
            <w:vAlign w:val="center"/>
            <w:hideMark/>
          </w:tcPr>
          <w:p w14:paraId="41953162"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Cable VGV 1,5mm²</w:t>
            </w:r>
          </w:p>
        </w:tc>
        <w:tc>
          <w:tcPr>
            <w:tcW w:w="980" w:type="dxa"/>
            <w:tcBorders>
              <w:top w:val="nil"/>
              <w:left w:val="nil"/>
              <w:bottom w:val="single" w:sz="4" w:space="0" w:color="auto"/>
              <w:right w:val="single" w:sz="4" w:space="0" w:color="auto"/>
            </w:tcBorders>
            <w:vAlign w:val="center"/>
            <w:hideMark/>
          </w:tcPr>
          <w:p w14:paraId="13944549"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spellStart"/>
            <w:proofErr w:type="gramStart"/>
            <w:r w:rsidRPr="00E277B3">
              <w:rPr>
                <w:rFonts w:ascii="Times New Roman" w:eastAsia="Times New Roman" w:hAnsi="Times New Roman" w:cs="Times New Roman"/>
                <w:sz w:val="20"/>
                <w:szCs w:val="20"/>
                <w:lang w:eastAsia="fr-FR"/>
              </w:rPr>
              <w:t>rlx</w:t>
            </w:r>
            <w:proofErr w:type="spellEnd"/>
            <w:proofErr w:type="gramEnd"/>
          </w:p>
        </w:tc>
        <w:tc>
          <w:tcPr>
            <w:tcW w:w="1207" w:type="dxa"/>
            <w:tcBorders>
              <w:top w:val="nil"/>
              <w:left w:val="nil"/>
              <w:bottom w:val="single" w:sz="4" w:space="0" w:color="auto"/>
              <w:right w:val="single" w:sz="4" w:space="0" w:color="auto"/>
            </w:tcBorders>
            <w:vAlign w:val="center"/>
            <w:hideMark/>
          </w:tcPr>
          <w:p w14:paraId="3A32BC57"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w:t>
            </w:r>
          </w:p>
        </w:tc>
        <w:tc>
          <w:tcPr>
            <w:tcW w:w="1141" w:type="dxa"/>
            <w:tcBorders>
              <w:top w:val="nil"/>
              <w:left w:val="nil"/>
              <w:bottom w:val="single" w:sz="4" w:space="0" w:color="auto"/>
              <w:right w:val="single" w:sz="4" w:space="0" w:color="auto"/>
            </w:tcBorders>
            <w:vAlign w:val="center"/>
            <w:hideMark/>
          </w:tcPr>
          <w:p w14:paraId="47701FA2" w14:textId="23C14B74"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337A7560" w14:textId="588A0DCA"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67B3EA02" w14:textId="77777777" w:rsidTr="00C80CB6">
        <w:trPr>
          <w:trHeight w:val="239"/>
        </w:trPr>
        <w:tc>
          <w:tcPr>
            <w:tcW w:w="578" w:type="dxa"/>
            <w:tcBorders>
              <w:top w:val="nil"/>
              <w:left w:val="single" w:sz="8" w:space="0" w:color="auto"/>
              <w:bottom w:val="single" w:sz="4" w:space="0" w:color="auto"/>
              <w:right w:val="single" w:sz="4" w:space="0" w:color="auto"/>
            </w:tcBorders>
            <w:vAlign w:val="center"/>
            <w:hideMark/>
          </w:tcPr>
          <w:p w14:paraId="1B7F1E0C"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703</w:t>
            </w:r>
          </w:p>
        </w:tc>
        <w:tc>
          <w:tcPr>
            <w:tcW w:w="5156" w:type="dxa"/>
            <w:tcBorders>
              <w:top w:val="nil"/>
              <w:left w:val="nil"/>
              <w:bottom w:val="single" w:sz="4" w:space="0" w:color="auto"/>
              <w:right w:val="single" w:sz="4" w:space="0" w:color="auto"/>
            </w:tcBorders>
            <w:vAlign w:val="center"/>
            <w:hideMark/>
          </w:tcPr>
          <w:p w14:paraId="76B065FB"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Fil TH 2,5mm²</w:t>
            </w:r>
          </w:p>
        </w:tc>
        <w:tc>
          <w:tcPr>
            <w:tcW w:w="980" w:type="dxa"/>
            <w:tcBorders>
              <w:top w:val="nil"/>
              <w:left w:val="nil"/>
              <w:bottom w:val="single" w:sz="4" w:space="0" w:color="auto"/>
              <w:right w:val="single" w:sz="4" w:space="0" w:color="auto"/>
            </w:tcBorders>
            <w:vAlign w:val="center"/>
            <w:hideMark/>
          </w:tcPr>
          <w:p w14:paraId="68455427"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spellStart"/>
            <w:proofErr w:type="gramStart"/>
            <w:r w:rsidRPr="00E277B3">
              <w:rPr>
                <w:rFonts w:ascii="Times New Roman" w:eastAsia="Times New Roman" w:hAnsi="Times New Roman" w:cs="Times New Roman"/>
                <w:sz w:val="20"/>
                <w:szCs w:val="20"/>
                <w:lang w:eastAsia="fr-FR"/>
              </w:rPr>
              <w:t>rlx</w:t>
            </w:r>
            <w:proofErr w:type="spellEnd"/>
            <w:proofErr w:type="gramEnd"/>
          </w:p>
        </w:tc>
        <w:tc>
          <w:tcPr>
            <w:tcW w:w="1207" w:type="dxa"/>
            <w:tcBorders>
              <w:top w:val="nil"/>
              <w:left w:val="nil"/>
              <w:bottom w:val="single" w:sz="4" w:space="0" w:color="auto"/>
              <w:right w:val="single" w:sz="4" w:space="0" w:color="auto"/>
            </w:tcBorders>
            <w:vAlign w:val="center"/>
            <w:hideMark/>
          </w:tcPr>
          <w:p w14:paraId="46BA53AE"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w:t>
            </w:r>
          </w:p>
        </w:tc>
        <w:tc>
          <w:tcPr>
            <w:tcW w:w="1141" w:type="dxa"/>
            <w:tcBorders>
              <w:top w:val="nil"/>
              <w:left w:val="nil"/>
              <w:bottom w:val="single" w:sz="4" w:space="0" w:color="auto"/>
              <w:right w:val="single" w:sz="4" w:space="0" w:color="auto"/>
            </w:tcBorders>
            <w:vAlign w:val="center"/>
            <w:hideMark/>
          </w:tcPr>
          <w:p w14:paraId="7529092F" w14:textId="433FE46F"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42523B26" w14:textId="052B5F4D"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71225E4F" w14:textId="77777777" w:rsidTr="00C80CB6">
        <w:trPr>
          <w:trHeight w:val="100"/>
        </w:trPr>
        <w:tc>
          <w:tcPr>
            <w:tcW w:w="578" w:type="dxa"/>
            <w:tcBorders>
              <w:top w:val="nil"/>
              <w:left w:val="single" w:sz="8" w:space="0" w:color="auto"/>
              <w:bottom w:val="single" w:sz="4" w:space="0" w:color="auto"/>
              <w:right w:val="single" w:sz="4" w:space="0" w:color="auto"/>
            </w:tcBorders>
            <w:vAlign w:val="center"/>
            <w:hideMark/>
          </w:tcPr>
          <w:p w14:paraId="7C253A5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704</w:t>
            </w:r>
          </w:p>
        </w:tc>
        <w:tc>
          <w:tcPr>
            <w:tcW w:w="5156" w:type="dxa"/>
            <w:tcBorders>
              <w:top w:val="nil"/>
              <w:left w:val="nil"/>
              <w:bottom w:val="single" w:sz="4" w:space="0" w:color="auto"/>
              <w:right w:val="single" w:sz="4" w:space="0" w:color="auto"/>
            </w:tcBorders>
            <w:vAlign w:val="center"/>
            <w:hideMark/>
          </w:tcPr>
          <w:p w14:paraId="3B3B55B3"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Réglettes de 120cm Mazda</w:t>
            </w:r>
          </w:p>
        </w:tc>
        <w:tc>
          <w:tcPr>
            <w:tcW w:w="980" w:type="dxa"/>
            <w:tcBorders>
              <w:top w:val="nil"/>
              <w:left w:val="nil"/>
              <w:bottom w:val="single" w:sz="4" w:space="0" w:color="auto"/>
              <w:right w:val="single" w:sz="4" w:space="0" w:color="auto"/>
            </w:tcBorders>
            <w:vAlign w:val="center"/>
            <w:hideMark/>
          </w:tcPr>
          <w:p w14:paraId="6E537BE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U</w:t>
            </w:r>
          </w:p>
        </w:tc>
        <w:tc>
          <w:tcPr>
            <w:tcW w:w="1207" w:type="dxa"/>
            <w:tcBorders>
              <w:top w:val="nil"/>
              <w:left w:val="nil"/>
              <w:bottom w:val="single" w:sz="4" w:space="0" w:color="auto"/>
              <w:right w:val="single" w:sz="4" w:space="0" w:color="auto"/>
            </w:tcBorders>
            <w:vAlign w:val="center"/>
            <w:hideMark/>
          </w:tcPr>
          <w:p w14:paraId="13C46E5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13</w:t>
            </w:r>
          </w:p>
        </w:tc>
        <w:tc>
          <w:tcPr>
            <w:tcW w:w="1141" w:type="dxa"/>
            <w:tcBorders>
              <w:top w:val="nil"/>
              <w:left w:val="nil"/>
              <w:bottom w:val="single" w:sz="4" w:space="0" w:color="auto"/>
              <w:right w:val="single" w:sz="4" w:space="0" w:color="auto"/>
            </w:tcBorders>
            <w:vAlign w:val="center"/>
            <w:hideMark/>
          </w:tcPr>
          <w:p w14:paraId="71CA9091" w14:textId="6BF3D2CE"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03190004" w14:textId="03EB0DC5"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6DBB2445" w14:textId="77777777" w:rsidTr="00C80CB6">
        <w:trPr>
          <w:trHeight w:val="90"/>
        </w:trPr>
        <w:tc>
          <w:tcPr>
            <w:tcW w:w="578" w:type="dxa"/>
            <w:tcBorders>
              <w:top w:val="nil"/>
              <w:left w:val="single" w:sz="8" w:space="0" w:color="auto"/>
              <w:bottom w:val="single" w:sz="4" w:space="0" w:color="auto"/>
              <w:right w:val="single" w:sz="4" w:space="0" w:color="auto"/>
            </w:tcBorders>
            <w:vAlign w:val="center"/>
            <w:hideMark/>
          </w:tcPr>
          <w:p w14:paraId="4E88FA2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705</w:t>
            </w:r>
          </w:p>
        </w:tc>
        <w:tc>
          <w:tcPr>
            <w:tcW w:w="5156" w:type="dxa"/>
            <w:tcBorders>
              <w:top w:val="nil"/>
              <w:left w:val="nil"/>
              <w:bottom w:val="single" w:sz="4" w:space="0" w:color="auto"/>
              <w:right w:val="single" w:sz="4" w:space="0" w:color="auto"/>
            </w:tcBorders>
            <w:vAlign w:val="center"/>
            <w:hideMark/>
          </w:tcPr>
          <w:p w14:paraId="77F0B773"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Hublots ronds</w:t>
            </w:r>
          </w:p>
        </w:tc>
        <w:tc>
          <w:tcPr>
            <w:tcW w:w="980" w:type="dxa"/>
            <w:tcBorders>
              <w:top w:val="nil"/>
              <w:left w:val="nil"/>
              <w:bottom w:val="single" w:sz="4" w:space="0" w:color="auto"/>
              <w:right w:val="single" w:sz="4" w:space="0" w:color="auto"/>
            </w:tcBorders>
            <w:vAlign w:val="center"/>
            <w:hideMark/>
          </w:tcPr>
          <w:p w14:paraId="68BAB375"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U</w:t>
            </w:r>
          </w:p>
        </w:tc>
        <w:tc>
          <w:tcPr>
            <w:tcW w:w="1207" w:type="dxa"/>
            <w:tcBorders>
              <w:top w:val="nil"/>
              <w:left w:val="nil"/>
              <w:bottom w:val="single" w:sz="4" w:space="0" w:color="auto"/>
              <w:right w:val="single" w:sz="4" w:space="0" w:color="auto"/>
            </w:tcBorders>
            <w:vAlign w:val="center"/>
            <w:hideMark/>
          </w:tcPr>
          <w:p w14:paraId="5D8372EF"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2</w:t>
            </w:r>
          </w:p>
        </w:tc>
        <w:tc>
          <w:tcPr>
            <w:tcW w:w="1141" w:type="dxa"/>
            <w:tcBorders>
              <w:top w:val="nil"/>
              <w:left w:val="nil"/>
              <w:bottom w:val="single" w:sz="4" w:space="0" w:color="auto"/>
              <w:right w:val="single" w:sz="4" w:space="0" w:color="auto"/>
            </w:tcBorders>
            <w:vAlign w:val="center"/>
            <w:hideMark/>
          </w:tcPr>
          <w:p w14:paraId="16DD1617" w14:textId="6B7BE574"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3AA52CF9" w14:textId="0B1E7766"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39213584" w14:textId="77777777" w:rsidTr="00C80CB6">
        <w:trPr>
          <w:trHeight w:val="93"/>
        </w:trPr>
        <w:tc>
          <w:tcPr>
            <w:tcW w:w="578" w:type="dxa"/>
            <w:tcBorders>
              <w:top w:val="nil"/>
              <w:left w:val="single" w:sz="8" w:space="0" w:color="auto"/>
              <w:bottom w:val="single" w:sz="4" w:space="0" w:color="auto"/>
              <w:right w:val="single" w:sz="4" w:space="0" w:color="auto"/>
            </w:tcBorders>
            <w:vAlign w:val="center"/>
            <w:hideMark/>
          </w:tcPr>
          <w:p w14:paraId="3F6B66C6"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706</w:t>
            </w:r>
          </w:p>
        </w:tc>
        <w:tc>
          <w:tcPr>
            <w:tcW w:w="5156" w:type="dxa"/>
            <w:tcBorders>
              <w:top w:val="nil"/>
              <w:left w:val="nil"/>
              <w:bottom w:val="single" w:sz="4" w:space="0" w:color="auto"/>
              <w:right w:val="single" w:sz="4" w:space="0" w:color="auto"/>
            </w:tcBorders>
            <w:vAlign w:val="center"/>
            <w:hideMark/>
          </w:tcPr>
          <w:p w14:paraId="16528F93"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Interrupteurs et prises de courant 2P+T encastrés</w:t>
            </w:r>
          </w:p>
        </w:tc>
        <w:tc>
          <w:tcPr>
            <w:tcW w:w="980" w:type="dxa"/>
            <w:tcBorders>
              <w:top w:val="nil"/>
              <w:left w:val="nil"/>
              <w:bottom w:val="single" w:sz="4" w:space="0" w:color="auto"/>
              <w:right w:val="single" w:sz="4" w:space="0" w:color="auto"/>
            </w:tcBorders>
            <w:vAlign w:val="center"/>
            <w:hideMark/>
          </w:tcPr>
          <w:p w14:paraId="785AC57A"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U</w:t>
            </w:r>
          </w:p>
        </w:tc>
        <w:tc>
          <w:tcPr>
            <w:tcW w:w="1207" w:type="dxa"/>
            <w:tcBorders>
              <w:top w:val="nil"/>
              <w:left w:val="nil"/>
              <w:bottom w:val="single" w:sz="4" w:space="0" w:color="auto"/>
              <w:right w:val="single" w:sz="4" w:space="0" w:color="auto"/>
            </w:tcBorders>
            <w:vAlign w:val="center"/>
            <w:hideMark/>
          </w:tcPr>
          <w:p w14:paraId="4D56D9AC"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30</w:t>
            </w:r>
          </w:p>
        </w:tc>
        <w:tc>
          <w:tcPr>
            <w:tcW w:w="1141" w:type="dxa"/>
            <w:tcBorders>
              <w:top w:val="nil"/>
              <w:left w:val="nil"/>
              <w:bottom w:val="single" w:sz="4" w:space="0" w:color="auto"/>
              <w:right w:val="single" w:sz="4" w:space="0" w:color="auto"/>
            </w:tcBorders>
            <w:vAlign w:val="center"/>
            <w:hideMark/>
          </w:tcPr>
          <w:p w14:paraId="17E97B2C" w14:textId="2AD73908"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7326F8BC" w14:textId="1DB3AB7E"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64A3F370" w14:textId="77777777" w:rsidTr="00C80CB6">
        <w:trPr>
          <w:trHeight w:val="239"/>
        </w:trPr>
        <w:tc>
          <w:tcPr>
            <w:tcW w:w="578" w:type="dxa"/>
            <w:tcBorders>
              <w:top w:val="nil"/>
              <w:left w:val="single" w:sz="8" w:space="0" w:color="auto"/>
              <w:bottom w:val="single" w:sz="4" w:space="0" w:color="auto"/>
              <w:right w:val="single" w:sz="4" w:space="0" w:color="auto"/>
            </w:tcBorders>
            <w:vAlign w:val="center"/>
            <w:hideMark/>
          </w:tcPr>
          <w:p w14:paraId="4A0ECE1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707</w:t>
            </w:r>
          </w:p>
        </w:tc>
        <w:tc>
          <w:tcPr>
            <w:tcW w:w="5156" w:type="dxa"/>
            <w:tcBorders>
              <w:top w:val="nil"/>
              <w:left w:val="nil"/>
              <w:bottom w:val="single" w:sz="4" w:space="0" w:color="auto"/>
              <w:right w:val="single" w:sz="4" w:space="0" w:color="auto"/>
            </w:tcBorders>
            <w:vAlign w:val="center"/>
            <w:hideMark/>
          </w:tcPr>
          <w:p w14:paraId="3505FB1D"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Attaches, dominos, boitiers, boites de dérivation y compris toutes sujétions de sécurité</w:t>
            </w:r>
          </w:p>
        </w:tc>
        <w:tc>
          <w:tcPr>
            <w:tcW w:w="980" w:type="dxa"/>
            <w:tcBorders>
              <w:top w:val="nil"/>
              <w:left w:val="nil"/>
              <w:bottom w:val="single" w:sz="4" w:space="0" w:color="auto"/>
              <w:right w:val="single" w:sz="4" w:space="0" w:color="auto"/>
            </w:tcBorders>
            <w:vAlign w:val="center"/>
            <w:hideMark/>
          </w:tcPr>
          <w:p w14:paraId="417F5370"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spellStart"/>
            <w:proofErr w:type="gramStart"/>
            <w:r w:rsidRPr="00E277B3">
              <w:rPr>
                <w:rFonts w:ascii="Times New Roman" w:eastAsia="Times New Roman" w:hAnsi="Times New Roman" w:cs="Times New Roman"/>
                <w:sz w:val="20"/>
                <w:szCs w:val="20"/>
                <w:lang w:eastAsia="fr-FR"/>
              </w:rPr>
              <w:t>ens</w:t>
            </w:r>
            <w:proofErr w:type="spellEnd"/>
            <w:proofErr w:type="gramEnd"/>
          </w:p>
        </w:tc>
        <w:tc>
          <w:tcPr>
            <w:tcW w:w="1207" w:type="dxa"/>
            <w:tcBorders>
              <w:top w:val="nil"/>
              <w:left w:val="nil"/>
              <w:bottom w:val="single" w:sz="4" w:space="0" w:color="auto"/>
              <w:right w:val="single" w:sz="4" w:space="0" w:color="auto"/>
            </w:tcBorders>
            <w:vAlign w:val="center"/>
            <w:hideMark/>
          </w:tcPr>
          <w:p w14:paraId="4CB0C99A"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w:t>
            </w:r>
          </w:p>
        </w:tc>
        <w:tc>
          <w:tcPr>
            <w:tcW w:w="1141" w:type="dxa"/>
            <w:tcBorders>
              <w:top w:val="nil"/>
              <w:left w:val="nil"/>
              <w:bottom w:val="single" w:sz="4" w:space="0" w:color="auto"/>
              <w:right w:val="single" w:sz="4" w:space="0" w:color="auto"/>
            </w:tcBorders>
            <w:vAlign w:val="center"/>
            <w:hideMark/>
          </w:tcPr>
          <w:p w14:paraId="3532F196" w14:textId="10C6D479"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vAlign w:val="center"/>
            <w:hideMark/>
          </w:tcPr>
          <w:p w14:paraId="7E6ADCC2" w14:textId="36D1D550"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52C38A48" w14:textId="77777777" w:rsidTr="00C80CB6">
        <w:trPr>
          <w:trHeight w:val="106"/>
        </w:trPr>
        <w:tc>
          <w:tcPr>
            <w:tcW w:w="578" w:type="dxa"/>
            <w:tcBorders>
              <w:top w:val="nil"/>
              <w:left w:val="single" w:sz="8" w:space="0" w:color="auto"/>
              <w:bottom w:val="single" w:sz="4" w:space="0" w:color="auto"/>
              <w:right w:val="single" w:sz="4" w:space="0" w:color="auto"/>
            </w:tcBorders>
            <w:vAlign w:val="center"/>
            <w:hideMark/>
          </w:tcPr>
          <w:p w14:paraId="00BEFE5C"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5156" w:type="dxa"/>
            <w:tcBorders>
              <w:top w:val="nil"/>
              <w:left w:val="nil"/>
              <w:bottom w:val="single" w:sz="4" w:space="0" w:color="auto"/>
              <w:right w:val="single" w:sz="4" w:space="0" w:color="auto"/>
            </w:tcBorders>
            <w:vAlign w:val="center"/>
            <w:hideMark/>
          </w:tcPr>
          <w:p w14:paraId="3A30CDC3"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Sous total lot 700</w:t>
            </w:r>
          </w:p>
        </w:tc>
        <w:tc>
          <w:tcPr>
            <w:tcW w:w="980" w:type="dxa"/>
            <w:tcBorders>
              <w:top w:val="nil"/>
              <w:left w:val="nil"/>
              <w:bottom w:val="single" w:sz="4" w:space="0" w:color="auto"/>
              <w:right w:val="single" w:sz="4" w:space="0" w:color="auto"/>
            </w:tcBorders>
            <w:vAlign w:val="center"/>
            <w:hideMark/>
          </w:tcPr>
          <w:p w14:paraId="7D529079"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207" w:type="dxa"/>
            <w:tcBorders>
              <w:top w:val="nil"/>
              <w:left w:val="nil"/>
              <w:bottom w:val="single" w:sz="4" w:space="0" w:color="auto"/>
              <w:right w:val="single" w:sz="4" w:space="0" w:color="auto"/>
            </w:tcBorders>
            <w:vAlign w:val="center"/>
            <w:hideMark/>
          </w:tcPr>
          <w:p w14:paraId="637D6711"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141" w:type="dxa"/>
            <w:tcBorders>
              <w:top w:val="nil"/>
              <w:left w:val="nil"/>
              <w:bottom w:val="single" w:sz="4" w:space="0" w:color="auto"/>
              <w:right w:val="single" w:sz="4" w:space="0" w:color="auto"/>
            </w:tcBorders>
            <w:vAlign w:val="center"/>
            <w:hideMark/>
          </w:tcPr>
          <w:p w14:paraId="5CE7F3C8"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vAlign w:val="center"/>
            <w:hideMark/>
          </w:tcPr>
          <w:p w14:paraId="49801C1E" w14:textId="2AF1301C"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44B4EA2D" w14:textId="77777777" w:rsidTr="00540FDC">
        <w:trPr>
          <w:trHeight w:val="95"/>
        </w:trPr>
        <w:tc>
          <w:tcPr>
            <w:tcW w:w="10622" w:type="dxa"/>
            <w:gridSpan w:val="6"/>
            <w:tcBorders>
              <w:top w:val="single" w:sz="4" w:space="0" w:color="auto"/>
              <w:left w:val="single" w:sz="8" w:space="0" w:color="auto"/>
              <w:bottom w:val="single" w:sz="4" w:space="0" w:color="auto"/>
              <w:right w:val="single" w:sz="8" w:space="0" w:color="000000"/>
            </w:tcBorders>
            <w:shd w:val="clear" w:color="000000" w:fill="BFBFBF"/>
            <w:vAlign w:val="center"/>
            <w:hideMark/>
          </w:tcPr>
          <w:p w14:paraId="329CCEC3"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900 : PEINTURE</w:t>
            </w:r>
          </w:p>
        </w:tc>
      </w:tr>
      <w:tr w:rsidR="00E277B3" w:rsidRPr="00E277B3" w14:paraId="6CBB9FB6" w14:textId="77777777" w:rsidTr="00C80CB6">
        <w:trPr>
          <w:trHeight w:val="100"/>
        </w:trPr>
        <w:tc>
          <w:tcPr>
            <w:tcW w:w="578" w:type="dxa"/>
            <w:tcBorders>
              <w:top w:val="nil"/>
              <w:left w:val="single" w:sz="8" w:space="0" w:color="auto"/>
              <w:bottom w:val="single" w:sz="4" w:space="0" w:color="auto"/>
              <w:right w:val="single" w:sz="4" w:space="0" w:color="auto"/>
            </w:tcBorders>
            <w:noWrap/>
            <w:vAlign w:val="center"/>
            <w:hideMark/>
          </w:tcPr>
          <w:p w14:paraId="6B88AA4B"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901</w:t>
            </w:r>
          </w:p>
        </w:tc>
        <w:tc>
          <w:tcPr>
            <w:tcW w:w="5156" w:type="dxa"/>
            <w:tcBorders>
              <w:top w:val="nil"/>
              <w:left w:val="nil"/>
              <w:bottom w:val="single" w:sz="4" w:space="0" w:color="auto"/>
              <w:right w:val="single" w:sz="4" w:space="0" w:color="auto"/>
            </w:tcBorders>
            <w:vAlign w:val="center"/>
            <w:hideMark/>
          </w:tcPr>
          <w:p w14:paraId="74F9F94D"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xml:space="preserve">Peinture de type </w:t>
            </w:r>
            <w:proofErr w:type="spellStart"/>
            <w:r w:rsidRPr="00E277B3">
              <w:rPr>
                <w:rFonts w:ascii="Times New Roman" w:eastAsia="Times New Roman" w:hAnsi="Times New Roman" w:cs="Times New Roman"/>
                <w:sz w:val="20"/>
                <w:szCs w:val="20"/>
                <w:lang w:eastAsia="fr-FR"/>
              </w:rPr>
              <w:t>Pantex</w:t>
            </w:r>
            <w:proofErr w:type="spellEnd"/>
            <w:r w:rsidRPr="00E277B3">
              <w:rPr>
                <w:rFonts w:ascii="Times New Roman" w:eastAsia="Times New Roman" w:hAnsi="Times New Roman" w:cs="Times New Roman"/>
                <w:sz w:val="20"/>
                <w:szCs w:val="20"/>
                <w:lang w:eastAsia="fr-FR"/>
              </w:rPr>
              <w:t xml:space="preserve"> 800 sur faux plafond</w:t>
            </w:r>
          </w:p>
        </w:tc>
        <w:tc>
          <w:tcPr>
            <w:tcW w:w="980" w:type="dxa"/>
            <w:tcBorders>
              <w:top w:val="nil"/>
              <w:left w:val="nil"/>
              <w:bottom w:val="single" w:sz="4" w:space="0" w:color="auto"/>
              <w:right w:val="single" w:sz="4" w:space="0" w:color="auto"/>
            </w:tcBorders>
            <w:noWrap/>
            <w:vAlign w:val="center"/>
            <w:hideMark/>
          </w:tcPr>
          <w:p w14:paraId="34DDFB21"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42F7FA14"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188,35</w:t>
            </w:r>
          </w:p>
        </w:tc>
        <w:tc>
          <w:tcPr>
            <w:tcW w:w="1141" w:type="dxa"/>
            <w:tcBorders>
              <w:top w:val="nil"/>
              <w:left w:val="nil"/>
              <w:bottom w:val="single" w:sz="4" w:space="0" w:color="auto"/>
              <w:right w:val="single" w:sz="4" w:space="0" w:color="auto"/>
            </w:tcBorders>
            <w:noWrap/>
            <w:vAlign w:val="center"/>
            <w:hideMark/>
          </w:tcPr>
          <w:p w14:paraId="3E41A9FB" w14:textId="01CF780B"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7822DE6B" w14:textId="0F3CF79F"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60124268" w14:textId="77777777" w:rsidTr="00C80CB6">
        <w:trPr>
          <w:trHeight w:val="373"/>
        </w:trPr>
        <w:tc>
          <w:tcPr>
            <w:tcW w:w="578" w:type="dxa"/>
            <w:tcBorders>
              <w:top w:val="nil"/>
              <w:left w:val="single" w:sz="8" w:space="0" w:color="auto"/>
              <w:bottom w:val="single" w:sz="4" w:space="0" w:color="auto"/>
              <w:right w:val="single" w:sz="4" w:space="0" w:color="auto"/>
            </w:tcBorders>
            <w:noWrap/>
            <w:vAlign w:val="center"/>
            <w:hideMark/>
          </w:tcPr>
          <w:p w14:paraId="74EAF83C"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902</w:t>
            </w:r>
          </w:p>
        </w:tc>
        <w:tc>
          <w:tcPr>
            <w:tcW w:w="5156" w:type="dxa"/>
            <w:tcBorders>
              <w:top w:val="nil"/>
              <w:left w:val="nil"/>
              <w:bottom w:val="single" w:sz="4" w:space="0" w:color="auto"/>
              <w:right w:val="single" w:sz="4" w:space="0" w:color="auto"/>
            </w:tcBorders>
            <w:vAlign w:val="center"/>
            <w:hideMark/>
          </w:tcPr>
          <w:p w14:paraId="7541FE05"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Application de deux couches de peinture glycérophtalique de type émail A pour menuiseries bois et métallique</w:t>
            </w:r>
          </w:p>
        </w:tc>
        <w:tc>
          <w:tcPr>
            <w:tcW w:w="980" w:type="dxa"/>
            <w:tcBorders>
              <w:top w:val="nil"/>
              <w:left w:val="nil"/>
              <w:bottom w:val="single" w:sz="4" w:space="0" w:color="auto"/>
              <w:right w:val="single" w:sz="4" w:space="0" w:color="auto"/>
            </w:tcBorders>
            <w:noWrap/>
            <w:vAlign w:val="center"/>
            <w:hideMark/>
          </w:tcPr>
          <w:p w14:paraId="7FBAF921"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42F455CF"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118</w:t>
            </w:r>
          </w:p>
        </w:tc>
        <w:tc>
          <w:tcPr>
            <w:tcW w:w="1141" w:type="dxa"/>
            <w:tcBorders>
              <w:top w:val="nil"/>
              <w:left w:val="nil"/>
              <w:bottom w:val="single" w:sz="4" w:space="0" w:color="auto"/>
              <w:right w:val="single" w:sz="4" w:space="0" w:color="auto"/>
            </w:tcBorders>
            <w:noWrap/>
            <w:vAlign w:val="center"/>
            <w:hideMark/>
          </w:tcPr>
          <w:p w14:paraId="328CB28D" w14:textId="30F4360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5AAAA895" w14:textId="23C97BEB"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3A4043FC" w14:textId="77777777" w:rsidTr="00C80CB6">
        <w:trPr>
          <w:trHeight w:val="239"/>
        </w:trPr>
        <w:tc>
          <w:tcPr>
            <w:tcW w:w="578" w:type="dxa"/>
            <w:tcBorders>
              <w:top w:val="nil"/>
              <w:left w:val="single" w:sz="8" w:space="0" w:color="auto"/>
              <w:bottom w:val="single" w:sz="4" w:space="0" w:color="auto"/>
              <w:right w:val="single" w:sz="4" w:space="0" w:color="auto"/>
            </w:tcBorders>
            <w:noWrap/>
            <w:vAlign w:val="center"/>
            <w:hideMark/>
          </w:tcPr>
          <w:p w14:paraId="378A674C"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903</w:t>
            </w:r>
          </w:p>
        </w:tc>
        <w:tc>
          <w:tcPr>
            <w:tcW w:w="5156" w:type="dxa"/>
            <w:tcBorders>
              <w:top w:val="nil"/>
              <w:left w:val="nil"/>
              <w:bottom w:val="single" w:sz="4" w:space="0" w:color="auto"/>
              <w:right w:val="single" w:sz="4" w:space="0" w:color="auto"/>
            </w:tcBorders>
            <w:vAlign w:val="center"/>
            <w:hideMark/>
          </w:tcPr>
          <w:p w14:paraId="53A9AE71"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xml:space="preserve">Peinture sur murs intérieurs de type </w:t>
            </w:r>
            <w:proofErr w:type="spellStart"/>
            <w:r w:rsidRPr="00E277B3">
              <w:rPr>
                <w:rFonts w:ascii="Times New Roman" w:eastAsia="Times New Roman" w:hAnsi="Times New Roman" w:cs="Times New Roman"/>
                <w:sz w:val="20"/>
                <w:szCs w:val="20"/>
                <w:lang w:eastAsia="fr-FR"/>
              </w:rPr>
              <w:t>Pantex</w:t>
            </w:r>
            <w:proofErr w:type="spellEnd"/>
            <w:r w:rsidRPr="00E277B3">
              <w:rPr>
                <w:rFonts w:ascii="Times New Roman" w:eastAsia="Times New Roman" w:hAnsi="Times New Roman" w:cs="Times New Roman"/>
                <w:sz w:val="20"/>
                <w:szCs w:val="20"/>
                <w:lang w:eastAsia="fr-FR"/>
              </w:rPr>
              <w:t xml:space="preserve"> 800</w:t>
            </w:r>
          </w:p>
        </w:tc>
        <w:tc>
          <w:tcPr>
            <w:tcW w:w="980" w:type="dxa"/>
            <w:tcBorders>
              <w:top w:val="nil"/>
              <w:left w:val="nil"/>
              <w:bottom w:val="single" w:sz="4" w:space="0" w:color="auto"/>
              <w:right w:val="single" w:sz="4" w:space="0" w:color="auto"/>
            </w:tcBorders>
            <w:noWrap/>
            <w:vAlign w:val="center"/>
            <w:hideMark/>
          </w:tcPr>
          <w:p w14:paraId="2F960B1B"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2A34CD6C"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376</w:t>
            </w:r>
          </w:p>
        </w:tc>
        <w:tc>
          <w:tcPr>
            <w:tcW w:w="1141" w:type="dxa"/>
            <w:tcBorders>
              <w:top w:val="nil"/>
              <w:left w:val="nil"/>
              <w:bottom w:val="single" w:sz="4" w:space="0" w:color="auto"/>
              <w:right w:val="single" w:sz="4" w:space="0" w:color="auto"/>
            </w:tcBorders>
            <w:noWrap/>
            <w:vAlign w:val="center"/>
            <w:hideMark/>
          </w:tcPr>
          <w:p w14:paraId="46B96E11" w14:textId="03A3A3E4"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52C0671A" w14:textId="37D31A2D"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55C0DD04" w14:textId="77777777" w:rsidTr="00C80CB6">
        <w:trPr>
          <w:trHeight w:val="313"/>
        </w:trPr>
        <w:tc>
          <w:tcPr>
            <w:tcW w:w="578" w:type="dxa"/>
            <w:tcBorders>
              <w:top w:val="nil"/>
              <w:left w:val="single" w:sz="8" w:space="0" w:color="auto"/>
              <w:bottom w:val="single" w:sz="4" w:space="0" w:color="auto"/>
              <w:right w:val="single" w:sz="4" w:space="0" w:color="auto"/>
            </w:tcBorders>
            <w:noWrap/>
            <w:vAlign w:val="center"/>
            <w:hideMark/>
          </w:tcPr>
          <w:p w14:paraId="4E7CF7D5"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904</w:t>
            </w:r>
          </w:p>
        </w:tc>
        <w:tc>
          <w:tcPr>
            <w:tcW w:w="5156" w:type="dxa"/>
            <w:tcBorders>
              <w:top w:val="nil"/>
              <w:left w:val="nil"/>
              <w:bottom w:val="single" w:sz="4" w:space="0" w:color="auto"/>
              <w:right w:val="single" w:sz="4" w:space="0" w:color="auto"/>
            </w:tcBorders>
            <w:vAlign w:val="center"/>
            <w:hideMark/>
          </w:tcPr>
          <w:p w14:paraId="2B3C85B0"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xml:space="preserve">Peinture sur murs extérieurs de type </w:t>
            </w:r>
            <w:proofErr w:type="spellStart"/>
            <w:r w:rsidRPr="00E277B3">
              <w:rPr>
                <w:rFonts w:ascii="Times New Roman" w:eastAsia="Times New Roman" w:hAnsi="Times New Roman" w:cs="Times New Roman"/>
                <w:sz w:val="20"/>
                <w:szCs w:val="20"/>
                <w:lang w:eastAsia="fr-FR"/>
              </w:rPr>
              <w:t>Pantex</w:t>
            </w:r>
            <w:proofErr w:type="spellEnd"/>
            <w:r w:rsidRPr="00E277B3">
              <w:rPr>
                <w:rFonts w:ascii="Times New Roman" w:eastAsia="Times New Roman" w:hAnsi="Times New Roman" w:cs="Times New Roman"/>
                <w:sz w:val="20"/>
                <w:szCs w:val="20"/>
                <w:lang w:eastAsia="fr-FR"/>
              </w:rPr>
              <w:t xml:space="preserve"> 1300</w:t>
            </w:r>
          </w:p>
        </w:tc>
        <w:tc>
          <w:tcPr>
            <w:tcW w:w="980" w:type="dxa"/>
            <w:tcBorders>
              <w:top w:val="nil"/>
              <w:left w:val="nil"/>
              <w:bottom w:val="single" w:sz="4" w:space="0" w:color="auto"/>
              <w:right w:val="single" w:sz="4" w:space="0" w:color="auto"/>
            </w:tcBorders>
            <w:noWrap/>
            <w:vAlign w:val="center"/>
            <w:hideMark/>
          </w:tcPr>
          <w:p w14:paraId="4BE18C93"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noWrap/>
            <w:vAlign w:val="center"/>
            <w:hideMark/>
          </w:tcPr>
          <w:p w14:paraId="26DAC2D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186</w:t>
            </w:r>
          </w:p>
        </w:tc>
        <w:tc>
          <w:tcPr>
            <w:tcW w:w="1141" w:type="dxa"/>
            <w:tcBorders>
              <w:top w:val="nil"/>
              <w:left w:val="nil"/>
              <w:bottom w:val="single" w:sz="4" w:space="0" w:color="auto"/>
              <w:right w:val="single" w:sz="4" w:space="0" w:color="auto"/>
            </w:tcBorders>
            <w:noWrap/>
            <w:vAlign w:val="center"/>
            <w:hideMark/>
          </w:tcPr>
          <w:p w14:paraId="31725B7F" w14:textId="389FFA9A"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0B2CEE5B" w14:textId="6C5DC002"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5D0D6B54" w14:textId="77777777" w:rsidTr="00C80CB6">
        <w:trPr>
          <w:trHeight w:val="63"/>
        </w:trPr>
        <w:tc>
          <w:tcPr>
            <w:tcW w:w="578" w:type="dxa"/>
            <w:tcBorders>
              <w:top w:val="nil"/>
              <w:left w:val="single" w:sz="8" w:space="0" w:color="auto"/>
              <w:bottom w:val="single" w:sz="4" w:space="0" w:color="auto"/>
              <w:right w:val="single" w:sz="4" w:space="0" w:color="auto"/>
            </w:tcBorders>
            <w:noWrap/>
            <w:vAlign w:val="center"/>
            <w:hideMark/>
          </w:tcPr>
          <w:p w14:paraId="62EBD8F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0CF04964"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Sous-total Lot 900</w:t>
            </w:r>
          </w:p>
        </w:tc>
        <w:tc>
          <w:tcPr>
            <w:tcW w:w="1141" w:type="dxa"/>
            <w:tcBorders>
              <w:top w:val="nil"/>
              <w:left w:val="nil"/>
              <w:bottom w:val="single" w:sz="4" w:space="0" w:color="auto"/>
              <w:right w:val="single" w:sz="4" w:space="0" w:color="auto"/>
            </w:tcBorders>
            <w:noWrap/>
            <w:vAlign w:val="center"/>
            <w:hideMark/>
          </w:tcPr>
          <w:p w14:paraId="793C2EE2"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14DF7EBA" w14:textId="639BF34D"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0FDB1B88" w14:textId="77777777" w:rsidTr="00540FDC">
        <w:trPr>
          <w:trHeight w:val="196"/>
        </w:trPr>
        <w:tc>
          <w:tcPr>
            <w:tcW w:w="578" w:type="dxa"/>
            <w:tcBorders>
              <w:top w:val="nil"/>
              <w:left w:val="single" w:sz="8" w:space="0" w:color="auto"/>
              <w:bottom w:val="single" w:sz="4" w:space="0" w:color="auto"/>
              <w:right w:val="single" w:sz="4" w:space="0" w:color="auto"/>
            </w:tcBorders>
            <w:shd w:val="clear" w:color="000000" w:fill="BFBFBF"/>
            <w:noWrap/>
            <w:vAlign w:val="center"/>
            <w:hideMark/>
          </w:tcPr>
          <w:p w14:paraId="66DB5379"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8484" w:type="dxa"/>
            <w:gridSpan w:val="4"/>
            <w:tcBorders>
              <w:top w:val="single" w:sz="4" w:space="0" w:color="auto"/>
              <w:left w:val="nil"/>
              <w:bottom w:val="single" w:sz="4" w:space="0" w:color="auto"/>
              <w:right w:val="single" w:sz="4" w:space="0" w:color="000000"/>
            </w:tcBorders>
            <w:shd w:val="clear" w:color="000000" w:fill="BFBFBF"/>
            <w:vAlign w:val="center"/>
            <w:hideMark/>
          </w:tcPr>
          <w:p w14:paraId="071E409F"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xml:space="preserve">LOT 1000 : VOIRIE ET RESEAUX DIVERS </w:t>
            </w:r>
          </w:p>
        </w:tc>
        <w:tc>
          <w:tcPr>
            <w:tcW w:w="1560" w:type="dxa"/>
            <w:tcBorders>
              <w:top w:val="nil"/>
              <w:left w:val="nil"/>
              <w:bottom w:val="single" w:sz="4" w:space="0" w:color="auto"/>
              <w:right w:val="single" w:sz="8" w:space="0" w:color="auto"/>
            </w:tcBorders>
            <w:shd w:val="clear" w:color="000000" w:fill="BFBFBF"/>
            <w:noWrap/>
            <w:vAlign w:val="center"/>
            <w:hideMark/>
          </w:tcPr>
          <w:p w14:paraId="2EA1CA50" w14:textId="77777777" w:rsidR="00E277B3" w:rsidRPr="00E277B3" w:rsidRDefault="00E277B3" w:rsidP="00E277B3">
            <w:pPr>
              <w:spacing w:after="0" w:line="240" w:lineRule="auto"/>
              <w:jc w:val="right"/>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r>
      <w:tr w:rsidR="00E277B3" w:rsidRPr="00E277B3" w14:paraId="4FFA5780" w14:textId="77777777" w:rsidTr="00C80CB6">
        <w:trPr>
          <w:trHeight w:val="62"/>
        </w:trPr>
        <w:tc>
          <w:tcPr>
            <w:tcW w:w="578" w:type="dxa"/>
            <w:tcBorders>
              <w:top w:val="nil"/>
              <w:left w:val="single" w:sz="8" w:space="0" w:color="auto"/>
              <w:bottom w:val="single" w:sz="4" w:space="0" w:color="auto"/>
              <w:right w:val="single" w:sz="4" w:space="0" w:color="auto"/>
            </w:tcBorders>
            <w:noWrap/>
            <w:vAlign w:val="center"/>
            <w:hideMark/>
          </w:tcPr>
          <w:p w14:paraId="63BBFA49"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1001</w:t>
            </w:r>
          </w:p>
        </w:tc>
        <w:tc>
          <w:tcPr>
            <w:tcW w:w="5156" w:type="dxa"/>
            <w:tcBorders>
              <w:top w:val="nil"/>
              <w:left w:val="nil"/>
              <w:bottom w:val="single" w:sz="4" w:space="0" w:color="auto"/>
              <w:right w:val="single" w:sz="4" w:space="0" w:color="auto"/>
            </w:tcBorders>
            <w:vAlign w:val="center"/>
            <w:hideMark/>
          </w:tcPr>
          <w:p w14:paraId="3D7DA01B"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Caniveau tout autour du bâtiment</w:t>
            </w:r>
          </w:p>
        </w:tc>
        <w:tc>
          <w:tcPr>
            <w:tcW w:w="980" w:type="dxa"/>
            <w:tcBorders>
              <w:top w:val="nil"/>
              <w:left w:val="nil"/>
              <w:bottom w:val="single" w:sz="4" w:space="0" w:color="auto"/>
              <w:right w:val="single" w:sz="4" w:space="0" w:color="auto"/>
            </w:tcBorders>
            <w:vAlign w:val="center"/>
            <w:hideMark/>
          </w:tcPr>
          <w:p w14:paraId="177400A1"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ml</w:t>
            </w:r>
            <w:proofErr w:type="gramEnd"/>
          </w:p>
        </w:tc>
        <w:tc>
          <w:tcPr>
            <w:tcW w:w="1207" w:type="dxa"/>
            <w:tcBorders>
              <w:top w:val="nil"/>
              <w:left w:val="nil"/>
              <w:bottom w:val="single" w:sz="4" w:space="0" w:color="auto"/>
              <w:right w:val="single" w:sz="4" w:space="0" w:color="auto"/>
            </w:tcBorders>
            <w:vAlign w:val="center"/>
            <w:hideMark/>
          </w:tcPr>
          <w:p w14:paraId="5848EBA4"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60</w:t>
            </w:r>
          </w:p>
        </w:tc>
        <w:tc>
          <w:tcPr>
            <w:tcW w:w="1141" w:type="dxa"/>
            <w:tcBorders>
              <w:top w:val="nil"/>
              <w:left w:val="nil"/>
              <w:bottom w:val="single" w:sz="4" w:space="0" w:color="auto"/>
              <w:right w:val="single" w:sz="4" w:space="0" w:color="auto"/>
            </w:tcBorders>
            <w:noWrap/>
            <w:vAlign w:val="center"/>
            <w:hideMark/>
          </w:tcPr>
          <w:p w14:paraId="0084D38A" w14:textId="70D1C46F"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02B40A43" w14:textId="3A69D301"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0F8AF4BC" w14:textId="77777777" w:rsidTr="00C80CB6">
        <w:trPr>
          <w:trHeight w:val="62"/>
        </w:trPr>
        <w:tc>
          <w:tcPr>
            <w:tcW w:w="578" w:type="dxa"/>
            <w:tcBorders>
              <w:top w:val="nil"/>
              <w:left w:val="single" w:sz="8" w:space="0" w:color="auto"/>
              <w:bottom w:val="single" w:sz="4" w:space="0" w:color="auto"/>
              <w:right w:val="single" w:sz="4" w:space="0" w:color="auto"/>
            </w:tcBorders>
            <w:noWrap/>
            <w:vAlign w:val="center"/>
            <w:hideMark/>
          </w:tcPr>
          <w:p w14:paraId="51FBA074"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1002</w:t>
            </w:r>
          </w:p>
        </w:tc>
        <w:tc>
          <w:tcPr>
            <w:tcW w:w="5156" w:type="dxa"/>
            <w:tcBorders>
              <w:top w:val="nil"/>
              <w:left w:val="nil"/>
              <w:bottom w:val="single" w:sz="4" w:space="0" w:color="auto"/>
              <w:right w:val="single" w:sz="4" w:space="0" w:color="auto"/>
            </w:tcBorders>
            <w:vAlign w:val="center"/>
            <w:hideMark/>
          </w:tcPr>
          <w:p w14:paraId="3D47504B"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Dallage des alentours du bâtiment</w:t>
            </w:r>
          </w:p>
        </w:tc>
        <w:tc>
          <w:tcPr>
            <w:tcW w:w="980" w:type="dxa"/>
            <w:tcBorders>
              <w:top w:val="nil"/>
              <w:left w:val="nil"/>
              <w:bottom w:val="single" w:sz="4" w:space="0" w:color="auto"/>
              <w:right w:val="single" w:sz="4" w:space="0" w:color="auto"/>
            </w:tcBorders>
            <w:vAlign w:val="center"/>
            <w:hideMark/>
          </w:tcPr>
          <w:p w14:paraId="73E01207" w14:textId="77777777" w:rsidR="00E277B3" w:rsidRPr="00E277B3" w:rsidRDefault="00E277B3" w:rsidP="00E277B3">
            <w:pPr>
              <w:spacing w:after="0" w:line="240" w:lineRule="auto"/>
              <w:rPr>
                <w:rFonts w:ascii="Times New Roman" w:eastAsia="Times New Roman" w:hAnsi="Times New Roman" w:cs="Times New Roman"/>
                <w:sz w:val="20"/>
                <w:szCs w:val="20"/>
                <w:lang w:eastAsia="fr-FR"/>
              </w:rPr>
            </w:pPr>
            <w:proofErr w:type="gramStart"/>
            <w:r w:rsidRPr="00E277B3">
              <w:rPr>
                <w:rFonts w:ascii="Times New Roman" w:eastAsia="Times New Roman" w:hAnsi="Times New Roman" w:cs="Times New Roman"/>
                <w:sz w:val="20"/>
                <w:szCs w:val="20"/>
                <w:lang w:eastAsia="fr-FR"/>
              </w:rPr>
              <w:t>m</w:t>
            </w:r>
            <w:proofErr w:type="gramEnd"/>
            <w:r w:rsidRPr="00E277B3">
              <w:rPr>
                <w:rFonts w:ascii="Times New Roman" w:eastAsia="Times New Roman" w:hAnsi="Times New Roman" w:cs="Times New Roman"/>
                <w:sz w:val="20"/>
                <w:szCs w:val="20"/>
                <w:lang w:eastAsia="fr-FR"/>
              </w:rPr>
              <w:t>²</w:t>
            </w:r>
          </w:p>
        </w:tc>
        <w:tc>
          <w:tcPr>
            <w:tcW w:w="1207" w:type="dxa"/>
            <w:tcBorders>
              <w:top w:val="nil"/>
              <w:left w:val="nil"/>
              <w:bottom w:val="single" w:sz="4" w:space="0" w:color="auto"/>
              <w:right w:val="single" w:sz="4" w:space="0" w:color="auto"/>
            </w:tcBorders>
            <w:vAlign w:val="center"/>
            <w:hideMark/>
          </w:tcPr>
          <w:p w14:paraId="76208D00"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108</w:t>
            </w:r>
          </w:p>
        </w:tc>
        <w:tc>
          <w:tcPr>
            <w:tcW w:w="1141" w:type="dxa"/>
            <w:tcBorders>
              <w:top w:val="nil"/>
              <w:left w:val="nil"/>
              <w:bottom w:val="single" w:sz="4" w:space="0" w:color="auto"/>
              <w:right w:val="single" w:sz="4" w:space="0" w:color="auto"/>
            </w:tcBorders>
            <w:noWrap/>
            <w:vAlign w:val="center"/>
            <w:hideMark/>
          </w:tcPr>
          <w:p w14:paraId="59CE3FF2" w14:textId="08D0B0CC"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c>
          <w:tcPr>
            <w:tcW w:w="1560" w:type="dxa"/>
            <w:tcBorders>
              <w:top w:val="nil"/>
              <w:left w:val="nil"/>
              <w:bottom w:val="single" w:sz="4" w:space="0" w:color="auto"/>
              <w:right w:val="single" w:sz="8" w:space="0" w:color="auto"/>
            </w:tcBorders>
            <w:noWrap/>
            <w:vAlign w:val="center"/>
            <w:hideMark/>
          </w:tcPr>
          <w:p w14:paraId="587805FF" w14:textId="491B3702"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p>
        </w:tc>
      </w:tr>
      <w:tr w:rsidR="00E277B3" w:rsidRPr="00E277B3" w14:paraId="211863F3" w14:textId="77777777" w:rsidTr="00C80CB6">
        <w:trPr>
          <w:trHeight w:val="62"/>
        </w:trPr>
        <w:tc>
          <w:tcPr>
            <w:tcW w:w="578" w:type="dxa"/>
            <w:tcBorders>
              <w:top w:val="nil"/>
              <w:left w:val="single" w:sz="8" w:space="0" w:color="auto"/>
              <w:bottom w:val="single" w:sz="4" w:space="0" w:color="auto"/>
              <w:right w:val="single" w:sz="4" w:space="0" w:color="auto"/>
            </w:tcBorders>
            <w:noWrap/>
            <w:vAlign w:val="center"/>
            <w:hideMark/>
          </w:tcPr>
          <w:p w14:paraId="60DB95C1"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5156" w:type="dxa"/>
            <w:tcBorders>
              <w:top w:val="nil"/>
              <w:left w:val="nil"/>
              <w:bottom w:val="single" w:sz="4" w:space="0" w:color="auto"/>
              <w:right w:val="single" w:sz="4" w:space="0" w:color="auto"/>
            </w:tcBorders>
            <w:vAlign w:val="center"/>
            <w:hideMark/>
          </w:tcPr>
          <w:p w14:paraId="630CF590"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Sous total lot 1000</w:t>
            </w:r>
          </w:p>
        </w:tc>
        <w:tc>
          <w:tcPr>
            <w:tcW w:w="980" w:type="dxa"/>
            <w:tcBorders>
              <w:top w:val="nil"/>
              <w:left w:val="nil"/>
              <w:bottom w:val="single" w:sz="4" w:space="0" w:color="auto"/>
              <w:right w:val="single" w:sz="4" w:space="0" w:color="auto"/>
            </w:tcBorders>
            <w:vAlign w:val="center"/>
            <w:hideMark/>
          </w:tcPr>
          <w:p w14:paraId="03357719"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207" w:type="dxa"/>
            <w:tcBorders>
              <w:top w:val="nil"/>
              <w:left w:val="nil"/>
              <w:bottom w:val="single" w:sz="4" w:space="0" w:color="auto"/>
              <w:right w:val="single" w:sz="4" w:space="0" w:color="auto"/>
            </w:tcBorders>
            <w:vAlign w:val="center"/>
            <w:hideMark/>
          </w:tcPr>
          <w:p w14:paraId="3526AF22"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141" w:type="dxa"/>
            <w:tcBorders>
              <w:top w:val="nil"/>
              <w:left w:val="nil"/>
              <w:bottom w:val="single" w:sz="4" w:space="0" w:color="auto"/>
              <w:right w:val="single" w:sz="4" w:space="0" w:color="auto"/>
            </w:tcBorders>
            <w:noWrap/>
            <w:vAlign w:val="center"/>
            <w:hideMark/>
          </w:tcPr>
          <w:p w14:paraId="281975E9"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73CD2BDB" w14:textId="341A2AB5"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24B951AE" w14:textId="77777777" w:rsidTr="00540FDC">
        <w:trPr>
          <w:trHeight w:val="197"/>
        </w:trPr>
        <w:tc>
          <w:tcPr>
            <w:tcW w:w="10622" w:type="dxa"/>
            <w:gridSpan w:val="6"/>
            <w:tcBorders>
              <w:top w:val="single" w:sz="4" w:space="0" w:color="auto"/>
              <w:left w:val="single" w:sz="8" w:space="0" w:color="auto"/>
              <w:bottom w:val="single" w:sz="4" w:space="0" w:color="auto"/>
              <w:right w:val="single" w:sz="8" w:space="0" w:color="000000"/>
            </w:tcBorders>
            <w:noWrap/>
            <w:vAlign w:val="center"/>
            <w:hideMark/>
          </w:tcPr>
          <w:p w14:paraId="3FBF30A0"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RECAPITULATIF</w:t>
            </w:r>
          </w:p>
        </w:tc>
      </w:tr>
      <w:tr w:rsidR="00E277B3" w:rsidRPr="00E277B3" w14:paraId="14C5188E"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747F34BC"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lastRenderedPageBreak/>
              <w:t> </w:t>
            </w:r>
          </w:p>
        </w:tc>
        <w:tc>
          <w:tcPr>
            <w:tcW w:w="7343" w:type="dxa"/>
            <w:gridSpan w:val="3"/>
            <w:tcBorders>
              <w:top w:val="single" w:sz="4" w:space="0" w:color="auto"/>
              <w:left w:val="nil"/>
              <w:bottom w:val="single" w:sz="4" w:space="0" w:color="auto"/>
              <w:right w:val="single" w:sz="4" w:space="0" w:color="000000"/>
            </w:tcBorders>
            <w:vAlign w:val="center"/>
            <w:hideMark/>
          </w:tcPr>
          <w:p w14:paraId="4F16F6CC"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100 : TRAVAUX PREPARATOIRES</w:t>
            </w:r>
          </w:p>
        </w:tc>
        <w:tc>
          <w:tcPr>
            <w:tcW w:w="1141" w:type="dxa"/>
            <w:tcBorders>
              <w:top w:val="nil"/>
              <w:left w:val="nil"/>
              <w:bottom w:val="single" w:sz="4" w:space="0" w:color="auto"/>
              <w:right w:val="single" w:sz="4" w:space="0" w:color="auto"/>
            </w:tcBorders>
            <w:noWrap/>
            <w:vAlign w:val="center"/>
            <w:hideMark/>
          </w:tcPr>
          <w:p w14:paraId="3F06DC88"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054720E1" w14:textId="6AE53991"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39804045"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684BB7A1"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3BD09699"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400 : MACONNERIE - ELEVATION</w:t>
            </w:r>
          </w:p>
        </w:tc>
        <w:tc>
          <w:tcPr>
            <w:tcW w:w="1141" w:type="dxa"/>
            <w:tcBorders>
              <w:top w:val="nil"/>
              <w:left w:val="nil"/>
              <w:bottom w:val="single" w:sz="4" w:space="0" w:color="auto"/>
              <w:right w:val="single" w:sz="4" w:space="0" w:color="auto"/>
            </w:tcBorders>
            <w:noWrap/>
            <w:vAlign w:val="center"/>
            <w:hideMark/>
          </w:tcPr>
          <w:p w14:paraId="4C2E2FC4"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22EB5749" w14:textId="76DE6B61"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2678DC5C"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082E6C1D"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77F64E3A"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500 : CHARPENTE-COUVERTURE</w:t>
            </w:r>
          </w:p>
        </w:tc>
        <w:tc>
          <w:tcPr>
            <w:tcW w:w="1141" w:type="dxa"/>
            <w:tcBorders>
              <w:top w:val="nil"/>
              <w:left w:val="nil"/>
              <w:bottom w:val="single" w:sz="4" w:space="0" w:color="auto"/>
              <w:right w:val="single" w:sz="4" w:space="0" w:color="auto"/>
            </w:tcBorders>
            <w:noWrap/>
            <w:vAlign w:val="center"/>
            <w:hideMark/>
          </w:tcPr>
          <w:p w14:paraId="3F240207"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636EA33A" w14:textId="4DCA643E"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73F1B78E"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05AA8BAB"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7ABCD537"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600 : MENUISERIE BOIS -METALLIQUE-ALU VITRE</w:t>
            </w:r>
          </w:p>
        </w:tc>
        <w:tc>
          <w:tcPr>
            <w:tcW w:w="1141" w:type="dxa"/>
            <w:tcBorders>
              <w:top w:val="nil"/>
              <w:left w:val="nil"/>
              <w:bottom w:val="single" w:sz="4" w:space="0" w:color="auto"/>
              <w:right w:val="single" w:sz="4" w:space="0" w:color="auto"/>
            </w:tcBorders>
            <w:noWrap/>
            <w:vAlign w:val="center"/>
            <w:hideMark/>
          </w:tcPr>
          <w:p w14:paraId="394CA4BA"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4C585640" w14:textId="62EDD261"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01C1C9EF"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1B1BA86B"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0F18BEA8"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700 : ELECTRICITE</w:t>
            </w:r>
          </w:p>
        </w:tc>
        <w:tc>
          <w:tcPr>
            <w:tcW w:w="1141" w:type="dxa"/>
            <w:tcBorders>
              <w:top w:val="nil"/>
              <w:left w:val="nil"/>
              <w:bottom w:val="single" w:sz="4" w:space="0" w:color="auto"/>
              <w:right w:val="single" w:sz="4" w:space="0" w:color="auto"/>
            </w:tcBorders>
            <w:noWrap/>
            <w:vAlign w:val="center"/>
            <w:hideMark/>
          </w:tcPr>
          <w:p w14:paraId="4356E5D5"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77BBFC0F" w14:textId="58ACB94A"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5832E38D"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026C7A52"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169D3A84"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LOT 900 : PEINTURE</w:t>
            </w:r>
          </w:p>
        </w:tc>
        <w:tc>
          <w:tcPr>
            <w:tcW w:w="1141" w:type="dxa"/>
            <w:tcBorders>
              <w:top w:val="nil"/>
              <w:left w:val="nil"/>
              <w:bottom w:val="single" w:sz="4" w:space="0" w:color="auto"/>
              <w:right w:val="single" w:sz="4" w:space="0" w:color="auto"/>
            </w:tcBorders>
            <w:noWrap/>
            <w:vAlign w:val="center"/>
            <w:hideMark/>
          </w:tcPr>
          <w:p w14:paraId="28DA9033"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63DAB3DC" w14:textId="754D34DB"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6CAD7822"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33506FE4"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2FE1453C"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xml:space="preserve">LOT 1000 : VOIRIE ET RESEAUX DIVERS </w:t>
            </w:r>
          </w:p>
        </w:tc>
        <w:tc>
          <w:tcPr>
            <w:tcW w:w="1141" w:type="dxa"/>
            <w:tcBorders>
              <w:top w:val="nil"/>
              <w:left w:val="nil"/>
              <w:bottom w:val="single" w:sz="4" w:space="0" w:color="auto"/>
              <w:right w:val="single" w:sz="4" w:space="0" w:color="auto"/>
            </w:tcBorders>
            <w:noWrap/>
            <w:vAlign w:val="center"/>
            <w:hideMark/>
          </w:tcPr>
          <w:p w14:paraId="7029EC9B"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1366E009" w14:textId="2DF1A1C2"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4F9AA617"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55E69966" w14:textId="77777777" w:rsidR="00E277B3" w:rsidRPr="00E277B3" w:rsidRDefault="00E277B3" w:rsidP="00E277B3">
            <w:pPr>
              <w:spacing w:after="0" w:line="240" w:lineRule="auto"/>
              <w:jc w:val="center"/>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5156" w:type="dxa"/>
            <w:tcBorders>
              <w:top w:val="nil"/>
              <w:left w:val="nil"/>
              <w:bottom w:val="single" w:sz="4" w:space="0" w:color="auto"/>
              <w:right w:val="nil"/>
            </w:tcBorders>
            <w:vAlign w:val="center"/>
            <w:hideMark/>
          </w:tcPr>
          <w:p w14:paraId="0A97D15F"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980" w:type="dxa"/>
            <w:tcBorders>
              <w:top w:val="nil"/>
              <w:left w:val="nil"/>
              <w:bottom w:val="single" w:sz="4" w:space="0" w:color="auto"/>
              <w:right w:val="nil"/>
            </w:tcBorders>
            <w:vAlign w:val="center"/>
            <w:hideMark/>
          </w:tcPr>
          <w:p w14:paraId="7D47F1E4"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207" w:type="dxa"/>
            <w:tcBorders>
              <w:top w:val="nil"/>
              <w:left w:val="nil"/>
              <w:bottom w:val="single" w:sz="4" w:space="0" w:color="auto"/>
              <w:right w:val="single" w:sz="4" w:space="0" w:color="auto"/>
            </w:tcBorders>
            <w:vAlign w:val="center"/>
            <w:hideMark/>
          </w:tcPr>
          <w:p w14:paraId="4C17A380"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141" w:type="dxa"/>
            <w:tcBorders>
              <w:top w:val="nil"/>
              <w:left w:val="nil"/>
              <w:bottom w:val="single" w:sz="4" w:space="0" w:color="auto"/>
              <w:right w:val="single" w:sz="4" w:space="0" w:color="auto"/>
            </w:tcBorders>
            <w:noWrap/>
            <w:vAlign w:val="center"/>
            <w:hideMark/>
          </w:tcPr>
          <w:p w14:paraId="41E84017" w14:textId="77777777" w:rsidR="00E277B3" w:rsidRPr="00E277B3" w:rsidRDefault="00E277B3" w:rsidP="00E277B3">
            <w:pPr>
              <w:spacing w:after="0" w:line="240" w:lineRule="auto"/>
              <w:jc w:val="right"/>
              <w:rPr>
                <w:rFonts w:ascii="Times New Roman" w:eastAsia="Times New Roman" w:hAnsi="Times New Roman" w:cs="Times New Roman"/>
                <w:sz w:val="20"/>
                <w:szCs w:val="20"/>
                <w:lang w:eastAsia="fr-FR"/>
              </w:rPr>
            </w:pPr>
            <w:r w:rsidRPr="00E277B3">
              <w:rPr>
                <w:rFonts w:ascii="Times New Roman" w:eastAsia="Times New Roman" w:hAnsi="Times New Roman" w:cs="Times New Roman"/>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05EF7CFD" w14:textId="77777777" w:rsidR="00E277B3" w:rsidRPr="00E277B3" w:rsidRDefault="00E277B3" w:rsidP="00E277B3">
            <w:pPr>
              <w:spacing w:after="0" w:line="240" w:lineRule="auto"/>
              <w:jc w:val="right"/>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r>
      <w:tr w:rsidR="00E277B3" w:rsidRPr="00E277B3" w14:paraId="64EC63AA"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7AE29253"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61146F6A"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MONTANT HORS TAXES</w:t>
            </w:r>
          </w:p>
        </w:tc>
        <w:tc>
          <w:tcPr>
            <w:tcW w:w="1141" w:type="dxa"/>
            <w:tcBorders>
              <w:top w:val="nil"/>
              <w:left w:val="nil"/>
              <w:bottom w:val="single" w:sz="4" w:space="0" w:color="auto"/>
              <w:right w:val="single" w:sz="4" w:space="0" w:color="auto"/>
            </w:tcBorders>
            <w:vAlign w:val="center"/>
            <w:hideMark/>
          </w:tcPr>
          <w:p w14:paraId="680319AF"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59FD4928" w14:textId="29D74E0B"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37E01E2C"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5BB84C52"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4854BE47"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TVA (19,25%)</w:t>
            </w:r>
          </w:p>
        </w:tc>
        <w:tc>
          <w:tcPr>
            <w:tcW w:w="1141" w:type="dxa"/>
            <w:tcBorders>
              <w:top w:val="nil"/>
              <w:left w:val="nil"/>
              <w:bottom w:val="single" w:sz="4" w:space="0" w:color="auto"/>
              <w:right w:val="single" w:sz="4" w:space="0" w:color="auto"/>
            </w:tcBorders>
            <w:vAlign w:val="center"/>
            <w:hideMark/>
          </w:tcPr>
          <w:p w14:paraId="7614977C"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0F046D41" w14:textId="43D9C92C"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1CDE3B3A"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2BF2435F"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080F4EA2"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IR (2,2% ou 5,5%)</w:t>
            </w:r>
          </w:p>
        </w:tc>
        <w:tc>
          <w:tcPr>
            <w:tcW w:w="1141" w:type="dxa"/>
            <w:tcBorders>
              <w:top w:val="nil"/>
              <w:left w:val="nil"/>
              <w:bottom w:val="single" w:sz="4" w:space="0" w:color="auto"/>
              <w:right w:val="single" w:sz="4" w:space="0" w:color="auto"/>
            </w:tcBorders>
            <w:vAlign w:val="center"/>
            <w:hideMark/>
          </w:tcPr>
          <w:p w14:paraId="4E485C64"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490D435E" w14:textId="15077A46"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698470EA" w14:textId="77777777" w:rsidTr="00C80CB6">
        <w:trPr>
          <w:trHeight w:val="388"/>
        </w:trPr>
        <w:tc>
          <w:tcPr>
            <w:tcW w:w="578" w:type="dxa"/>
            <w:tcBorders>
              <w:top w:val="nil"/>
              <w:left w:val="single" w:sz="8" w:space="0" w:color="auto"/>
              <w:bottom w:val="single" w:sz="4" w:space="0" w:color="auto"/>
              <w:right w:val="single" w:sz="4" w:space="0" w:color="auto"/>
            </w:tcBorders>
            <w:noWrap/>
            <w:vAlign w:val="center"/>
            <w:hideMark/>
          </w:tcPr>
          <w:p w14:paraId="1492DDE4"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615721AF"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MONTANT TOUTES TAXES COMPRISES</w:t>
            </w:r>
          </w:p>
        </w:tc>
        <w:tc>
          <w:tcPr>
            <w:tcW w:w="1141" w:type="dxa"/>
            <w:tcBorders>
              <w:top w:val="nil"/>
              <w:left w:val="nil"/>
              <w:bottom w:val="single" w:sz="4" w:space="0" w:color="auto"/>
              <w:right w:val="single" w:sz="4" w:space="0" w:color="auto"/>
            </w:tcBorders>
            <w:vAlign w:val="center"/>
            <w:hideMark/>
          </w:tcPr>
          <w:p w14:paraId="66B416B5"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25D7F951" w14:textId="5AEA8860"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r w:rsidR="00E277B3" w:rsidRPr="00E277B3" w14:paraId="27EAF9A5" w14:textId="77777777" w:rsidTr="00C80CB6">
        <w:trPr>
          <w:trHeight w:val="328"/>
        </w:trPr>
        <w:tc>
          <w:tcPr>
            <w:tcW w:w="578" w:type="dxa"/>
            <w:tcBorders>
              <w:top w:val="nil"/>
              <w:left w:val="single" w:sz="8" w:space="0" w:color="auto"/>
              <w:bottom w:val="single" w:sz="4" w:space="0" w:color="auto"/>
              <w:right w:val="single" w:sz="4" w:space="0" w:color="auto"/>
            </w:tcBorders>
            <w:noWrap/>
            <w:vAlign w:val="center"/>
            <w:hideMark/>
          </w:tcPr>
          <w:p w14:paraId="18ECAEB5"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7343" w:type="dxa"/>
            <w:gridSpan w:val="3"/>
            <w:tcBorders>
              <w:top w:val="single" w:sz="4" w:space="0" w:color="auto"/>
              <w:left w:val="nil"/>
              <w:bottom w:val="single" w:sz="4" w:space="0" w:color="auto"/>
              <w:right w:val="single" w:sz="4" w:space="0" w:color="000000"/>
            </w:tcBorders>
            <w:vAlign w:val="center"/>
            <w:hideMark/>
          </w:tcPr>
          <w:p w14:paraId="4AF7063B" w14:textId="77777777"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NET A MANDATER A L'ENTREPRISE</w:t>
            </w:r>
          </w:p>
        </w:tc>
        <w:tc>
          <w:tcPr>
            <w:tcW w:w="1141" w:type="dxa"/>
            <w:tcBorders>
              <w:top w:val="nil"/>
              <w:left w:val="nil"/>
              <w:bottom w:val="single" w:sz="4" w:space="0" w:color="auto"/>
              <w:right w:val="single" w:sz="4" w:space="0" w:color="auto"/>
            </w:tcBorders>
            <w:vAlign w:val="center"/>
            <w:hideMark/>
          </w:tcPr>
          <w:p w14:paraId="01B6F348" w14:textId="77777777" w:rsidR="00E277B3" w:rsidRPr="00E277B3" w:rsidRDefault="00E277B3" w:rsidP="00E277B3">
            <w:pPr>
              <w:spacing w:after="0" w:line="240" w:lineRule="auto"/>
              <w:rPr>
                <w:rFonts w:ascii="Times New Roman" w:eastAsia="Times New Roman" w:hAnsi="Times New Roman" w:cs="Times New Roman"/>
                <w:b/>
                <w:bCs/>
                <w:sz w:val="20"/>
                <w:szCs w:val="20"/>
                <w:lang w:eastAsia="fr-FR"/>
              </w:rPr>
            </w:pPr>
            <w:r w:rsidRPr="00E277B3">
              <w:rPr>
                <w:rFonts w:ascii="Times New Roman" w:eastAsia="Times New Roman" w:hAnsi="Times New Roman" w:cs="Times New Roman"/>
                <w:b/>
                <w:bCs/>
                <w:sz w:val="20"/>
                <w:szCs w:val="20"/>
                <w:lang w:eastAsia="fr-FR"/>
              </w:rPr>
              <w:t> </w:t>
            </w:r>
          </w:p>
        </w:tc>
        <w:tc>
          <w:tcPr>
            <w:tcW w:w="1560" w:type="dxa"/>
            <w:tcBorders>
              <w:top w:val="nil"/>
              <w:left w:val="nil"/>
              <w:bottom w:val="single" w:sz="4" w:space="0" w:color="auto"/>
              <w:right w:val="single" w:sz="8" w:space="0" w:color="auto"/>
            </w:tcBorders>
            <w:noWrap/>
            <w:vAlign w:val="center"/>
            <w:hideMark/>
          </w:tcPr>
          <w:p w14:paraId="629FCF92" w14:textId="727EA682" w:rsidR="00E277B3" w:rsidRPr="00E277B3" w:rsidRDefault="00E277B3" w:rsidP="00E277B3">
            <w:pPr>
              <w:spacing w:after="0" w:line="240" w:lineRule="auto"/>
              <w:jc w:val="center"/>
              <w:rPr>
                <w:rFonts w:ascii="Times New Roman" w:eastAsia="Times New Roman" w:hAnsi="Times New Roman" w:cs="Times New Roman"/>
                <w:b/>
                <w:bCs/>
                <w:sz w:val="20"/>
                <w:szCs w:val="20"/>
                <w:lang w:eastAsia="fr-FR"/>
              </w:rPr>
            </w:pPr>
          </w:p>
        </w:tc>
      </w:tr>
    </w:tbl>
    <w:p w14:paraId="6C7A0C0C" w14:textId="77777777" w:rsidR="00F2089B" w:rsidRPr="009945B4" w:rsidRDefault="00F2089B" w:rsidP="00F2089B">
      <w:pPr>
        <w:spacing w:after="0" w:line="276" w:lineRule="auto"/>
        <w:ind w:firstLine="708"/>
        <w:rPr>
          <w:rFonts w:ascii="Times New Roman" w:eastAsia="Calibri" w:hAnsi="Times New Roman" w:cs="Times New Roman"/>
          <w:color w:val="000000"/>
        </w:rPr>
      </w:pPr>
    </w:p>
    <w:p w14:paraId="2B44140B" w14:textId="0F78BB80" w:rsidR="00644663" w:rsidRPr="00644663" w:rsidRDefault="00F2089B" w:rsidP="00644663">
      <w:pPr>
        <w:spacing w:after="0" w:line="276" w:lineRule="auto"/>
        <w:ind w:firstLine="708"/>
        <w:rPr>
          <w:rFonts w:ascii="Times New Roman" w:eastAsia="Calibri" w:hAnsi="Times New Roman" w:cs="Times New Roman"/>
          <w:b/>
        </w:rPr>
      </w:pPr>
      <w:r w:rsidRPr="00F2089B">
        <w:rPr>
          <w:rFonts w:ascii="Times New Roman" w:eastAsia="Calibri" w:hAnsi="Times New Roman" w:cs="Times New Roman"/>
          <w:color w:val="000000"/>
        </w:rPr>
        <w:t xml:space="preserve">Arrêté le présent devis à la somme toutes taxes comprises de : </w:t>
      </w:r>
      <w:r w:rsidRPr="009945B4">
        <w:rPr>
          <w:rFonts w:ascii="Times New Roman" w:eastAsia="Calibri" w:hAnsi="Times New Roman" w:cs="Times New Roman"/>
          <w:b/>
          <w:color w:val="000000"/>
        </w:rPr>
        <w:t>…………………</w:t>
      </w:r>
      <w:r w:rsidRPr="00F2089B">
        <w:rPr>
          <w:rFonts w:ascii="Times New Roman" w:eastAsia="Calibri" w:hAnsi="Times New Roman" w:cs="Times New Roman"/>
          <w:b/>
          <w:color w:val="000000"/>
        </w:rPr>
        <w:t xml:space="preserve"> (</w:t>
      </w:r>
      <w:r w:rsidRPr="009945B4">
        <w:rPr>
          <w:rFonts w:ascii="Times New Roman" w:eastAsia="Calibri" w:hAnsi="Times New Roman" w:cs="Times New Roman"/>
          <w:b/>
          <w:color w:val="000000"/>
        </w:rPr>
        <w:t>en chiffre</w:t>
      </w:r>
      <w:r w:rsidRPr="00F2089B">
        <w:rPr>
          <w:rFonts w:ascii="Times New Roman" w:eastAsia="Calibri" w:hAnsi="Times New Roman" w:cs="Times New Roman"/>
          <w:b/>
          <w:color w:val="000000"/>
        </w:rPr>
        <w:t>) francs CFA</w:t>
      </w:r>
    </w:p>
    <w:p w14:paraId="4AA5B4C4" w14:textId="6DC1B6CC" w:rsidR="00644663" w:rsidRPr="00644663" w:rsidRDefault="00644663" w:rsidP="00644663">
      <w:pPr>
        <w:tabs>
          <w:tab w:val="left" w:pos="3682"/>
        </w:tabs>
        <w:rPr>
          <w:rFonts w:ascii="Times New Roman" w:eastAsia="Arial Narrow" w:hAnsi="Times New Roman" w:cs="Times New Roman"/>
        </w:rPr>
        <w:sectPr w:rsidR="00644663" w:rsidRPr="00644663" w:rsidSect="00E1683C">
          <w:type w:val="nextColumn"/>
          <w:pgSz w:w="11900" w:h="16820"/>
          <w:pgMar w:top="720" w:right="720" w:bottom="720" w:left="720" w:header="0" w:footer="0" w:gutter="0"/>
          <w:cols w:space="720"/>
          <w:docGrid w:linePitch="299"/>
        </w:sectPr>
      </w:pPr>
      <w:r>
        <w:rPr>
          <w:rFonts w:ascii="Times New Roman" w:eastAsia="Arial Narrow" w:hAnsi="Times New Roman" w:cs="Times New Roman"/>
        </w:rPr>
        <w:tab/>
      </w:r>
    </w:p>
    <w:p w14:paraId="52149C4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8B7042">
          <w:type w:val="nextColumn"/>
          <w:pgSz w:w="11900" w:h="16820"/>
          <w:pgMar w:top="902" w:right="159" w:bottom="278" w:left="879" w:header="0" w:footer="0" w:gutter="0"/>
          <w:cols w:num="2" w:space="720" w:equalWidth="0">
            <w:col w:w="5003" w:space="845"/>
            <w:col w:w="5014"/>
          </w:cols>
        </w:sectPr>
      </w:pPr>
    </w:p>
    <w:p w14:paraId="4168E414" w14:textId="4CFA615C" w:rsidR="00EC6FA0" w:rsidRDefault="00EC6FA0"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bookmarkStart w:id="146" w:name="_bookmark109"/>
      <w:bookmarkEnd w:id="146"/>
    </w:p>
    <w:p w14:paraId="3C75F47E" w14:textId="14315919"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433C6F5" w14:textId="11648BA9"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94E8006" w14:textId="339257C6"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103E087F" w14:textId="36D8A124"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2FAAB3FA" w14:textId="42C745C0"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71CBBEF9" w14:textId="306A49B3"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789A1996" w14:textId="4AD48D39"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73A95C1" w14:textId="7D8FE2FA"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1403972B" w14:textId="68CB1A52"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2BDA37D" w14:textId="5035DB3C"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3D286B0F" w14:textId="529FE541"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B2AE167" w14:textId="171610C0"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48D518B" w14:textId="7C7E1962"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CA0C748" w14:textId="0F09C03E"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420CF03" w14:textId="79B25A50"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A3FA00E" w14:textId="05EC0FA2"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C206576" w14:textId="11E12EC5"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6CBF950" w14:textId="5A2818F3"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4F520688" w14:textId="18D16A99"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34F3253B" w14:textId="6EE8245E"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AC8257B" w14:textId="4B52B8EC"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3F8D1C63" w14:textId="2386D5F6" w:rsidR="00A1204C"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6CB0999" w14:textId="77777777" w:rsidR="00A1204C" w:rsidRPr="009945B4" w:rsidRDefault="00A1204C" w:rsidP="00644663">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70029846" w14:textId="77777777" w:rsidR="00EC6FA0" w:rsidRPr="009945B4" w:rsidRDefault="00EC6FA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lang w:val="en-GB"/>
        </w:rPr>
      </w:pPr>
    </w:p>
    <w:p w14:paraId="2E989A6F" w14:textId="77777777" w:rsidR="00EC6FA0" w:rsidRPr="009945B4" w:rsidRDefault="00EC6FA0"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lang w:val="en-GB"/>
        </w:rPr>
      </w:pPr>
    </w:p>
    <w:p w14:paraId="2F696878" w14:textId="77777777" w:rsidR="001C1E8E" w:rsidRPr="009945B4"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lang w:val="en-GB"/>
        </w:rPr>
      </w:pPr>
      <w:r w:rsidRPr="009945B4">
        <w:rPr>
          <w:rFonts w:ascii="Times New Roman" w:eastAsia="Arial Narrow" w:hAnsi="Times New Roman" w:cs="Times New Roman"/>
          <w:b/>
          <w:lang w:val="en-GB"/>
        </w:rPr>
        <w:t>P</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I</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C</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5"/>
          <w:w w:val="150"/>
          <w:lang w:val="en-GB"/>
        </w:rPr>
        <w:t xml:space="preserve"> </w:t>
      </w:r>
      <w:r w:rsidRPr="009945B4">
        <w:rPr>
          <w:rFonts w:ascii="Times New Roman" w:eastAsia="Arial Narrow" w:hAnsi="Times New Roman" w:cs="Times New Roman"/>
          <w:b/>
          <w:lang w:val="en-GB"/>
        </w:rPr>
        <w:t>N</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w:t>
      </w:r>
      <w:r w:rsidRPr="009945B4">
        <w:rPr>
          <w:rFonts w:ascii="Times New Roman" w:eastAsia="Arial Narrow" w:hAnsi="Times New Roman" w:cs="Times New Roman"/>
          <w:b/>
          <w:spacing w:val="-34"/>
          <w:lang w:val="en-GB"/>
        </w:rPr>
        <w:t xml:space="preserve"> </w:t>
      </w:r>
      <w:r w:rsidRPr="009945B4">
        <w:rPr>
          <w:rFonts w:ascii="Times New Roman" w:eastAsia="Arial Narrow" w:hAnsi="Times New Roman" w:cs="Times New Roman"/>
          <w:b/>
          <w:spacing w:val="-10"/>
          <w:lang w:val="en-GB"/>
        </w:rPr>
        <w:t>8</w:t>
      </w:r>
    </w:p>
    <w:p w14:paraId="79D99CC1"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lang w:val="en-GB"/>
        </w:rPr>
      </w:pPr>
    </w:p>
    <w:p w14:paraId="2C5F9E29" w14:textId="77777777" w:rsidR="001C1E8E" w:rsidRPr="009945B4" w:rsidRDefault="001C1E8E" w:rsidP="00397C30">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r w:rsidRPr="009945B4">
        <w:rPr>
          <w:rFonts w:ascii="Times New Roman" w:eastAsia="Arial Narrow" w:hAnsi="Times New Roman" w:cs="Times New Roman"/>
          <w:lang w:val="en-GB"/>
        </w:rPr>
        <w:t>C</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DR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46"/>
          <w:w w:val="15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U</w:t>
      </w:r>
      <w:r w:rsidRPr="009945B4">
        <w:rPr>
          <w:rFonts w:ascii="Times New Roman" w:eastAsia="Arial Narrow" w:hAnsi="Times New Roman" w:cs="Times New Roman"/>
          <w:spacing w:val="49"/>
          <w:w w:val="150"/>
          <w:lang w:val="en-GB"/>
        </w:rPr>
        <w:t xml:space="preserve"> </w:t>
      </w:r>
      <w:r w:rsidRPr="009945B4">
        <w:rPr>
          <w:rFonts w:ascii="Times New Roman" w:eastAsia="Arial Narrow" w:hAnsi="Times New Roman" w:cs="Times New Roman"/>
          <w:spacing w:val="21"/>
          <w:lang w:val="en-GB"/>
        </w:rPr>
        <w:t>SO</w:t>
      </w:r>
      <w:r w:rsidRPr="009945B4">
        <w:rPr>
          <w:rFonts w:ascii="Times New Roman" w:eastAsia="Arial Narrow" w:hAnsi="Times New Roman" w:cs="Times New Roman"/>
          <w:lang w:val="en-GB"/>
        </w:rPr>
        <w:t>US</w:t>
      </w:r>
      <w:r w:rsidRPr="009945B4">
        <w:rPr>
          <w:rFonts w:ascii="Times New Roman" w:eastAsia="Arial Narrow" w:hAnsi="Times New Roman" w:cs="Times New Roman"/>
          <w:spacing w:val="-32"/>
          <w:lang w:val="en-GB"/>
        </w:rPr>
        <w:t xml:space="preserve"> </w:t>
      </w:r>
      <w:r w:rsidRPr="009945B4">
        <w:rPr>
          <w:rFonts w:ascii="Times New Roman" w:eastAsia="Arial Narrow" w:hAnsi="Times New Roman" w:cs="Times New Roman"/>
          <w:lang w:val="en-GB"/>
        </w:rPr>
        <w:t>-</w:t>
      </w:r>
      <w:r w:rsidRPr="009945B4">
        <w:rPr>
          <w:rFonts w:ascii="Times New Roman" w:eastAsia="Arial Narrow" w:hAnsi="Times New Roman" w:cs="Times New Roman"/>
          <w:spacing w:val="-39"/>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1"/>
          <w:lang w:val="en-GB"/>
        </w:rPr>
        <w:t>TA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46"/>
          <w:w w:val="15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48"/>
          <w:w w:val="150"/>
          <w:lang w:val="en-GB"/>
        </w:rPr>
        <w:t xml:space="preserve"> </w:t>
      </w:r>
      <w:r w:rsidRPr="009945B4">
        <w:rPr>
          <w:rFonts w:ascii="Times New Roman" w:eastAsia="Arial Narrow" w:hAnsi="Times New Roman" w:cs="Times New Roman"/>
          <w:spacing w:val="21"/>
          <w:lang w:val="en-GB"/>
        </w:rPr>
        <w:t>PR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spacing w:val="-10"/>
          <w:lang w:val="en-GB"/>
        </w:rPr>
        <w:t>X</w:t>
      </w:r>
    </w:p>
    <w:p w14:paraId="6B43631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lang w:val="en-GB"/>
        </w:rPr>
        <w:sectPr w:rsidR="001C1E8E" w:rsidRPr="009945B4" w:rsidSect="001E4E14">
          <w:footerReference w:type="default" r:id="rId16"/>
          <w:type w:val="nextColumn"/>
          <w:pgSz w:w="11900" w:h="16820"/>
          <w:pgMar w:top="709" w:right="160" w:bottom="980" w:left="880" w:header="0" w:footer="0" w:gutter="0"/>
          <w:cols w:space="720"/>
        </w:sectPr>
      </w:pPr>
    </w:p>
    <w:p w14:paraId="133D14D1" w14:textId="77777777" w:rsidR="001C1E8E" w:rsidRPr="009945B4" w:rsidRDefault="001C1E8E" w:rsidP="00397C30">
      <w:pPr>
        <w:widowControl w:val="0"/>
        <w:tabs>
          <w:tab w:val="left" w:pos="9072"/>
        </w:tabs>
        <w:autoSpaceDE w:val="0"/>
        <w:autoSpaceDN w:val="0"/>
        <w:spacing w:before="73" w:after="0" w:line="240" w:lineRule="auto"/>
        <w:ind w:left="2646"/>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M</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34"/>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5"/>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47"/>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spacing w:val="-10"/>
          <w:w w:val="80"/>
          <w:lang w:val="en-GB"/>
        </w:rPr>
        <w:t>X</w:t>
      </w:r>
    </w:p>
    <w:p w14:paraId="295456E4"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lang w:val="en-GB"/>
        </w:rPr>
      </w:pPr>
    </w:p>
    <w:p w14:paraId="23962ED0" w14:textId="77777777" w:rsidR="001C1E8E" w:rsidRPr="009945B4" w:rsidRDefault="001C1E8E" w:rsidP="00397C30">
      <w:pPr>
        <w:widowControl w:val="0"/>
        <w:tabs>
          <w:tab w:val="left" w:pos="9072"/>
        </w:tabs>
        <w:autoSpaceDE w:val="0"/>
        <w:autoSpaceDN w:val="0"/>
        <w:spacing w:before="1" w:after="0" w:line="240" w:lineRule="auto"/>
        <w:ind w:right="33"/>
        <w:jc w:val="center"/>
        <w:rPr>
          <w:rFonts w:ascii="Times New Roman" w:eastAsia="Arial Narrow" w:hAnsi="Times New Roman" w:cs="Times New Roman"/>
          <w:b/>
        </w:rPr>
      </w:pPr>
      <w:r w:rsidRPr="009945B4">
        <w:rPr>
          <w:rFonts w:ascii="Times New Roman" w:eastAsia="Arial Narrow" w:hAnsi="Times New Roman" w:cs="Times New Roman"/>
          <w:b/>
        </w:rPr>
        <w:t>CADRE</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SOUS-DETAIL</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spacing w:val="-4"/>
        </w:rPr>
        <w:t>PRIX</w:t>
      </w:r>
    </w:p>
    <w:p w14:paraId="538EAE1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tbl>
      <w:tblPr>
        <w:tblW w:w="0" w:type="auto"/>
        <w:tblInd w:w="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7"/>
        <w:gridCol w:w="3312"/>
        <w:gridCol w:w="1699"/>
        <w:gridCol w:w="1834"/>
        <w:gridCol w:w="2554"/>
      </w:tblGrid>
      <w:tr w:rsidR="001C1E8E" w:rsidRPr="009945B4" w14:paraId="79349884" w14:textId="77777777" w:rsidTr="001E4E14">
        <w:trPr>
          <w:trHeight w:val="378"/>
        </w:trPr>
        <w:tc>
          <w:tcPr>
            <w:tcW w:w="4229" w:type="dxa"/>
            <w:gridSpan w:val="2"/>
          </w:tcPr>
          <w:p w14:paraId="23B8871D" w14:textId="77777777" w:rsidR="001C1E8E" w:rsidRPr="009945B4" w:rsidRDefault="001C1E8E" w:rsidP="00397C30">
            <w:pPr>
              <w:widowControl w:val="0"/>
              <w:tabs>
                <w:tab w:val="left" w:pos="9072"/>
              </w:tabs>
              <w:autoSpaceDE w:val="0"/>
              <w:autoSpaceDN w:val="0"/>
              <w:spacing w:after="0" w:line="240" w:lineRule="auto"/>
              <w:ind w:left="1948"/>
              <w:rPr>
                <w:rFonts w:ascii="Times New Roman" w:eastAsia="Arial Narrow" w:hAnsi="Times New Roman" w:cs="Times New Roman"/>
              </w:rPr>
            </w:pPr>
            <w:r w:rsidRPr="009945B4">
              <w:rPr>
                <w:rFonts w:ascii="Times New Roman" w:eastAsia="Arial Narrow" w:hAnsi="Times New Roman" w:cs="Times New Roman"/>
                <w:spacing w:val="-2"/>
              </w:rPr>
              <w:t>DESIGNATION</w:t>
            </w:r>
          </w:p>
        </w:tc>
        <w:tc>
          <w:tcPr>
            <w:tcW w:w="6087" w:type="dxa"/>
            <w:gridSpan w:val="3"/>
          </w:tcPr>
          <w:p w14:paraId="79241B34" w14:textId="77777777" w:rsidR="001C1E8E" w:rsidRPr="009945B4" w:rsidRDefault="001C1E8E" w:rsidP="00397C30">
            <w:pPr>
              <w:widowControl w:val="0"/>
              <w:tabs>
                <w:tab w:val="left" w:pos="9072"/>
              </w:tabs>
              <w:autoSpaceDE w:val="0"/>
              <w:autoSpaceDN w:val="0"/>
              <w:spacing w:after="0" w:line="240" w:lineRule="auto"/>
              <w:ind w:left="25"/>
              <w:jc w:val="center"/>
              <w:rPr>
                <w:rFonts w:ascii="Times New Roman" w:eastAsia="Arial Narrow" w:hAnsi="Times New Roman" w:cs="Times New Roman"/>
                <w:b/>
                <w:i/>
              </w:rPr>
            </w:pPr>
            <w:r w:rsidRPr="009945B4">
              <w:rPr>
                <w:rFonts w:ascii="Times New Roman" w:eastAsia="Arial Narrow" w:hAnsi="Times New Roman" w:cs="Times New Roman"/>
                <w:b/>
                <w:i/>
              </w:rPr>
              <w:t>Remblai</w:t>
            </w:r>
            <w:r w:rsidRPr="009945B4">
              <w:rPr>
                <w:rFonts w:ascii="Times New Roman" w:eastAsia="Arial Narrow" w:hAnsi="Times New Roman" w:cs="Times New Roman"/>
                <w:b/>
                <w:i/>
                <w:spacing w:val="-2"/>
              </w:rPr>
              <w:t xml:space="preserve"> </w:t>
            </w:r>
            <w:r w:rsidRPr="009945B4">
              <w:rPr>
                <w:rFonts w:ascii="Times New Roman" w:eastAsia="Arial Narrow" w:hAnsi="Times New Roman" w:cs="Times New Roman"/>
                <w:b/>
                <w:i/>
              </w:rPr>
              <w:t>des</w:t>
            </w:r>
            <w:r w:rsidRPr="009945B4">
              <w:rPr>
                <w:rFonts w:ascii="Times New Roman" w:eastAsia="Arial Narrow" w:hAnsi="Times New Roman" w:cs="Times New Roman"/>
                <w:b/>
                <w:i/>
                <w:spacing w:val="-2"/>
              </w:rPr>
              <w:t xml:space="preserve"> fouilles</w:t>
            </w:r>
          </w:p>
        </w:tc>
      </w:tr>
      <w:tr w:rsidR="001C1E8E" w:rsidRPr="009945B4" w14:paraId="6FA77EBA" w14:textId="77777777" w:rsidTr="001E4E14">
        <w:trPr>
          <w:trHeight w:val="378"/>
        </w:trPr>
        <w:tc>
          <w:tcPr>
            <w:tcW w:w="917" w:type="dxa"/>
          </w:tcPr>
          <w:p w14:paraId="71CBFF41" w14:textId="77777777" w:rsidR="001C1E8E" w:rsidRPr="009945B4" w:rsidRDefault="001C1E8E" w:rsidP="00397C30">
            <w:pPr>
              <w:widowControl w:val="0"/>
              <w:tabs>
                <w:tab w:val="left" w:pos="9072"/>
              </w:tabs>
              <w:autoSpaceDE w:val="0"/>
              <w:autoSpaceDN w:val="0"/>
              <w:spacing w:after="0" w:line="240" w:lineRule="auto"/>
              <w:ind w:left="16" w:right="1"/>
              <w:jc w:val="center"/>
              <w:rPr>
                <w:rFonts w:ascii="Times New Roman" w:eastAsia="Arial Narrow" w:hAnsi="Times New Roman" w:cs="Times New Roman"/>
                <w:b/>
              </w:rPr>
            </w:pPr>
            <w:r w:rsidRPr="009945B4">
              <w:rPr>
                <w:rFonts w:ascii="Times New Roman" w:eastAsia="Arial Narrow" w:hAnsi="Times New Roman" w:cs="Times New Roman"/>
                <w:b/>
              </w:rPr>
              <w:t>N°</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spacing w:val="-4"/>
              </w:rPr>
              <w:t>prix</w:t>
            </w:r>
          </w:p>
        </w:tc>
        <w:tc>
          <w:tcPr>
            <w:tcW w:w="3312" w:type="dxa"/>
          </w:tcPr>
          <w:p w14:paraId="3A0C51D5"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b/>
              </w:rPr>
            </w:pPr>
            <w:r w:rsidRPr="009945B4">
              <w:rPr>
                <w:rFonts w:ascii="Times New Roman" w:eastAsia="Arial Narrow" w:hAnsi="Times New Roman" w:cs="Times New Roman"/>
                <w:b/>
              </w:rPr>
              <w:t>Rendement</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journalier</w:t>
            </w:r>
          </w:p>
        </w:tc>
        <w:tc>
          <w:tcPr>
            <w:tcW w:w="1699" w:type="dxa"/>
          </w:tcPr>
          <w:p w14:paraId="05AC1D8B" w14:textId="77777777" w:rsidR="001C1E8E" w:rsidRPr="009945B4" w:rsidRDefault="001C1E8E" w:rsidP="00397C30">
            <w:pPr>
              <w:widowControl w:val="0"/>
              <w:tabs>
                <w:tab w:val="left" w:pos="9072"/>
              </w:tabs>
              <w:autoSpaceDE w:val="0"/>
              <w:autoSpaceDN w:val="0"/>
              <w:spacing w:after="0" w:line="240" w:lineRule="auto"/>
              <w:ind w:left="28" w:right="1"/>
              <w:jc w:val="center"/>
              <w:rPr>
                <w:rFonts w:ascii="Times New Roman" w:eastAsia="Arial Narrow" w:hAnsi="Times New Roman" w:cs="Times New Roman"/>
                <w:b/>
              </w:rPr>
            </w:pPr>
            <w:r w:rsidRPr="009945B4">
              <w:rPr>
                <w:rFonts w:ascii="Times New Roman" w:eastAsia="Arial Narrow" w:hAnsi="Times New Roman" w:cs="Times New Roman"/>
                <w:b/>
              </w:rPr>
              <w:t>Quantité</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2"/>
              </w:rPr>
              <w:t>totale</w:t>
            </w:r>
          </w:p>
        </w:tc>
        <w:tc>
          <w:tcPr>
            <w:tcW w:w="1834" w:type="dxa"/>
          </w:tcPr>
          <w:p w14:paraId="36F603B6" w14:textId="77777777" w:rsidR="001C1E8E" w:rsidRPr="009945B4" w:rsidRDefault="001C1E8E" w:rsidP="00397C30">
            <w:pPr>
              <w:widowControl w:val="0"/>
              <w:tabs>
                <w:tab w:val="left" w:pos="9072"/>
              </w:tabs>
              <w:autoSpaceDE w:val="0"/>
              <w:autoSpaceDN w:val="0"/>
              <w:spacing w:after="0" w:line="240" w:lineRule="auto"/>
              <w:ind w:left="26"/>
              <w:jc w:val="center"/>
              <w:rPr>
                <w:rFonts w:ascii="Times New Roman" w:eastAsia="Arial Narrow" w:hAnsi="Times New Roman" w:cs="Times New Roman"/>
                <w:b/>
              </w:rPr>
            </w:pPr>
            <w:r w:rsidRPr="009945B4">
              <w:rPr>
                <w:rFonts w:ascii="Times New Roman" w:eastAsia="Arial Narrow" w:hAnsi="Times New Roman" w:cs="Times New Roman"/>
                <w:b/>
                <w:spacing w:val="-2"/>
              </w:rPr>
              <w:t>Unité</w:t>
            </w:r>
          </w:p>
        </w:tc>
        <w:tc>
          <w:tcPr>
            <w:tcW w:w="2554" w:type="dxa"/>
          </w:tcPr>
          <w:p w14:paraId="16F92906" w14:textId="77777777" w:rsidR="001C1E8E" w:rsidRPr="009945B4" w:rsidRDefault="001C1E8E" w:rsidP="00397C30">
            <w:pPr>
              <w:widowControl w:val="0"/>
              <w:tabs>
                <w:tab w:val="left" w:pos="9072"/>
              </w:tabs>
              <w:autoSpaceDE w:val="0"/>
              <w:autoSpaceDN w:val="0"/>
              <w:spacing w:after="0" w:line="240" w:lineRule="auto"/>
              <w:ind w:left="25" w:right="1"/>
              <w:jc w:val="center"/>
              <w:rPr>
                <w:rFonts w:ascii="Times New Roman" w:eastAsia="Arial Narrow" w:hAnsi="Times New Roman" w:cs="Times New Roman"/>
                <w:b/>
              </w:rPr>
            </w:pPr>
            <w:r w:rsidRPr="009945B4">
              <w:rPr>
                <w:rFonts w:ascii="Times New Roman" w:eastAsia="Arial Narrow" w:hAnsi="Times New Roman" w:cs="Times New Roman"/>
                <w:b/>
              </w:rPr>
              <w:t>Durée</w:t>
            </w:r>
            <w:r w:rsidRPr="009945B4">
              <w:rPr>
                <w:rFonts w:ascii="Times New Roman" w:eastAsia="Arial Narrow" w:hAnsi="Times New Roman" w:cs="Times New Roman"/>
                <w:b/>
                <w:spacing w:val="-8"/>
              </w:rPr>
              <w:t xml:space="preserve"> </w:t>
            </w:r>
            <w:r w:rsidRPr="009945B4">
              <w:rPr>
                <w:rFonts w:ascii="Times New Roman" w:eastAsia="Arial Narrow" w:hAnsi="Times New Roman" w:cs="Times New Roman"/>
                <w:b/>
              </w:rPr>
              <w:t>activité</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spacing w:val="-2"/>
              </w:rPr>
              <w:t>(jours)</w:t>
            </w:r>
          </w:p>
        </w:tc>
      </w:tr>
      <w:tr w:rsidR="001C1E8E" w:rsidRPr="009945B4" w14:paraId="59147E2D" w14:textId="77777777" w:rsidTr="001E4E14">
        <w:trPr>
          <w:trHeight w:val="378"/>
        </w:trPr>
        <w:tc>
          <w:tcPr>
            <w:tcW w:w="917" w:type="dxa"/>
          </w:tcPr>
          <w:p w14:paraId="07B5A494" w14:textId="77777777" w:rsidR="001C1E8E" w:rsidRPr="009945B4" w:rsidRDefault="001C1E8E" w:rsidP="00397C30">
            <w:pPr>
              <w:widowControl w:val="0"/>
              <w:tabs>
                <w:tab w:val="left" w:pos="9072"/>
              </w:tabs>
              <w:autoSpaceDE w:val="0"/>
              <w:autoSpaceDN w:val="0"/>
              <w:spacing w:after="0" w:line="240" w:lineRule="auto"/>
              <w:ind w:left="16" w:right="4"/>
              <w:jc w:val="center"/>
              <w:rPr>
                <w:rFonts w:ascii="Times New Roman" w:eastAsia="Arial Narrow" w:hAnsi="Times New Roman" w:cs="Times New Roman"/>
              </w:rPr>
            </w:pPr>
            <w:r w:rsidRPr="009945B4">
              <w:rPr>
                <w:rFonts w:ascii="Times New Roman" w:eastAsia="Arial Narrow" w:hAnsi="Times New Roman" w:cs="Times New Roman"/>
                <w:spacing w:val="-5"/>
              </w:rPr>
              <w:t>1.5</w:t>
            </w:r>
          </w:p>
        </w:tc>
        <w:tc>
          <w:tcPr>
            <w:tcW w:w="3312" w:type="dxa"/>
          </w:tcPr>
          <w:p w14:paraId="5E7770B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272D24F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09EF8F1E" w14:textId="77777777" w:rsidR="001C1E8E" w:rsidRPr="009945B4" w:rsidRDefault="001C1E8E" w:rsidP="00397C30">
            <w:pPr>
              <w:widowControl w:val="0"/>
              <w:tabs>
                <w:tab w:val="left" w:pos="9072"/>
              </w:tabs>
              <w:autoSpaceDE w:val="0"/>
              <w:autoSpaceDN w:val="0"/>
              <w:spacing w:after="0" w:line="240" w:lineRule="auto"/>
              <w:ind w:left="26" w:right="1"/>
              <w:jc w:val="center"/>
              <w:rPr>
                <w:rFonts w:ascii="Times New Roman" w:eastAsia="Arial Narrow" w:hAnsi="Times New Roman" w:cs="Times New Roman"/>
              </w:rPr>
            </w:pPr>
            <w:proofErr w:type="gramStart"/>
            <w:r w:rsidRPr="009945B4">
              <w:rPr>
                <w:rFonts w:ascii="Times New Roman" w:eastAsia="Arial Narrow" w:hAnsi="Times New Roman" w:cs="Times New Roman"/>
                <w:spacing w:val="-5"/>
                <w:position w:val="-5"/>
              </w:rPr>
              <w:t>m</w:t>
            </w:r>
            <w:proofErr w:type="gramEnd"/>
            <w:r w:rsidRPr="009945B4">
              <w:rPr>
                <w:rFonts w:ascii="Times New Roman" w:eastAsia="Arial Narrow" w:hAnsi="Times New Roman" w:cs="Times New Roman"/>
                <w:spacing w:val="-5"/>
              </w:rPr>
              <w:t>3</w:t>
            </w:r>
          </w:p>
        </w:tc>
        <w:tc>
          <w:tcPr>
            <w:tcW w:w="2554" w:type="dxa"/>
          </w:tcPr>
          <w:p w14:paraId="465229A5" w14:textId="77777777" w:rsidR="001C1E8E" w:rsidRPr="009945B4" w:rsidRDefault="001C1E8E" w:rsidP="00397C30">
            <w:pPr>
              <w:widowControl w:val="0"/>
              <w:tabs>
                <w:tab w:val="left" w:pos="9072"/>
              </w:tabs>
              <w:autoSpaceDE w:val="0"/>
              <w:autoSpaceDN w:val="0"/>
              <w:spacing w:after="0" w:line="240" w:lineRule="auto"/>
              <w:ind w:left="25" w:right="1"/>
              <w:jc w:val="center"/>
              <w:rPr>
                <w:rFonts w:ascii="Times New Roman" w:eastAsia="Arial Narrow" w:hAnsi="Times New Roman" w:cs="Times New Roman"/>
              </w:rPr>
            </w:pPr>
            <w:r w:rsidRPr="009945B4">
              <w:rPr>
                <w:rFonts w:ascii="Times New Roman" w:eastAsia="Arial Narrow" w:hAnsi="Times New Roman" w:cs="Times New Roman"/>
                <w:spacing w:val="-5"/>
              </w:rPr>
              <w:t>1,0</w:t>
            </w:r>
          </w:p>
        </w:tc>
      </w:tr>
      <w:tr w:rsidR="001C1E8E" w:rsidRPr="009945B4" w14:paraId="6B6DA517" w14:textId="77777777" w:rsidTr="001E4E14">
        <w:trPr>
          <w:trHeight w:val="378"/>
        </w:trPr>
        <w:tc>
          <w:tcPr>
            <w:tcW w:w="917" w:type="dxa"/>
          </w:tcPr>
          <w:p w14:paraId="0239590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6D18D208" w14:textId="77777777" w:rsidR="001C1E8E" w:rsidRPr="009945B4" w:rsidRDefault="001C1E8E" w:rsidP="00397C30">
            <w:pPr>
              <w:widowControl w:val="0"/>
              <w:tabs>
                <w:tab w:val="left" w:pos="9072"/>
              </w:tabs>
              <w:autoSpaceDE w:val="0"/>
              <w:autoSpaceDN w:val="0"/>
              <w:spacing w:after="0" w:line="240" w:lineRule="auto"/>
              <w:ind w:left="15" w:right="3"/>
              <w:jc w:val="center"/>
              <w:rPr>
                <w:rFonts w:ascii="Times New Roman" w:eastAsia="Arial Narrow" w:hAnsi="Times New Roman" w:cs="Times New Roman"/>
                <w:b/>
              </w:rPr>
            </w:pPr>
            <w:r w:rsidRPr="009945B4">
              <w:rPr>
                <w:rFonts w:ascii="Times New Roman" w:eastAsia="Arial Narrow" w:hAnsi="Times New Roman" w:cs="Times New Roman"/>
                <w:b/>
                <w:spacing w:val="-2"/>
              </w:rPr>
              <w:t>CATEGORIE</w:t>
            </w:r>
          </w:p>
        </w:tc>
        <w:tc>
          <w:tcPr>
            <w:tcW w:w="1699" w:type="dxa"/>
          </w:tcPr>
          <w:p w14:paraId="6C3E661B" w14:textId="77777777" w:rsidR="001C1E8E" w:rsidRPr="009945B4" w:rsidRDefault="001C1E8E" w:rsidP="00397C30">
            <w:pPr>
              <w:widowControl w:val="0"/>
              <w:tabs>
                <w:tab w:val="left" w:pos="9072"/>
              </w:tabs>
              <w:autoSpaceDE w:val="0"/>
              <w:autoSpaceDN w:val="0"/>
              <w:spacing w:after="0" w:line="240" w:lineRule="auto"/>
              <w:ind w:left="28"/>
              <w:jc w:val="center"/>
              <w:rPr>
                <w:rFonts w:ascii="Times New Roman" w:eastAsia="Arial Narrow" w:hAnsi="Times New Roman" w:cs="Times New Roman"/>
                <w:b/>
              </w:rPr>
            </w:pPr>
            <w:r w:rsidRPr="009945B4">
              <w:rPr>
                <w:rFonts w:ascii="Times New Roman" w:eastAsia="Arial Narrow" w:hAnsi="Times New Roman" w:cs="Times New Roman"/>
                <w:b/>
              </w:rPr>
              <w:t>Salaire</w:t>
            </w:r>
            <w:r w:rsidRPr="009945B4">
              <w:rPr>
                <w:rFonts w:ascii="Times New Roman" w:eastAsia="Arial Narrow" w:hAnsi="Times New Roman" w:cs="Times New Roman"/>
                <w:b/>
                <w:spacing w:val="-6"/>
              </w:rPr>
              <w:t xml:space="preserve"> </w:t>
            </w:r>
            <w:r w:rsidRPr="009945B4">
              <w:rPr>
                <w:rFonts w:ascii="Times New Roman" w:eastAsia="Arial Narrow" w:hAnsi="Times New Roman" w:cs="Times New Roman"/>
                <w:b/>
                <w:spacing w:val="-2"/>
              </w:rPr>
              <w:t>journalier</w:t>
            </w:r>
          </w:p>
        </w:tc>
        <w:tc>
          <w:tcPr>
            <w:tcW w:w="1834" w:type="dxa"/>
          </w:tcPr>
          <w:p w14:paraId="30E00BA0" w14:textId="77777777" w:rsidR="001C1E8E" w:rsidRPr="009945B4" w:rsidRDefault="001C1E8E" w:rsidP="00397C30">
            <w:pPr>
              <w:widowControl w:val="0"/>
              <w:tabs>
                <w:tab w:val="left" w:pos="9072"/>
              </w:tabs>
              <w:autoSpaceDE w:val="0"/>
              <w:autoSpaceDN w:val="0"/>
              <w:spacing w:after="0" w:line="240" w:lineRule="auto"/>
              <w:ind w:right="294"/>
              <w:jc w:val="right"/>
              <w:rPr>
                <w:rFonts w:ascii="Times New Roman" w:eastAsia="Arial Narrow" w:hAnsi="Times New Roman" w:cs="Times New Roman"/>
                <w:b/>
              </w:rPr>
            </w:pPr>
            <w:proofErr w:type="gramStart"/>
            <w:r w:rsidRPr="009945B4">
              <w:rPr>
                <w:rFonts w:ascii="Times New Roman" w:eastAsia="Arial Narrow" w:hAnsi="Times New Roman" w:cs="Times New Roman"/>
                <w:b/>
              </w:rPr>
              <w:t>jours</w:t>
            </w:r>
            <w:proofErr w:type="gramEnd"/>
            <w:r w:rsidRPr="009945B4">
              <w:rPr>
                <w:rFonts w:ascii="Times New Roman" w:eastAsia="Arial Narrow" w:hAnsi="Times New Roman" w:cs="Times New Roman"/>
                <w:b/>
                <w:spacing w:val="-2"/>
              </w:rPr>
              <w:t xml:space="preserve"> facturés</w:t>
            </w:r>
          </w:p>
        </w:tc>
        <w:tc>
          <w:tcPr>
            <w:tcW w:w="2554" w:type="dxa"/>
          </w:tcPr>
          <w:p w14:paraId="1E2ACFAB" w14:textId="77777777" w:rsidR="001C1E8E" w:rsidRPr="009945B4" w:rsidRDefault="001C1E8E" w:rsidP="00397C30">
            <w:pPr>
              <w:widowControl w:val="0"/>
              <w:tabs>
                <w:tab w:val="left" w:pos="9072"/>
              </w:tabs>
              <w:autoSpaceDE w:val="0"/>
              <w:autoSpaceDN w:val="0"/>
              <w:spacing w:after="0" w:line="240" w:lineRule="auto"/>
              <w:ind w:left="25"/>
              <w:jc w:val="center"/>
              <w:rPr>
                <w:rFonts w:ascii="Times New Roman" w:eastAsia="Arial Narrow" w:hAnsi="Times New Roman" w:cs="Times New Roman"/>
                <w:b/>
              </w:rPr>
            </w:pPr>
            <w:r w:rsidRPr="009945B4">
              <w:rPr>
                <w:rFonts w:ascii="Times New Roman" w:eastAsia="Arial Narrow" w:hAnsi="Times New Roman" w:cs="Times New Roman"/>
                <w:b/>
                <w:spacing w:val="-2"/>
              </w:rPr>
              <w:t>Montant</w:t>
            </w:r>
          </w:p>
        </w:tc>
      </w:tr>
      <w:tr w:rsidR="001C1E8E" w:rsidRPr="009945B4" w14:paraId="62479D90" w14:textId="77777777" w:rsidTr="001E4E14">
        <w:trPr>
          <w:trHeight w:val="378"/>
        </w:trPr>
        <w:tc>
          <w:tcPr>
            <w:tcW w:w="917" w:type="dxa"/>
            <w:vMerge w:val="restart"/>
            <w:textDirection w:val="btLr"/>
          </w:tcPr>
          <w:p w14:paraId="6863589E" w14:textId="77777777" w:rsidR="001C1E8E" w:rsidRPr="009945B4" w:rsidRDefault="001C1E8E" w:rsidP="00397C30">
            <w:pPr>
              <w:widowControl w:val="0"/>
              <w:tabs>
                <w:tab w:val="left" w:pos="9072"/>
              </w:tabs>
              <w:autoSpaceDE w:val="0"/>
              <w:autoSpaceDN w:val="0"/>
              <w:spacing w:before="199" w:after="0" w:line="240" w:lineRule="auto"/>
              <w:rPr>
                <w:rFonts w:ascii="Times New Roman" w:eastAsia="Arial Narrow" w:hAnsi="Times New Roman" w:cs="Times New Roman"/>
                <w:b/>
              </w:rPr>
            </w:pPr>
          </w:p>
          <w:p w14:paraId="464B8994" w14:textId="77777777" w:rsidR="001C1E8E" w:rsidRPr="009945B4" w:rsidRDefault="001C1E8E" w:rsidP="00397C30">
            <w:pPr>
              <w:widowControl w:val="0"/>
              <w:tabs>
                <w:tab w:val="left" w:pos="9072"/>
              </w:tabs>
              <w:autoSpaceDE w:val="0"/>
              <w:autoSpaceDN w:val="0"/>
              <w:spacing w:after="0" w:line="240" w:lineRule="auto"/>
              <w:ind w:left="469"/>
              <w:rPr>
                <w:rFonts w:ascii="Times New Roman" w:eastAsia="Arial Narrow" w:hAnsi="Times New Roman" w:cs="Times New Roman"/>
              </w:rPr>
            </w:pPr>
            <w:r w:rsidRPr="009945B4">
              <w:rPr>
                <w:rFonts w:ascii="Times New Roman" w:eastAsia="Arial Narrow" w:hAnsi="Times New Roman" w:cs="Times New Roman"/>
              </w:rPr>
              <w:t>MAIN</w:t>
            </w:r>
            <w:r w:rsidRPr="009945B4">
              <w:rPr>
                <w:rFonts w:ascii="Times New Roman" w:eastAsia="Arial Narrow" w:hAnsi="Times New Roman" w:cs="Times New Roman"/>
                <w:spacing w:val="-2"/>
              </w:rPr>
              <w:t xml:space="preserve"> D'OEUVRE</w:t>
            </w:r>
          </w:p>
        </w:tc>
        <w:tc>
          <w:tcPr>
            <w:tcW w:w="3312" w:type="dxa"/>
          </w:tcPr>
          <w:p w14:paraId="5AE9C6F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558391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33789BC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34FCD36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754E45B" w14:textId="77777777" w:rsidTr="001E4E14">
        <w:trPr>
          <w:trHeight w:val="378"/>
        </w:trPr>
        <w:tc>
          <w:tcPr>
            <w:tcW w:w="917" w:type="dxa"/>
            <w:vMerge/>
            <w:tcBorders>
              <w:top w:val="nil"/>
            </w:tcBorders>
            <w:textDirection w:val="btLr"/>
          </w:tcPr>
          <w:p w14:paraId="70749A8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4458A7C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182A220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2368A6D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00D4307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7329F03" w14:textId="77777777" w:rsidTr="001E4E14">
        <w:trPr>
          <w:trHeight w:val="381"/>
        </w:trPr>
        <w:tc>
          <w:tcPr>
            <w:tcW w:w="917" w:type="dxa"/>
            <w:vMerge/>
            <w:tcBorders>
              <w:top w:val="nil"/>
            </w:tcBorders>
            <w:textDirection w:val="btLr"/>
          </w:tcPr>
          <w:p w14:paraId="3EC952B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4C76619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748A990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041E4E3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19AC046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9EA9C62" w14:textId="77777777" w:rsidTr="001E4E14">
        <w:trPr>
          <w:trHeight w:val="378"/>
        </w:trPr>
        <w:tc>
          <w:tcPr>
            <w:tcW w:w="917" w:type="dxa"/>
            <w:vMerge/>
            <w:tcBorders>
              <w:top w:val="nil"/>
            </w:tcBorders>
            <w:textDirection w:val="btLr"/>
          </w:tcPr>
          <w:p w14:paraId="6C0B38F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0596285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6C9650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DA5742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2F64D27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1397BF0" w14:textId="77777777" w:rsidTr="001E4E14">
        <w:trPr>
          <w:trHeight w:val="378"/>
        </w:trPr>
        <w:tc>
          <w:tcPr>
            <w:tcW w:w="917" w:type="dxa"/>
            <w:vMerge/>
            <w:tcBorders>
              <w:top w:val="nil"/>
            </w:tcBorders>
            <w:textDirection w:val="btLr"/>
          </w:tcPr>
          <w:p w14:paraId="487E393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2D64BB4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0C709E2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76F38F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60E877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631418C" w14:textId="77777777" w:rsidTr="001E4E14">
        <w:trPr>
          <w:trHeight w:val="378"/>
        </w:trPr>
        <w:tc>
          <w:tcPr>
            <w:tcW w:w="917" w:type="dxa"/>
            <w:vMerge/>
            <w:tcBorders>
              <w:top w:val="nil"/>
            </w:tcBorders>
            <w:textDirection w:val="btLr"/>
          </w:tcPr>
          <w:p w14:paraId="255498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395834D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07EF9A6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0E0274A0" w14:textId="77777777" w:rsidR="001C1E8E" w:rsidRPr="009945B4" w:rsidRDefault="001C1E8E" w:rsidP="00397C30">
            <w:pPr>
              <w:widowControl w:val="0"/>
              <w:tabs>
                <w:tab w:val="left" w:pos="9072"/>
              </w:tabs>
              <w:autoSpaceDE w:val="0"/>
              <w:autoSpaceDN w:val="0"/>
              <w:spacing w:after="0" w:line="240" w:lineRule="auto"/>
              <w:ind w:left="73"/>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49"/>
              </w:rPr>
              <w:t xml:space="preserve"> </w:t>
            </w:r>
            <w:r w:rsidRPr="009945B4">
              <w:rPr>
                <w:rFonts w:ascii="Times New Roman" w:eastAsia="Arial Narrow" w:hAnsi="Times New Roman" w:cs="Times New Roman"/>
                <w:b/>
                <w:spacing w:val="-10"/>
              </w:rPr>
              <w:t>A</w:t>
            </w:r>
          </w:p>
        </w:tc>
        <w:tc>
          <w:tcPr>
            <w:tcW w:w="2554" w:type="dxa"/>
          </w:tcPr>
          <w:p w14:paraId="0F40DB7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44B78EE" w14:textId="77777777" w:rsidTr="001E4E14">
        <w:trPr>
          <w:trHeight w:val="378"/>
        </w:trPr>
        <w:tc>
          <w:tcPr>
            <w:tcW w:w="917" w:type="dxa"/>
          </w:tcPr>
          <w:p w14:paraId="6AAC6A5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7378FE5F" w14:textId="77777777" w:rsidR="001C1E8E" w:rsidRPr="009945B4" w:rsidRDefault="001C1E8E" w:rsidP="00397C30">
            <w:pPr>
              <w:widowControl w:val="0"/>
              <w:tabs>
                <w:tab w:val="left" w:pos="9072"/>
              </w:tabs>
              <w:autoSpaceDE w:val="0"/>
              <w:autoSpaceDN w:val="0"/>
              <w:spacing w:after="0" w:line="240" w:lineRule="auto"/>
              <w:ind w:left="15"/>
              <w:jc w:val="center"/>
              <w:rPr>
                <w:rFonts w:ascii="Times New Roman" w:eastAsia="Arial Narrow" w:hAnsi="Times New Roman" w:cs="Times New Roman"/>
                <w:b/>
              </w:rPr>
            </w:pPr>
            <w:r w:rsidRPr="009945B4">
              <w:rPr>
                <w:rFonts w:ascii="Times New Roman" w:eastAsia="Arial Narrow" w:hAnsi="Times New Roman" w:cs="Times New Roman"/>
                <w:b/>
                <w:spacing w:val="-4"/>
              </w:rPr>
              <w:t>TYPE</w:t>
            </w:r>
          </w:p>
        </w:tc>
        <w:tc>
          <w:tcPr>
            <w:tcW w:w="1699" w:type="dxa"/>
          </w:tcPr>
          <w:p w14:paraId="03C37023" w14:textId="77777777" w:rsidR="001C1E8E" w:rsidRPr="009945B4" w:rsidRDefault="001C1E8E" w:rsidP="00397C30">
            <w:pPr>
              <w:widowControl w:val="0"/>
              <w:tabs>
                <w:tab w:val="left" w:pos="9072"/>
              </w:tabs>
              <w:autoSpaceDE w:val="0"/>
              <w:autoSpaceDN w:val="0"/>
              <w:spacing w:after="0" w:line="240" w:lineRule="auto"/>
              <w:ind w:left="28" w:right="2"/>
              <w:jc w:val="center"/>
              <w:rPr>
                <w:rFonts w:ascii="Times New Roman" w:eastAsia="Arial Narrow" w:hAnsi="Times New Roman" w:cs="Times New Roman"/>
                <w:b/>
              </w:rPr>
            </w:pPr>
            <w:r w:rsidRPr="009945B4">
              <w:rPr>
                <w:rFonts w:ascii="Times New Roman" w:eastAsia="Arial Narrow" w:hAnsi="Times New Roman" w:cs="Times New Roman"/>
                <w:b/>
              </w:rPr>
              <w:t>Taux</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journalier</w:t>
            </w:r>
          </w:p>
        </w:tc>
        <w:tc>
          <w:tcPr>
            <w:tcW w:w="1834" w:type="dxa"/>
          </w:tcPr>
          <w:p w14:paraId="7BB1984C" w14:textId="77777777" w:rsidR="001C1E8E" w:rsidRPr="009945B4" w:rsidRDefault="001C1E8E" w:rsidP="00397C30">
            <w:pPr>
              <w:widowControl w:val="0"/>
              <w:tabs>
                <w:tab w:val="left" w:pos="9072"/>
              </w:tabs>
              <w:autoSpaceDE w:val="0"/>
              <w:autoSpaceDN w:val="0"/>
              <w:spacing w:after="0" w:line="240" w:lineRule="auto"/>
              <w:ind w:right="267"/>
              <w:jc w:val="right"/>
              <w:rPr>
                <w:rFonts w:ascii="Times New Roman" w:eastAsia="Arial Narrow" w:hAnsi="Times New Roman" w:cs="Times New Roman"/>
                <w:b/>
              </w:rPr>
            </w:pPr>
            <w:r w:rsidRPr="009945B4">
              <w:rPr>
                <w:rFonts w:ascii="Times New Roman" w:eastAsia="Arial Narrow" w:hAnsi="Times New Roman" w:cs="Times New Roman"/>
                <w:b/>
              </w:rPr>
              <w:t>Jours</w:t>
            </w:r>
            <w:r w:rsidRPr="009945B4">
              <w:rPr>
                <w:rFonts w:ascii="Times New Roman" w:eastAsia="Arial Narrow" w:hAnsi="Times New Roman" w:cs="Times New Roman"/>
                <w:b/>
                <w:spacing w:val="-2"/>
              </w:rPr>
              <w:t xml:space="preserve"> facturés</w:t>
            </w:r>
          </w:p>
        </w:tc>
        <w:tc>
          <w:tcPr>
            <w:tcW w:w="2554" w:type="dxa"/>
          </w:tcPr>
          <w:p w14:paraId="672C948B" w14:textId="77777777" w:rsidR="001C1E8E" w:rsidRPr="009945B4" w:rsidRDefault="001C1E8E" w:rsidP="00397C30">
            <w:pPr>
              <w:widowControl w:val="0"/>
              <w:tabs>
                <w:tab w:val="left" w:pos="9072"/>
              </w:tabs>
              <w:autoSpaceDE w:val="0"/>
              <w:autoSpaceDN w:val="0"/>
              <w:spacing w:after="0" w:line="240" w:lineRule="auto"/>
              <w:ind w:left="25"/>
              <w:jc w:val="center"/>
              <w:rPr>
                <w:rFonts w:ascii="Times New Roman" w:eastAsia="Arial Narrow" w:hAnsi="Times New Roman" w:cs="Times New Roman"/>
                <w:b/>
              </w:rPr>
            </w:pPr>
            <w:r w:rsidRPr="009945B4">
              <w:rPr>
                <w:rFonts w:ascii="Times New Roman" w:eastAsia="Arial Narrow" w:hAnsi="Times New Roman" w:cs="Times New Roman"/>
                <w:b/>
                <w:spacing w:val="-2"/>
              </w:rPr>
              <w:t>Montant</w:t>
            </w:r>
          </w:p>
        </w:tc>
      </w:tr>
      <w:tr w:rsidR="001C1E8E" w:rsidRPr="009945B4" w14:paraId="51E72063" w14:textId="77777777" w:rsidTr="001E4E14">
        <w:trPr>
          <w:trHeight w:val="378"/>
        </w:trPr>
        <w:tc>
          <w:tcPr>
            <w:tcW w:w="917" w:type="dxa"/>
            <w:vMerge w:val="restart"/>
            <w:textDirection w:val="btLr"/>
          </w:tcPr>
          <w:p w14:paraId="4E6B1388" w14:textId="77777777" w:rsidR="001C1E8E" w:rsidRPr="009945B4" w:rsidRDefault="001C1E8E" w:rsidP="00397C30">
            <w:pPr>
              <w:widowControl w:val="0"/>
              <w:tabs>
                <w:tab w:val="left" w:pos="9072"/>
              </w:tabs>
              <w:autoSpaceDE w:val="0"/>
              <w:autoSpaceDN w:val="0"/>
              <w:spacing w:before="74" w:after="0" w:line="369" w:lineRule="auto"/>
              <w:ind w:left="100" w:right="94" w:firstLine="36"/>
              <w:rPr>
                <w:rFonts w:ascii="Times New Roman" w:eastAsia="Arial Narrow" w:hAnsi="Times New Roman" w:cs="Times New Roman"/>
              </w:rPr>
            </w:pPr>
            <w:r w:rsidRPr="009945B4">
              <w:rPr>
                <w:rFonts w:ascii="Times New Roman" w:eastAsia="Arial Narrow" w:hAnsi="Times New Roman" w:cs="Times New Roman"/>
                <w:spacing w:val="-2"/>
              </w:rPr>
              <w:t xml:space="preserve">MATERIEL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ENGINS</w:t>
            </w:r>
          </w:p>
        </w:tc>
        <w:tc>
          <w:tcPr>
            <w:tcW w:w="3312" w:type="dxa"/>
          </w:tcPr>
          <w:p w14:paraId="7CD936C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3417392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79F7496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1EC6F6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6BAE7AA" w14:textId="77777777" w:rsidTr="001E4E14">
        <w:trPr>
          <w:trHeight w:val="378"/>
        </w:trPr>
        <w:tc>
          <w:tcPr>
            <w:tcW w:w="917" w:type="dxa"/>
            <w:vMerge/>
            <w:tcBorders>
              <w:top w:val="nil"/>
            </w:tcBorders>
            <w:textDirection w:val="btLr"/>
          </w:tcPr>
          <w:p w14:paraId="2AD2497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60580E8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2D3122E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115196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317BD58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5C6D65B" w14:textId="77777777" w:rsidTr="001E4E14">
        <w:trPr>
          <w:trHeight w:val="378"/>
        </w:trPr>
        <w:tc>
          <w:tcPr>
            <w:tcW w:w="917" w:type="dxa"/>
            <w:vMerge/>
            <w:tcBorders>
              <w:top w:val="nil"/>
            </w:tcBorders>
            <w:textDirection w:val="btLr"/>
          </w:tcPr>
          <w:p w14:paraId="7B56663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3C9CE0D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696A783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349397B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1D306CB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BC4BFC6" w14:textId="77777777" w:rsidTr="001E4E14">
        <w:trPr>
          <w:trHeight w:val="378"/>
        </w:trPr>
        <w:tc>
          <w:tcPr>
            <w:tcW w:w="917" w:type="dxa"/>
          </w:tcPr>
          <w:p w14:paraId="181A5E4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469F1E2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6155D5D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34F9F1CD" w14:textId="77777777" w:rsidR="001C1E8E" w:rsidRPr="009945B4" w:rsidRDefault="001C1E8E" w:rsidP="00397C30">
            <w:pPr>
              <w:widowControl w:val="0"/>
              <w:tabs>
                <w:tab w:val="left" w:pos="9072"/>
              </w:tabs>
              <w:autoSpaceDE w:val="0"/>
              <w:autoSpaceDN w:val="0"/>
              <w:spacing w:before="2" w:after="0" w:line="240" w:lineRule="auto"/>
              <w:ind w:left="73"/>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10"/>
              </w:rPr>
              <w:t>B</w:t>
            </w:r>
          </w:p>
        </w:tc>
        <w:tc>
          <w:tcPr>
            <w:tcW w:w="2554" w:type="dxa"/>
          </w:tcPr>
          <w:p w14:paraId="73BE04A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B327C28" w14:textId="77777777" w:rsidTr="001E4E14">
        <w:trPr>
          <w:trHeight w:val="380"/>
        </w:trPr>
        <w:tc>
          <w:tcPr>
            <w:tcW w:w="917" w:type="dxa"/>
          </w:tcPr>
          <w:p w14:paraId="25FDF1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1A308FB9" w14:textId="77777777" w:rsidR="001C1E8E" w:rsidRPr="009945B4" w:rsidRDefault="001C1E8E" w:rsidP="00397C30">
            <w:pPr>
              <w:widowControl w:val="0"/>
              <w:tabs>
                <w:tab w:val="left" w:pos="9072"/>
              </w:tabs>
              <w:autoSpaceDE w:val="0"/>
              <w:autoSpaceDN w:val="0"/>
              <w:spacing w:before="2" w:after="0" w:line="240" w:lineRule="auto"/>
              <w:ind w:left="15"/>
              <w:jc w:val="center"/>
              <w:rPr>
                <w:rFonts w:ascii="Times New Roman" w:eastAsia="Arial Narrow" w:hAnsi="Times New Roman" w:cs="Times New Roman"/>
                <w:b/>
              </w:rPr>
            </w:pPr>
            <w:r w:rsidRPr="009945B4">
              <w:rPr>
                <w:rFonts w:ascii="Times New Roman" w:eastAsia="Arial Narrow" w:hAnsi="Times New Roman" w:cs="Times New Roman"/>
                <w:b/>
                <w:spacing w:val="-4"/>
              </w:rPr>
              <w:t>TYPE</w:t>
            </w:r>
          </w:p>
        </w:tc>
        <w:tc>
          <w:tcPr>
            <w:tcW w:w="1699" w:type="dxa"/>
          </w:tcPr>
          <w:p w14:paraId="5406636E" w14:textId="77777777" w:rsidR="001C1E8E" w:rsidRPr="009945B4" w:rsidRDefault="001C1E8E" w:rsidP="00397C30">
            <w:pPr>
              <w:widowControl w:val="0"/>
              <w:tabs>
                <w:tab w:val="left" w:pos="9072"/>
              </w:tabs>
              <w:autoSpaceDE w:val="0"/>
              <w:autoSpaceDN w:val="0"/>
              <w:spacing w:before="2" w:after="0" w:line="240" w:lineRule="auto"/>
              <w:ind w:left="28" w:right="5"/>
              <w:jc w:val="center"/>
              <w:rPr>
                <w:rFonts w:ascii="Times New Roman" w:eastAsia="Arial Narrow" w:hAnsi="Times New Roman" w:cs="Times New Roman"/>
                <w:b/>
              </w:rPr>
            </w:pPr>
            <w:r w:rsidRPr="009945B4">
              <w:rPr>
                <w:rFonts w:ascii="Times New Roman" w:eastAsia="Arial Narrow" w:hAnsi="Times New Roman" w:cs="Times New Roman"/>
                <w:b/>
              </w:rPr>
              <w:t>Prix</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unitaire</w:t>
            </w:r>
          </w:p>
        </w:tc>
        <w:tc>
          <w:tcPr>
            <w:tcW w:w="1834" w:type="dxa"/>
          </w:tcPr>
          <w:p w14:paraId="142147C8" w14:textId="77777777" w:rsidR="001C1E8E" w:rsidRPr="009945B4" w:rsidRDefault="001C1E8E" w:rsidP="00397C30">
            <w:pPr>
              <w:widowControl w:val="0"/>
              <w:tabs>
                <w:tab w:val="left" w:pos="9072"/>
              </w:tabs>
              <w:autoSpaceDE w:val="0"/>
              <w:autoSpaceDN w:val="0"/>
              <w:spacing w:before="2" w:after="0" w:line="240" w:lineRule="auto"/>
              <w:ind w:right="233"/>
              <w:jc w:val="right"/>
              <w:rPr>
                <w:rFonts w:ascii="Times New Roman" w:eastAsia="Arial Narrow" w:hAnsi="Times New Roman" w:cs="Times New Roman"/>
                <w:b/>
              </w:rPr>
            </w:pPr>
            <w:r w:rsidRPr="009945B4">
              <w:rPr>
                <w:rFonts w:ascii="Times New Roman" w:eastAsia="Arial Narrow" w:hAnsi="Times New Roman" w:cs="Times New Roman"/>
                <w:b/>
                <w:spacing w:val="-2"/>
              </w:rPr>
              <w:t>Consommation</w:t>
            </w:r>
          </w:p>
        </w:tc>
        <w:tc>
          <w:tcPr>
            <w:tcW w:w="2554" w:type="dxa"/>
          </w:tcPr>
          <w:p w14:paraId="5BCB8ECF" w14:textId="77777777" w:rsidR="001C1E8E" w:rsidRPr="009945B4" w:rsidRDefault="001C1E8E" w:rsidP="00397C30">
            <w:pPr>
              <w:widowControl w:val="0"/>
              <w:tabs>
                <w:tab w:val="left" w:pos="9072"/>
              </w:tabs>
              <w:autoSpaceDE w:val="0"/>
              <w:autoSpaceDN w:val="0"/>
              <w:spacing w:before="2" w:after="0" w:line="240" w:lineRule="auto"/>
              <w:ind w:left="25"/>
              <w:jc w:val="center"/>
              <w:rPr>
                <w:rFonts w:ascii="Times New Roman" w:eastAsia="Arial Narrow" w:hAnsi="Times New Roman" w:cs="Times New Roman"/>
                <w:b/>
              </w:rPr>
            </w:pPr>
            <w:r w:rsidRPr="009945B4">
              <w:rPr>
                <w:rFonts w:ascii="Times New Roman" w:eastAsia="Arial Narrow" w:hAnsi="Times New Roman" w:cs="Times New Roman"/>
                <w:b/>
                <w:spacing w:val="-2"/>
              </w:rPr>
              <w:t>Montant</w:t>
            </w:r>
          </w:p>
        </w:tc>
      </w:tr>
      <w:tr w:rsidR="001C1E8E" w:rsidRPr="009945B4" w14:paraId="744F591F" w14:textId="77777777" w:rsidTr="001E4E14">
        <w:trPr>
          <w:trHeight w:val="378"/>
        </w:trPr>
        <w:tc>
          <w:tcPr>
            <w:tcW w:w="917" w:type="dxa"/>
            <w:vMerge w:val="restart"/>
            <w:textDirection w:val="btLr"/>
          </w:tcPr>
          <w:p w14:paraId="4AD1E605" w14:textId="77777777" w:rsidR="001C1E8E" w:rsidRPr="009945B4" w:rsidRDefault="001C1E8E" w:rsidP="00397C30">
            <w:pPr>
              <w:widowControl w:val="0"/>
              <w:tabs>
                <w:tab w:val="left" w:pos="9072"/>
              </w:tabs>
              <w:autoSpaceDE w:val="0"/>
              <w:autoSpaceDN w:val="0"/>
              <w:spacing w:before="199" w:after="0" w:line="240" w:lineRule="auto"/>
              <w:rPr>
                <w:rFonts w:ascii="Times New Roman" w:eastAsia="Arial Narrow" w:hAnsi="Times New Roman" w:cs="Times New Roman"/>
                <w:b/>
              </w:rPr>
            </w:pPr>
          </w:p>
          <w:p w14:paraId="71721F56"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rPr>
            </w:pPr>
            <w:r w:rsidRPr="009945B4">
              <w:rPr>
                <w:rFonts w:ascii="Times New Roman" w:eastAsia="Arial Narrow" w:hAnsi="Times New Roman" w:cs="Times New Roman"/>
                <w:spacing w:val="-2"/>
              </w:rPr>
              <w:t>MATERIAUX</w:t>
            </w:r>
          </w:p>
        </w:tc>
        <w:tc>
          <w:tcPr>
            <w:tcW w:w="3312" w:type="dxa"/>
          </w:tcPr>
          <w:p w14:paraId="4229180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3D8CCDF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DC75B3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44044EC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4AC2843" w14:textId="77777777" w:rsidTr="001E4E14">
        <w:trPr>
          <w:trHeight w:val="378"/>
        </w:trPr>
        <w:tc>
          <w:tcPr>
            <w:tcW w:w="917" w:type="dxa"/>
            <w:vMerge/>
            <w:tcBorders>
              <w:top w:val="nil"/>
            </w:tcBorders>
            <w:textDirection w:val="btLr"/>
          </w:tcPr>
          <w:p w14:paraId="231AED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5B248E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2483718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61A7DFC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003FA51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5C83E4F" w14:textId="77777777" w:rsidTr="001E4E14">
        <w:trPr>
          <w:trHeight w:val="378"/>
        </w:trPr>
        <w:tc>
          <w:tcPr>
            <w:tcW w:w="917" w:type="dxa"/>
            <w:vMerge/>
            <w:tcBorders>
              <w:top w:val="nil"/>
            </w:tcBorders>
            <w:textDirection w:val="btLr"/>
          </w:tcPr>
          <w:p w14:paraId="7B9156D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11BCC5A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11F677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374F499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77C6EE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4404C0B" w14:textId="77777777" w:rsidTr="001E4E14">
        <w:trPr>
          <w:trHeight w:val="378"/>
        </w:trPr>
        <w:tc>
          <w:tcPr>
            <w:tcW w:w="917" w:type="dxa"/>
          </w:tcPr>
          <w:p w14:paraId="0E0B124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12" w:type="dxa"/>
          </w:tcPr>
          <w:p w14:paraId="59C8DC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699" w:type="dxa"/>
          </w:tcPr>
          <w:p w14:paraId="09BC0E2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0E777A29" w14:textId="77777777" w:rsidR="001C1E8E" w:rsidRPr="009945B4" w:rsidRDefault="001C1E8E" w:rsidP="00397C30">
            <w:pPr>
              <w:widowControl w:val="0"/>
              <w:tabs>
                <w:tab w:val="left" w:pos="9072"/>
              </w:tabs>
              <w:autoSpaceDE w:val="0"/>
              <w:autoSpaceDN w:val="0"/>
              <w:spacing w:after="0" w:line="240" w:lineRule="auto"/>
              <w:ind w:left="73"/>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10"/>
              </w:rPr>
              <w:t>C</w:t>
            </w:r>
          </w:p>
        </w:tc>
        <w:tc>
          <w:tcPr>
            <w:tcW w:w="2554" w:type="dxa"/>
          </w:tcPr>
          <w:p w14:paraId="18962C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C10FFA0" w14:textId="77777777" w:rsidTr="001E4E14">
        <w:trPr>
          <w:trHeight w:val="481"/>
        </w:trPr>
        <w:tc>
          <w:tcPr>
            <w:tcW w:w="917" w:type="dxa"/>
          </w:tcPr>
          <w:p w14:paraId="41B230F7" w14:textId="77777777" w:rsidR="001C1E8E" w:rsidRPr="009945B4" w:rsidRDefault="001C1E8E" w:rsidP="00397C30">
            <w:pPr>
              <w:widowControl w:val="0"/>
              <w:tabs>
                <w:tab w:val="left" w:pos="9072"/>
              </w:tabs>
              <w:autoSpaceDE w:val="0"/>
              <w:autoSpaceDN w:val="0"/>
              <w:spacing w:before="103" w:after="0" w:line="240" w:lineRule="auto"/>
              <w:ind w:left="16"/>
              <w:jc w:val="center"/>
              <w:rPr>
                <w:rFonts w:ascii="Times New Roman" w:eastAsia="Arial Narrow" w:hAnsi="Times New Roman" w:cs="Times New Roman"/>
              </w:rPr>
            </w:pPr>
            <w:r w:rsidRPr="009945B4">
              <w:rPr>
                <w:rFonts w:ascii="Times New Roman" w:eastAsia="Arial Narrow" w:hAnsi="Times New Roman" w:cs="Times New Roman"/>
                <w:spacing w:val="-10"/>
              </w:rPr>
              <w:t>D</w:t>
            </w:r>
          </w:p>
        </w:tc>
        <w:tc>
          <w:tcPr>
            <w:tcW w:w="3312" w:type="dxa"/>
          </w:tcPr>
          <w:p w14:paraId="6C0D4DF1" w14:textId="77777777" w:rsidR="001C1E8E" w:rsidRPr="009945B4" w:rsidRDefault="001C1E8E" w:rsidP="00397C30">
            <w:pPr>
              <w:widowControl w:val="0"/>
              <w:tabs>
                <w:tab w:val="left" w:pos="9072"/>
              </w:tabs>
              <w:autoSpaceDE w:val="0"/>
              <w:autoSpaceDN w:val="0"/>
              <w:spacing w:before="103" w:after="0" w:line="240" w:lineRule="auto"/>
              <w:ind w:left="62"/>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COUTS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DIRECTS</w:t>
            </w:r>
          </w:p>
        </w:tc>
        <w:tc>
          <w:tcPr>
            <w:tcW w:w="1699" w:type="dxa"/>
          </w:tcPr>
          <w:p w14:paraId="55740B1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34" w:type="dxa"/>
          </w:tcPr>
          <w:p w14:paraId="5FD95009" w14:textId="77777777" w:rsidR="001C1E8E" w:rsidRPr="009945B4" w:rsidRDefault="001C1E8E" w:rsidP="00397C30">
            <w:pPr>
              <w:widowControl w:val="0"/>
              <w:tabs>
                <w:tab w:val="left" w:pos="9072"/>
              </w:tabs>
              <w:autoSpaceDE w:val="0"/>
              <w:autoSpaceDN w:val="0"/>
              <w:spacing w:after="0" w:line="320" w:lineRule="exact"/>
              <w:ind w:left="536"/>
              <w:rPr>
                <w:rFonts w:ascii="Times New Roman" w:eastAsia="Arial Narrow" w:hAnsi="Times New Roman" w:cs="Times New Roman"/>
                <w:b/>
              </w:rPr>
            </w:pPr>
            <w:r w:rsidRPr="009945B4">
              <w:rPr>
                <w:rFonts w:ascii="Times New Roman" w:eastAsia="Arial Narrow" w:hAnsi="Times New Roman" w:cs="Times New Roman"/>
                <w:b/>
                <w:spacing w:val="-2"/>
              </w:rPr>
              <w:t>A+B+C</w:t>
            </w:r>
          </w:p>
        </w:tc>
        <w:tc>
          <w:tcPr>
            <w:tcW w:w="2554" w:type="dxa"/>
          </w:tcPr>
          <w:p w14:paraId="2EE0405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9CC9044" w14:textId="77777777" w:rsidTr="001E4E14">
        <w:trPr>
          <w:trHeight w:val="378"/>
        </w:trPr>
        <w:tc>
          <w:tcPr>
            <w:tcW w:w="917" w:type="dxa"/>
          </w:tcPr>
          <w:p w14:paraId="632B9BE7" w14:textId="77777777" w:rsidR="001C1E8E" w:rsidRPr="009945B4" w:rsidRDefault="001C1E8E" w:rsidP="00397C30">
            <w:pPr>
              <w:widowControl w:val="0"/>
              <w:tabs>
                <w:tab w:val="left" w:pos="9072"/>
              </w:tabs>
              <w:autoSpaceDE w:val="0"/>
              <w:autoSpaceDN w:val="0"/>
              <w:spacing w:after="0" w:line="240" w:lineRule="auto"/>
              <w:ind w:left="16" w:right="1"/>
              <w:jc w:val="center"/>
              <w:rPr>
                <w:rFonts w:ascii="Times New Roman" w:eastAsia="Arial Narrow" w:hAnsi="Times New Roman" w:cs="Times New Roman"/>
              </w:rPr>
            </w:pPr>
            <w:r w:rsidRPr="009945B4">
              <w:rPr>
                <w:rFonts w:ascii="Times New Roman" w:eastAsia="Arial Narrow" w:hAnsi="Times New Roman" w:cs="Times New Roman"/>
                <w:spacing w:val="-10"/>
              </w:rPr>
              <w:t>E</w:t>
            </w:r>
          </w:p>
        </w:tc>
        <w:tc>
          <w:tcPr>
            <w:tcW w:w="5011" w:type="dxa"/>
            <w:gridSpan w:val="2"/>
          </w:tcPr>
          <w:p w14:paraId="1B08D3A6"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rPr>
            </w:pPr>
            <w:r w:rsidRPr="009945B4">
              <w:rPr>
                <w:rFonts w:ascii="Times New Roman" w:eastAsia="Arial Narrow" w:hAnsi="Times New Roman" w:cs="Times New Roman"/>
              </w:rPr>
              <w:t>Frais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généraux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chantier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(X%*D)</w:t>
            </w:r>
          </w:p>
        </w:tc>
        <w:tc>
          <w:tcPr>
            <w:tcW w:w="1834" w:type="dxa"/>
          </w:tcPr>
          <w:p w14:paraId="3CAC3B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3682FA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C1FD9A9" w14:textId="77777777" w:rsidTr="001E4E14">
        <w:trPr>
          <w:trHeight w:val="379"/>
        </w:trPr>
        <w:tc>
          <w:tcPr>
            <w:tcW w:w="917" w:type="dxa"/>
          </w:tcPr>
          <w:p w14:paraId="17C7548D" w14:textId="77777777" w:rsidR="001C1E8E" w:rsidRPr="009945B4" w:rsidRDefault="001C1E8E" w:rsidP="00397C30">
            <w:pPr>
              <w:widowControl w:val="0"/>
              <w:tabs>
                <w:tab w:val="left" w:pos="9072"/>
              </w:tabs>
              <w:autoSpaceDE w:val="0"/>
              <w:autoSpaceDN w:val="0"/>
              <w:spacing w:before="3" w:after="0" w:line="240" w:lineRule="auto"/>
              <w:ind w:left="16" w:right="1"/>
              <w:jc w:val="center"/>
              <w:rPr>
                <w:rFonts w:ascii="Times New Roman" w:eastAsia="Arial Narrow" w:hAnsi="Times New Roman" w:cs="Times New Roman"/>
              </w:rPr>
            </w:pPr>
            <w:r w:rsidRPr="009945B4">
              <w:rPr>
                <w:rFonts w:ascii="Times New Roman" w:eastAsia="Arial Narrow" w:hAnsi="Times New Roman" w:cs="Times New Roman"/>
                <w:spacing w:val="-10"/>
              </w:rPr>
              <w:t>F</w:t>
            </w:r>
          </w:p>
        </w:tc>
        <w:tc>
          <w:tcPr>
            <w:tcW w:w="5011" w:type="dxa"/>
            <w:gridSpan w:val="2"/>
          </w:tcPr>
          <w:p w14:paraId="55036283" w14:textId="77777777" w:rsidR="001C1E8E" w:rsidRPr="009945B4" w:rsidRDefault="001C1E8E" w:rsidP="00397C30">
            <w:pPr>
              <w:widowControl w:val="0"/>
              <w:tabs>
                <w:tab w:val="left" w:pos="9072"/>
              </w:tabs>
              <w:autoSpaceDE w:val="0"/>
              <w:autoSpaceDN w:val="0"/>
              <w:spacing w:before="3" w:after="0" w:line="240" w:lineRule="auto"/>
              <w:ind w:left="62"/>
              <w:rPr>
                <w:rFonts w:ascii="Times New Roman" w:eastAsia="Arial Narrow" w:hAnsi="Times New Roman" w:cs="Times New Roman"/>
              </w:rPr>
            </w:pPr>
            <w:r w:rsidRPr="009945B4">
              <w:rPr>
                <w:rFonts w:ascii="Times New Roman" w:eastAsia="Arial Narrow" w:hAnsi="Times New Roman" w:cs="Times New Roman"/>
              </w:rPr>
              <w:t>Frais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généraux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siège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(Y%*D)</w:t>
            </w:r>
          </w:p>
        </w:tc>
        <w:tc>
          <w:tcPr>
            <w:tcW w:w="1834" w:type="dxa"/>
          </w:tcPr>
          <w:p w14:paraId="7DE72B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2886881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1079668" w14:textId="77777777" w:rsidTr="001E4E14">
        <w:trPr>
          <w:trHeight w:val="378"/>
        </w:trPr>
        <w:tc>
          <w:tcPr>
            <w:tcW w:w="917" w:type="dxa"/>
          </w:tcPr>
          <w:p w14:paraId="7CEDF32B" w14:textId="77777777" w:rsidR="001C1E8E" w:rsidRPr="009945B4" w:rsidRDefault="001C1E8E" w:rsidP="00397C30">
            <w:pPr>
              <w:widowControl w:val="0"/>
              <w:tabs>
                <w:tab w:val="left" w:pos="9072"/>
              </w:tabs>
              <w:autoSpaceDE w:val="0"/>
              <w:autoSpaceDN w:val="0"/>
              <w:spacing w:before="2" w:after="0" w:line="240" w:lineRule="auto"/>
              <w:ind w:left="16" w:right="4"/>
              <w:jc w:val="center"/>
              <w:rPr>
                <w:rFonts w:ascii="Times New Roman" w:eastAsia="Arial Narrow" w:hAnsi="Times New Roman" w:cs="Times New Roman"/>
              </w:rPr>
            </w:pPr>
            <w:r w:rsidRPr="009945B4">
              <w:rPr>
                <w:rFonts w:ascii="Times New Roman" w:eastAsia="Arial Narrow" w:hAnsi="Times New Roman" w:cs="Times New Roman"/>
                <w:spacing w:val="-10"/>
              </w:rPr>
              <w:t>G</w:t>
            </w:r>
          </w:p>
        </w:tc>
        <w:tc>
          <w:tcPr>
            <w:tcW w:w="5011" w:type="dxa"/>
            <w:gridSpan w:val="2"/>
          </w:tcPr>
          <w:p w14:paraId="4F96C376" w14:textId="77777777" w:rsidR="001C1E8E" w:rsidRPr="009945B4" w:rsidRDefault="001C1E8E" w:rsidP="00397C30">
            <w:pPr>
              <w:widowControl w:val="0"/>
              <w:tabs>
                <w:tab w:val="left" w:pos="9072"/>
              </w:tabs>
              <w:autoSpaceDE w:val="0"/>
              <w:autoSpaceDN w:val="0"/>
              <w:spacing w:before="2" w:after="0" w:line="240" w:lineRule="auto"/>
              <w:ind w:left="62"/>
              <w:rPr>
                <w:rFonts w:ascii="Times New Roman" w:eastAsia="Arial Narrow" w:hAnsi="Times New Roman" w:cs="Times New Roman"/>
              </w:rPr>
            </w:pPr>
            <w:r w:rsidRPr="009945B4">
              <w:rPr>
                <w:rFonts w:ascii="Times New Roman" w:eastAsia="Arial Narrow" w:hAnsi="Times New Roman" w:cs="Times New Roman"/>
              </w:rPr>
              <w:t>Coût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revient</w:t>
            </w:r>
          </w:p>
        </w:tc>
        <w:tc>
          <w:tcPr>
            <w:tcW w:w="1834" w:type="dxa"/>
          </w:tcPr>
          <w:p w14:paraId="65D57608" w14:textId="77777777" w:rsidR="001C1E8E" w:rsidRPr="009945B4" w:rsidRDefault="001C1E8E" w:rsidP="00397C30">
            <w:pPr>
              <w:widowControl w:val="0"/>
              <w:tabs>
                <w:tab w:val="left" w:pos="9072"/>
              </w:tabs>
              <w:autoSpaceDE w:val="0"/>
              <w:autoSpaceDN w:val="0"/>
              <w:spacing w:before="2" w:after="0" w:line="240" w:lineRule="auto"/>
              <w:ind w:left="26"/>
              <w:jc w:val="center"/>
              <w:rPr>
                <w:rFonts w:ascii="Times New Roman" w:eastAsia="Arial Narrow" w:hAnsi="Times New Roman" w:cs="Times New Roman"/>
              </w:rPr>
            </w:pPr>
            <w:r w:rsidRPr="009945B4">
              <w:rPr>
                <w:rFonts w:ascii="Times New Roman" w:eastAsia="Arial Narrow" w:hAnsi="Times New Roman" w:cs="Times New Roman"/>
                <w:spacing w:val="-4"/>
              </w:rPr>
              <w:t>D+E+F</w:t>
            </w:r>
          </w:p>
        </w:tc>
        <w:tc>
          <w:tcPr>
            <w:tcW w:w="2554" w:type="dxa"/>
          </w:tcPr>
          <w:p w14:paraId="491E0DE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4B92D57" w14:textId="77777777" w:rsidTr="001E4E14">
        <w:trPr>
          <w:trHeight w:val="380"/>
        </w:trPr>
        <w:tc>
          <w:tcPr>
            <w:tcW w:w="917" w:type="dxa"/>
          </w:tcPr>
          <w:p w14:paraId="3B21DE8F" w14:textId="77777777" w:rsidR="001C1E8E" w:rsidRPr="009945B4" w:rsidRDefault="001C1E8E" w:rsidP="00397C30">
            <w:pPr>
              <w:widowControl w:val="0"/>
              <w:tabs>
                <w:tab w:val="left" w:pos="9072"/>
              </w:tabs>
              <w:autoSpaceDE w:val="0"/>
              <w:autoSpaceDN w:val="0"/>
              <w:spacing w:before="2" w:after="0" w:line="240" w:lineRule="auto"/>
              <w:ind w:left="16"/>
              <w:jc w:val="center"/>
              <w:rPr>
                <w:rFonts w:ascii="Times New Roman" w:eastAsia="Arial Narrow" w:hAnsi="Times New Roman" w:cs="Times New Roman"/>
              </w:rPr>
            </w:pPr>
            <w:r w:rsidRPr="009945B4">
              <w:rPr>
                <w:rFonts w:ascii="Times New Roman" w:eastAsia="Arial Narrow" w:hAnsi="Times New Roman" w:cs="Times New Roman"/>
                <w:spacing w:val="-10"/>
              </w:rPr>
              <w:t>H</w:t>
            </w:r>
          </w:p>
        </w:tc>
        <w:tc>
          <w:tcPr>
            <w:tcW w:w="5011" w:type="dxa"/>
            <w:gridSpan w:val="2"/>
          </w:tcPr>
          <w:p w14:paraId="1D63F86E" w14:textId="77777777" w:rsidR="001C1E8E" w:rsidRPr="009945B4" w:rsidRDefault="001C1E8E" w:rsidP="00397C30">
            <w:pPr>
              <w:widowControl w:val="0"/>
              <w:tabs>
                <w:tab w:val="left" w:pos="9072"/>
              </w:tabs>
              <w:autoSpaceDE w:val="0"/>
              <w:autoSpaceDN w:val="0"/>
              <w:spacing w:before="2" w:after="0" w:line="240" w:lineRule="auto"/>
              <w:ind w:left="62"/>
              <w:rPr>
                <w:rFonts w:ascii="Times New Roman" w:eastAsia="Arial Narrow" w:hAnsi="Times New Roman" w:cs="Times New Roman"/>
              </w:rPr>
            </w:pPr>
            <w:r w:rsidRPr="009945B4">
              <w:rPr>
                <w:rFonts w:ascii="Times New Roman" w:eastAsia="Arial Narrow" w:hAnsi="Times New Roman" w:cs="Times New Roman"/>
              </w:rPr>
              <w:t>Risque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Bénéfice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(Z%*G)</w:t>
            </w:r>
          </w:p>
        </w:tc>
        <w:tc>
          <w:tcPr>
            <w:tcW w:w="1834" w:type="dxa"/>
          </w:tcPr>
          <w:p w14:paraId="1F3E5D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2554" w:type="dxa"/>
          </w:tcPr>
          <w:p w14:paraId="369D1E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F4737C1" w14:textId="77777777" w:rsidTr="001E4E14">
        <w:trPr>
          <w:trHeight w:val="378"/>
        </w:trPr>
        <w:tc>
          <w:tcPr>
            <w:tcW w:w="917" w:type="dxa"/>
          </w:tcPr>
          <w:p w14:paraId="0F0D2D03" w14:textId="77777777" w:rsidR="001C1E8E" w:rsidRPr="009945B4" w:rsidRDefault="001C1E8E" w:rsidP="00397C30">
            <w:pPr>
              <w:widowControl w:val="0"/>
              <w:tabs>
                <w:tab w:val="left" w:pos="9072"/>
              </w:tabs>
              <w:autoSpaceDE w:val="0"/>
              <w:autoSpaceDN w:val="0"/>
              <w:spacing w:after="0" w:line="240" w:lineRule="auto"/>
              <w:ind w:left="16" w:right="4"/>
              <w:jc w:val="center"/>
              <w:rPr>
                <w:rFonts w:ascii="Times New Roman" w:eastAsia="Arial Narrow" w:hAnsi="Times New Roman" w:cs="Times New Roman"/>
              </w:rPr>
            </w:pPr>
            <w:r w:rsidRPr="009945B4">
              <w:rPr>
                <w:rFonts w:ascii="Times New Roman" w:eastAsia="Arial Narrow" w:hAnsi="Times New Roman" w:cs="Times New Roman"/>
                <w:spacing w:val="-10"/>
              </w:rPr>
              <w:t>I</w:t>
            </w:r>
          </w:p>
        </w:tc>
        <w:tc>
          <w:tcPr>
            <w:tcW w:w="5011" w:type="dxa"/>
            <w:gridSpan w:val="2"/>
          </w:tcPr>
          <w:p w14:paraId="07848DBB"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rPr>
            </w:pPr>
            <w:r w:rsidRPr="009945B4">
              <w:rPr>
                <w:rFonts w:ascii="Times New Roman" w:eastAsia="Arial Narrow" w:hAnsi="Times New Roman" w:cs="Times New Roman"/>
              </w:rPr>
              <w:t>PRIX</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VENTE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TOTAL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4"/>
              </w:rPr>
              <w:t xml:space="preserve"> TAXES</w:t>
            </w:r>
          </w:p>
        </w:tc>
        <w:tc>
          <w:tcPr>
            <w:tcW w:w="1834" w:type="dxa"/>
          </w:tcPr>
          <w:p w14:paraId="033DF6E9" w14:textId="77777777" w:rsidR="001C1E8E" w:rsidRPr="009945B4" w:rsidRDefault="001C1E8E" w:rsidP="00397C30">
            <w:pPr>
              <w:widowControl w:val="0"/>
              <w:tabs>
                <w:tab w:val="left" w:pos="9072"/>
              </w:tabs>
              <w:autoSpaceDE w:val="0"/>
              <w:autoSpaceDN w:val="0"/>
              <w:spacing w:after="0" w:line="240" w:lineRule="auto"/>
              <w:ind w:left="26" w:right="1"/>
              <w:jc w:val="center"/>
              <w:rPr>
                <w:rFonts w:ascii="Times New Roman" w:eastAsia="Arial Narrow" w:hAnsi="Times New Roman" w:cs="Times New Roman"/>
              </w:rPr>
            </w:pPr>
            <w:r w:rsidRPr="009945B4">
              <w:rPr>
                <w:rFonts w:ascii="Times New Roman" w:eastAsia="Arial Narrow" w:hAnsi="Times New Roman" w:cs="Times New Roman"/>
                <w:spacing w:val="-5"/>
              </w:rPr>
              <w:t>G+H</w:t>
            </w:r>
          </w:p>
        </w:tc>
        <w:tc>
          <w:tcPr>
            <w:tcW w:w="2554" w:type="dxa"/>
          </w:tcPr>
          <w:p w14:paraId="7B35F00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BE244B0" w14:textId="77777777" w:rsidTr="001E4E14">
        <w:trPr>
          <w:trHeight w:val="378"/>
        </w:trPr>
        <w:tc>
          <w:tcPr>
            <w:tcW w:w="917" w:type="dxa"/>
          </w:tcPr>
          <w:p w14:paraId="4A32E2D2" w14:textId="77777777" w:rsidR="001C1E8E" w:rsidRPr="009945B4" w:rsidRDefault="001C1E8E" w:rsidP="00397C30">
            <w:pPr>
              <w:widowControl w:val="0"/>
              <w:tabs>
                <w:tab w:val="left" w:pos="9072"/>
              </w:tabs>
              <w:autoSpaceDE w:val="0"/>
              <w:autoSpaceDN w:val="0"/>
              <w:spacing w:after="0" w:line="240" w:lineRule="auto"/>
              <w:ind w:left="16" w:right="2"/>
              <w:jc w:val="center"/>
              <w:rPr>
                <w:rFonts w:ascii="Times New Roman" w:eastAsia="Arial Narrow" w:hAnsi="Times New Roman" w:cs="Times New Roman"/>
              </w:rPr>
            </w:pPr>
            <w:r w:rsidRPr="009945B4">
              <w:rPr>
                <w:rFonts w:ascii="Times New Roman" w:eastAsia="Arial Narrow" w:hAnsi="Times New Roman" w:cs="Times New Roman"/>
                <w:spacing w:val="-10"/>
              </w:rPr>
              <w:t>J</w:t>
            </w:r>
          </w:p>
        </w:tc>
        <w:tc>
          <w:tcPr>
            <w:tcW w:w="5011" w:type="dxa"/>
            <w:gridSpan w:val="2"/>
          </w:tcPr>
          <w:p w14:paraId="1D3467DC" w14:textId="77777777" w:rsidR="001C1E8E" w:rsidRPr="009945B4" w:rsidRDefault="001C1E8E" w:rsidP="00397C30">
            <w:pPr>
              <w:widowControl w:val="0"/>
              <w:tabs>
                <w:tab w:val="left" w:pos="9072"/>
              </w:tabs>
              <w:autoSpaceDE w:val="0"/>
              <w:autoSpaceDN w:val="0"/>
              <w:spacing w:after="0" w:line="240" w:lineRule="auto"/>
              <w:ind w:left="62"/>
              <w:rPr>
                <w:rFonts w:ascii="Times New Roman" w:eastAsia="Arial Narrow" w:hAnsi="Times New Roman" w:cs="Times New Roman"/>
              </w:rPr>
            </w:pPr>
            <w:r w:rsidRPr="009945B4">
              <w:rPr>
                <w:rFonts w:ascii="Times New Roman" w:eastAsia="Arial Narrow" w:hAnsi="Times New Roman" w:cs="Times New Roman"/>
              </w:rPr>
              <w:t>PRIX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VENTE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UNITAIRE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TAXES</w:t>
            </w:r>
          </w:p>
        </w:tc>
        <w:tc>
          <w:tcPr>
            <w:tcW w:w="1834" w:type="dxa"/>
          </w:tcPr>
          <w:p w14:paraId="7E812707" w14:textId="77777777" w:rsidR="001C1E8E" w:rsidRPr="009945B4" w:rsidRDefault="001C1E8E" w:rsidP="00397C30">
            <w:pPr>
              <w:widowControl w:val="0"/>
              <w:tabs>
                <w:tab w:val="left" w:pos="9072"/>
              </w:tabs>
              <w:autoSpaceDE w:val="0"/>
              <w:autoSpaceDN w:val="0"/>
              <w:spacing w:after="0" w:line="240" w:lineRule="auto"/>
              <w:ind w:left="26" w:right="1"/>
              <w:jc w:val="center"/>
              <w:rPr>
                <w:rFonts w:ascii="Times New Roman" w:eastAsia="Arial Narrow" w:hAnsi="Times New Roman" w:cs="Times New Roman"/>
              </w:rPr>
            </w:pPr>
            <w:r w:rsidRPr="009945B4">
              <w:rPr>
                <w:rFonts w:ascii="Times New Roman" w:eastAsia="Arial Narrow" w:hAnsi="Times New Roman" w:cs="Times New Roman"/>
                <w:spacing w:val="-2"/>
              </w:rPr>
              <w:t>I/Qté</w:t>
            </w:r>
          </w:p>
        </w:tc>
        <w:tc>
          <w:tcPr>
            <w:tcW w:w="2554" w:type="dxa"/>
          </w:tcPr>
          <w:p w14:paraId="3BC33C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4271E89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26F565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F529EA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F9DBA8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10872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C2531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9F0260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CEF7C0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A76468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67C7A30" w14:textId="77777777" w:rsidR="001C1E8E" w:rsidRPr="009945B4" w:rsidRDefault="001C1E8E" w:rsidP="00397C30">
      <w:pPr>
        <w:widowControl w:val="0"/>
        <w:tabs>
          <w:tab w:val="left" w:pos="9072"/>
        </w:tabs>
        <w:autoSpaceDE w:val="0"/>
        <w:autoSpaceDN w:val="0"/>
        <w:spacing w:before="264" w:after="0" w:line="240" w:lineRule="auto"/>
        <w:rPr>
          <w:rFonts w:ascii="Times New Roman" w:eastAsia="Arial Narrow" w:hAnsi="Times New Roman" w:cs="Times New Roman"/>
          <w:b/>
        </w:rPr>
      </w:pPr>
    </w:p>
    <w:p w14:paraId="206878C7" w14:textId="77777777" w:rsidR="001C1E8E" w:rsidRPr="009945B4" w:rsidRDefault="001C1E8E" w:rsidP="00397C30">
      <w:pPr>
        <w:widowControl w:val="0"/>
        <w:tabs>
          <w:tab w:val="left" w:pos="9072"/>
        </w:tabs>
        <w:autoSpaceDE w:val="0"/>
        <w:autoSpaceDN w:val="0"/>
        <w:spacing w:after="0" w:line="240" w:lineRule="auto"/>
        <w:ind w:left="87"/>
        <w:jc w:val="center"/>
        <w:rPr>
          <w:rFonts w:ascii="Times New Roman" w:eastAsia="Arial Narrow" w:hAnsi="Times New Roman" w:cs="Times New Roman"/>
          <w:b/>
        </w:rPr>
      </w:pPr>
      <w:bookmarkStart w:id="147" w:name="_bookmark110"/>
      <w:bookmarkEnd w:id="147"/>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4"/>
        </w:rPr>
        <w:t xml:space="preserve"> </w:t>
      </w:r>
      <w:r w:rsidRPr="009945B4">
        <w:rPr>
          <w:rFonts w:ascii="Times New Roman" w:eastAsia="Arial Narrow" w:hAnsi="Times New Roman" w:cs="Times New Roman"/>
          <w:b/>
          <w:spacing w:val="-10"/>
        </w:rPr>
        <w:t>9</w:t>
      </w:r>
    </w:p>
    <w:p w14:paraId="62EE2F26"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rPr>
      </w:pPr>
    </w:p>
    <w:p w14:paraId="6693C23C" w14:textId="77777777" w:rsidR="001C1E8E" w:rsidRPr="009945B4" w:rsidRDefault="001C1E8E" w:rsidP="00397C30">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r w:rsidRPr="009945B4">
        <w:rPr>
          <w:rFonts w:ascii="Times New Roman" w:eastAsia="Arial Narrow" w:hAnsi="Times New Roman" w:cs="Times New Roman"/>
          <w:b/>
          <w:lang w:val="en-GB"/>
        </w:rPr>
        <w:t>M</w:t>
      </w:r>
      <w:r w:rsidRPr="009945B4">
        <w:rPr>
          <w:rFonts w:ascii="Times New Roman" w:eastAsia="Arial Narrow" w:hAnsi="Times New Roman" w:cs="Times New Roman"/>
          <w:b/>
          <w:spacing w:val="-36"/>
          <w:lang w:val="en-GB"/>
        </w:rPr>
        <w:t xml:space="preserve"> </w:t>
      </w:r>
      <w:r w:rsidRPr="009945B4">
        <w:rPr>
          <w:rFonts w:ascii="Times New Roman" w:eastAsia="Arial Narrow" w:hAnsi="Times New Roman" w:cs="Times New Roman"/>
          <w:b/>
          <w:spacing w:val="21"/>
          <w:lang w:val="en-GB"/>
        </w:rPr>
        <w:t>OD</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L</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7"/>
          <w:w w:val="150"/>
          <w:lang w:val="en-GB"/>
        </w:rPr>
        <w:t xml:space="preserve"> </w:t>
      </w:r>
      <w:r w:rsidRPr="009945B4">
        <w:rPr>
          <w:rFonts w:ascii="Times New Roman" w:eastAsia="Arial Narrow" w:hAnsi="Times New Roman" w:cs="Times New Roman"/>
          <w:b/>
          <w:lang w:val="en-GB"/>
        </w:rPr>
        <w:t>D</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7"/>
          <w:w w:val="150"/>
          <w:lang w:val="en-GB"/>
        </w:rPr>
        <w:t xml:space="preserve"> </w:t>
      </w:r>
      <w:r w:rsidRPr="009945B4">
        <w:rPr>
          <w:rFonts w:ascii="Times New Roman" w:eastAsia="Arial Narrow" w:hAnsi="Times New Roman" w:cs="Times New Roman"/>
          <w:b/>
          <w:lang w:val="en-GB"/>
        </w:rPr>
        <w:t>M</w:t>
      </w:r>
      <w:r w:rsidRPr="009945B4">
        <w:rPr>
          <w:rFonts w:ascii="Times New Roman" w:eastAsia="Arial Narrow" w:hAnsi="Times New Roman" w:cs="Times New Roman"/>
          <w:b/>
          <w:spacing w:val="-36"/>
          <w:lang w:val="en-GB"/>
        </w:rPr>
        <w:t xml:space="preserve"> </w:t>
      </w:r>
      <w:r w:rsidRPr="009945B4">
        <w:rPr>
          <w:rFonts w:ascii="Times New Roman" w:eastAsia="Arial Narrow" w:hAnsi="Times New Roman" w:cs="Times New Roman"/>
          <w:b/>
          <w:spacing w:val="21"/>
          <w:lang w:val="en-GB"/>
        </w:rPr>
        <w:t>AR</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spacing w:val="21"/>
          <w:lang w:val="en-GB"/>
        </w:rPr>
        <w:t>CH</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spacing w:val="-10"/>
          <w:lang w:val="en-GB"/>
        </w:rPr>
        <w:t>E</w:t>
      </w:r>
    </w:p>
    <w:p w14:paraId="4D8F542F" w14:textId="77777777" w:rsidR="00493341" w:rsidRPr="009945B4" w:rsidRDefault="00493341"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pPr>
    </w:p>
    <w:p w14:paraId="0E9D677E" w14:textId="77777777" w:rsidR="00493341" w:rsidRPr="009945B4" w:rsidRDefault="00493341"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pPr>
    </w:p>
    <w:p w14:paraId="47980D23" w14:textId="77777777" w:rsidR="00493341" w:rsidRPr="009945B4" w:rsidRDefault="00493341"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pPr>
    </w:p>
    <w:p w14:paraId="2F3CD2AE" w14:textId="77777777" w:rsidR="00493341" w:rsidRPr="009945B4" w:rsidRDefault="00493341" w:rsidP="00397C30">
      <w:pPr>
        <w:widowControl w:val="0"/>
        <w:tabs>
          <w:tab w:val="left" w:pos="9072"/>
        </w:tabs>
        <w:autoSpaceDE w:val="0"/>
        <w:autoSpaceDN w:val="0"/>
        <w:spacing w:after="0" w:line="240" w:lineRule="auto"/>
        <w:jc w:val="center"/>
        <w:rPr>
          <w:rFonts w:ascii="Times New Roman" w:eastAsia="Arial Narrow" w:hAnsi="Times New Roman" w:cs="Times New Roman"/>
          <w:lang w:val="en-GB"/>
        </w:rPr>
        <w:sectPr w:rsidR="00493341" w:rsidRPr="009945B4" w:rsidSect="001E4E14">
          <w:type w:val="nextColumn"/>
          <w:pgSz w:w="11900" w:h="16820"/>
          <w:pgMar w:top="1920" w:right="160" w:bottom="980" w:left="880" w:header="0" w:footer="0" w:gutter="0"/>
          <w:cols w:space="720"/>
        </w:sectPr>
      </w:pPr>
    </w:p>
    <w:p w14:paraId="4B6B2451" w14:textId="77777777" w:rsidR="00692BB2" w:rsidRPr="009945B4" w:rsidRDefault="00E165FE"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r w:rsidRPr="009945B4">
        <w:rPr>
          <w:rFonts w:ascii="Times New Roman" w:hAnsi="Times New Roman" w:cs="Times New Roman"/>
          <w:b/>
          <w:bCs/>
          <w:noProof/>
        </w:rPr>
        <w:lastRenderedPageBreak/>
        <mc:AlternateContent>
          <mc:Choice Requires="wps">
            <w:drawing>
              <wp:anchor distT="0" distB="0" distL="114300" distR="114300" simplePos="0" relativeHeight="251687936" behindDoc="1" locked="0" layoutInCell="1" allowOverlap="1" wp14:anchorId="30D9843B" wp14:editId="23B2A74C">
                <wp:simplePos x="0" y="0"/>
                <wp:positionH relativeFrom="margin">
                  <wp:posOffset>-347785</wp:posOffset>
                </wp:positionH>
                <wp:positionV relativeFrom="margin">
                  <wp:posOffset>-449385</wp:posOffset>
                </wp:positionV>
                <wp:extent cx="2802255" cy="2039327"/>
                <wp:effectExtent l="0" t="0" r="0" b="0"/>
                <wp:wrapNone/>
                <wp:docPr id="665379707" name="Zone de texte 665379707"/>
                <wp:cNvGraphicFramePr/>
                <a:graphic xmlns:a="http://schemas.openxmlformats.org/drawingml/2006/main">
                  <a:graphicData uri="http://schemas.microsoft.com/office/word/2010/wordprocessingShape">
                    <wps:wsp>
                      <wps:cNvSpPr txBox="1"/>
                      <wps:spPr>
                        <a:xfrm>
                          <a:off x="0" y="0"/>
                          <a:ext cx="2802255" cy="2039327"/>
                        </a:xfrm>
                        <a:prstGeom prst="rect">
                          <a:avLst/>
                        </a:prstGeom>
                        <a:solidFill>
                          <a:sysClr val="window" lastClr="FFFFFF"/>
                        </a:solidFill>
                        <a:ln w="6350">
                          <a:noFill/>
                        </a:ln>
                        <a:effectLst/>
                      </wps:spPr>
                      <wps:txbx>
                        <w:txbxContent>
                          <w:p w14:paraId="6C95762F" w14:textId="77777777" w:rsidR="00D51CF0" w:rsidRPr="000A12F1" w:rsidRDefault="00D51CF0" w:rsidP="00E165FE">
                            <w:pPr>
                              <w:spacing w:after="0" w:line="240" w:lineRule="auto"/>
                              <w:jc w:val="center"/>
                              <w:rPr>
                                <w:b/>
                                <w:sz w:val="18"/>
                                <w:szCs w:val="16"/>
                              </w:rPr>
                            </w:pPr>
                            <w:r w:rsidRPr="000A12F1">
                              <w:rPr>
                                <w:b/>
                                <w:sz w:val="18"/>
                                <w:szCs w:val="16"/>
                              </w:rPr>
                              <w:t>REPUBLIQUE DU CAMEROUN</w:t>
                            </w:r>
                          </w:p>
                          <w:p w14:paraId="3CE3EAB3" w14:textId="77777777" w:rsidR="00D51CF0" w:rsidRPr="000A12F1" w:rsidRDefault="00D51CF0" w:rsidP="00E165FE">
                            <w:pPr>
                              <w:spacing w:after="0" w:line="240" w:lineRule="auto"/>
                              <w:jc w:val="center"/>
                              <w:rPr>
                                <w:bCs/>
                                <w:i/>
                                <w:sz w:val="18"/>
                                <w:szCs w:val="16"/>
                              </w:rPr>
                            </w:pPr>
                            <w:r w:rsidRPr="000A12F1">
                              <w:rPr>
                                <w:bCs/>
                                <w:i/>
                                <w:sz w:val="18"/>
                                <w:szCs w:val="16"/>
                              </w:rPr>
                              <w:t>Paix –travail –patrie</w:t>
                            </w:r>
                          </w:p>
                          <w:p w14:paraId="0EAFB829" w14:textId="77777777" w:rsidR="00D51CF0" w:rsidRPr="000A12F1" w:rsidRDefault="00D51CF0" w:rsidP="00E165FE">
                            <w:pPr>
                              <w:spacing w:after="0" w:line="240" w:lineRule="auto"/>
                              <w:jc w:val="center"/>
                              <w:rPr>
                                <w:bCs/>
                                <w:sz w:val="18"/>
                                <w:szCs w:val="16"/>
                              </w:rPr>
                            </w:pPr>
                            <w:r w:rsidRPr="000A12F1">
                              <w:rPr>
                                <w:bCs/>
                                <w:sz w:val="18"/>
                                <w:szCs w:val="16"/>
                              </w:rPr>
                              <w:t>*****</w:t>
                            </w:r>
                          </w:p>
                          <w:p w14:paraId="0638BC4A" w14:textId="77777777" w:rsidR="00D51CF0" w:rsidRPr="000A12F1" w:rsidRDefault="00D51CF0" w:rsidP="00E165FE">
                            <w:pPr>
                              <w:spacing w:after="0" w:line="240" w:lineRule="auto"/>
                              <w:jc w:val="center"/>
                              <w:rPr>
                                <w:bCs/>
                                <w:sz w:val="18"/>
                                <w:szCs w:val="16"/>
                              </w:rPr>
                            </w:pPr>
                            <w:r w:rsidRPr="000A12F1">
                              <w:rPr>
                                <w:bCs/>
                                <w:sz w:val="18"/>
                                <w:szCs w:val="16"/>
                              </w:rPr>
                              <w:t>REGION DU SUD</w:t>
                            </w:r>
                          </w:p>
                          <w:p w14:paraId="499C099F" w14:textId="77777777" w:rsidR="00D51CF0" w:rsidRPr="000A12F1" w:rsidRDefault="00D51CF0" w:rsidP="00E165FE">
                            <w:pPr>
                              <w:spacing w:after="0" w:line="240" w:lineRule="auto"/>
                              <w:jc w:val="center"/>
                              <w:rPr>
                                <w:bCs/>
                                <w:sz w:val="18"/>
                                <w:szCs w:val="16"/>
                              </w:rPr>
                            </w:pPr>
                            <w:r w:rsidRPr="000A12F1">
                              <w:rPr>
                                <w:bCs/>
                                <w:sz w:val="18"/>
                                <w:szCs w:val="16"/>
                              </w:rPr>
                              <w:t>*****</w:t>
                            </w:r>
                          </w:p>
                          <w:p w14:paraId="0229EF15" w14:textId="77777777" w:rsidR="00D51CF0" w:rsidRPr="000A12F1" w:rsidRDefault="00D51CF0" w:rsidP="00E165FE">
                            <w:pPr>
                              <w:spacing w:after="0" w:line="240" w:lineRule="auto"/>
                              <w:jc w:val="center"/>
                              <w:rPr>
                                <w:bCs/>
                                <w:sz w:val="18"/>
                                <w:szCs w:val="16"/>
                              </w:rPr>
                            </w:pPr>
                            <w:r w:rsidRPr="000A12F1">
                              <w:rPr>
                                <w:bCs/>
                                <w:sz w:val="18"/>
                                <w:szCs w:val="16"/>
                              </w:rPr>
                              <w:t>DÉPARTEMENT DE LA VALLÉE DU NTEM</w:t>
                            </w:r>
                          </w:p>
                          <w:p w14:paraId="1DC5B5B3" w14:textId="77777777" w:rsidR="00D51CF0" w:rsidRPr="000A12F1" w:rsidRDefault="00D51CF0" w:rsidP="00E165FE">
                            <w:pPr>
                              <w:spacing w:after="0" w:line="240" w:lineRule="auto"/>
                              <w:jc w:val="center"/>
                              <w:rPr>
                                <w:bCs/>
                                <w:sz w:val="18"/>
                                <w:szCs w:val="16"/>
                              </w:rPr>
                            </w:pPr>
                            <w:r w:rsidRPr="000A12F1">
                              <w:rPr>
                                <w:bCs/>
                                <w:sz w:val="18"/>
                                <w:szCs w:val="16"/>
                              </w:rPr>
                              <w:t>*****</w:t>
                            </w:r>
                          </w:p>
                          <w:p w14:paraId="44D848EE" w14:textId="77777777" w:rsidR="00D51CF0" w:rsidRPr="000A12F1" w:rsidRDefault="00D51CF0" w:rsidP="00E165FE">
                            <w:pPr>
                              <w:spacing w:after="0" w:line="240" w:lineRule="auto"/>
                              <w:jc w:val="center"/>
                              <w:rPr>
                                <w:b/>
                                <w:bCs/>
                                <w:sz w:val="18"/>
                                <w:szCs w:val="16"/>
                              </w:rPr>
                            </w:pPr>
                            <w:r w:rsidRPr="000A12F1">
                              <w:rPr>
                                <w:b/>
                                <w:bCs/>
                                <w:sz w:val="18"/>
                                <w:szCs w:val="16"/>
                              </w:rPr>
                              <w:t>COMMUNE DE MA’AN</w:t>
                            </w:r>
                          </w:p>
                          <w:p w14:paraId="3872A615" w14:textId="77777777" w:rsidR="00D51CF0" w:rsidRPr="000A12F1" w:rsidRDefault="00D51CF0" w:rsidP="00E165FE">
                            <w:pPr>
                              <w:spacing w:after="0" w:line="240" w:lineRule="auto"/>
                              <w:jc w:val="center"/>
                              <w:rPr>
                                <w:bCs/>
                                <w:sz w:val="18"/>
                                <w:szCs w:val="16"/>
                              </w:rPr>
                            </w:pPr>
                            <w:r w:rsidRPr="000A12F1">
                              <w:rPr>
                                <w:bCs/>
                                <w:sz w:val="18"/>
                                <w:szCs w:val="16"/>
                              </w:rPr>
                              <w:t>*****</w:t>
                            </w:r>
                          </w:p>
                          <w:p w14:paraId="215A4261" w14:textId="77777777" w:rsidR="00D51CF0" w:rsidRPr="000A12F1" w:rsidRDefault="00D51CF0" w:rsidP="00E165FE">
                            <w:pPr>
                              <w:spacing w:after="0" w:line="240" w:lineRule="auto"/>
                              <w:jc w:val="center"/>
                              <w:rPr>
                                <w:bCs/>
                                <w:sz w:val="18"/>
                                <w:szCs w:val="16"/>
                              </w:rPr>
                            </w:pPr>
                            <w:r w:rsidRPr="000A12F1">
                              <w:rPr>
                                <w:bCs/>
                                <w:sz w:val="18"/>
                                <w:szCs w:val="16"/>
                              </w:rPr>
                              <w:t>SECRETARIAT GENERAL</w:t>
                            </w:r>
                          </w:p>
                          <w:p w14:paraId="1EB15968" w14:textId="77777777" w:rsidR="00D51CF0" w:rsidRPr="000A12F1" w:rsidRDefault="00D51CF0" w:rsidP="00E165FE">
                            <w:pPr>
                              <w:spacing w:after="0" w:line="240" w:lineRule="auto"/>
                              <w:jc w:val="center"/>
                              <w:rPr>
                                <w:bCs/>
                                <w:sz w:val="18"/>
                                <w:szCs w:val="16"/>
                              </w:rPr>
                            </w:pPr>
                            <w:r w:rsidRPr="000A12F1">
                              <w:rPr>
                                <w:bCs/>
                                <w:sz w:val="18"/>
                                <w:szCs w:val="16"/>
                              </w:rPr>
                              <w:t>*****</w:t>
                            </w:r>
                          </w:p>
                          <w:p w14:paraId="14BFC047" w14:textId="77777777" w:rsidR="00D51CF0" w:rsidRPr="000A12F1" w:rsidRDefault="00D51CF0" w:rsidP="00E165FE">
                            <w:pPr>
                              <w:spacing w:after="0" w:line="240" w:lineRule="auto"/>
                              <w:jc w:val="center"/>
                              <w:rPr>
                                <w:sz w:val="18"/>
                                <w:szCs w:val="18"/>
                              </w:rPr>
                            </w:pPr>
                            <w:r w:rsidRPr="000A12F1">
                              <w:rPr>
                                <w:sz w:val="18"/>
                                <w:szCs w:val="18"/>
                              </w:rPr>
                              <w:t>STRUCTURE INTERNE DE GESTION ADMINISTRATIVE DES MARCHES PUBLICS</w:t>
                            </w:r>
                          </w:p>
                          <w:p w14:paraId="1B4020F0" w14:textId="77777777" w:rsidR="00D51CF0" w:rsidRPr="000A12F1" w:rsidRDefault="00D51CF0" w:rsidP="00E165FE">
                            <w:pPr>
                              <w:spacing w:after="0" w:line="240" w:lineRule="auto"/>
                              <w:jc w:val="center"/>
                              <w:rPr>
                                <w:b/>
                                <w:sz w:val="18"/>
                                <w:szCs w:val="18"/>
                                <w:lang w:val="en-US"/>
                              </w:rPr>
                            </w:pPr>
                            <w:r w:rsidRPr="000A12F1">
                              <w:rPr>
                                <w:b/>
                                <w:sz w:val="18"/>
                                <w:szCs w:val="18"/>
                                <w:lang w:val="en-US"/>
                              </w:rPr>
                              <w:t>**********</w:t>
                            </w:r>
                          </w:p>
                          <w:p w14:paraId="063C530F" w14:textId="77777777" w:rsidR="00D51CF0" w:rsidRPr="006A2ADA" w:rsidRDefault="00D51CF0" w:rsidP="000A12F1">
                            <w:pPr>
                              <w:jc w:val="center"/>
                              <w:rPr>
                                <w:bCs/>
                                <w:sz w:val="16"/>
                                <w:szCs w:val="18"/>
                              </w:rPr>
                            </w:pPr>
                          </w:p>
                          <w:p w14:paraId="534B1EF2" w14:textId="77777777" w:rsidR="00D51CF0" w:rsidRPr="00C431E9" w:rsidRDefault="00D51CF0" w:rsidP="000A12F1">
                            <w:pPr>
                              <w:jc w:val="center"/>
                              <w:rPr>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9843B" id="Zone de texte 665379707" o:spid="_x0000_s1035" type="#_x0000_t202" style="position:absolute;left:0;text-align:left;margin-left:-27.4pt;margin-top:-35.4pt;width:220.65pt;height:160.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" fillcolor="window" stroked="f" strokeweight=".5pt">
                <v:textbox>
                  <w:txbxContent>
                    <w:p w14:paraId="6C95762F" w14:textId="77777777" w:rsidR="00D51CF0" w:rsidRPr="000A12F1" w:rsidRDefault="00D51CF0" w:rsidP="00E165FE">
                      <w:pPr>
                        <w:spacing w:after="0" w:line="240" w:lineRule="auto"/>
                        <w:jc w:val="center"/>
                        <w:rPr>
                          <w:b/>
                          <w:sz w:val="18"/>
                          <w:szCs w:val="16"/>
                        </w:rPr>
                      </w:pPr>
                      <w:r w:rsidRPr="000A12F1">
                        <w:rPr>
                          <w:b/>
                          <w:sz w:val="18"/>
                          <w:szCs w:val="16"/>
                        </w:rPr>
                        <w:t>REPUBLIQUE DU CAMEROUN</w:t>
                      </w:r>
                    </w:p>
                    <w:p w14:paraId="3CE3EAB3" w14:textId="77777777" w:rsidR="00D51CF0" w:rsidRPr="000A12F1" w:rsidRDefault="00D51CF0" w:rsidP="00E165FE">
                      <w:pPr>
                        <w:spacing w:after="0" w:line="240" w:lineRule="auto"/>
                        <w:jc w:val="center"/>
                        <w:rPr>
                          <w:bCs/>
                          <w:i/>
                          <w:sz w:val="18"/>
                          <w:szCs w:val="16"/>
                        </w:rPr>
                      </w:pPr>
                      <w:r w:rsidRPr="000A12F1">
                        <w:rPr>
                          <w:bCs/>
                          <w:i/>
                          <w:sz w:val="18"/>
                          <w:szCs w:val="16"/>
                        </w:rPr>
                        <w:t>Paix –travail –patrie</w:t>
                      </w:r>
                    </w:p>
                    <w:p w14:paraId="0EAFB829" w14:textId="77777777" w:rsidR="00D51CF0" w:rsidRPr="000A12F1" w:rsidRDefault="00D51CF0" w:rsidP="00E165FE">
                      <w:pPr>
                        <w:spacing w:after="0" w:line="240" w:lineRule="auto"/>
                        <w:jc w:val="center"/>
                        <w:rPr>
                          <w:bCs/>
                          <w:sz w:val="18"/>
                          <w:szCs w:val="16"/>
                        </w:rPr>
                      </w:pPr>
                      <w:r w:rsidRPr="000A12F1">
                        <w:rPr>
                          <w:bCs/>
                          <w:sz w:val="18"/>
                          <w:szCs w:val="16"/>
                        </w:rPr>
                        <w:t>*****</w:t>
                      </w:r>
                    </w:p>
                    <w:p w14:paraId="0638BC4A" w14:textId="77777777" w:rsidR="00D51CF0" w:rsidRPr="000A12F1" w:rsidRDefault="00D51CF0" w:rsidP="00E165FE">
                      <w:pPr>
                        <w:spacing w:after="0" w:line="240" w:lineRule="auto"/>
                        <w:jc w:val="center"/>
                        <w:rPr>
                          <w:bCs/>
                          <w:sz w:val="18"/>
                          <w:szCs w:val="16"/>
                        </w:rPr>
                      </w:pPr>
                      <w:r w:rsidRPr="000A12F1">
                        <w:rPr>
                          <w:bCs/>
                          <w:sz w:val="18"/>
                          <w:szCs w:val="16"/>
                        </w:rPr>
                        <w:t>REGION DU SUD</w:t>
                      </w:r>
                    </w:p>
                    <w:p w14:paraId="499C099F" w14:textId="77777777" w:rsidR="00D51CF0" w:rsidRPr="000A12F1" w:rsidRDefault="00D51CF0" w:rsidP="00E165FE">
                      <w:pPr>
                        <w:spacing w:after="0" w:line="240" w:lineRule="auto"/>
                        <w:jc w:val="center"/>
                        <w:rPr>
                          <w:bCs/>
                          <w:sz w:val="18"/>
                          <w:szCs w:val="16"/>
                        </w:rPr>
                      </w:pPr>
                      <w:r w:rsidRPr="000A12F1">
                        <w:rPr>
                          <w:bCs/>
                          <w:sz w:val="18"/>
                          <w:szCs w:val="16"/>
                        </w:rPr>
                        <w:t>*****</w:t>
                      </w:r>
                    </w:p>
                    <w:p w14:paraId="0229EF15" w14:textId="77777777" w:rsidR="00D51CF0" w:rsidRPr="000A12F1" w:rsidRDefault="00D51CF0" w:rsidP="00E165FE">
                      <w:pPr>
                        <w:spacing w:after="0" w:line="240" w:lineRule="auto"/>
                        <w:jc w:val="center"/>
                        <w:rPr>
                          <w:bCs/>
                          <w:sz w:val="18"/>
                          <w:szCs w:val="16"/>
                        </w:rPr>
                      </w:pPr>
                      <w:r w:rsidRPr="000A12F1">
                        <w:rPr>
                          <w:bCs/>
                          <w:sz w:val="18"/>
                          <w:szCs w:val="16"/>
                        </w:rPr>
                        <w:t>DÉPARTEMENT DE LA VALLÉE DU NTEM</w:t>
                      </w:r>
                    </w:p>
                    <w:p w14:paraId="1DC5B5B3" w14:textId="77777777" w:rsidR="00D51CF0" w:rsidRPr="000A12F1" w:rsidRDefault="00D51CF0" w:rsidP="00E165FE">
                      <w:pPr>
                        <w:spacing w:after="0" w:line="240" w:lineRule="auto"/>
                        <w:jc w:val="center"/>
                        <w:rPr>
                          <w:bCs/>
                          <w:sz w:val="18"/>
                          <w:szCs w:val="16"/>
                        </w:rPr>
                      </w:pPr>
                      <w:r w:rsidRPr="000A12F1">
                        <w:rPr>
                          <w:bCs/>
                          <w:sz w:val="18"/>
                          <w:szCs w:val="16"/>
                        </w:rPr>
                        <w:t>*****</w:t>
                      </w:r>
                    </w:p>
                    <w:p w14:paraId="44D848EE" w14:textId="77777777" w:rsidR="00D51CF0" w:rsidRPr="000A12F1" w:rsidRDefault="00D51CF0" w:rsidP="00E165FE">
                      <w:pPr>
                        <w:spacing w:after="0" w:line="240" w:lineRule="auto"/>
                        <w:jc w:val="center"/>
                        <w:rPr>
                          <w:b/>
                          <w:bCs/>
                          <w:sz w:val="18"/>
                          <w:szCs w:val="16"/>
                        </w:rPr>
                      </w:pPr>
                      <w:r w:rsidRPr="000A12F1">
                        <w:rPr>
                          <w:b/>
                          <w:bCs/>
                          <w:sz w:val="18"/>
                          <w:szCs w:val="16"/>
                        </w:rPr>
                        <w:t>COMMUNE DE MA’AN</w:t>
                      </w:r>
                    </w:p>
                    <w:p w14:paraId="3872A615" w14:textId="77777777" w:rsidR="00D51CF0" w:rsidRPr="000A12F1" w:rsidRDefault="00D51CF0" w:rsidP="00E165FE">
                      <w:pPr>
                        <w:spacing w:after="0" w:line="240" w:lineRule="auto"/>
                        <w:jc w:val="center"/>
                        <w:rPr>
                          <w:bCs/>
                          <w:sz w:val="18"/>
                          <w:szCs w:val="16"/>
                        </w:rPr>
                      </w:pPr>
                      <w:r w:rsidRPr="000A12F1">
                        <w:rPr>
                          <w:bCs/>
                          <w:sz w:val="18"/>
                          <w:szCs w:val="16"/>
                        </w:rPr>
                        <w:t>*****</w:t>
                      </w:r>
                    </w:p>
                    <w:p w14:paraId="215A4261" w14:textId="77777777" w:rsidR="00D51CF0" w:rsidRPr="000A12F1" w:rsidRDefault="00D51CF0" w:rsidP="00E165FE">
                      <w:pPr>
                        <w:spacing w:after="0" w:line="240" w:lineRule="auto"/>
                        <w:jc w:val="center"/>
                        <w:rPr>
                          <w:bCs/>
                          <w:sz w:val="18"/>
                          <w:szCs w:val="16"/>
                        </w:rPr>
                      </w:pPr>
                      <w:r w:rsidRPr="000A12F1">
                        <w:rPr>
                          <w:bCs/>
                          <w:sz w:val="18"/>
                          <w:szCs w:val="16"/>
                        </w:rPr>
                        <w:t>SECRETARIAT GENERAL</w:t>
                      </w:r>
                    </w:p>
                    <w:p w14:paraId="1EB15968" w14:textId="77777777" w:rsidR="00D51CF0" w:rsidRPr="000A12F1" w:rsidRDefault="00D51CF0" w:rsidP="00E165FE">
                      <w:pPr>
                        <w:spacing w:after="0" w:line="240" w:lineRule="auto"/>
                        <w:jc w:val="center"/>
                        <w:rPr>
                          <w:bCs/>
                          <w:sz w:val="18"/>
                          <w:szCs w:val="16"/>
                        </w:rPr>
                      </w:pPr>
                      <w:r w:rsidRPr="000A12F1">
                        <w:rPr>
                          <w:bCs/>
                          <w:sz w:val="18"/>
                          <w:szCs w:val="16"/>
                        </w:rPr>
                        <w:t>*****</w:t>
                      </w:r>
                    </w:p>
                    <w:p w14:paraId="14BFC047" w14:textId="77777777" w:rsidR="00D51CF0" w:rsidRPr="000A12F1" w:rsidRDefault="00D51CF0" w:rsidP="00E165FE">
                      <w:pPr>
                        <w:spacing w:after="0" w:line="240" w:lineRule="auto"/>
                        <w:jc w:val="center"/>
                        <w:rPr>
                          <w:sz w:val="18"/>
                          <w:szCs w:val="18"/>
                        </w:rPr>
                      </w:pPr>
                      <w:r w:rsidRPr="000A12F1">
                        <w:rPr>
                          <w:sz w:val="18"/>
                          <w:szCs w:val="18"/>
                        </w:rPr>
                        <w:t>STRUCTURE INTERNE DE GESTION ADMINISTRATIVE DES MARCHES PUBLICS</w:t>
                      </w:r>
                    </w:p>
                    <w:p w14:paraId="1B4020F0" w14:textId="77777777" w:rsidR="00D51CF0" w:rsidRPr="000A12F1" w:rsidRDefault="00D51CF0" w:rsidP="00E165FE">
                      <w:pPr>
                        <w:spacing w:after="0" w:line="240" w:lineRule="auto"/>
                        <w:jc w:val="center"/>
                        <w:rPr>
                          <w:b/>
                          <w:sz w:val="18"/>
                          <w:szCs w:val="18"/>
                          <w:lang w:val="en-US"/>
                        </w:rPr>
                      </w:pPr>
                      <w:r w:rsidRPr="000A12F1">
                        <w:rPr>
                          <w:b/>
                          <w:sz w:val="18"/>
                          <w:szCs w:val="18"/>
                          <w:lang w:val="en-US"/>
                        </w:rPr>
                        <w:t>**********</w:t>
                      </w:r>
                    </w:p>
                    <w:p w14:paraId="063C530F" w14:textId="77777777" w:rsidR="00D51CF0" w:rsidRPr="006A2ADA" w:rsidRDefault="00D51CF0" w:rsidP="000A12F1">
                      <w:pPr>
                        <w:jc w:val="center"/>
                        <w:rPr>
                          <w:bCs/>
                          <w:sz w:val="16"/>
                          <w:szCs w:val="18"/>
                        </w:rPr>
                      </w:pPr>
                    </w:p>
                    <w:p w14:paraId="534B1EF2" w14:textId="77777777" w:rsidR="00D51CF0" w:rsidRPr="00C431E9" w:rsidRDefault="00D51CF0" w:rsidP="000A12F1">
                      <w:pPr>
                        <w:jc w:val="center"/>
                        <w:rPr>
                          <w:bCs/>
                          <w:sz w:val="18"/>
                          <w:szCs w:val="18"/>
                        </w:rPr>
                      </w:pPr>
                    </w:p>
                  </w:txbxContent>
                </v:textbox>
                <w10:wrap anchorx="margin" anchory="margin"/>
              </v:shape>
            </w:pict>
          </mc:Fallback>
        </mc:AlternateContent>
      </w:r>
      <w:r w:rsidRPr="009945B4">
        <w:rPr>
          <w:rFonts w:ascii="Times New Roman" w:hAnsi="Times New Roman" w:cs="Times New Roman"/>
          <w:b/>
          <w:bCs/>
          <w:noProof/>
        </w:rPr>
        <mc:AlternateContent>
          <mc:Choice Requires="wps">
            <w:drawing>
              <wp:anchor distT="0" distB="0" distL="114300" distR="114300" simplePos="0" relativeHeight="251688960" behindDoc="1" locked="0" layoutInCell="1" allowOverlap="1" wp14:anchorId="17C8DC9D" wp14:editId="0FC429E3">
                <wp:simplePos x="0" y="0"/>
                <wp:positionH relativeFrom="column">
                  <wp:posOffset>4030785</wp:posOffset>
                </wp:positionH>
                <wp:positionV relativeFrom="paragraph">
                  <wp:posOffset>-423008</wp:posOffset>
                </wp:positionV>
                <wp:extent cx="2623185" cy="2013439"/>
                <wp:effectExtent l="0" t="0" r="5715" b="6350"/>
                <wp:wrapNone/>
                <wp:docPr id="674346380" name="Zone de texte 674346380"/>
                <wp:cNvGraphicFramePr/>
                <a:graphic xmlns:a="http://schemas.openxmlformats.org/drawingml/2006/main">
                  <a:graphicData uri="http://schemas.microsoft.com/office/word/2010/wordprocessingShape">
                    <wps:wsp>
                      <wps:cNvSpPr txBox="1"/>
                      <wps:spPr>
                        <a:xfrm>
                          <a:off x="0" y="0"/>
                          <a:ext cx="2623185" cy="2013439"/>
                        </a:xfrm>
                        <a:prstGeom prst="rect">
                          <a:avLst/>
                        </a:prstGeom>
                        <a:solidFill>
                          <a:sysClr val="window" lastClr="FFFFFF"/>
                        </a:solidFill>
                        <a:ln w="6350">
                          <a:noFill/>
                        </a:ln>
                        <a:effectLst/>
                      </wps:spPr>
                      <wps:txbx>
                        <w:txbxContent>
                          <w:p w14:paraId="033097A2" w14:textId="77777777" w:rsidR="00D51CF0" w:rsidRPr="000A12F1" w:rsidRDefault="00D51CF0" w:rsidP="00E165FE">
                            <w:pPr>
                              <w:spacing w:after="0" w:line="240" w:lineRule="auto"/>
                              <w:jc w:val="center"/>
                              <w:rPr>
                                <w:b/>
                                <w:sz w:val="18"/>
                                <w:szCs w:val="16"/>
                                <w:lang w:val="en-GB"/>
                              </w:rPr>
                            </w:pPr>
                            <w:r w:rsidRPr="000A12F1">
                              <w:rPr>
                                <w:b/>
                                <w:sz w:val="18"/>
                                <w:szCs w:val="16"/>
                                <w:lang w:val="en-GB"/>
                              </w:rPr>
                              <w:t>REPUBLIC OF CAMEROON</w:t>
                            </w:r>
                          </w:p>
                          <w:p w14:paraId="7A35E2D0" w14:textId="77777777" w:rsidR="00D51CF0" w:rsidRPr="000A12F1" w:rsidRDefault="00D51CF0" w:rsidP="00E165FE">
                            <w:pPr>
                              <w:spacing w:after="0" w:line="240" w:lineRule="auto"/>
                              <w:jc w:val="center"/>
                              <w:rPr>
                                <w:bCs/>
                                <w:i/>
                                <w:sz w:val="18"/>
                                <w:szCs w:val="16"/>
                                <w:lang w:val="en-GB"/>
                              </w:rPr>
                            </w:pPr>
                            <w:r w:rsidRPr="000A12F1">
                              <w:rPr>
                                <w:bCs/>
                                <w:i/>
                                <w:sz w:val="18"/>
                                <w:szCs w:val="16"/>
                                <w:lang w:val="en-GB"/>
                              </w:rPr>
                              <w:t>Peace – work - fatherland</w:t>
                            </w:r>
                          </w:p>
                          <w:p w14:paraId="004B31EA"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w:t>
                            </w:r>
                          </w:p>
                          <w:p w14:paraId="5FC69B39"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SOUTH REGION</w:t>
                            </w:r>
                          </w:p>
                          <w:p w14:paraId="613DC2E8"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w:t>
                            </w:r>
                          </w:p>
                          <w:p w14:paraId="196B2769"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NTEM VALLEY DIVISION</w:t>
                            </w:r>
                          </w:p>
                          <w:p w14:paraId="3ED3948D"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w:t>
                            </w:r>
                          </w:p>
                          <w:p w14:paraId="55F6C1E8" w14:textId="77777777" w:rsidR="00D51CF0" w:rsidRPr="000A12F1" w:rsidRDefault="00D51CF0" w:rsidP="00E165FE">
                            <w:pPr>
                              <w:spacing w:after="0" w:line="240" w:lineRule="auto"/>
                              <w:jc w:val="center"/>
                              <w:rPr>
                                <w:b/>
                                <w:bCs/>
                                <w:sz w:val="18"/>
                                <w:szCs w:val="16"/>
                                <w:lang w:val="en-GB"/>
                              </w:rPr>
                            </w:pPr>
                            <w:r w:rsidRPr="000A12F1">
                              <w:rPr>
                                <w:b/>
                                <w:bCs/>
                                <w:sz w:val="18"/>
                                <w:szCs w:val="16"/>
                                <w:lang w:val="en-GB"/>
                              </w:rPr>
                              <w:t>MA’AN COUNCIL</w:t>
                            </w:r>
                          </w:p>
                          <w:p w14:paraId="7679D591"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w:t>
                            </w:r>
                          </w:p>
                          <w:p w14:paraId="3B031848"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SECRETARY’S OFFICE</w:t>
                            </w:r>
                          </w:p>
                          <w:p w14:paraId="00C75EB2" w14:textId="77777777" w:rsidR="00D51CF0" w:rsidRPr="000A12F1" w:rsidRDefault="00D51CF0" w:rsidP="00E165FE">
                            <w:pPr>
                              <w:spacing w:after="0" w:line="240" w:lineRule="auto"/>
                              <w:jc w:val="center"/>
                              <w:rPr>
                                <w:bCs/>
                                <w:sz w:val="18"/>
                                <w:szCs w:val="16"/>
                                <w:lang w:val="en-US"/>
                              </w:rPr>
                            </w:pPr>
                            <w:r w:rsidRPr="000A12F1">
                              <w:rPr>
                                <w:bCs/>
                                <w:sz w:val="18"/>
                                <w:szCs w:val="16"/>
                                <w:lang w:val="en-US"/>
                              </w:rPr>
                              <w:t>*****</w:t>
                            </w:r>
                          </w:p>
                          <w:p w14:paraId="7B8892A6" w14:textId="77777777" w:rsidR="00D51CF0" w:rsidRPr="000A12F1" w:rsidRDefault="00D51CF0" w:rsidP="00E165FE">
                            <w:pPr>
                              <w:spacing w:after="0" w:line="240" w:lineRule="auto"/>
                              <w:jc w:val="center"/>
                              <w:rPr>
                                <w:sz w:val="18"/>
                                <w:szCs w:val="18"/>
                              </w:rPr>
                            </w:pPr>
                            <w:r w:rsidRPr="000A12F1">
                              <w:rPr>
                                <w:sz w:val="18"/>
                                <w:szCs w:val="18"/>
                              </w:rPr>
                              <w:t>INTERNAL STRUCTURE FOR ADMINISTRACTIVE MANAGEMENT OF PUBLICS CONTRACT</w:t>
                            </w:r>
                          </w:p>
                          <w:p w14:paraId="416EEF27" w14:textId="77777777" w:rsidR="00D51CF0" w:rsidRPr="000A12F1" w:rsidRDefault="00D51CF0" w:rsidP="00E165FE">
                            <w:pPr>
                              <w:spacing w:after="0" w:line="240" w:lineRule="auto"/>
                              <w:jc w:val="center"/>
                              <w:rPr>
                                <w:sz w:val="18"/>
                                <w:szCs w:val="18"/>
                              </w:rPr>
                            </w:pPr>
                            <w:r w:rsidRPr="000A12F1">
                              <w:rPr>
                                <w:sz w:val="18"/>
                                <w:szCs w:val="18"/>
                              </w:rPr>
                              <w:t>***********</w:t>
                            </w:r>
                          </w:p>
                          <w:p w14:paraId="57D9927E" w14:textId="77777777" w:rsidR="00D51CF0" w:rsidRPr="00471F82" w:rsidRDefault="00D51CF0" w:rsidP="000A12F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8DC9D" id="Zone de texte 674346380" o:spid="_x0000_s1036" type="#_x0000_t202" style="position:absolute;left:0;text-align:left;margin-left:317.4pt;margin-top:-33.3pt;width:206.55pt;height:158.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" fillcolor="window" stroked="f" strokeweight=".5pt">
                <v:textbox>
                  <w:txbxContent>
                    <w:p w14:paraId="033097A2" w14:textId="77777777" w:rsidR="00D51CF0" w:rsidRPr="000A12F1" w:rsidRDefault="00D51CF0" w:rsidP="00E165FE">
                      <w:pPr>
                        <w:spacing w:after="0" w:line="240" w:lineRule="auto"/>
                        <w:jc w:val="center"/>
                        <w:rPr>
                          <w:b/>
                          <w:sz w:val="18"/>
                          <w:szCs w:val="16"/>
                          <w:lang w:val="en-GB"/>
                        </w:rPr>
                      </w:pPr>
                      <w:r w:rsidRPr="000A12F1">
                        <w:rPr>
                          <w:b/>
                          <w:sz w:val="18"/>
                          <w:szCs w:val="16"/>
                          <w:lang w:val="en-GB"/>
                        </w:rPr>
                        <w:t>REPUBLIC OF CAMEROON</w:t>
                      </w:r>
                    </w:p>
                    <w:p w14:paraId="7A35E2D0" w14:textId="77777777" w:rsidR="00D51CF0" w:rsidRPr="000A12F1" w:rsidRDefault="00D51CF0" w:rsidP="00E165FE">
                      <w:pPr>
                        <w:spacing w:after="0" w:line="240" w:lineRule="auto"/>
                        <w:jc w:val="center"/>
                        <w:rPr>
                          <w:bCs/>
                          <w:i/>
                          <w:sz w:val="18"/>
                          <w:szCs w:val="16"/>
                          <w:lang w:val="en-GB"/>
                        </w:rPr>
                      </w:pPr>
                      <w:r w:rsidRPr="000A12F1">
                        <w:rPr>
                          <w:bCs/>
                          <w:i/>
                          <w:sz w:val="18"/>
                          <w:szCs w:val="16"/>
                          <w:lang w:val="en-GB"/>
                        </w:rPr>
                        <w:t>Peace – work - fatherland</w:t>
                      </w:r>
                    </w:p>
                    <w:p w14:paraId="004B31EA"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w:t>
                      </w:r>
                    </w:p>
                    <w:p w14:paraId="5FC69B39"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SOUTH REGION</w:t>
                      </w:r>
                    </w:p>
                    <w:p w14:paraId="613DC2E8"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w:t>
                      </w:r>
                    </w:p>
                    <w:p w14:paraId="196B2769"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NTEM VALLEY DIVISION</w:t>
                      </w:r>
                    </w:p>
                    <w:p w14:paraId="3ED3948D"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w:t>
                      </w:r>
                    </w:p>
                    <w:p w14:paraId="55F6C1E8" w14:textId="77777777" w:rsidR="00D51CF0" w:rsidRPr="000A12F1" w:rsidRDefault="00D51CF0" w:rsidP="00E165FE">
                      <w:pPr>
                        <w:spacing w:after="0" w:line="240" w:lineRule="auto"/>
                        <w:jc w:val="center"/>
                        <w:rPr>
                          <w:b/>
                          <w:bCs/>
                          <w:sz w:val="18"/>
                          <w:szCs w:val="16"/>
                          <w:lang w:val="en-GB"/>
                        </w:rPr>
                      </w:pPr>
                      <w:r w:rsidRPr="000A12F1">
                        <w:rPr>
                          <w:b/>
                          <w:bCs/>
                          <w:sz w:val="18"/>
                          <w:szCs w:val="16"/>
                          <w:lang w:val="en-GB"/>
                        </w:rPr>
                        <w:t>MA’AN COUNCIL</w:t>
                      </w:r>
                    </w:p>
                    <w:p w14:paraId="7679D591"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w:t>
                      </w:r>
                    </w:p>
                    <w:p w14:paraId="3B031848" w14:textId="77777777" w:rsidR="00D51CF0" w:rsidRPr="000A12F1" w:rsidRDefault="00D51CF0" w:rsidP="00E165FE">
                      <w:pPr>
                        <w:spacing w:after="0" w:line="240" w:lineRule="auto"/>
                        <w:jc w:val="center"/>
                        <w:rPr>
                          <w:bCs/>
                          <w:sz w:val="18"/>
                          <w:szCs w:val="16"/>
                          <w:lang w:val="en-GB"/>
                        </w:rPr>
                      </w:pPr>
                      <w:r w:rsidRPr="000A12F1">
                        <w:rPr>
                          <w:bCs/>
                          <w:sz w:val="18"/>
                          <w:szCs w:val="16"/>
                          <w:lang w:val="en-GB"/>
                        </w:rPr>
                        <w:t>SECRETARY’S OFFICE</w:t>
                      </w:r>
                    </w:p>
                    <w:p w14:paraId="00C75EB2" w14:textId="77777777" w:rsidR="00D51CF0" w:rsidRPr="000A12F1" w:rsidRDefault="00D51CF0" w:rsidP="00E165FE">
                      <w:pPr>
                        <w:spacing w:after="0" w:line="240" w:lineRule="auto"/>
                        <w:jc w:val="center"/>
                        <w:rPr>
                          <w:bCs/>
                          <w:sz w:val="18"/>
                          <w:szCs w:val="16"/>
                          <w:lang w:val="en-US"/>
                        </w:rPr>
                      </w:pPr>
                      <w:r w:rsidRPr="000A12F1">
                        <w:rPr>
                          <w:bCs/>
                          <w:sz w:val="18"/>
                          <w:szCs w:val="16"/>
                          <w:lang w:val="en-US"/>
                        </w:rPr>
                        <w:t>*****</w:t>
                      </w:r>
                    </w:p>
                    <w:p w14:paraId="7B8892A6" w14:textId="77777777" w:rsidR="00D51CF0" w:rsidRPr="000A12F1" w:rsidRDefault="00D51CF0" w:rsidP="00E165FE">
                      <w:pPr>
                        <w:spacing w:after="0" w:line="240" w:lineRule="auto"/>
                        <w:jc w:val="center"/>
                        <w:rPr>
                          <w:sz w:val="18"/>
                          <w:szCs w:val="18"/>
                        </w:rPr>
                      </w:pPr>
                      <w:r w:rsidRPr="000A12F1">
                        <w:rPr>
                          <w:sz w:val="18"/>
                          <w:szCs w:val="18"/>
                        </w:rPr>
                        <w:t>INTERNAL STRUCTURE FOR ADMINISTRACTIVE MANAGEMENT OF PUBLICS CONTRACT</w:t>
                      </w:r>
                    </w:p>
                    <w:p w14:paraId="416EEF27" w14:textId="77777777" w:rsidR="00D51CF0" w:rsidRPr="000A12F1" w:rsidRDefault="00D51CF0" w:rsidP="00E165FE">
                      <w:pPr>
                        <w:spacing w:after="0" w:line="240" w:lineRule="auto"/>
                        <w:jc w:val="center"/>
                        <w:rPr>
                          <w:sz w:val="18"/>
                          <w:szCs w:val="18"/>
                        </w:rPr>
                      </w:pPr>
                      <w:r w:rsidRPr="000A12F1">
                        <w:rPr>
                          <w:sz w:val="18"/>
                          <w:szCs w:val="18"/>
                        </w:rPr>
                        <w:t>***********</w:t>
                      </w:r>
                    </w:p>
                    <w:p w14:paraId="57D9927E" w14:textId="77777777" w:rsidR="00D51CF0" w:rsidRPr="00471F82" w:rsidRDefault="00D51CF0" w:rsidP="000A12F1">
                      <w:pPr>
                        <w:rPr>
                          <w:lang w:val="en-US"/>
                        </w:rPr>
                      </w:pPr>
                    </w:p>
                  </w:txbxContent>
                </v:textbox>
              </v:shape>
            </w:pict>
          </mc:Fallback>
        </mc:AlternateContent>
      </w:r>
      <w:r w:rsidR="00901CC1" w:rsidRPr="009945B4">
        <w:rPr>
          <w:rFonts w:ascii="Times New Roman" w:eastAsia="Arial Narrow" w:hAnsi="Times New Roman" w:cs="Times New Roman"/>
          <w:b/>
          <w:bCs/>
          <w:i/>
          <w:iCs/>
          <w:noProof/>
        </w:rPr>
        <mc:AlternateContent>
          <mc:Choice Requires="wps">
            <w:drawing>
              <wp:anchor distT="36576" distB="36576" distL="36576" distR="36576" simplePos="0" relativeHeight="251712512" behindDoc="0" locked="0" layoutInCell="1" allowOverlap="1" wp14:anchorId="73879B70" wp14:editId="34631DCF">
                <wp:simplePos x="0" y="0"/>
                <wp:positionH relativeFrom="column">
                  <wp:posOffset>2382715</wp:posOffset>
                </wp:positionH>
                <wp:positionV relativeFrom="paragraph">
                  <wp:posOffset>-183417</wp:posOffset>
                </wp:positionV>
                <wp:extent cx="1160145" cy="973455"/>
                <wp:effectExtent l="5715" t="1905" r="5715" b="5715"/>
                <wp:wrapNone/>
                <wp:docPr id="20" name="Ellipse 20"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4CBF5C" id="Ellipse 20" o:spid="_x0000_s1026" alt="Logo Commune Ma´an" style="position:absolute;margin-left:187.6pt;margin-top:-14.45pt;width:91.35pt;height:76.6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" stroked="f" insetpen="t">
                <v:fill r:id="rId17" o:title="Logo Commune Ma´an" recolor="t" rotate="t" type="frame"/>
                <v:imagedata blacklevel="-1966f"/>
                <v:shadow color="#ccc"/>
                <v:textbox inset="2.88pt,2.88pt,2.88pt,2.88pt"/>
              </v:oval>
            </w:pict>
          </mc:Fallback>
        </mc:AlternateContent>
      </w:r>
    </w:p>
    <w:p w14:paraId="685D1FB9" w14:textId="77777777" w:rsidR="00692BB2" w:rsidRPr="009945B4" w:rsidRDefault="00901CC1" w:rsidP="00901CC1">
      <w:pPr>
        <w:widowControl w:val="0"/>
        <w:tabs>
          <w:tab w:val="left" w:pos="4957"/>
        </w:tabs>
        <w:autoSpaceDE w:val="0"/>
        <w:autoSpaceDN w:val="0"/>
        <w:spacing w:before="126" w:after="0" w:line="240" w:lineRule="auto"/>
        <w:ind w:left="252"/>
        <w:rPr>
          <w:rFonts w:ascii="Times New Roman" w:eastAsia="Arial Narrow" w:hAnsi="Times New Roman" w:cs="Times New Roman"/>
        </w:rPr>
      </w:pPr>
      <w:r w:rsidRPr="009945B4">
        <w:rPr>
          <w:rFonts w:ascii="Times New Roman" w:eastAsia="Arial Narrow" w:hAnsi="Times New Roman" w:cs="Times New Roman"/>
        </w:rPr>
        <w:tab/>
      </w:r>
    </w:p>
    <w:p w14:paraId="5796F66A" w14:textId="77777777" w:rsidR="00692BB2" w:rsidRPr="009945B4" w:rsidRDefault="00692BB2"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p>
    <w:p w14:paraId="55782429" w14:textId="77777777" w:rsidR="00692BB2" w:rsidRPr="009945B4" w:rsidRDefault="00692BB2"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p>
    <w:p w14:paraId="7D10290F" w14:textId="77777777" w:rsidR="00692BB2" w:rsidRPr="009945B4" w:rsidRDefault="00692BB2"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p>
    <w:p w14:paraId="7004216D" w14:textId="77777777" w:rsidR="00692BB2" w:rsidRPr="009945B4" w:rsidRDefault="00692BB2"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p>
    <w:p w14:paraId="698351E6" w14:textId="77777777" w:rsidR="000A12F1" w:rsidRPr="009945B4" w:rsidRDefault="001C1E8E" w:rsidP="00397C30">
      <w:pPr>
        <w:widowControl w:val="0"/>
        <w:tabs>
          <w:tab w:val="left" w:pos="7012"/>
          <w:tab w:val="left" w:pos="9072"/>
        </w:tabs>
        <w:autoSpaceDE w:val="0"/>
        <w:autoSpaceDN w:val="0"/>
        <w:spacing w:before="126" w:after="0" w:line="240" w:lineRule="auto"/>
        <w:ind w:left="252"/>
        <w:rPr>
          <w:rFonts w:ascii="Times New Roman" w:eastAsia="Arial Narrow" w:hAnsi="Times New Roman" w:cs="Times New Roman"/>
        </w:rPr>
      </w:pPr>
      <w:r w:rsidRPr="009945B4">
        <w:rPr>
          <w:rFonts w:ascii="Times New Roman" w:eastAsia="Arial Narrow" w:hAnsi="Times New Roman" w:cs="Times New Roman"/>
        </w:rPr>
        <w:tab/>
      </w:r>
    </w:p>
    <w:p w14:paraId="6DE9D5C5" w14:textId="77777777" w:rsidR="000A12F1" w:rsidRPr="009945B4" w:rsidRDefault="000A12F1" w:rsidP="000A12F1">
      <w:pPr>
        <w:widowControl w:val="0"/>
        <w:tabs>
          <w:tab w:val="left" w:pos="7012"/>
          <w:tab w:val="left" w:pos="9072"/>
        </w:tabs>
        <w:autoSpaceDE w:val="0"/>
        <w:autoSpaceDN w:val="0"/>
        <w:spacing w:before="126" w:after="0" w:line="240" w:lineRule="auto"/>
        <w:rPr>
          <w:rFonts w:ascii="Times New Roman" w:eastAsia="Arial Narrow" w:hAnsi="Times New Roman" w:cs="Times New Roman"/>
        </w:rPr>
      </w:pPr>
    </w:p>
    <w:p w14:paraId="3EBAD204" w14:textId="77777777" w:rsidR="000A12F1" w:rsidRPr="009945B4" w:rsidRDefault="000A12F1" w:rsidP="000A12F1">
      <w:pPr>
        <w:widowControl w:val="0"/>
        <w:tabs>
          <w:tab w:val="left" w:pos="9072"/>
        </w:tabs>
        <w:autoSpaceDE w:val="0"/>
        <w:autoSpaceDN w:val="0"/>
        <w:spacing w:before="1" w:after="0" w:line="240" w:lineRule="auto"/>
        <w:ind w:left="135" w:right="857"/>
        <w:jc w:val="center"/>
        <w:outlineLvl w:val="7"/>
        <w:rPr>
          <w:rFonts w:ascii="Times New Roman" w:eastAsia="Arial Narrow" w:hAnsi="Times New Roman" w:cs="Times New Roman"/>
          <w:b/>
          <w:bCs/>
          <w:iCs/>
        </w:rPr>
      </w:pPr>
      <w:r w:rsidRPr="009945B4">
        <w:rPr>
          <w:rFonts w:ascii="Times New Roman" w:eastAsia="Arial Narrow" w:hAnsi="Times New Roman" w:cs="Times New Roman"/>
          <w:iCs/>
          <w:u w:val="single"/>
        </w:rPr>
        <w:t>MAITRE D’OUVRAGE</w:t>
      </w:r>
      <w:r w:rsidRPr="009945B4">
        <w:rPr>
          <w:rFonts w:ascii="Times New Roman" w:eastAsia="Arial Narrow" w:hAnsi="Times New Roman" w:cs="Times New Roman"/>
          <w:b/>
          <w:bCs/>
          <w:iCs/>
        </w:rPr>
        <w:t> : MAIRE DE LA COMMUNE DE MA’AN</w:t>
      </w:r>
    </w:p>
    <w:p w14:paraId="2017A937" w14:textId="77777777" w:rsidR="001C1E8E" w:rsidRPr="009945B4" w:rsidRDefault="000A12F1" w:rsidP="000A12F1">
      <w:pPr>
        <w:spacing w:line="276" w:lineRule="auto"/>
        <w:jc w:val="center"/>
        <w:rPr>
          <w:rFonts w:ascii="Times New Roman" w:hAnsi="Times New Roman" w:cs="Times New Roman"/>
          <w:b/>
          <w:i/>
        </w:rPr>
      </w:pPr>
      <w:r w:rsidRPr="009945B4">
        <w:rPr>
          <w:rFonts w:ascii="Times New Roman" w:hAnsi="Times New Roman" w:cs="Times New Roman"/>
          <w:b/>
          <w:i/>
          <w:u w:val="single"/>
        </w:rPr>
        <w:t>COMMISSION COMPETENTE :</w:t>
      </w:r>
      <w:r w:rsidRPr="009945B4">
        <w:rPr>
          <w:rFonts w:ascii="Times New Roman" w:hAnsi="Times New Roman" w:cs="Times New Roman"/>
          <w:b/>
          <w:i/>
        </w:rPr>
        <w:t xml:space="preserve"> COMMISSION INTERNE DE PASSATION DES MARCHES DE LA COMMUNE DE MA’AN</w:t>
      </w:r>
    </w:p>
    <w:p w14:paraId="46C35A94" w14:textId="77777777" w:rsidR="001C1E8E" w:rsidRPr="009945B4" w:rsidRDefault="001C1E8E" w:rsidP="00397C30">
      <w:pPr>
        <w:widowControl w:val="0"/>
        <w:tabs>
          <w:tab w:val="left" w:pos="9072"/>
        </w:tabs>
        <w:autoSpaceDE w:val="0"/>
        <w:autoSpaceDN w:val="0"/>
        <w:spacing w:before="251" w:after="0" w:line="240" w:lineRule="auto"/>
        <w:rPr>
          <w:rFonts w:ascii="Times New Roman" w:eastAsia="Arial Narrow" w:hAnsi="Times New Roman" w:cs="Times New Roman"/>
        </w:rPr>
      </w:pPr>
    </w:p>
    <w:p w14:paraId="4F76B110" w14:textId="351206CF" w:rsidR="000A12F1" w:rsidRPr="009945B4" w:rsidRDefault="00E165FE" w:rsidP="000A12F1">
      <w:pPr>
        <w:widowControl w:val="0"/>
        <w:autoSpaceDE w:val="0"/>
        <w:autoSpaceDN w:val="0"/>
        <w:jc w:val="center"/>
        <w:rPr>
          <w:rFonts w:ascii="Times New Roman" w:eastAsia="Calibri" w:hAnsi="Times New Roman" w:cs="Times New Roman"/>
          <w:b/>
        </w:rPr>
      </w:pPr>
      <w:r w:rsidRPr="009945B4">
        <w:rPr>
          <w:rFonts w:ascii="Times New Roman" w:eastAsia="Arial Narrow" w:hAnsi="Times New Roman" w:cs="Times New Roman"/>
          <w:b/>
        </w:rPr>
        <w:t xml:space="preserve">Lettre Commande </w:t>
      </w:r>
      <w:r w:rsidR="001C1E8E" w:rsidRPr="009945B4">
        <w:rPr>
          <w:rFonts w:ascii="Times New Roman" w:eastAsia="Arial Narrow" w:hAnsi="Times New Roman" w:cs="Times New Roman"/>
          <w:b/>
          <w:spacing w:val="-9"/>
        </w:rPr>
        <w:t xml:space="preserve"> </w:t>
      </w:r>
      <w:r w:rsidR="000A12F1" w:rsidRPr="009945B4">
        <w:rPr>
          <w:rFonts w:ascii="Times New Roman" w:eastAsia="Arial Narrow" w:hAnsi="Times New Roman" w:cs="Times New Roman"/>
          <w:b/>
        </w:rPr>
        <w:t>N°______/</w:t>
      </w:r>
      <w:r w:rsidRPr="009945B4">
        <w:rPr>
          <w:rFonts w:ascii="Times New Roman" w:eastAsia="Arial Narrow" w:hAnsi="Times New Roman" w:cs="Times New Roman"/>
          <w:b/>
        </w:rPr>
        <w:t>LC</w:t>
      </w:r>
      <w:r w:rsidR="000A12F1" w:rsidRPr="009945B4">
        <w:rPr>
          <w:rFonts w:ascii="Times New Roman" w:eastAsia="Arial Narrow" w:hAnsi="Times New Roman" w:cs="Times New Roman"/>
          <w:b/>
        </w:rPr>
        <w:t>/C-MAAN/</w:t>
      </w:r>
      <w:r w:rsidR="005B7AFA" w:rsidRPr="009945B4">
        <w:rPr>
          <w:rFonts w:ascii="Times New Roman" w:eastAsia="Arial Narrow" w:hAnsi="Times New Roman" w:cs="Times New Roman"/>
          <w:b/>
        </w:rPr>
        <w:t>CIPM/</w:t>
      </w:r>
      <w:r w:rsidR="000A12F1" w:rsidRPr="009945B4">
        <w:rPr>
          <w:rFonts w:ascii="Times New Roman" w:eastAsia="Arial Narrow" w:hAnsi="Times New Roman" w:cs="Times New Roman"/>
          <w:b/>
        </w:rPr>
        <w:t>SIGAM/2026 PASSE APRES APPEL D’OFFRES NATIONAL OUVERT EN PROCEDURE D’URGENCE N°</w:t>
      </w:r>
      <w:r w:rsidR="00071A0C" w:rsidRPr="009945B4">
        <w:rPr>
          <w:rFonts w:ascii="Times New Roman" w:eastAsia="Arial Narrow" w:hAnsi="Times New Roman" w:cs="Times New Roman"/>
          <w:b/>
        </w:rPr>
        <w:t>00</w:t>
      </w:r>
      <w:r w:rsidR="00A1204C">
        <w:rPr>
          <w:rFonts w:ascii="Times New Roman" w:eastAsia="Arial Narrow" w:hAnsi="Times New Roman" w:cs="Times New Roman"/>
          <w:b/>
        </w:rPr>
        <w:t>5</w:t>
      </w:r>
      <w:r w:rsidR="000A12F1" w:rsidRPr="009945B4">
        <w:rPr>
          <w:rFonts w:ascii="Times New Roman" w:eastAsia="Arial Narrow" w:hAnsi="Times New Roman" w:cs="Times New Roman"/>
          <w:b/>
        </w:rPr>
        <w:t xml:space="preserve">/AONO/PU/C-MA’AN/SIGAMP/2026 </w:t>
      </w:r>
      <w:r w:rsidR="005B7AFA" w:rsidRPr="009945B4">
        <w:rPr>
          <w:rFonts w:ascii="Times New Roman" w:eastAsia="Arial Narrow" w:hAnsi="Times New Roman" w:cs="Times New Roman"/>
          <w:b/>
        </w:rPr>
        <w:t>……………</w:t>
      </w:r>
    </w:p>
    <w:p w14:paraId="17738FBA" w14:textId="77777777" w:rsidR="001C1E8E" w:rsidRPr="009945B4" w:rsidRDefault="001C1E8E" w:rsidP="000A12F1">
      <w:pPr>
        <w:widowControl w:val="0"/>
        <w:tabs>
          <w:tab w:val="left" w:pos="3013"/>
          <w:tab w:val="left" w:pos="9072"/>
        </w:tabs>
        <w:autoSpaceDE w:val="0"/>
        <w:autoSpaceDN w:val="0"/>
        <w:spacing w:before="127" w:after="0" w:line="240" w:lineRule="auto"/>
        <w:rPr>
          <w:rFonts w:ascii="Times New Roman" w:eastAsia="Arial Narrow" w:hAnsi="Times New Roman" w:cs="Times New Roman"/>
          <w:i/>
        </w:rPr>
      </w:pPr>
      <w:r w:rsidRPr="009945B4">
        <w:rPr>
          <w:rFonts w:ascii="Times New Roman" w:eastAsia="Arial Narrow" w:hAnsi="Times New Roman" w:cs="Times New Roman"/>
          <w:b/>
          <w:spacing w:val="-2"/>
        </w:rPr>
        <w:t>TITULAIRE</w:t>
      </w:r>
      <w:r w:rsidRPr="009945B4">
        <w:rPr>
          <w:rFonts w:ascii="Times New Roman" w:eastAsia="Arial Narrow" w:hAnsi="Times New Roman" w:cs="Times New Roman"/>
          <w:b/>
        </w:rPr>
        <w:tab/>
      </w:r>
      <w:r w:rsidRPr="009945B4">
        <w:rPr>
          <w:rFonts w:ascii="Times New Roman" w:eastAsia="Arial Narrow" w:hAnsi="Times New Roman" w:cs="Times New Roman"/>
        </w:rPr>
        <w: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titulaire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son</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spacing w:val="-2"/>
        </w:rPr>
        <w:t>complète]</w:t>
      </w:r>
    </w:p>
    <w:p w14:paraId="475D8F0A" w14:textId="77777777" w:rsidR="001C1E8E" w:rsidRPr="009945B4" w:rsidRDefault="001C1E8E" w:rsidP="00397C30">
      <w:pPr>
        <w:widowControl w:val="0"/>
        <w:tabs>
          <w:tab w:val="left" w:pos="2934"/>
          <w:tab w:val="left" w:pos="3373"/>
          <w:tab w:val="left" w:pos="6254"/>
          <w:tab w:val="left" w:pos="8111"/>
          <w:tab w:val="left" w:pos="9072"/>
          <w:tab w:val="left" w:pos="9513"/>
        </w:tabs>
        <w:autoSpaceDE w:val="0"/>
        <w:autoSpaceDN w:val="0"/>
        <w:spacing w:before="127" w:after="0" w:line="360" w:lineRule="auto"/>
        <w:ind w:left="819" w:right="1343"/>
        <w:rPr>
          <w:rFonts w:ascii="Times New Roman" w:eastAsia="Arial Narrow" w:hAnsi="Times New Roman" w:cs="Times New Roman"/>
        </w:rPr>
      </w:pPr>
      <w:r w:rsidRPr="009945B4">
        <w:rPr>
          <w:rFonts w:ascii="Times New Roman" w:eastAsia="Arial Narrow" w:hAnsi="Times New Roman" w:cs="Times New Roman"/>
          <w:spacing w:val="-4"/>
        </w:rPr>
        <w:t>B.P:</w:t>
      </w:r>
      <w:r w:rsidRPr="009945B4">
        <w:rPr>
          <w:rFonts w:ascii="Times New Roman" w:eastAsia="Arial Narrow" w:hAnsi="Times New Roman" w:cs="Times New Roman"/>
          <w:u w:val="single"/>
        </w:rPr>
        <w:tab/>
      </w:r>
      <w:proofErr w:type="gramStart"/>
      <w:r w:rsidRPr="009945B4">
        <w:rPr>
          <w:rFonts w:ascii="Times New Roman" w:eastAsia="Arial Narrow" w:hAnsi="Times New Roman" w:cs="Times New Roman"/>
          <w:u w:val="single"/>
        </w:rPr>
        <w:tab/>
      </w:r>
      <w:r w:rsidRPr="009945B4">
        <w:rPr>
          <w:rFonts w:ascii="Times New Roman" w:eastAsia="Arial Narrow" w:hAnsi="Times New Roman" w:cs="Times New Roman"/>
          <w:spacing w:val="-4"/>
        </w:rPr>
        <w:t>,Tel</w:t>
      </w:r>
      <w:proofErr w:type="gramEnd"/>
      <w:r w:rsidRPr="009945B4">
        <w:rPr>
          <w:rFonts w:ascii="Times New Roman" w:eastAsia="Arial Narrow" w:hAnsi="Times New Roman" w:cs="Times New Roman"/>
          <w:u w:val="single"/>
        </w:rPr>
        <w:tab/>
      </w:r>
      <w:r w:rsidRPr="009945B4">
        <w:rPr>
          <w:rFonts w:ascii="Times New Roman" w:eastAsia="Arial Narrow" w:hAnsi="Times New Roman" w:cs="Times New Roman"/>
          <w:spacing w:val="-4"/>
        </w:rPr>
        <w:t>Fax:</w:t>
      </w:r>
      <w:r w:rsidRPr="009945B4">
        <w:rPr>
          <w:rFonts w:ascii="Times New Roman" w:eastAsia="Arial Narrow" w:hAnsi="Times New Roman" w:cs="Times New Roman"/>
          <w:u w:val="single"/>
        </w:rPr>
        <w:tab/>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 N° R.C:</w:t>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N° Contribuable: </w:t>
      </w:r>
      <w:r w:rsidRPr="009945B4">
        <w:rPr>
          <w:rFonts w:ascii="Times New Roman" w:eastAsia="Arial Narrow" w:hAnsi="Times New Roman" w:cs="Times New Roman"/>
          <w:u w:val="single"/>
        </w:rPr>
        <w:tab/>
      </w:r>
      <w:r w:rsidRPr="009945B4">
        <w:rPr>
          <w:rFonts w:ascii="Times New Roman" w:eastAsia="Arial Narrow" w:hAnsi="Times New Roman" w:cs="Times New Roman"/>
        </w:rPr>
        <w:t>RIB :</w:t>
      </w:r>
      <w:r w:rsidRPr="009945B4">
        <w:rPr>
          <w:rFonts w:ascii="Times New Roman" w:eastAsia="Arial Narrow" w:hAnsi="Times New Roman" w:cs="Times New Roman"/>
          <w:u w:val="thick"/>
        </w:rPr>
        <w:tab/>
      </w:r>
    </w:p>
    <w:p w14:paraId="6B453C83" w14:textId="77777777" w:rsidR="001C1E8E" w:rsidRPr="009945B4" w:rsidRDefault="001C1E8E" w:rsidP="00397C30">
      <w:pPr>
        <w:widowControl w:val="0"/>
        <w:tabs>
          <w:tab w:val="left" w:leader="dot" w:pos="7567"/>
          <w:tab w:val="left" w:pos="9072"/>
        </w:tabs>
        <w:autoSpaceDE w:val="0"/>
        <w:autoSpaceDN w:val="0"/>
        <w:spacing w:after="0" w:line="251" w:lineRule="exact"/>
        <w:ind w:left="252"/>
        <w:rPr>
          <w:rFonts w:ascii="Times New Roman" w:eastAsia="Arial Narrow" w:hAnsi="Times New Roman" w:cs="Times New Roman"/>
          <w:i/>
        </w:rPr>
      </w:pPr>
      <w:r w:rsidRPr="009945B4">
        <w:rPr>
          <w:rFonts w:ascii="Times New Roman" w:eastAsia="Arial Narrow" w:hAnsi="Times New Roman" w:cs="Times New Roman"/>
          <w:b/>
        </w:rPr>
        <w:t>OBJET</w:t>
      </w:r>
      <w:r w:rsidRPr="009945B4">
        <w:rPr>
          <w:rFonts w:ascii="Times New Roman" w:eastAsia="Arial Narrow" w:hAnsi="Times New Roman" w:cs="Times New Roman"/>
          <w:b/>
          <w:spacing w:val="59"/>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005B7AFA" w:rsidRPr="009945B4">
        <w:rPr>
          <w:rFonts w:ascii="Times New Roman" w:eastAsia="Arial Narrow" w:hAnsi="Times New Roman" w:cs="Times New Roman"/>
          <w:b/>
        </w:rPr>
        <w:t>…………………………</w:t>
      </w:r>
      <w:proofErr w:type="gramStart"/>
      <w:r w:rsidR="005B7AFA" w:rsidRPr="009945B4">
        <w:rPr>
          <w:rFonts w:ascii="Times New Roman" w:eastAsia="Arial Narrow" w:hAnsi="Times New Roman" w:cs="Times New Roman"/>
          <w:b/>
        </w:rPr>
        <w:t>…….</w:t>
      </w:r>
      <w:proofErr w:type="gramEnd"/>
      <w:r w:rsidR="000A12F1" w:rsidRPr="009945B4">
        <w:rPr>
          <w:rFonts w:ascii="Times New Roman" w:eastAsia="Arial Narrow" w:hAnsi="Times New Roman" w:cs="Times New Roman"/>
          <w:b/>
        </w:rPr>
        <w:t> </w:t>
      </w:r>
      <w:r w:rsidRPr="009945B4">
        <w:rPr>
          <w:rFonts w:ascii="Times New Roman" w:eastAsia="Arial Narrow" w:hAnsi="Times New Roman" w:cs="Times New Roman"/>
          <w:i/>
          <w:spacing w:val="-10"/>
        </w:rPr>
        <w:t>;</w:t>
      </w:r>
    </w:p>
    <w:p w14:paraId="5A2F4B2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363D23D" w14:textId="77777777" w:rsidR="001C1E8E" w:rsidRPr="009945B4" w:rsidRDefault="001C1E8E" w:rsidP="00397C30">
      <w:pPr>
        <w:widowControl w:val="0"/>
        <w:tabs>
          <w:tab w:val="left" w:pos="3013"/>
          <w:tab w:val="left" w:pos="9072"/>
        </w:tabs>
        <w:autoSpaceDE w:val="0"/>
        <w:autoSpaceDN w:val="0"/>
        <w:spacing w:before="2" w:after="0" w:line="240" w:lineRule="auto"/>
        <w:ind w:left="252"/>
        <w:rPr>
          <w:rFonts w:ascii="Times New Roman" w:eastAsia="Arial Narrow" w:hAnsi="Times New Roman" w:cs="Times New Roman"/>
        </w:rPr>
      </w:pPr>
      <w:r w:rsidRPr="009945B4">
        <w:rPr>
          <w:rFonts w:ascii="Times New Roman" w:eastAsia="Arial Narrow" w:hAnsi="Times New Roman" w:cs="Times New Roman"/>
          <w:b/>
          <w:spacing w:val="-4"/>
        </w:rPr>
        <w:t>LIEU</w:t>
      </w:r>
      <w:r w:rsidRPr="009945B4">
        <w:rPr>
          <w:rFonts w:ascii="Times New Roman" w:eastAsia="Arial Narrow" w:hAnsi="Times New Roman" w:cs="Times New Roman"/>
          <w:b/>
        </w:rPr>
        <w:tab/>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Région</w:t>
      </w:r>
      <w:r w:rsidR="000A12F1" w:rsidRPr="009945B4">
        <w:rPr>
          <w:rFonts w:ascii="Times New Roman" w:eastAsia="Arial Narrow" w:hAnsi="Times New Roman" w:cs="Times New Roman"/>
          <w:spacing w:val="-2"/>
        </w:rPr>
        <w:t xml:space="preserve"> du SUD</w:t>
      </w:r>
    </w:p>
    <w:p w14:paraId="078566A6" w14:textId="77777777" w:rsidR="001C1E8E" w:rsidRPr="009945B4" w:rsidRDefault="001C1E8E" w:rsidP="00397C30">
      <w:pPr>
        <w:widowControl w:val="0"/>
        <w:tabs>
          <w:tab w:val="left" w:pos="3013"/>
          <w:tab w:val="left" w:leader="dot" w:pos="6837"/>
          <w:tab w:val="left" w:pos="9072"/>
        </w:tabs>
        <w:autoSpaceDE w:val="0"/>
        <w:autoSpaceDN w:val="0"/>
        <w:spacing w:before="127" w:after="0" w:line="240" w:lineRule="auto"/>
        <w:ind w:left="252"/>
        <w:rPr>
          <w:rFonts w:ascii="Times New Roman" w:eastAsia="Arial Narrow" w:hAnsi="Times New Roman" w:cs="Times New Roman"/>
        </w:rPr>
      </w:pPr>
      <w:r w:rsidRPr="009945B4">
        <w:rPr>
          <w:rFonts w:ascii="Times New Roman" w:eastAsia="Arial Narrow" w:hAnsi="Times New Roman" w:cs="Times New Roman"/>
          <w:b/>
          <w:spacing w:val="-2"/>
        </w:rPr>
        <w:t>DELAID’EXECUTION</w:t>
      </w:r>
      <w:r w:rsidRPr="009945B4">
        <w:rPr>
          <w:rFonts w:ascii="Times New Roman" w:eastAsia="Arial Narrow" w:hAnsi="Times New Roman" w:cs="Times New Roman"/>
          <w:b/>
        </w:rPr>
        <w:tab/>
      </w:r>
      <w:r w:rsidRPr="009945B4">
        <w:rPr>
          <w:rFonts w:ascii="Times New Roman" w:eastAsia="Arial Narrow" w:hAnsi="Times New Roman" w:cs="Times New Roman"/>
        </w:rPr>
        <w:t xml:space="preserve">: </w:t>
      </w:r>
      <w:r w:rsidR="005B7AFA" w:rsidRPr="009945B4">
        <w:rPr>
          <w:rFonts w:ascii="Times New Roman" w:eastAsia="Arial Narrow" w:hAnsi="Times New Roman" w:cs="Times New Roman"/>
          <w:spacing w:val="-2"/>
        </w:rPr>
        <w:t>quatre</w:t>
      </w:r>
      <w:r w:rsidR="000A12F1" w:rsidRPr="009945B4">
        <w:rPr>
          <w:rFonts w:ascii="Times New Roman" w:eastAsia="Arial Narrow" w:hAnsi="Times New Roman" w:cs="Times New Roman"/>
          <w:spacing w:val="-2"/>
        </w:rPr>
        <w:t xml:space="preserve"> (0</w:t>
      </w:r>
      <w:r w:rsidR="005B7AFA" w:rsidRPr="009945B4">
        <w:rPr>
          <w:rFonts w:ascii="Times New Roman" w:eastAsia="Arial Narrow" w:hAnsi="Times New Roman" w:cs="Times New Roman"/>
          <w:spacing w:val="-2"/>
        </w:rPr>
        <w:t>4</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4"/>
        </w:rPr>
        <w:t>mois</w:t>
      </w:r>
    </w:p>
    <w:p w14:paraId="23BFA4C8" w14:textId="77777777" w:rsidR="001C1E8E" w:rsidRPr="009945B4" w:rsidRDefault="001C1E8E" w:rsidP="00397C30">
      <w:pPr>
        <w:widowControl w:val="0"/>
        <w:tabs>
          <w:tab w:val="left" w:pos="3013"/>
          <w:tab w:val="left" w:pos="9072"/>
        </w:tabs>
        <w:autoSpaceDE w:val="0"/>
        <w:autoSpaceDN w:val="0"/>
        <w:spacing w:before="126" w:after="0" w:line="240" w:lineRule="auto"/>
        <w:ind w:left="252"/>
        <w:rPr>
          <w:rFonts w:ascii="Times New Roman" w:eastAsia="Arial Narrow" w:hAnsi="Times New Roman" w:cs="Times New Roman"/>
        </w:rPr>
      </w:pPr>
      <w:r w:rsidRPr="009945B4">
        <w:rPr>
          <w:rFonts w:ascii="Times New Roman" w:eastAsia="Arial Narrow" w:hAnsi="Times New Roman" w:cs="Times New Roman"/>
          <w:b/>
        </w:rPr>
        <w:t>MONTANT</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b/>
          <w:spacing w:val="-2"/>
        </w:rPr>
        <w:t>ENFCFA</w:t>
      </w:r>
      <w:r w:rsidRPr="009945B4">
        <w:rPr>
          <w:rFonts w:ascii="Times New Roman" w:eastAsia="Arial Narrow" w:hAnsi="Times New Roman" w:cs="Times New Roman"/>
          <w:b/>
        </w:rPr>
        <w:tab/>
      </w:r>
      <w:r w:rsidRPr="009945B4">
        <w:rPr>
          <w:rFonts w:ascii="Times New Roman" w:eastAsia="Arial Narrow" w:hAnsi="Times New Roman" w:cs="Times New Roman"/>
          <w:spacing w:val="-10"/>
        </w:rPr>
        <w:t>:</w:t>
      </w:r>
    </w:p>
    <w:p w14:paraId="0A214229"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tbl>
      <w:tblPr>
        <w:tblW w:w="0" w:type="auto"/>
        <w:tblInd w:w="292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2369"/>
        <w:gridCol w:w="3262"/>
      </w:tblGrid>
      <w:tr w:rsidR="001C1E8E" w:rsidRPr="009945B4" w14:paraId="500081BD" w14:textId="77777777" w:rsidTr="001E4E14">
        <w:trPr>
          <w:trHeight w:val="364"/>
        </w:trPr>
        <w:tc>
          <w:tcPr>
            <w:tcW w:w="2369" w:type="dxa"/>
          </w:tcPr>
          <w:p w14:paraId="38F3C688" w14:textId="77777777" w:rsidR="001C1E8E" w:rsidRPr="009945B4" w:rsidRDefault="001C1E8E" w:rsidP="00397C30">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spacing w:val="-5"/>
              </w:rPr>
              <w:t>TTC</w:t>
            </w:r>
          </w:p>
        </w:tc>
        <w:tc>
          <w:tcPr>
            <w:tcW w:w="3262" w:type="dxa"/>
          </w:tcPr>
          <w:p w14:paraId="7B142C9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04E99A2" w14:textId="77777777" w:rsidTr="001E4E14">
        <w:trPr>
          <w:trHeight w:val="361"/>
        </w:trPr>
        <w:tc>
          <w:tcPr>
            <w:tcW w:w="2369" w:type="dxa"/>
          </w:tcPr>
          <w:p w14:paraId="3E7E0F7E" w14:textId="77777777" w:rsidR="001C1E8E" w:rsidRPr="009945B4" w:rsidRDefault="001C1E8E" w:rsidP="00397C30">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spacing w:val="-4"/>
              </w:rPr>
              <w:t>HTVA</w:t>
            </w:r>
          </w:p>
        </w:tc>
        <w:tc>
          <w:tcPr>
            <w:tcW w:w="3262" w:type="dxa"/>
          </w:tcPr>
          <w:p w14:paraId="05253AD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BF9B768" w14:textId="77777777" w:rsidTr="001E4E14">
        <w:trPr>
          <w:trHeight w:val="365"/>
        </w:trPr>
        <w:tc>
          <w:tcPr>
            <w:tcW w:w="2369" w:type="dxa"/>
          </w:tcPr>
          <w:p w14:paraId="62687B52" w14:textId="77777777" w:rsidR="001C1E8E" w:rsidRPr="009945B4" w:rsidRDefault="001C1E8E" w:rsidP="00397C30">
            <w:pPr>
              <w:widowControl w:val="0"/>
              <w:tabs>
                <w:tab w:val="left" w:pos="9072"/>
              </w:tabs>
              <w:autoSpaceDE w:val="0"/>
              <w:autoSpaceDN w:val="0"/>
              <w:spacing w:before="3" w:after="0" w:line="240" w:lineRule="auto"/>
              <w:ind w:left="4"/>
              <w:rPr>
                <w:rFonts w:ascii="Times New Roman" w:eastAsia="Arial Narrow" w:hAnsi="Times New Roman" w:cs="Times New Roman"/>
              </w:rPr>
            </w:pPr>
            <w:r w:rsidRPr="009945B4">
              <w:rPr>
                <w:rFonts w:ascii="Times New Roman" w:eastAsia="Arial Narrow" w:hAnsi="Times New Roman" w:cs="Times New Roman"/>
                <w:spacing w:val="-5"/>
              </w:rPr>
              <w:t>TVA</w:t>
            </w:r>
            <w:r w:rsidR="00A55B0C" w:rsidRPr="009945B4">
              <w:rPr>
                <w:rFonts w:ascii="Times New Roman" w:eastAsia="Arial Narrow" w:hAnsi="Times New Roman" w:cs="Times New Roman"/>
                <w:spacing w:val="-5"/>
              </w:rPr>
              <w:t xml:space="preserve"> (19.25%)</w:t>
            </w:r>
          </w:p>
        </w:tc>
        <w:tc>
          <w:tcPr>
            <w:tcW w:w="3262" w:type="dxa"/>
          </w:tcPr>
          <w:p w14:paraId="5D4FDDB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716B4AE" w14:textId="77777777" w:rsidTr="001E4E14">
        <w:trPr>
          <w:trHeight w:val="361"/>
        </w:trPr>
        <w:tc>
          <w:tcPr>
            <w:tcW w:w="2369" w:type="dxa"/>
          </w:tcPr>
          <w:p w14:paraId="15FDE946" w14:textId="77777777" w:rsidR="001C1E8E" w:rsidRPr="009945B4" w:rsidRDefault="001C1E8E" w:rsidP="00397C30">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spacing w:val="-5"/>
              </w:rPr>
              <w:t>AIR</w:t>
            </w:r>
            <w:r w:rsidR="00A55B0C" w:rsidRPr="009945B4">
              <w:rPr>
                <w:rFonts w:ascii="Times New Roman" w:eastAsia="Arial Narrow" w:hAnsi="Times New Roman" w:cs="Times New Roman"/>
                <w:spacing w:val="-5"/>
              </w:rPr>
              <w:t xml:space="preserve"> (2.2%)</w:t>
            </w:r>
          </w:p>
        </w:tc>
        <w:tc>
          <w:tcPr>
            <w:tcW w:w="3262" w:type="dxa"/>
          </w:tcPr>
          <w:p w14:paraId="48EAE9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1A1F9A0" w14:textId="77777777" w:rsidTr="001E4E14">
        <w:trPr>
          <w:trHeight w:val="429"/>
        </w:trPr>
        <w:tc>
          <w:tcPr>
            <w:tcW w:w="2369" w:type="dxa"/>
          </w:tcPr>
          <w:p w14:paraId="3D1E650E" w14:textId="77777777" w:rsidR="001C1E8E" w:rsidRPr="009945B4" w:rsidRDefault="001C1E8E" w:rsidP="00397C30">
            <w:pPr>
              <w:widowControl w:val="0"/>
              <w:tabs>
                <w:tab w:val="left" w:pos="9072"/>
              </w:tabs>
              <w:autoSpaceDE w:val="0"/>
              <w:autoSpaceDN w:val="0"/>
              <w:spacing w:after="0" w:line="240" w:lineRule="auto"/>
              <w:ind w:left="4"/>
              <w:rPr>
                <w:rFonts w:ascii="Times New Roman" w:eastAsia="Arial Narrow" w:hAnsi="Times New Roman" w:cs="Times New Roman"/>
              </w:rPr>
            </w:pPr>
            <w:r w:rsidRPr="009945B4">
              <w:rPr>
                <w:rFonts w:ascii="Times New Roman" w:eastAsia="Arial Narrow" w:hAnsi="Times New Roman" w:cs="Times New Roman"/>
              </w:rPr>
              <w:t>Net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mandater</w:t>
            </w:r>
          </w:p>
        </w:tc>
        <w:tc>
          <w:tcPr>
            <w:tcW w:w="3262" w:type="dxa"/>
          </w:tcPr>
          <w:p w14:paraId="5217AF0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6DF272C6" w14:textId="77777777" w:rsidR="001C1E8E" w:rsidRPr="009945B4" w:rsidRDefault="001C1E8E" w:rsidP="00397C30">
      <w:pPr>
        <w:widowControl w:val="0"/>
        <w:tabs>
          <w:tab w:val="left" w:pos="9072"/>
        </w:tabs>
        <w:autoSpaceDE w:val="0"/>
        <w:autoSpaceDN w:val="0"/>
        <w:spacing w:before="126" w:after="0" w:line="240" w:lineRule="auto"/>
        <w:rPr>
          <w:rFonts w:ascii="Times New Roman" w:eastAsia="Arial Narrow" w:hAnsi="Times New Roman" w:cs="Times New Roman"/>
        </w:rPr>
      </w:pPr>
    </w:p>
    <w:p w14:paraId="0929F551" w14:textId="77777777" w:rsidR="001C1E8E" w:rsidRPr="009945B4" w:rsidRDefault="001C1E8E" w:rsidP="00397C30">
      <w:pPr>
        <w:widowControl w:val="0"/>
        <w:tabs>
          <w:tab w:val="left" w:pos="3013"/>
          <w:tab w:val="left" w:pos="9072"/>
        </w:tabs>
        <w:autoSpaceDE w:val="0"/>
        <w:autoSpaceDN w:val="0"/>
        <w:spacing w:before="1" w:after="0" w:line="240" w:lineRule="auto"/>
        <w:ind w:left="252"/>
        <w:rPr>
          <w:rFonts w:ascii="Times New Roman" w:eastAsia="Arial Narrow" w:hAnsi="Times New Roman" w:cs="Times New Roman"/>
          <w:i/>
        </w:rPr>
      </w:pPr>
      <w:r w:rsidRPr="009945B4">
        <w:rPr>
          <w:rFonts w:ascii="Times New Roman" w:eastAsia="Arial Narrow" w:hAnsi="Times New Roman" w:cs="Times New Roman"/>
          <w:b/>
          <w:spacing w:val="-2"/>
        </w:rPr>
        <w:t>FINANCEMENT</w:t>
      </w:r>
      <w:r w:rsidRPr="009945B4">
        <w:rPr>
          <w:rFonts w:ascii="Times New Roman" w:eastAsia="Arial Narrow" w:hAnsi="Times New Roman" w:cs="Times New Roman"/>
          <w:b/>
        </w:rPr>
        <w:tab/>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000A12F1" w:rsidRPr="009945B4">
        <w:rPr>
          <w:rFonts w:ascii="Times New Roman" w:eastAsia="Arial Narrow" w:hAnsi="Times New Roman" w:cs="Times New Roman"/>
          <w:i/>
        </w:rPr>
        <w:t>BIP MINTP 2026</w:t>
      </w:r>
    </w:p>
    <w:p w14:paraId="29B4E0BF" w14:textId="77777777" w:rsidR="001C1E8E" w:rsidRPr="009945B4" w:rsidRDefault="001C1E8E" w:rsidP="00397C30">
      <w:pPr>
        <w:widowControl w:val="0"/>
        <w:tabs>
          <w:tab w:val="left" w:pos="9072"/>
        </w:tabs>
        <w:autoSpaceDE w:val="0"/>
        <w:autoSpaceDN w:val="0"/>
        <w:spacing w:before="150" w:after="0" w:line="240" w:lineRule="auto"/>
        <w:rPr>
          <w:rFonts w:ascii="Times New Roman" w:eastAsia="Arial Narrow" w:hAnsi="Times New Roman" w:cs="Times New Roman"/>
          <w:i/>
        </w:rPr>
      </w:pPr>
    </w:p>
    <w:p w14:paraId="1B1EBB55" w14:textId="77777777" w:rsidR="001C1E8E" w:rsidRPr="009945B4" w:rsidRDefault="001C1E8E" w:rsidP="00397C30">
      <w:pPr>
        <w:widowControl w:val="0"/>
        <w:tabs>
          <w:tab w:val="left" w:pos="9072"/>
        </w:tabs>
        <w:autoSpaceDE w:val="0"/>
        <w:autoSpaceDN w:val="0"/>
        <w:spacing w:before="150" w:after="0" w:line="240" w:lineRule="auto"/>
        <w:rPr>
          <w:rFonts w:ascii="Times New Roman" w:eastAsia="Arial Narrow" w:hAnsi="Times New Roman" w:cs="Times New Roman"/>
          <w:i/>
        </w:rPr>
      </w:pPr>
    </w:p>
    <w:p w14:paraId="05056B59" w14:textId="77777777" w:rsidR="001C1E8E" w:rsidRPr="009945B4" w:rsidRDefault="001C1E8E" w:rsidP="00397C30">
      <w:pPr>
        <w:widowControl w:val="0"/>
        <w:tabs>
          <w:tab w:val="left" w:pos="6114"/>
          <w:tab w:val="left" w:pos="8321"/>
          <w:tab w:val="left" w:pos="9072"/>
        </w:tabs>
        <w:autoSpaceDE w:val="0"/>
        <w:autoSpaceDN w:val="0"/>
        <w:spacing w:before="1" w:after="0" w:line="240" w:lineRule="auto"/>
        <w:ind w:left="4223"/>
        <w:rPr>
          <w:rFonts w:ascii="Times New Roman" w:eastAsia="Arial Narrow" w:hAnsi="Times New Roman" w:cs="Times New Roman"/>
        </w:rPr>
      </w:pPr>
      <w:r w:rsidRPr="009945B4">
        <w:rPr>
          <w:rFonts w:ascii="Times New Roman" w:eastAsia="Arial Narrow" w:hAnsi="Times New Roman" w:cs="Times New Roman"/>
          <w:spacing w:val="-2"/>
        </w:rPr>
        <w:t>SOUSCRIT,</w:t>
      </w:r>
      <w:r w:rsidRPr="009945B4">
        <w:rPr>
          <w:rFonts w:ascii="Times New Roman" w:eastAsia="Arial Narrow" w:hAnsi="Times New Roman" w:cs="Times New Roman"/>
        </w:rPr>
        <w:tab/>
      </w:r>
      <w:r w:rsidRPr="009945B4">
        <w:rPr>
          <w:rFonts w:ascii="Times New Roman" w:eastAsia="Arial Narrow" w:hAnsi="Times New Roman" w:cs="Times New Roman"/>
          <w:spacing w:val="-5"/>
          <w:u w:val="single" w:color="211F1F"/>
        </w:rPr>
        <w:t>LE</w:t>
      </w:r>
      <w:r w:rsidRPr="009945B4">
        <w:rPr>
          <w:rFonts w:ascii="Times New Roman" w:eastAsia="Arial Narrow" w:hAnsi="Times New Roman" w:cs="Times New Roman"/>
          <w:u w:val="single" w:color="211F1F"/>
        </w:rPr>
        <w:tab/>
      </w:r>
    </w:p>
    <w:p w14:paraId="3BF3E30A" w14:textId="77777777" w:rsidR="001C1E8E" w:rsidRPr="009945B4" w:rsidRDefault="001C1E8E" w:rsidP="00397C30">
      <w:pPr>
        <w:widowControl w:val="0"/>
        <w:tabs>
          <w:tab w:val="left" w:pos="6114"/>
          <w:tab w:val="left" w:pos="8321"/>
          <w:tab w:val="left" w:pos="9072"/>
        </w:tabs>
        <w:autoSpaceDE w:val="0"/>
        <w:autoSpaceDN w:val="0"/>
        <w:spacing w:before="124" w:after="0" w:line="240" w:lineRule="auto"/>
        <w:ind w:left="4223"/>
        <w:rPr>
          <w:rFonts w:ascii="Times New Roman" w:eastAsia="Arial Narrow" w:hAnsi="Times New Roman" w:cs="Times New Roman"/>
        </w:rPr>
      </w:pPr>
      <w:r w:rsidRPr="009945B4">
        <w:rPr>
          <w:rFonts w:ascii="Times New Roman" w:eastAsia="Arial Narrow" w:hAnsi="Times New Roman" w:cs="Times New Roman"/>
          <w:spacing w:val="-2"/>
        </w:rPr>
        <w:t>SIGNE,</w:t>
      </w:r>
      <w:r w:rsidRPr="009945B4">
        <w:rPr>
          <w:rFonts w:ascii="Times New Roman" w:eastAsia="Arial Narrow" w:hAnsi="Times New Roman" w:cs="Times New Roman"/>
        </w:rPr>
        <w:tab/>
      </w:r>
      <w:r w:rsidRPr="009945B4">
        <w:rPr>
          <w:rFonts w:ascii="Times New Roman" w:eastAsia="Arial Narrow" w:hAnsi="Times New Roman" w:cs="Times New Roman"/>
          <w:spacing w:val="-5"/>
          <w:u w:val="single" w:color="211F1F"/>
        </w:rPr>
        <w:t>LE</w:t>
      </w:r>
      <w:r w:rsidRPr="009945B4">
        <w:rPr>
          <w:rFonts w:ascii="Times New Roman" w:eastAsia="Arial Narrow" w:hAnsi="Times New Roman" w:cs="Times New Roman"/>
          <w:u w:val="single" w:color="211F1F"/>
        </w:rPr>
        <w:tab/>
      </w:r>
    </w:p>
    <w:p w14:paraId="1659C8D5" w14:textId="77777777" w:rsidR="001C1E8E" w:rsidRPr="009945B4" w:rsidRDefault="001C1E8E" w:rsidP="00397C30">
      <w:pPr>
        <w:widowControl w:val="0"/>
        <w:tabs>
          <w:tab w:val="left" w:pos="6114"/>
          <w:tab w:val="left" w:pos="8320"/>
          <w:tab w:val="left" w:pos="9072"/>
        </w:tabs>
        <w:autoSpaceDE w:val="0"/>
        <w:autoSpaceDN w:val="0"/>
        <w:spacing w:before="127" w:after="0" w:line="360" w:lineRule="auto"/>
        <w:ind w:left="4223" w:right="2535"/>
        <w:rPr>
          <w:rFonts w:ascii="Times New Roman" w:eastAsia="Arial Narrow" w:hAnsi="Times New Roman" w:cs="Times New Roman"/>
        </w:rPr>
      </w:pPr>
      <w:r w:rsidRPr="009945B4">
        <w:rPr>
          <w:rFonts w:ascii="Times New Roman" w:eastAsia="Arial Narrow" w:hAnsi="Times New Roman" w:cs="Times New Roman"/>
          <w:spacing w:val="-2"/>
        </w:rPr>
        <w:t>NOTIFIE,</w:t>
      </w:r>
      <w:r w:rsidRPr="009945B4">
        <w:rPr>
          <w:rFonts w:ascii="Times New Roman" w:eastAsia="Arial Narrow" w:hAnsi="Times New Roman" w:cs="Times New Roman"/>
        </w:rPr>
        <w:tab/>
      </w:r>
      <w:proofErr w:type="gramStart"/>
      <w:r w:rsidRPr="009945B4">
        <w:rPr>
          <w:rFonts w:ascii="Times New Roman" w:eastAsia="Arial Narrow" w:hAnsi="Times New Roman" w:cs="Times New Roman"/>
          <w:spacing w:val="-6"/>
          <w:u w:val="single" w:color="211F1F"/>
        </w:rPr>
        <w:t>LE</w:t>
      </w:r>
      <w:r w:rsidRPr="009945B4">
        <w:rPr>
          <w:rFonts w:ascii="Times New Roman" w:eastAsia="Arial Narrow" w:hAnsi="Times New Roman" w:cs="Times New Roman"/>
          <w:u w:val="single" w:color="211F1F"/>
        </w:rPr>
        <w:tab/>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ENREGISTRE</w:t>
      </w:r>
      <w:proofErr w:type="gramEnd"/>
      <w:r w:rsidRPr="009945B4">
        <w:rPr>
          <w:rFonts w:ascii="Times New Roman" w:eastAsia="Arial Narrow" w:hAnsi="Times New Roman" w:cs="Times New Roman"/>
          <w:spacing w:val="-2"/>
        </w:rPr>
        <w:t>,</w:t>
      </w:r>
      <w:r w:rsidRPr="009945B4">
        <w:rPr>
          <w:rFonts w:ascii="Times New Roman" w:eastAsia="Arial Narrow" w:hAnsi="Times New Roman" w:cs="Times New Roman"/>
        </w:rPr>
        <w:tab/>
      </w:r>
      <w:r w:rsidRPr="009945B4">
        <w:rPr>
          <w:rFonts w:ascii="Times New Roman" w:eastAsia="Arial Narrow" w:hAnsi="Times New Roman" w:cs="Times New Roman"/>
          <w:spacing w:val="-5"/>
          <w:u w:val="single" w:color="211F1F"/>
        </w:rPr>
        <w:t>LE</w:t>
      </w:r>
      <w:r w:rsidRPr="009945B4">
        <w:rPr>
          <w:rFonts w:ascii="Times New Roman" w:eastAsia="Arial Narrow" w:hAnsi="Times New Roman" w:cs="Times New Roman"/>
          <w:u w:val="single" w:color="211F1F"/>
        </w:rPr>
        <w:tab/>
      </w:r>
    </w:p>
    <w:p w14:paraId="0D7A50D3" w14:textId="77777777" w:rsidR="001C1E8E" w:rsidRPr="009945B4" w:rsidRDefault="001C1E8E" w:rsidP="00397C30">
      <w:pPr>
        <w:widowControl w:val="0"/>
        <w:tabs>
          <w:tab w:val="left" w:pos="9072"/>
        </w:tabs>
        <w:autoSpaceDE w:val="0"/>
        <w:autoSpaceDN w:val="0"/>
        <w:spacing w:after="0" w:line="36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287B6008" w14:textId="77777777" w:rsidR="001C1E8E" w:rsidRPr="009945B4" w:rsidRDefault="001C1E8E" w:rsidP="00397C30">
      <w:pPr>
        <w:widowControl w:val="0"/>
        <w:tabs>
          <w:tab w:val="left" w:pos="9072"/>
        </w:tabs>
        <w:autoSpaceDE w:val="0"/>
        <w:autoSpaceDN w:val="0"/>
        <w:spacing w:before="74" w:after="0" w:line="240" w:lineRule="auto"/>
        <w:ind w:left="252"/>
        <w:outlineLvl w:val="6"/>
        <w:rPr>
          <w:rFonts w:ascii="Times New Roman" w:eastAsia="Arial Narrow" w:hAnsi="Times New Roman" w:cs="Times New Roman"/>
          <w:bCs/>
        </w:rPr>
      </w:pPr>
      <w:proofErr w:type="gramStart"/>
      <w:r w:rsidRPr="009945B4">
        <w:rPr>
          <w:rFonts w:ascii="Times New Roman" w:eastAsia="Arial Narrow" w:hAnsi="Times New Roman" w:cs="Times New Roman"/>
          <w:b/>
          <w:bCs/>
          <w:spacing w:val="-2"/>
        </w:rPr>
        <w:lastRenderedPageBreak/>
        <w:t>Entre</w:t>
      </w:r>
      <w:r w:rsidRPr="009945B4">
        <w:rPr>
          <w:rFonts w:ascii="Times New Roman" w:eastAsia="Arial Narrow" w:hAnsi="Times New Roman" w:cs="Times New Roman"/>
          <w:bCs/>
          <w:spacing w:val="-2"/>
        </w:rPr>
        <w:t>:</w:t>
      </w:r>
      <w:proofErr w:type="gramEnd"/>
    </w:p>
    <w:p w14:paraId="201FE14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021260D9"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p w14:paraId="161A2892" w14:textId="77777777" w:rsidR="001C1E8E" w:rsidRPr="009945B4" w:rsidRDefault="001C1E8E" w:rsidP="00397C30">
      <w:pPr>
        <w:widowControl w:val="0"/>
        <w:tabs>
          <w:tab w:val="left" w:pos="9072"/>
        </w:tabs>
        <w:autoSpaceDE w:val="0"/>
        <w:autoSpaceDN w:val="0"/>
        <w:spacing w:before="1" w:after="0" w:line="240" w:lineRule="auto"/>
        <w:ind w:left="252"/>
        <w:rPr>
          <w:rFonts w:ascii="Times New Roman" w:eastAsia="Arial Narrow" w:hAnsi="Times New Roman" w:cs="Times New Roman"/>
        </w:rPr>
      </w:pPr>
      <w:r w:rsidRPr="009945B4">
        <w:rPr>
          <w:rFonts w:ascii="Times New Roman" w:eastAsia="Arial Narrow" w:hAnsi="Times New Roman" w:cs="Times New Roman"/>
        </w:rPr>
        <w:t>L’administration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camerounaise,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représentée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
        </w:rPr>
        <w:t xml:space="preserve"> </w:t>
      </w:r>
      <w:r w:rsidR="000A12F1" w:rsidRPr="009945B4">
        <w:rPr>
          <w:rFonts w:ascii="Times New Roman" w:eastAsia="Arial Narrow" w:hAnsi="Times New Roman" w:cs="Times New Roman"/>
          <w:b/>
          <w:bCs/>
          <w:spacing w:val="-2"/>
        </w:rPr>
        <w:t>LE MAIRE DE LA COMMUNE DE MA’AN</w:t>
      </w:r>
    </w:p>
    <w:p w14:paraId="04932450" w14:textId="77777777" w:rsidR="001C1E8E" w:rsidRPr="009945B4" w:rsidRDefault="001C1E8E" w:rsidP="00397C30">
      <w:pPr>
        <w:widowControl w:val="0"/>
        <w:tabs>
          <w:tab w:val="left" w:pos="9072"/>
        </w:tabs>
        <w:autoSpaceDE w:val="0"/>
        <w:autoSpaceDN w:val="0"/>
        <w:spacing w:before="137" w:after="0" w:line="240" w:lineRule="auto"/>
        <w:ind w:left="252"/>
        <w:rPr>
          <w:rFonts w:ascii="Times New Roman" w:eastAsia="Arial Narrow" w:hAnsi="Times New Roman" w:cs="Times New Roman"/>
        </w:rPr>
      </w:pPr>
      <w:r w:rsidRPr="009945B4">
        <w:rPr>
          <w:rFonts w:ascii="Times New Roman" w:eastAsia="Arial Narrow" w:hAnsi="Times New Roman" w:cs="Times New Roman"/>
        </w:rPr>
        <w:t>Dénommée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ci-</w:t>
      </w:r>
      <w:r w:rsidRPr="009945B4">
        <w:rPr>
          <w:rFonts w:ascii="Times New Roman" w:eastAsia="Arial Narrow" w:hAnsi="Times New Roman" w:cs="Times New Roman"/>
          <w:spacing w:val="-4"/>
        </w:rPr>
        <w:t>après</w:t>
      </w:r>
    </w:p>
    <w:p w14:paraId="1BE4CF2E" w14:textId="77777777" w:rsidR="001C1E8E" w:rsidRPr="009945B4" w:rsidRDefault="001C1E8E" w:rsidP="00397C30">
      <w:pPr>
        <w:widowControl w:val="0"/>
        <w:tabs>
          <w:tab w:val="left" w:pos="9072"/>
        </w:tabs>
        <w:autoSpaceDE w:val="0"/>
        <w:autoSpaceDN w:val="0"/>
        <w:spacing w:before="273" w:after="0" w:line="240" w:lineRule="auto"/>
        <w:rPr>
          <w:rFonts w:ascii="Times New Roman" w:eastAsia="Arial Narrow" w:hAnsi="Times New Roman" w:cs="Times New Roman"/>
        </w:rPr>
      </w:pPr>
    </w:p>
    <w:p w14:paraId="33ECE171"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xml:space="preserve">Le Maître d’Ouvrage </w:t>
      </w:r>
      <w:r w:rsidR="000A12F1"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Autorité</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contractante</w:t>
      </w:r>
      <w:r w:rsidRPr="009945B4">
        <w:rPr>
          <w:rFonts w:ascii="Times New Roman" w:eastAsia="Arial Narrow" w:hAnsi="Times New Roman" w:cs="Times New Roman"/>
          <w:spacing w:val="-10"/>
        </w:rPr>
        <w:t>»</w:t>
      </w:r>
      <w:proofErr w:type="gramEnd"/>
    </w:p>
    <w:p w14:paraId="21917B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5435F16" w14:textId="77777777" w:rsidR="001C1E8E" w:rsidRPr="009945B4" w:rsidRDefault="001C1E8E" w:rsidP="00397C30">
      <w:pPr>
        <w:widowControl w:val="0"/>
        <w:tabs>
          <w:tab w:val="left" w:pos="9072"/>
        </w:tabs>
        <w:autoSpaceDE w:val="0"/>
        <w:autoSpaceDN w:val="0"/>
        <w:spacing w:before="117" w:after="0" w:line="240" w:lineRule="auto"/>
        <w:rPr>
          <w:rFonts w:ascii="Times New Roman" w:eastAsia="Arial Narrow" w:hAnsi="Times New Roman" w:cs="Times New Roman"/>
        </w:rPr>
      </w:pPr>
    </w:p>
    <w:p w14:paraId="64A3BFC2" w14:textId="77777777" w:rsidR="001C1E8E" w:rsidRPr="009945B4" w:rsidRDefault="001C1E8E" w:rsidP="00397C30">
      <w:pPr>
        <w:widowControl w:val="0"/>
        <w:tabs>
          <w:tab w:val="left" w:pos="9072"/>
        </w:tabs>
        <w:autoSpaceDE w:val="0"/>
        <w:autoSpaceDN w:val="0"/>
        <w:spacing w:after="0" w:line="240" w:lineRule="auto"/>
        <w:ind w:left="252"/>
        <w:outlineLvl w:val="6"/>
        <w:rPr>
          <w:rFonts w:ascii="Times New Roman" w:eastAsia="Arial Narrow" w:hAnsi="Times New Roman" w:cs="Times New Roman"/>
          <w:bCs/>
        </w:rPr>
      </w:pPr>
      <w:r w:rsidRPr="009945B4">
        <w:rPr>
          <w:rFonts w:ascii="Times New Roman" w:eastAsia="Arial Narrow" w:hAnsi="Times New Roman" w:cs="Times New Roman"/>
          <w:b/>
          <w:bCs/>
        </w:rPr>
        <w:t>D'une</w:t>
      </w:r>
      <w:r w:rsidRPr="009945B4">
        <w:rPr>
          <w:rFonts w:ascii="Times New Roman" w:eastAsia="Arial Narrow" w:hAnsi="Times New Roman" w:cs="Times New Roman"/>
          <w:b/>
          <w:bCs/>
          <w:spacing w:val="-2"/>
        </w:rPr>
        <w:t xml:space="preserve"> part</w:t>
      </w:r>
      <w:r w:rsidRPr="009945B4">
        <w:rPr>
          <w:rFonts w:ascii="Times New Roman" w:eastAsia="Arial Narrow" w:hAnsi="Times New Roman" w:cs="Times New Roman"/>
          <w:bCs/>
          <w:spacing w:val="-2"/>
        </w:rPr>
        <w:t>,</w:t>
      </w:r>
    </w:p>
    <w:p w14:paraId="79005D7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E0EEFA8"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p w14:paraId="3E0CCDE2"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b/>
        </w:rPr>
      </w:pPr>
      <w:r w:rsidRPr="009945B4">
        <w:rPr>
          <w:rFonts w:ascii="Times New Roman" w:eastAsia="Arial Narrow" w:hAnsi="Times New Roman" w:cs="Times New Roman"/>
          <w:b/>
          <w:spacing w:val="-5"/>
        </w:rPr>
        <w:t>Et</w:t>
      </w:r>
    </w:p>
    <w:p w14:paraId="0C43266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07241176" w14:textId="77777777" w:rsidR="001C1E8E" w:rsidRPr="009945B4" w:rsidRDefault="001C1E8E" w:rsidP="00397C30">
      <w:pPr>
        <w:widowControl w:val="0"/>
        <w:tabs>
          <w:tab w:val="left" w:pos="9072"/>
        </w:tabs>
        <w:autoSpaceDE w:val="0"/>
        <w:autoSpaceDN w:val="0"/>
        <w:spacing w:before="275" w:after="0" w:line="240" w:lineRule="auto"/>
        <w:rPr>
          <w:rFonts w:ascii="Times New Roman" w:eastAsia="Arial Narrow" w:hAnsi="Times New Roman" w:cs="Times New Roman"/>
          <w:b/>
        </w:rPr>
      </w:pPr>
    </w:p>
    <w:p w14:paraId="0DBE9484" w14:textId="77777777" w:rsidR="001C1E8E" w:rsidRPr="009945B4" w:rsidRDefault="001C1E8E" w:rsidP="00397C30">
      <w:pPr>
        <w:widowControl w:val="0"/>
        <w:tabs>
          <w:tab w:val="left" w:pos="9072"/>
        </w:tabs>
        <w:autoSpaceDE w:val="0"/>
        <w:autoSpaceDN w:val="0"/>
        <w:spacing w:after="0" w:line="240" w:lineRule="auto"/>
        <w:ind w:left="308"/>
        <w:rPr>
          <w:rFonts w:ascii="Times New Roman" w:eastAsia="Arial Narrow" w:hAnsi="Times New Roman" w:cs="Times New Roman"/>
        </w:rPr>
      </w:pPr>
      <w:r w:rsidRPr="009945B4">
        <w:rPr>
          <w:rFonts w:ascii="Times New Roman" w:eastAsia="Arial Narrow" w:hAnsi="Times New Roman" w:cs="Times New Roman"/>
          <w:b/>
        </w:rPr>
        <w:t xml:space="preserve">La </w:t>
      </w:r>
      <w:r w:rsidRPr="009945B4">
        <w:rPr>
          <w:rFonts w:ascii="Times New Roman" w:eastAsia="Arial Narrow" w:hAnsi="Times New Roman" w:cs="Times New Roman"/>
          <w:b/>
          <w:spacing w:val="-2"/>
        </w:rPr>
        <w:t>société</w:t>
      </w:r>
      <w:r w:rsidRPr="009945B4">
        <w:rPr>
          <w:rFonts w:ascii="Times New Roman" w:eastAsia="Arial Narrow" w:hAnsi="Times New Roman" w:cs="Times New Roman"/>
          <w:spacing w:val="-2"/>
        </w:rPr>
        <w:t>…………………………………………………………</w:t>
      </w:r>
    </w:p>
    <w:p w14:paraId="63544BB7" w14:textId="77777777" w:rsidR="001C1E8E" w:rsidRPr="009945B4" w:rsidRDefault="001C1E8E" w:rsidP="00397C30">
      <w:pPr>
        <w:widowControl w:val="0"/>
        <w:tabs>
          <w:tab w:val="left" w:pos="2920"/>
          <w:tab w:val="left" w:pos="3071"/>
          <w:tab w:val="left" w:pos="4666"/>
          <w:tab w:val="left" w:pos="7153"/>
          <w:tab w:val="left" w:pos="7239"/>
          <w:tab w:val="left" w:pos="9072"/>
        </w:tabs>
        <w:autoSpaceDE w:val="0"/>
        <w:autoSpaceDN w:val="0"/>
        <w:spacing w:before="140" w:after="0" w:line="360" w:lineRule="auto"/>
        <w:ind w:left="252" w:right="3618"/>
        <w:rPr>
          <w:rFonts w:ascii="Times New Roman" w:eastAsia="Arial Narrow" w:hAnsi="Times New Roman" w:cs="Times New Roman"/>
        </w:rPr>
      </w:pPr>
      <w:r w:rsidRPr="009945B4">
        <w:rPr>
          <w:rFonts w:ascii="Times New Roman" w:eastAsia="Arial Narrow" w:hAnsi="Times New Roman" w:cs="Times New Roman"/>
        </w:rPr>
        <w:t xml:space="preserve">B.P: </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4"/>
        </w:rPr>
        <w:t>Tel</w:t>
      </w:r>
      <w:r w:rsidRPr="009945B4">
        <w:rPr>
          <w:rFonts w:ascii="Times New Roman" w:eastAsia="Arial Narrow" w:hAnsi="Times New Roman" w:cs="Times New Roman"/>
          <w:u w:val="single"/>
        </w:rPr>
        <w:tab/>
      </w:r>
      <w:proofErr w:type="gramStart"/>
      <w:r w:rsidRPr="009945B4">
        <w:rPr>
          <w:rFonts w:ascii="Times New Roman" w:eastAsia="Arial Narrow" w:hAnsi="Times New Roman" w:cs="Times New Roman"/>
        </w:rPr>
        <w:t>Fax:</w:t>
      </w:r>
      <w:proofErr w:type="gramEnd"/>
      <w:r w:rsidRPr="009945B4">
        <w:rPr>
          <w:rFonts w:ascii="Times New Roman" w:eastAsia="Arial Narrow" w:hAnsi="Times New Roman" w:cs="Times New Roman"/>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2"/>
        </w:rPr>
        <w:t>N°R.C:</w:t>
      </w:r>
      <w:r w:rsidRPr="009945B4">
        <w:rPr>
          <w:rFonts w:ascii="Times New Roman" w:eastAsia="Arial Narrow" w:hAnsi="Times New Roman" w:cs="Times New Roman"/>
          <w:u w:val="single"/>
        </w:rPr>
        <w:tab/>
      </w:r>
      <w:r w:rsidRPr="009945B4">
        <w:rPr>
          <w:rFonts w:ascii="Times New Roman" w:eastAsia="Arial Narrow" w:hAnsi="Times New Roman" w:cs="Times New Roman"/>
          <w:u w:val="single"/>
        </w:rPr>
        <w:tab/>
      </w:r>
      <w:proofErr w:type="spellStart"/>
      <w:r w:rsidRPr="009945B4">
        <w:rPr>
          <w:rFonts w:ascii="Times New Roman" w:eastAsia="Arial Narrow" w:hAnsi="Times New Roman" w:cs="Times New Roman"/>
          <w:spacing w:val="-2"/>
        </w:rPr>
        <w:t>N°Contribuable</w:t>
      </w:r>
      <w:proofErr w:type="spellEnd"/>
      <w:r w:rsidRPr="009945B4">
        <w:rPr>
          <w:rFonts w:ascii="Times New Roman" w:eastAsia="Arial Narrow" w:hAnsi="Times New Roman" w:cs="Times New Roman"/>
          <w:spacing w:val="-2"/>
        </w:rPr>
        <w:t>:</w:t>
      </w:r>
      <w:r w:rsidRPr="009945B4">
        <w:rPr>
          <w:rFonts w:ascii="Times New Roman" w:eastAsia="Arial Narrow" w:hAnsi="Times New Roman" w:cs="Times New Roman"/>
          <w:u w:val="single"/>
        </w:rPr>
        <w:tab/>
      </w:r>
      <w:r w:rsidRPr="009945B4">
        <w:rPr>
          <w:rFonts w:ascii="Times New Roman" w:eastAsia="Arial Narrow" w:hAnsi="Times New Roman" w:cs="Times New Roman"/>
          <w:u w:val="single"/>
        </w:rPr>
        <w:tab/>
      </w:r>
    </w:p>
    <w:p w14:paraId="33E99B6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3FC6650" w14:textId="77777777" w:rsidR="001C1E8E" w:rsidRPr="009945B4" w:rsidRDefault="001C1E8E" w:rsidP="00397C30">
      <w:pPr>
        <w:widowControl w:val="0"/>
        <w:tabs>
          <w:tab w:val="left" w:pos="9072"/>
        </w:tabs>
        <w:autoSpaceDE w:val="0"/>
        <w:autoSpaceDN w:val="0"/>
        <w:spacing w:before="136" w:after="0" w:line="240" w:lineRule="auto"/>
        <w:rPr>
          <w:rFonts w:ascii="Times New Roman" w:eastAsia="Arial Narrow" w:hAnsi="Times New Roman" w:cs="Times New Roman"/>
        </w:rPr>
      </w:pPr>
    </w:p>
    <w:p w14:paraId="24EDCA01" w14:textId="77777777" w:rsidR="001C1E8E" w:rsidRPr="009945B4" w:rsidRDefault="001C1E8E" w:rsidP="00397C30">
      <w:pPr>
        <w:widowControl w:val="0"/>
        <w:tabs>
          <w:tab w:val="left" w:pos="5541"/>
          <w:tab w:val="left" w:pos="9072"/>
        </w:tabs>
        <w:autoSpaceDE w:val="0"/>
        <w:autoSpaceDN w:val="0"/>
        <w:spacing w:after="0" w:line="360" w:lineRule="auto"/>
        <w:ind w:left="252" w:right="1420"/>
        <w:rPr>
          <w:rFonts w:ascii="Times New Roman" w:eastAsia="Arial Narrow" w:hAnsi="Times New Roman" w:cs="Times New Roman"/>
        </w:rPr>
      </w:pPr>
      <w:r w:rsidRPr="009945B4">
        <w:rPr>
          <w:rFonts w:ascii="Times New Roman" w:eastAsia="Arial Narrow" w:hAnsi="Times New Roman" w:cs="Times New Roman"/>
        </w:rPr>
        <w:t xml:space="preserve">Représenté par Monsieur / Madame </w:t>
      </w:r>
      <w:r w:rsidRPr="009945B4">
        <w:rPr>
          <w:rFonts w:ascii="Times New Roman" w:eastAsia="Arial Narrow" w:hAnsi="Times New Roman" w:cs="Times New Roman"/>
          <w:u w:val="single"/>
        </w:rPr>
        <w:tab/>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Directeur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Général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représentant, Ci-après désigné</w:t>
      </w:r>
    </w:p>
    <w:p w14:paraId="516B5204" w14:textId="77777777" w:rsidR="001C1E8E" w:rsidRPr="009945B4" w:rsidRDefault="001C1E8E" w:rsidP="00397C30">
      <w:pPr>
        <w:widowControl w:val="0"/>
        <w:tabs>
          <w:tab w:val="left" w:pos="9072"/>
        </w:tabs>
        <w:autoSpaceDE w:val="0"/>
        <w:autoSpaceDN w:val="0"/>
        <w:spacing w:after="0" w:line="319" w:lineRule="exact"/>
        <w:ind w:left="252"/>
        <w:rPr>
          <w:rFonts w:ascii="Times New Roman" w:eastAsia="Arial Narrow" w:hAnsi="Times New Roman" w:cs="Times New Roman"/>
          <w:b/>
        </w:rPr>
      </w:pPr>
      <w:r w:rsidRPr="009945B4">
        <w:rPr>
          <w:rFonts w:ascii="Times New Roman" w:eastAsia="Arial Narrow" w:hAnsi="Times New Roman" w:cs="Times New Roman"/>
          <w:b/>
        </w:rPr>
        <w:t>«</w:t>
      </w:r>
      <w:r w:rsidRPr="009945B4">
        <w:rPr>
          <w:rFonts w:ascii="Times New Roman" w:eastAsia="Arial Narrow" w:hAnsi="Times New Roman" w:cs="Times New Roman"/>
          <w:b/>
          <w:spacing w:val="33"/>
        </w:rPr>
        <w:t xml:space="preserve"> </w:t>
      </w:r>
      <w:proofErr w:type="gramStart"/>
      <w:r w:rsidRPr="009945B4">
        <w:rPr>
          <w:rFonts w:ascii="Times New Roman" w:eastAsia="Arial Narrow" w:hAnsi="Times New Roman" w:cs="Times New Roman"/>
          <w:b/>
        </w:rPr>
        <w:t>le</w:t>
      </w:r>
      <w:proofErr w:type="gramEnd"/>
      <w:r w:rsidRPr="009945B4">
        <w:rPr>
          <w:rFonts w:ascii="Times New Roman" w:eastAsia="Arial Narrow" w:hAnsi="Times New Roman" w:cs="Times New Roman"/>
          <w:b/>
          <w:spacing w:val="45"/>
        </w:rPr>
        <w:t xml:space="preserve"> </w:t>
      </w:r>
      <w:r w:rsidRPr="009945B4">
        <w:rPr>
          <w:rFonts w:ascii="Times New Roman" w:eastAsia="Arial Narrow" w:hAnsi="Times New Roman" w:cs="Times New Roman"/>
          <w:b/>
        </w:rPr>
        <w:t>Cocontractant</w:t>
      </w:r>
      <w:r w:rsidRPr="009945B4">
        <w:rPr>
          <w:rFonts w:ascii="Times New Roman" w:eastAsia="Arial Narrow" w:hAnsi="Times New Roman" w:cs="Times New Roman"/>
          <w:b/>
          <w:spacing w:val="41"/>
        </w:rPr>
        <w:t xml:space="preserve"> </w:t>
      </w:r>
      <w:r w:rsidRPr="009945B4">
        <w:rPr>
          <w:rFonts w:ascii="Times New Roman" w:eastAsia="Arial Narrow" w:hAnsi="Times New Roman" w:cs="Times New Roman"/>
          <w:b/>
          <w:spacing w:val="-10"/>
        </w:rPr>
        <w:t>»</w:t>
      </w:r>
    </w:p>
    <w:p w14:paraId="1D36528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807B352" w14:textId="77777777" w:rsidR="001C1E8E" w:rsidRPr="009945B4" w:rsidRDefault="001C1E8E" w:rsidP="00397C30">
      <w:pPr>
        <w:widowControl w:val="0"/>
        <w:tabs>
          <w:tab w:val="left" w:pos="9072"/>
        </w:tabs>
        <w:autoSpaceDE w:val="0"/>
        <w:autoSpaceDN w:val="0"/>
        <w:spacing w:before="25" w:after="0" w:line="240" w:lineRule="auto"/>
        <w:rPr>
          <w:rFonts w:ascii="Times New Roman" w:eastAsia="Arial Narrow" w:hAnsi="Times New Roman" w:cs="Times New Roman"/>
          <w:b/>
        </w:rPr>
      </w:pPr>
    </w:p>
    <w:p w14:paraId="6A771AD1" w14:textId="77777777" w:rsidR="001C1E8E" w:rsidRPr="009945B4" w:rsidRDefault="001C1E8E" w:rsidP="00397C30">
      <w:pPr>
        <w:widowControl w:val="0"/>
        <w:tabs>
          <w:tab w:val="left" w:pos="9072"/>
        </w:tabs>
        <w:autoSpaceDE w:val="0"/>
        <w:autoSpaceDN w:val="0"/>
        <w:spacing w:after="0" w:line="240" w:lineRule="auto"/>
        <w:ind w:left="252"/>
        <w:outlineLvl w:val="6"/>
        <w:rPr>
          <w:rFonts w:ascii="Times New Roman" w:eastAsia="Arial Narrow" w:hAnsi="Times New Roman" w:cs="Times New Roman"/>
          <w:bCs/>
        </w:rPr>
      </w:pPr>
      <w:r w:rsidRPr="009945B4">
        <w:rPr>
          <w:rFonts w:ascii="Times New Roman" w:eastAsia="Arial Narrow" w:hAnsi="Times New Roman" w:cs="Times New Roman"/>
          <w:b/>
          <w:bCs/>
        </w:rPr>
        <w:t>D'autre</w:t>
      </w:r>
      <w:r w:rsidRPr="009945B4">
        <w:rPr>
          <w:rFonts w:ascii="Times New Roman" w:eastAsia="Arial Narrow" w:hAnsi="Times New Roman" w:cs="Times New Roman"/>
          <w:b/>
          <w:bCs/>
          <w:spacing w:val="-2"/>
        </w:rPr>
        <w:t xml:space="preserve"> part</w:t>
      </w:r>
      <w:r w:rsidRPr="009945B4">
        <w:rPr>
          <w:rFonts w:ascii="Times New Roman" w:eastAsia="Arial Narrow" w:hAnsi="Times New Roman" w:cs="Times New Roman"/>
          <w:bCs/>
          <w:spacing w:val="-2"/>
        </w:rPr>
        <w:t>,</w:t>
      </w:r>
    </w:p>
    <w:p w14:paraId="764CAF7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6F39B5A"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rPr>
      </w:pPr>
    </w:p>
    <w:p w14:paraId="7A9BBE1C" w14:textId="77777777" w:rsidR="001C1E8E" w:rsidRPr="009945B4" w:rsidRDefault="001C1E8E" w:rsidP="00397C30">
      <w:pPr>
        <w:widowControl w:val="0"/>
        <w:tabs>
          <w:tab w:val="left" w:pos="9072"/>
        </w:tabs>
        <w:autoSpaceDE w:val="0"/>
        <w:autoSpaceDN w:val="0"/>
        <w:spacing w:after="0" w:line="240" w:lineRule="auto"/>
        <w:ind w:left="3455"/>
        <w:rPr>
          <w:rFonts w:ascii="Times New Roman" w:eastAsia="Arial Narrow" w:hAnsi="Times New Roman" w:cs="Times New Roman"/>
        </w:rPr>
      </w:pPr>
      <w:r w:rsidRPr="009945B4">
        <w:rPr>
          <w:rFonts w:ascii="Times New Roman" w:eastAsia="Arial Narrow" w:hAnsi="Times New Roman" w:cs="Times New Roman"/>
        </w:rPr>
        <w:t>Il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 été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convenu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arrêté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43D9201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7BB13685" w14:textId="77777777" w:rsidR="001C1E8E" w:rsidRPr="009945B4" w:rsidRDefault="001C1E8E" w:rsidP="00397C30">
      <w:pPr>
        <w:widowControl w:val="0"/>
        <w:tabs>
          <w:tab w:val="left" w:pos="9072"/>
        </w:tabs>
        <w:autoSpaceDE w:val="0"/>
        <w:autoSpaceDN w:val="0"/>
        <w:spacing w:before="73" w:after="0" w:line="240" w:lineRule="auto"/>
        <w:ind w:left="135" w:right="895"/>
        <w:jc w:val="center"/>
        <w:outlineLvl w:val="1"/>
        <w:rPr>
          <w:rFonts w:ascii="Times New Roman" w:eastAsia="Arial Narrow" w:hAnsi="Times New Roman" w:cs="Times New Roman"/>
          <w:b/>
          <w:bCs/>
        </w:rPr>
      </w:pPr>
      <w:r w:rsidRPr="009945B4">
        <w:rPr>
          <w:rFonts w:ascii="Times New Roman" w:eastAsia="Arial Narrow" w:hAnsi="Times New Roman" w:cs="Times New Roman"/>
          <w:b/>
          <w:bCs/>
          <w:w w:val="75"/>
        </w:rPr>
        <w:lastRenderedPageBreak/>
        <w:t>S</w:t>
      </w:r>
      <w:r w:rsidRPr="009945B4">
        <w:rPr>
          <w:rFonts w:ascii="Times New Roman" w:eastAsia="Arial Narrow" w:hAnsi="Times New Roman" w:cs="Times New Roman"/>
          <w:b/>
          <w:bCs/>
          <w:spacing w:val="-13"/>
          <w:w w:val="75"/>
        </w:rPr>
        <w:t xml:space="preserve"> </w:t>
      </w:r>
      <w:r w:rsidRPr="009945B4">
        <w:rPr>
          <w:rFonts w:ascii="Times New Roman" w:eastAsia="Arial Narrow" w:hAnsi="Times New Roman" w:cs="Times New Roman"/>
          <w:b/>
          <w:bCs/>
          <w:w w:val="75"/>
        </w:rPr>
        <w:t>O</w:t>
      </w:r>
      <w:r w:rsidRPr="009945B4">
        <w:rPr>
          <w:rFonts w:ascii="Times New Roman" w:eastAsia="Arial Narrow" w:hAnsi="Times New Roman" w:cs="Times New Roman"/>
          <w:b/>
          <w:bCs/>
          <w:spacing w:val="-11"/>
          <w:w w:val="75"/>
        </w:rPr>
        <w:t xml:space="preserve"> </w:t>
      </w:r>
      <w:r w:rsidRPr="009945B4">
        <w:rPr>
          <w:rFonts w:ascii="Times New Roman" w:eastAsia="Arial Narrow" w:hAnsi="Times New Roman" w:cs="Times New Roman"/>
          <w:b/>
          <w:bCs/>
          <w:w w:val="75"/>
        </w:rPr>
        <w:t>M</w:t>
      </w:r>
      <w:r w:rsidRPr="009945B4">
        <w:rPr>
          <w:rFonts w:ascii="Times New Roman" w:eastAsia="Arial Narrow" w:hAnsi="Times New Roman" w:cs="Times New Roman"/>
          <w:b/>
          <w:bCs/>
          <w:spacing w:val="-10"/>
          <w:w w:val="75"/>
        </w:rPr>
        <w:t xml:space="preserve"> </w:t>
      </w:r>
      <w:proofErr w:type="spellStart"/>
      <w:r w:rsidRPr="009945B4">
        <w:rPr>
          <w:rFonts w:ascii="Times New Roman" w:eastAsia="Arial Narrow" w:hAnsi="Times New Roman" w:cs="Times New Roman"/>
          <w:b/>
          <w:bCs/>
          <w:w w:val="75"/>
        </w:rPr>
        <w:t>M</w:t>
      </w:r>
      <w:proofErr w:type="spellEnd"/>
      <w:r w:rsidRPr="009945B4">
        <w:rPr>
          <w:rFonts w:ascii="Times New Roman" w:eastAsia="Arial Narrow" w:hAnsi="Times New Roman" w:cs="Times New Roman"/>
          <w:b/>
          <w:bCs/>
          <w:spacing w:val="-10"/>
          <w:w w:val="75"/>
        </w:rPr>
        <w:t xml:space="preserve"> </w:t>
      </w:r>
      <w:r w:rsidRPr="009945B4">
        <w:rPr>
          <w:rFonts w:ascii="Times New Roman" w:eastAsia="Arial Narrow" w:hAnsi="Times New Roman" w:cs="Times New Roman"/>
          <w:b/>
          <w:bCs/>
          <w:w w:val="75"/>
        </w:rPr>
        <w:t>A</w:t>
      </w:r>
      <w:r w:rsidRPr="009945B4">
        <w:rPr>
          <w:rFonts w:ascii="Times New Roman" w:eastAsia="Arial Narrow" w:hAnsi="Times New Roman" w:cs="Times New Roman"/>
          <w:b/>
          <w:bCs/>
          <w:spacing w:val="-15"/>
          <w:w w:val="75"/>
        </w:rPr>
        <w:t xml:space="preserve"> </w:t>
      </w:r>
      <w:r w:rsidRPr="009945B4">
        <w:rPr>
          <w:rFonts w:ascii="Times New Roman" w:eastAsia="Arial Narrow" w:hAnsi="Times New Roman" w:cs="Times New Roman"/>
          <w:b/>
          <w:bCs/>
          <w:w w:val="75"/>
        </w:rPr>
        <w:t>I</w:t>
      </w:r>
      <w:r w:rsidRPr="009945B4">
        <w:rPr>
          <w:rFonts w:ascii="Times New Roman" w:eastAsia="Arial Narrow" w:hAnsi="Times New Roman" w:cs="Times New Roman"/>
          <w:b/>
          <w:bCs/>
          <w:spacing w:val="-11"/>
          <w:w w:val="75"/>
        </w:rPr>
        <w:t xml:space="preserve"> </w:t>
      </w:r>
      <w:r w:rsidRPr="009945B4">
        <w:rPr>
          <w:rFonts w:ascii="Times New Roman" w:eastAsia="Arial Narrow" w:hAnsi="Times New Roman" w:cs="Times New Roman"/>
          <w:b/>
          <w:bCs/>
          <w:w w:val="75"/>
        </w:rPr>
        <w:t>R</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spacing w:val="-10"/>
          <w:w w:val="75"/>
        </w:rPr>
        <w:t>E</w:t>
      </w:r>
    </w:p>
    <w:p w14:paraId="58858B8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6473DD2" w14:textId="77777777" w:rsidR="001C1E8E" w:rsidRPr="009945B4" w:rsidRDefault="001C1E8E" w:rsidP="00397C30">
      <w:pPr>
        <w:widowControl w:val="0"/>
        <w:tabs>
          <w:tab w:val="left" w:pos="9072"/>
        </w:tabs>
        <w:autoSpaceDE w:val="0"/>
        <w:autoSpaceDN w:val="0"/>
        <w:spacing w:before="196" w:after="0" w:line="240" w:lineRule="auto"/>
        <w:rPr>
          <w:rFonts w:ascii="Times New Roman" w:eastAsia="Arial Narrow" w:hAnsi="Times New Roman" w:cs="Times New Roman"/>
          <w:b/>
        </w:rPr>
      </w:pPr>
    </w:p>
    <w:p w14:paraId="461B7176" w14:textId="77777777" w:rsidR="001C1E8E" w:rsidRPr="009945B4" w:rsidRDefault="001C1E8E" w:rsidP="00397C30">
      <w:pPr>
        <w:widowControl w:val="0"/>
        <w:tabs>
          <w:tab w:val="left" w:pos="1333"/>
          <w:tab w:val="left" w:pos="9072"/>
        </w:tabs>
        <w:autoSpaceDE w:val="0"/>
        <w:autoSpaceDN w:val="0"/>
        <w:spacing w:after="0" w:line="360" w:lineRule="auto"/>
        <w:ind w:left="252" w:right="4685"/>
        <w:rPr>
          <w:rFonts w:ascii="Times New Roman" w:eastAsia="Arial Narrow" w:hAnsi="Times New Roman" w:cs="Times New Roman"/>
        </w:rPr>
      </w:pPr>
      <w:r w:rsidRPr="009945B4">
        <w:rPr>
          <w:rFonts w:ascii="Times New Roman" w:eastAsia="Arial Narrow" w:hAnsi="Times New Roman" w:cs="Times New Roman"/>
        </w:rPr>
        <w:t>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rPr>
        <w:tab/>
      </w:r>
      <w:r w:rsidRPr="009945B4">
        <w:rPr>
          <w:rFonts w:ascii="Times New Roman" w:eastAsia="Arial Narrow" w:hAnsi="Times New Roman" w:cs="Times New Roman"/>
          <w:spacing w:val="-4"/>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Cahier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des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Clauses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4"/>
        </w:rPr>
        <w:t>Administratives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Particulières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4"/>
        </w:rPr>
        <w:t xml:space="preserve">(CCAP) </w:t>
      </w:r>
      <w:r w:rsidRPr="009945B4">
        <w:rPr>
          <w:rFonts w:ascii="Times New Roman" w:eastAsia="Arial Narrow" w:hAnsi="Times New Roman" w:cs="Times New Roman"/>
        </w:rPr>
        <w:t>Titre II</w:t>
      </w:r>
      <w:r w:rsidRPr="009945B4">
        <w:rPr>
          <w:rFonts w:ascii="Times New Roman" w:eastAsia="Arial Narrow" w:hAnsi="Times New Roman" w:cs="Times New Roman"/>
        </w:rPr>
        <w:tab/>
      </w:r>
      <w:r w:rsidRPr="009945B4">
        <w:rPr>
          <w:rFonts w:ascii="Times New Roman" w:eastAsia="Arial Narrow" w:hAnsi="Times New Roman" w:cs="Times New Roman"/>
          <w:spacing w:val="-2"/>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Cahier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Clauses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Techniques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Particulières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 xml:space="preserve">(CCTP) </w:t>
      </w:r>
      <w:r w:rsidRPr="009945B4">
        <w:rPr>
          <w:rFonts w:ascii="Times New Roman" w:eastAsia="Arial Narrow" w:hAnsi="Times New Roman" w:cs="Times New Roman"/>
        </w:rPr>
        <w:t>Titre III</w:t>
      </w:r>
      <w:r w:rsidRPr="009945B4">
        <w:rPr>
          <w:rFonts w:ascii="Times New Roman" w:eastAsia="Arial Narrow" w:hAnsi="Times New Roman" w:cs="Times New Roman"/>
        </w:rPr>
        <w:tab/>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Bordereau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proofErr w:type="gramStart"/>
      <w:r w:rsidRPr="009945B4">
        <w:rPr>
          <w:rFonts w:ascii="Times New Roman" w:eastAsia="Arial Narrow" w:hAnsi="Times New Roman" w:cs="Times New Roman"/>
        </w:rPr>
        <w:t>Unitaires(</w:t>
      </w:r>
      <w:proofErr w:type="gramEnd"/>
      <w:r w:rsidRPr="009945B4">
        <w:rPr>
          <w:rFonts w:ascii="Times New Roman" w:eastAsia="Arial Narrow" w:hAnsi="Times New Roman" w:cs="Times New Roman"/>
        </w:rPr>
        <w:t>BPU)</w:t>
      </w:r>
    </w:p>
    <w:p w14:paraId="25DCA358" w14:textId="77777777" w:rsidR="001C1E8E" w:rsidRPr="009945B4" w:rsidRDefault="001C1E8E" w:rsidP="00397C30">
      <w:pPr>
        <w:widowControl w:val="0"/>
        <w:tabs>
          <w:tab w:val="left" w:pos="1333"/>
          <w:tab w:val="left" w:pos="9072"/>
        </w:tabs>
        <w:autoSpaceDE w:val="0"/>
        <w:autoSpaceDN w:val="0"/>
        <w:spacing w:before="1" w:after="0" w:line="240" w:lineRule="auto"/>
        <w:ind w:left="252"/>
        <w:rPr>
          <w:rFonts w:ascii="Times New Roman" w:eastAsia="Arial Narrow" w:hAnsi="Times New Roman" w:cs="Times New Roman"/>
        </w:rPr>
      </w:pPr>
      <w:r w:rsidRPr="009945B4">
        <w:rPr>
          <w:rFonts w:ascii="Times New Roman" w:eastAsia="Arial Narrow" w:hAnsi="Times New Roman" w:cs="Times New Roman"/>
          <w:spacing w:val="-4"/>
        </w:rPr>
        <w:t>Titre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IV</w:t>
      </w:r>
      <w:r w:rsidRPr="009945B4">
        <w:rPr>
          <w:rFonts w:ascii="Times New Roman" w:eastAsia="Arial Narrow" w:hAnsi="Times New Roman" w:cs="Times New Roman"/>
        </w:rPr>
        <w:tab/>
      </w:r>
      <w:r w:rsidRPr="009945B4">
        <w:rPr>
          <w:rFonts w:ascii="Times New Roman" w:eastAsia="Arial Narrow" w:hAnsi="Times New Roman" w:cs="Times New Roman"/>
          <w:spacing w:val="-4"/>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4"/>
        </w:rPr>
        <w:t>Détail</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4"/>
        </w:rPr>
        <w:t>Quantitatif</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4"/>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Estimatif</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(DQE)</w:t>
      </w:r>
    </w:p>
    <w:p w14:paraId="1C733A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0BA70117" w14:textId="77777777" w:rsidR="000A12F1" w:rsidRPr="009945B4" w:rsidRDefault="001C1E8E" w:rsidP="000A12F1">
      <w:pPr>
        <w:widowControl w:val="0"/>
        <w:autoSpaceDE w:val="0"/>
        <w:autoSpaceDN w:val="0"/>
        <w:jc w:val="center"/>
        <w:rPr>
          <w:rFonts w:ascii="Times New Roman" w:eastAsia="Calibri" w:hAnsi="Times New Roman" w:cs="Times New Roman"/>
          <w:b/>
        </w:rPr>
      </w:pPr>
      <w:r w:rsidRPr="009945B4">
        <w:rPr>
          <w:rFonts w:ascii="Times New Roman" w:eastAsia="Arial Narrow" w:hAnsi="Times New Roman" w:cs="Times New Roman"/>
        </w:rPr>
        <w:lastRenderedPageBreak/>
        <w:t>Page........................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Dernière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00470D5B" w:rsidRPr="009945B4">
        <w:rPr>
          <w:rFonts w:ascii="Times New Roman" w:eastAsia="Arial Narrow" w:hAnsi="Times New Roman" w:cs="Times New Roman"/>
          <w:b/>
        </w:rPr>
        <w:t xml:space="preserve">Lettre </w:t>
      </w:r>
      <w:proofErr w:type="gramStart"/>
      <w:r w:rsidR="00470D5B" w:rsidRPr="009945B4">
        <w:rPr>
          <w:rFonts w:ascii="Times New Roman" w:eastAsia="Arial Narrow" w:hAnsi="Times New Roman" w:cs="Times New Roman"/>
          <w:b/>
        </w:rPr>
        <w:t xml:space="preserve">Commande </w:t>
      </w:r>
      <w:r w:rsidR="00470D5B" w:rsidRPr="009945B4">
        <w:rPr>
          <w:rFonts w:ascii="Times New Roman" w:eastAsia="Arial Narrow" w:hAnsi="Times New Roman" w:cs="Times New Roman"/>
          <w:b/>
          <w:spacing w:val="-9"/>
        </w:rPr>
        <w:t xml:space="preserve"> </w:t>
      </w:r>
      <w:r w:rsidR="00470D5B" w:rsidRPr="009945B4">
        <w:rPr>
          <w:rFonts w:ascii="Times New Roman" w:eastAsia="Arial Narrow" w:hAnsi="Times New Roman" w:cs="Times New Roman"/>
          <w:b/>
        </w:rPr>
        <w:t>N</w:t>
      </w:r>
      <w:proofErr w:type="gramEnd"/>
      <w:r w:rsidR="00470D5B" w:rsidRPr="009945B4">
        <w:rPr>
          <w:rFonts w:ascii="Times New Roman" w:eastAsia="Arial Narrow" w:hAnsi="Times New Roman" w:cs="Times New Roman"/>
          <w:b/>
        </w:rPr>
        <w:t>°______/LC/C-MAAN/CIPM/SIGAM/2026 PASSE APRES APPEL D’OFFRES NATIONAL OUVERT EN PROCEDURE D’URGENCE N°003/AONO/PU/C-MA’AN/SIGAMP/2026</w:t>
      </w:r>
    </w:p>
    <w:p w14:paraId="20E1950A" w14:textId="77777777" w:rsidR="001C1E8E" w:rsidRPr="009945B4" w:rsidRDefault="001C1E8E" w:rsidP="000A12F1">
      <w:pPr>
        <w:widowControl w:val="0"/>
        <w:tabs>
          <w:tab w:val="left" w:pos="8951"/>
          <w:tab w:val="left" w:pos="9072"/>
          <w:tab w:val="left" w:pos="9669"/>
        </w:tabs>
        <w:autoSpaceDE w:val="0"/>
        <w:autoSpaceDN w:val="0"/>
        <w:spacing w:before="74" w:after="0" w:line="240" w:lineRule="auto"/>
        <w:ind w:left="252"/>
        <w:rPr>
          <w:rFonts w:ascii="Times New Roman" w:eastAsia="Arial Narrow" w:hAnsi="Times New Roman" w:cs="Times New Roman"/>
        </w:rPr>
      </w:pPr>
      <w:r w:rsidRPr="009945B4">
        <w:rPr>
          <w:rFonts w:ascii="Times New Roman" w:eastAsia="Arial Narrow" w:hAnsi="Times New Roman" w:cs="Times New Roman"/>
          <w:spacing w:val="-4"/>
        </w:rPr>
        <w:t>Avec</w:t>
      </w:r>
      <w:r w:rsidRPr="009945B4">
        <w:rPr>
          <w:rFonts w:ascii="Times New Roman" w:eastAsia="Arial Narrow" w:hAnsi="Times New Roman" w:cs="Times New Roman"/>
          <w:u w:val="single"/>
        </w:rPr>
        <w:tab/>
      </w:r>
      <w:r w:rsidRPr="009945B4">
        <w:rPr>
          <w:rFonts w:ascii="Times New Roman" w:eastAsia="Arial Narrow" w:hAnsi="Times New Roman" w:cs="Times New Roman"/>
          <w:spacing w:val="-10"/>
        </w:rPr>
        <w:t>,</w:t>
      </w:r>
    </w:p>
    <w:p w14:paraId="091F77A1" w14:textId="77777777" w:rsidR="001C1E8E" w:rsidRPr="009945B4" w:rsidRDefault="001C1E8E" w:rsidP="00397C30">
      <w:pPr>
        <w:widowControl w:val="0"/>
        <w:tabs>
          <w:tab w:val="left" w:pos="9072"/>
        </w:tabs>
        <w:autoSpaceDE w:val="0"/>
        <w:autoSpaceDN w:val="0"/>
        <w:spacing w:before="274" w:after="0" w:line="240" w:lineRule="auto"/>
        <w:rPr>
          <w:rFonts w:ascii="Times New Roman" w:eastAsia="Arial Narrow" w:hAnsi="Times New Roman" w:cs="Times New Roman"/>
        </w:rPr>
      </w:pPr>
    </w:p>
    <w:p w14:paraId="173D0A8C" w14:textId="77777777" w:rsidR="001C1E8E" w:rsidRPr="009945B4" w:rsidRDefault="001C1E8E" w:rsidP="000A12F1">
      <w:pPr>
        <w:widowControl w:val="0"/>
        <w:tabs>
          <w:tab w:val="left" w:pos="9072"/>
        </w:tabs>
        <w:autoSpaceDE w:val="0"/>
        <w:autoSpaceDN w:val="0"/>
        <w:spacing w:after="0" w:line="240" w:lineRule="auto"/>
        <w:ind w:left="252"/>
        <w:rPr>
          <w:rFonts w:ascii="Times New Roman" w:eastAsia="Arial Narrow" w:hAnsi="Times New Roman" w:cs="Times New Roman"/>
          <w:i/>
        </w:rPr>
      </w:pPr>
      <w:r w:rsidRPr="009945B4">
        <w:rPr>
          <w:rFonts w:ascii="Times New Roman" w:eastAsia="Arial Narrow" w:hAnsi="Times New Roman" w:cs="Times New Roman"/>
          <w:i/>
        </w:rPr>
        <w:t>Pour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l’exécution</w:t>
      </w:r>
      <w:r w:rsidRPr="009945B4">
        <w:rPr>
          <w:rFonts w:ascii="Times New Roman" w:eastAsia="Arial Narrow" w:hAnsi="Times New Roman" w:cs="Times New Roman"/>
          <w:i/>
          <w:spacing w:val="-5"/>
        </w:rPr>
        <w:t xml:space="preserve"> </w:t>
      </w:r>
      <w:proofErr w:type="gramStart"/>
      <w:r w:rsidRPr="009945B4">
        <w:rPr>
          <w:rFonts w:ascii="Times New Roman" w:eastAsia="Arial Narrow" w:hAnsi="Times New Roman" w:cs="Times New Roman"/>
          <w:i/>
        </w:rPr>
        <w:t>des</w:t>
      </w:r>
      <w:r w:rsidRPr="009945B4">
        <w:rPr>
          <w:rFonts w:ascii="Times New Roman" w:eastAsia="Arial Narrow" w:hAnsi="Times New Roman" w:cs="Times New Roman"/>
          <w:i/>
          <w:spacing w:val="-2"/>
        </w:rPr>
        <w:t xml:space="preserve"> </w:t>
      </w:r>
      <w:r w:rsidR="000A12F1" w:rsidRPr="009945B4">
        <w:rPr>
          <w:rFonts w:ascii="Times New Roman" w:eastAsia="Arial Narrow" w:hAnsi="Times New Roman" w:cs="Times New Roman"/>
          <w:b/>
        </w:rPr>
        <w:t xml:space="preserve"> </w:t>
      </w:r>
      <w:r w:rsidR="00470D5B" w:rsidRPr="009945B4">
        <w:rPr>
          <w:rFonts w:ascii="Times New Roman" w:eastAsia="Arial Narrow" w:hAnsi="Times New Roman" w:cs="Times New Roman"/>
          <w:b/>
        </w:rPr>
        <w:t>…</w:t>
      </w:r>
      <w:proofErr w:type="gramEnd"/>
      <w:r w:rsidR="00470D5B" w:rsidRPr="009945B4">
        <w:rPr>
          <w:rFonts w:ascii="Times New Roman" w:eastAsia="Arial Narrow" w:hAnsi="Times New Roman" w:cs="Times New Roman"/>
          <w:b/>
        </w:rPr>
        <w:t>……………………………</w:t>
      </w:r>
      <w:r w:rsidR="000A12F1" w:rsidRPr="009945B4">
        <w:rPr>
          <w:rFonts w:ascii="Times New Roman" w:eastAsia="Arial Narrow" w:hAnsi="Times New Roman" w:cs="Times New Roman"/>
          <w:b/>
        </w:rPr>
        <w:t> </w:t>
      </w:r>
    </w:p>
    <w:p w14:paraId="1BCA5309"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i/>
        </w:rPr>
      </w:pPr>
    </w:p>
    <w:p w14:paraId="3BE04042" w14:textId="77777777" w:rsidR="001C1E8E" w:rsidRPr="009945B4" w:rsidRDefault="001C1E8E" w:rsidP="00397C30">
      <w:pPr>
        <w:widowControl w:val="0"/>
        <w:tabs>
          <w:tab w:val="left" w:pos="3013"/>
          <w:tab w:val="left" w:leader="dot" w:pos="7183"/>
          <w:tab w:val="left" w:pos="9072"/>
        </w:tabs>
        <w:autoSpaceDE w:val="0"/>
        <w:autoSpaceDN w:val="0"/>
        <w:spacing w:before="1" w:after="0" w:line="240" w:lineRule="auto"/>
        <w:ind w:left="252"/>
        <w:rPr>
          <w:rFonts w:ascii="Times New Roman" w:eastAsia="Arial Narrow" w:hAnsi="Times New Roman" w:cs="Times New Roman"/>
        </w:rPr>
      </w:pPr>
      <w:r w:rsidRPr="009945B4">
        <w:rPr>
          <w:rFonts w:ascii="Times New Roman" w:eastAsia="Arial Narrow" w:hAnsi="Times New Roman" w:cs="Times New Roman"/>
          <w:b/>
          <w:spacing w:val="-2"/>
        </w:rPr>
        <w:t>DELAID’EXECUTION</w:t>
      </w:r>
      <w:r w:rsidRPr="009945B4">
        <w:rPr>
          <w:rFonts w:ascii="Times New Roman" w:eastAsia="Arial Narrow" w:hAnsi="Times New Roman" w:cs="Times New Roman"/>
          <w:b/>
        </w:rPr>
        <w:tab/>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00493341" w:rsidRPr="009945B4">
        <w:rPr>
          <w:rFonts w:ascii="Times New Roman" w:eastAsia="Arial Narrow" w:hAnsi="Times New Roman" w:cs="Times New Roman"/>
          <w:spacing w:val="-2"/>
        </w:rPr>
        <w:t>quatre</w:t>
      </w:r>
      <w:r w:rsidR="000A12F1" w:rsidRPr="009945B4">
        <w:rPr>
          <w:rFonts w:ascii="Times New Roman" w:eastAsia="Arial Narrow" w:hAnsi="Times New Roman" w:cs="Times New Roman"/>
          <w:spacing w:val="-2"/>
        </w:rPr>
        <w:t xml:space="preserve"> (0</w:t>
      </w:r>
      <w:r w:rsidR="00493341" w:rsidRPr="009945B4">
        <w:rPr>
          <w:rFonts w:ascii="Times New Roman" w:eastAsia="Arial Narrow" w:hAnsi="Times New Roman" w:cs="Times New Roman"/>
          <w:spacing w:val="-2"/>
        </w:rPr>
        <w:t>4</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4"/>
        </w:rPr>
        <w:t>mois</w:t>
      </w:r>
    </w:p>
    <w:p w14:paraId="250E0277" w14:textId="77777777" w:rsidR="001C1E8E" w:rsidRPr="009945B4" w:rsidRDefault="001C1E8E" w:rsidP="00397C30">
      <w:pPr>
        <w:widowControl w:val="0"/>
        <w:tabs>
          <w:tab w:val="left" w:pos="9072"/>
        </w:tabs>
        <w:autoSpaceDE w:val="0"/>
        <w:autoSpaceDN w:val="0"/>
        <w:spacing w:before="137" w:after="0" w:line="240" w:lineRule="auto"/>
        <w:ind w:left="252"/>
        <w:rPr>
          <w:rFonts w:ascii="Times New Roman" w:eastAsia="Arial Narrow" w:hAnsi="Times New Roman" w:cs="Times New Roman"/>
          <w:b/>
        </w:rPr>
      </w:pPr>
      <w:r w:rsidRPr="009945B4">
        <w:rPr>
          <w:rFonts w:ascii="Times New Roman" w:eastAsia="Arial Narrow" w:hAnsi="Times New Roman" w:cs="Times New Roman"/>
          <w:b/>
        </w:rPr>
        <w:t>Montant</w:t>
      </w:r>
      <w:r w:rsidRPr="009945B4">
        <w:rPr>
          <w:rFonts w:ascii="Times New Roman" w:eastAsia="Arial Narrow" w:hAnsi="Times New Roman" w:cs="Times New Roman"/>
          <w:b/>
          <w:spacing w:val="8"/>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9"/>
        </w:rPr>
        <w:t xml:space="preserve"> </w:t>
      </w:r>
      <w:r w:rsidRPr="009945B4">
        <w:rPr>
          <w:rFonts w:ascii="Times New Roman" w:eastAsia="Arial Narrow" w:hAnsi="Times New Roman" w:cs="Times New Roman"/>
          <w:b/>
        </w:rPr>
        <w:t>marché</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rPr>
        <w:t>en</w:t>
      </w:r>
      <w:r w:rsidRPr="009945B4">
        <w:rPr>
          <w:rFonts w:ascii="Times New Roman" w:eastAsia="Arial Narrow" w:hAnsi="Times New Roman" w:cs="Times New Roman"/>
          <w:b/>
          <w:spacing w:val="9"/>
        </w:rPr>
        <w:t xml:space="preserve"> </w:t>
      </w:r>
      <w:r w:rsidRPr="009945B4">
        <w:rPr>
          <w:rFonts w:ascii="Times New Roman" w:eastAsia="Arial Narrow" w:hAnsi="Times New Roman" w:cs="Times New Roman"/>
          <w:b/>
        </w:rPr>
        <w:t>FCFA</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spacing w:val="-10"/>
        </w:rPr>
        <w:t>:</w:t>
      </w:r>
    </w:p>
    <w:p w14:paraId="25814495" w14:textId="77777777" w:rsidR="001C1E8E" w:rsidRPr="009945B4" w:rsidRDefault="001C1E8E" w:rsidP="00397C30">
      <w:pPr>
        <w:widowControl w:val="0"/>
        <w:tabs>
          <w:tab w:val="left" w:pos="9072"/>
        </w:tabs>
        <w:autoSpaceDE w:val="0"/>
        <w:autoSpaceDN w:val="0"/>
        <w:spacing w:before="10" w:after="1" w:line="240" w:lineRule="auto"/>
        <w:rPr>
          <w:rFonts w:ascii="Times New Roman" w:eastAsia="Arial Narrow" w:hAnsi="Times New Roman" w:cs="Times New Roman"/>
          <w:b/>
        </w:rPr>
      </w:pPr>
    </w:p>
    <w:tbl>
      <w:tblPr>
        <w:tblW w:w="0" w:type="auto"/>
        <w:tblInd w:w="225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3044"/>
        <w:gridCol w:w="3262"/>
      </w:tblGrid>
      <w:tr w:rsidR="001C1E8E" w:rsidRPr="009945B4" w14:paraId="5773C65A" w14:textId="77777777" w:rsidTr="001E4E14">
        <w:trPr>
          <w:trHeight w:val="364"/>
        </w:trPr>
        <w:tc>
          <w:tcPr>
            <w:tcW w:w="3044" w:type="dxa"/>
          </w:tcPr>
          <w:p w14:paraId="6B30C831"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spacing w:val="-5"/>
              </w:rPr>
              <w:t>TTC</w:t>
            </w:r>
          </w:p>
        </w:tc>
        <w:tc>
          <w:tcPr>
            <w:tcW w:w="3262" w:type="dxa"/>
          </w:tcPr>
          <w:p w14:paraId="497CE54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4B4E0030" w14:textId="77777777" w:rsidTr="001E4E14">
        <w:trPr>
          <w:trHeight w:val="364"/>
        </w:trPr>
        <w:tc>
          <w:tcPr>
            <w:tcW w:w="3044" w:type="dxa"/>
          </w:tcPr>
          <w:p w14:paraId="0F8D5F70"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spacing w:val="-4"/>
              </w:rPr>
              <w:t>HTVA</w:t>
            </w:r>
          </w:p>
        </w:tc>
        <w:tc>
          <w:tcPr>
            <w:tcW w:w="3262" w:type="dxa"/>
          </w:tcPr>
          <w:p w14:paraId="3D92FF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6FED73F" w14:textId="77777777" w:rsidTr="001E4E14">
        <w:trPr>
          <w:trHeight w:val="362"/>
        </w:trPr>
        <w:tc>
          <w:tcPr>
            <w:tcW w:w="3044" w:type="dxa"/>
          </w:tcPr>
          <w:p w14:paraId="0A6A1313"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spacing w:val="-5"/>
              </w:rPr>
              <w:t>TVA</w:t>
            </w:r>
          </w:p>
        </w:tc>
        <w:tc>
          <w:tcPr>
            <w:tcW w:w="3262" w:type="dxa"/>
          </w:tcPr>
          <w:p w14:paraId="226A67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C9DB800" w14:textId="77777777" w:rsidTr="001E4E14">
        <w:trPr>
          <w:trHeight w:val="364"/>
        </w:trPr>
        <w:tc>
          <w:tcPr>
            <w:tcW w:w="3044" w:type="dxa"/>
          </w:tcPr>
          <w:p w14:paraId="59948113"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spacing w:val="-5"/>
              </w:rPr>
              <w:t>AIR</w:t>
            </w:r>
          </w:p>
        </w:tc>
        <w:tc>
          <w:tcPr>
            <w:tcW w:w="3262" w:type="dxa"/>
          </w:tcPr>
          <w:p w14:paraId="3128930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EAEFEEC" w14:textId="77777777" w:rsidTr="001E4E14">
        <w:trPr>
          <w:trHeight w:val="427"/>
        </w:trPr>
        <w:tc>
          <w:tcPr>
            <w:tcW w:w="3044" w:type="dxa"/>
          </w:tcPr>
          <w:p w14:paraId="49A8E23E" w14:textId="77777777" w:rsidR="001C1E8E" w:rsidRPr="009945B4" w:rsidRDefault="001C1E8E" w:rsidP="00397C30">
            <w:pPr>
              <w:widowControl w:val="0"/>
              <w:tabs>
                <w:tab w:val="left" w:pos="9072"/>
              </w:tabs>
              <w:autoSpaceDE w:val="0"/>
              <w:autoSpaceDN w:val="0"/>
              <w:spacing w:after="0" w:line="240" w:lineRule="auto"/>
              <w:ind w:left="7"/>
              <w:rPr>
                <w:rFonts w:ascii="Times New Roman" w:eastAsia="Arial Narrow" w:hAnsi="Times New Roman" w:cs="Times New Roman"/>
              </w:rPr>
            </w:pPr>
            <w:r w:rsidRPr="009945B4">
              <w:rPr>
                <w:rFonts w:ascii="Times New Roman" w:eastAsia="Arial Narrow" w:hAnsi="Times New Roman" w:cs="Times New Roman"/>
              </w:rPr>
              <w:t>Net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mandater</w:t>
            </w:r>
          </w:p>
        </w:tc>
        <w:tc>
          <w:tcPr>
            <w:tcW w:w="3262" w:type="dxa"/>
          </w:tcPr>
          <w:p w14:paraId="6EFC434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7A7679AD"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b/>
        </w:rPr>
      </w:pPr>
    </w:p>
    <w:p w14:paraId="2E26C8CD" w14:textId="77777777" w:rsidR="001C1E8E" w:rsidRPr="009945B4" w:rsidRDefault="001C1E8E" w:rsidP="00397C30">
      <w:pPr>
        <w:widowControl w:val="0"/>
        <w:tabs>
          <w:tab w:val="left" w:pos="9072"/>
        </w:tabs>
        <w:autoSpaceDE w:val="0"/>
        <w:autoSpaceDN w:val="0"/>
        <w:spacing w:after="0" w:line="240" w:lineRule="auto"/>
        <w:ind w:left="135" w:right="857"/>
        <w:jc w:val="center"/>
        <w:outlineLvl w:val="6"/>
        <w:rPr>
          <w:rFonts w:ascii="Times New Roman" w:eastAsia="Arial Narrow" w:hAnsi="Times New Roman" w:cs="Times New Roman"/>
          <w:b/>
          <w:bCs/>
        </w:rPr>
      </w:pPr>
      <w:r w:rsidRPr="009945B4">
        <w:rPr>
          <w:rFonts w:ascii="Times New Roman" w:eastAsia="Arial Narrow" w:hAnsi="Times New Roman" w:cs="Times New Roman"/>
          <w:b/>
          <w:bCs/>
        </w:rPr>
        <w:t>Lu</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et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accepté</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par</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 xml:space="preserve">le </w:t>
      </w:r>
      <w:r w:rsidRPr="009945B4">
        <w:rPr>
          <w:rFonts w:ascii="Times New Roman" w:eastAsia="Arial Narrow" w:hAnsi="Times New Roman" w:cs="Times New Roman"/>
          <w:b/>
          <w:bCs/>
          <w:spacing w:val="-2"/>
        </w:rPr>
        <w:t>prestataire</w:t>
      </w:r>
    </w:p>
    <w:p w14:paraId="20F22A21" w14:textId="77777777" w:rsidR="001C1E8E" w:rsidRPr="009945B4" w:rsidRDefault="00BA2529" w:rsidP="00397C30">
      <w:pPr>
        <w:widowControl w:val="0"/>
        <w:tabs>
          <w:tab w:val="left" w:pos="9072"/>
        </w:tabs>
        <w:autoSpaceDE w:val="0"/>
        <w:autoSpaceDN w:val="0"/>
        <w:spacing w:before="137" w:after="0" w:line="240" w:lineRule="auto"/>
        <w:ind w:left="135" w:right="861"/>
        <w:jc w:val="center"/>
        <w:rPr>
          <w:rFonts w:ascii="Times New Roman" w:eastAsia="Arial Narrow" w:hAnsi="Times New Roman" w:cs="Times New Roman"/>
          <w:i/>
        </w:rPr>
      </w:pPr>
      <w:r w:rsidRPr="009945B4">
        <w:rPr>
          <w:rFonts w:ascii="Times New Roman" w:eastAsia="Arial Narrow" w:hAnsi="Times New Roman" w:cs="Times New Roman"/>
          <w:b/>
          <w:bCs/>
          <w:i/>
          <w:position w:val="-3"/>
        </w:rPr>
        <w:t>Ma’an</w:t>
      </w:r>
      <w:r w:rsidRPr="009945B4">
        <w:rPr>
          <w:rFonts w:ascii="Times New Roman" w:eastAsia="Arial Narrow" w:hAnsi="Times New Roman" w:cs="Times New Roman"/>
          <w:i/>
          <w:position w:val="-3"/>
        </w:rPr>
        <w:t>,</w:t>
      </w:r>
      <w:r w:rsidR="001C1E8E" w:rsidRPr="009945B4">
        <w:rPr>
          <w:rFonts w:ascii="Times New Roman" w:eastAsia="Arial Narrow" w:hAnsi="Times New Roman" w:cs="Times New Roman"/>
          <w:i/>
          <w:spacing w:val="-4"/>
          <w:position w:val="-3"/>
        </w:rPr>
        <w:t xml:space="preserve"> </w:t>
      </w:r>
      <w:r w:rsidR="001C1E8E" w:rsidRPr="009945B4">
        <w:rPr>
          <w:rFonts w:ascii="Times New Roman" w:eastAsia="Arial Narrow" w:hAnsi="Times New Roman" w:cs="Times New Roman"/>
          <w:i/>
          <w:spacing w:val="-2"/>
          <w:position w:val="-3"/>
        </w:rPr>
        <w:t>le</w:t>
      </w:r>
      <w:r w:rsidR="001C1E8E" w:rsidRPr="009945B4">
        <w:rPr>
          <w:rFonts w:ascii="Times New Roman" w:eastAsia="Arial Narrow" w:hAnsi="Times New Roman" w:cs="Times New Roman"/>
          <w:i/>
          <w:spacing w:val="-2"/>
        </w:rPr>
        <w:t>..........................................................................</w:t>
      </w:r>
    </w:p>
    <w:p w14:paraId="0546FCA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F580D4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003335E" w14:textId="77777777" w:rsidR="001C1E8E" w:rsidRPr="009945B4" w:rsidRDefault="001C1E8E" w:rsidP="00397C30">
      <w:pPr>
        <w:widowControl w:val="0"/>
        <w:tabs>
          <w:tab w:val="left" w:pos="9072"/>
        </w:tabs>
        <w:autoSpaceDE w:val="0"/>
        <w:autoSpaceDN w:val="0"/>
        <w:spacing w:after="0" w:line="240" w:lineRule="auto"/>
        <w:ind w:left="135" w:right="852"/>
        <w:jc w:val="center"/>
        <w:rPr>
          <w:rFonts w:ascii="Times New Roman" w:eastAsia="Arial Narrow" w:hAnsi="Times New Roman" w:cs="Times New Roman"/>
        </w:rPr>
      </w:pPr>
      <w:r w:rsidRPr="009945B4">
        <w:rPr>
          <w:rFonts w:ascii="Times New Roman" w:eastAsia="Arial Narrow" w:hAnsi="Times New Roman" w:cs="Times New Roman"/>
          <w:spacing w:val="-2"/>
        </w:rPr>
        <w:t>Signature</w:t>
      </w:r>
    </w:p>
    <w:p w14:paraId="55D6624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C863D4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4E998B2" w14:textId="77777777" w:rsidR="001C1E8E" w:rsidRPr="009945B4" w:rsidRDefault="001C1E8E" w:rsidP="00397C30">
      <w:pPr>
        <w:widowControl w:val="0"/>
        <w:tabs>
          <w:tab w:val="left" w:pos="3353"/>
          <w:tab w:val="left" w:pos="8721"/>
          <w:tab w:val="left" w:pos="9072"/>
        </w:tabs>
        <w:autoSpaceDE w:val="0"/>
        <w:autoSpaceDN w:val="0"/>
        <w:spacing w:after="0" w:line="240" w:lineRule="auto"/>
        <w:ind w:right="664"/>
        <w:jc w:val="center"/>
        <w:outlineLvl w:val="6"/>
        <w:rPr>
          <w:rFonts w:ascii="Times New Roman" w:eastAsia="Arial Narrow" w:hAnsi="Times New Roman" w:cs="Times New Roman"/>
          <w:bCs/>
        </w:rPr>
      </w:pPr>
      <w:r w:rsidRPr="009945B4">
        <w:rPr>
          <w:rFonts w:ascii="Times New Roman" w:eastAsia="Arial Narrow" w:hAnsi="Times New Roman" w:cs="Times New Roman"/>
          <w:b/>
          <w:bCs/>
        </w:rPr>
        <w:t xml:space="preserve">Signé par </w:t>
      </w:r>
      <w:r w:rsidRPr="009945B4">
        <w:rPr>
          <w:rFonts w:ascii="Times New Roman" w:eastAsia="Arial Narrow" w:hAnsi="Times New Roman" w:cs="Times New Roman"/>
          <w:b/>
          <w:bCs/>
          <w:u w:val="single"/>
        </w:rPr>
        <w:tab/>
      </w:r>
      <w:r w:rsidRPr="009945B4">
        <w:rPr>
          <w:rFonts w:ascii="Times New Roman" w:eastAsia="Arial Narrow" w:hAnsi="Times New Roman" w:cs="Times New Roman"/>
          <w:b/>
          <w:bCs/>
          <w:spacing w:val="-29"/>
        </w:rPr>
        <w:t xml:space="preserve"> </w:t>
      </w:r>
      <w:r w:rsidRPr="009945B4">
        <w:rPr>
          <w:rFonts w:ascii="Times New Roman" w:eastAsia="Arial Narrow" w:hAnsi="Times New Roman" w:cs="Times New Roman"/>
          <w:b/>
          <w:bCs/>
        </w:rPr>
        <w:t>[</w:t>
      </w:r>
      <w:r w:rsidR="00BA2529" w:rsidRPr="009945B4">
        <w:rPr>
          <w:rFonts w:ascii="Times New Roman" w:eastAsia="Arial Narrow" w:hAnsi="Times New Roman" w:cs="Times New Roman"/>
          <w:b/>
          <w:bCs/>
        </w:rPr>
        <w:t>Le Maire de la Commune de Ma’an</w:t>
      </w:r>
      <w:r w:rsidRPr="009945B4">
        <w:rPr>
          <w:rFonts w:ascii="Times New Roman" w:eastAsia="Arial Narrow" w:hAnsi="Times New Roman" w:cs="Times New Roman"/>
          <w:b/>
          <w:bCs/>
        </w:rPr>
        <w:t>]</w:t>
      </w:r>
      <w:r w:rsidRPr="009945B4">
        <w:rPr>
          <w:rFonts w:ascii="Times New Roman" w:eastAsia="Arial Narrow" w:hAnsi="Times New Roman" w:cs="Times New Roman"/>
          <w:bCs/>
          <w:u w:val="single"/>
        </w:rPr>
        <w:tab/>
      </w:r>
    </w:p>
    <w:p w14:paraId="7093BE93" w14:textId="77777777" w:rsidR="001C1E8E" w:rsidRPr="009945B4" w:rsidRDefault="00BA2529" w:rsidP="00397C30">
      <w:pPr>
        <w:widowControl w:val="0"/>
        <w:tabs>
          <w:tab w:val="left" w:pos="9072"/>
        </w:tabs>
        <w:autoSpaceDE w:val="0"/>
        <w:autoSpaceDN w:val="0"/>
        <w:spacing w:before="138" w:after="0" w:line="240" w:lineRule="auto"/>
        <w:ind w:left="135" w:right="861"/>
        <w:jc w:val="center"/>
        <w:rPr>
          <w:rFonts w:ascii="Times New Roman" w:eastAsia="Arial Narrow" w:hAnsi="Times New Roman" w:cs="Times New Roman"/>
          <w:i/>
        </w:rPr>
      </w:pPr>
      <w:r w:rsidRPr="009945B4">
        <w:rPr>
          <w:rFonts w:ascii="Times New Roman" w:eastAsia="Arial Narrow" w:hAnsi="Times New Roman" w:cs="Times New Roman"/>
          <w:b/>
          <w:bCs/>
          <w:i/>
          <w:position w:val="-3"/>
        </w:rPr>
        <w:t>Ma’an</w:t>
      </w:r>
      <w:r w:rsidRPr="009945B4">
        <w:rPr>
          <w:rFonts w:ascii="Times New Roman" w:eastAsia="Arial Narrow" w:hAnsi="Times New Roman" w:cs="Times New Roman"/>
          <w:i/>
          <w:position w:val="-3"/>
        </w:rPr>
        <w:t>,</w:t>
      </w:r>
      <w:r w:rsidR="001C1E8E" w:rsidRPr="009945B4">
        <w:rPr>
          <w:rFonts w:ascii="Times New Roman" w:eastAsia="Arial Narrow" w:hAnsi="Times New Roman" w:cs="Times New Roman"/>
          <w:i/>
          <w:spacing w:val="-4"/>
          <w:position w:val="-3"/>
        </w:rPr>
        <w:t xml:space="preserve"> </w:t>
      </w:r>
      <w:r w:rsidR="001C1E8E" w:rsidRPr="009945B4">
        <w:rPr>
          <w:rFonts w:ascii="Times New Roman" w:eastAsia="Arial Narrow" w:hAnsi="Times New Roman" w:cs="Times New Roman"/>
          <w:i/>
          <w:spacing w:val="-2"/>
          <w:position w:val="-3"/>
        </w:rPr>
        <w:t>le</w:t>
      </w:r>
      <w:r w:rsidR="001C1E8E" w:rsidRPr="009945B4">
        <w:rPr>
          <w:rFonts w:ascii="Times New Roman" w:eastAsia="Arial Narrow" w:hAnsi="Times New Roman" w:cs="Times New Roman"/>
          <w:i/>
          <w:spacing w:val="-2"/>
        </w:rPr>
        <w:t>..........................................................................</w:t>
      </w:r>
    </w:p>
    <w:p w14:paraId="6F030C6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2FFC71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0986EC46" w14:textId="77777777" w:rsidR="001C1E8E" w:rsidRPr="009945B4" w:rsidRDefault="001C1E8E" w:rsidP="00397C30">
      <w:pPr>
        <w:widowControl w:val="0"/>
        <w:tabs>
          <w:tab w:val="left" w:pos="9072"/>
        </w:tabs>
        <w:autoSpaceDE w:val="0"/>
        <w:autoSpaceDN w:val="0"/>
        <w:spacing w:after="0" w:line="240" w:lineRule="auto"/>
        <w:ind w:left="135" w:right="852"/>
        <w:jc w:val="center"/>
        <w:rPr>
          <w:rFonts w:ascii="Times New Roman" w:eastAsia="Arial Narrow" w:hAnsi="Times New Roman" w:cs="Times New Roman"/>
        </w:rPr>
      </w:pPr>
      <w:r w:rsidRPr="009945B4">
        <w:rPr>
          <w:rFonts w:ascii="Times New Roman" w:eastAsia="Arial Narrow" w:hAnsi="Times New Roman" w:cs="Times New Roman"/>
          <w:spacing w:val="-2"/>
        </w:rPr>
        <w:t>Signature</w:t>
      </w:r>
    </w:p>
    <w:p w14:paraId="1822DE26" w14:textId="77777777" w:rsidR="001C1E8E" w:rsidRPr="009945B4" w:rsidRDefault="001C1E8E" w:rsidP="00397C30">
      <w:pPr>
        <w:widowControl w:val="0"/>
        <w:tabs>
          <w:tab w:val="left" w:pos="9072"/>
        </w:tabs>
        <w:autoSpaceDE w:val="0"/>
        <w:autoSpaceDN w:val="0"/>
        <w:spacing w:before="275" w:after="0" w:line="240" w:lineRule="auto"/>
        <w:rPr>
          <w:rFonts w:ascii="Times New Roman" w:eastAsia="Arial Narrow" w:hAnsi="Times New Roman" w:cs="Times New Roman"/>
        </w:rPr>
      </w:pPr>
    </w:p>
    <w:p w14:paraId="0CB10B6F" w14:textId="77777777" w:rsidR="001C1E8E" w:rsidRPr="009945B4" w:rsidRDefault="001C1E8E" w:rsidP="00397C30">
      <w:pPr>
        <w:widowControl w:val="0"/>
        <w:tabs>
          <w:tab w:val="left" w:pos="9072"/>
        </w:tabs>
        <w:autoSpaceDE w:val="0"/>
        <w:autoSpaceDN w:val="0"/>
        <w:spacing w:after="0" w:line="240" w:lineRule="auto"/>
        <w:ind w:left="135" w:right="855"/>
        <w:jc w:val="center"/>
        <w:outlineLvl w:val="6"/>
        <w:rPr>
          <w:rFonts w:ascii="Times New Roman" w:eastAsia="Arial Narrow" w:hAnsi="Times New Roman" w:cs="Times New Roman"/>
          <w:b/>
          <w:bCs/>
        </w:rPr>
      </w:pPr>
      <w:r w:rsidRPr="009945B4">
        <w:rPr>
          <w:rFonts w:ascii="Times New Roman" w:eastAsia="Arial Narrow" w:hAnsi="Times New Roman" w:cs="Times New Roman"/>
          <w:b/>
          <w:bCs/>
          <w:spacing w:val="-2"/>
        </w:rPr>
        <w:t>Enregistrement</w:t>
      </w:r>
    </w:p>
    <w:p w14:paraId="7F105A91" w14:textId="77777777" w:rsidR="001C1E8E" w:rsidRPr="009945B4" w:rsidRDefault="001C1E8E" w:rsidP="00397C30">
      <w:pPr>
        <w:widowControl w:val="0"/>
        <w:tabs>
          <w:tab w:val="left" w:pos="9072"/>
        </w:tabs>
        <w:autoSpaceDE w:val="0"/>
        <w:autoSpaceDN w:val="0"/>
        <w:spacing w:before="140" w:after="0" w:line="240" w:lineRule="auto"/>
        <w:ind w:left="135" w:right="861"/>
        <w:jc w:val="center"/>
        <w:rPr>
          <w:rFonts w:ascii="Times New Roman" w:eastAsia="Arial Narrow" w:hAnsi="Times New Roman" w:cs="Times New Roman"/>
          <w:i/>
        </w:rPr>
      </w:pPr>
      <w:r w:rsidRPr="009945B4">
        <w:rPr>
          <w:rFonts w:ascii="Times New Roman" w:eastAsia="Arial Narrow" w:hAnsi="Times New Roman" w:cs="Times New Roman"/>
          <w:i/>
          <w:position w:val="-3"/>
        </w:rPr>
        <w:t>[Lieu],</w:t>
      </w:r>
      <w:r w:rsidRPr="009945B4">
        <w:rPr>
          <w:rFonts w:ascii="Times New Roman" w:eastAsia="Arial Narrow" w:hAnsi="Times New Roman" w:cs="Times New Roman"/>
          <w:i/>
          <w:spacing w:val="-4"/>
          <w:position w:val="-3"/>
        </w:rPr>
        <w:t xml:space="preserve"> </w:t>
      </w:r>
      <w:r w:rsidRPr="009945B4">
        <w:rPr>
          <w:rFonts w:ascii="Times New Roman" w:eastAsia="Arial Narrow" w:hAnsi="Times New Roman" w:cs="Times New Roman"/>
          <w:i/>
          <w:spacing w:val="-2"/>
          <w:position w:val="-3"/>
        </w:rPr>
        <w:t>le</w:t>
      </w:r>
      <w:r w:rsidRPr="009945B4">
        <w:rPr>
          <w:rFonts w:ascii="Times New Roman" w:eastAsia="Arial Narrow" w:hAnsi="Times New Roman" w:cs="Times New Roman"/>
          <w:i/>
          <w:spacing w:val="-2"/>
        </w:rPr>
        <w:t>..........................................................................</w:t>
      </w:r>
    </w:p>
    <w:p w14:paraId="316F6430"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1963547D"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12AD0B17"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138F365E"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782572C9"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4FB18387" w14:textId="77777777" w:rsidR="00043C93" w:rsidRPr="009945B4" w:rsidRDefault="00043C93" w:rsidP="00BA2529">
      <w:pPr>
        <w:widowControl w:val="0"/>
        <w:tabs>
          <w:tab w:val="left" w:pos="9072"/>
        </w:tabs>
        <w:autoSpaceDE w:val="0"/>
        <w:autoSpaceDN w:val="0"/>
        <w:spacing w:after="0" w:line="240" w:lineRule="auto"/>
        <w:ind w:left="80"/>
        <w:jc w:val="center"/>
        <w:rPr>
          <w:rFonts w:ascii="Times New Roman" w:eastAsia="Arial Narrow" w:hAnsi="Times New Roman" w:cs="Times New Roman"/>
          <w:b/>
          <w:lang w:val="en-GB"/>
        </w:rPr>
      </w:pPr>
    </w:p>
    <w:p w14:paraId="680FAB4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C2ACFC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1730C3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5A7A5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B80D54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881F5F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1CC67015" w14:textId="77777777" w:rsidR="001C1E8E" w:rsidRPr="009945B4" w:rsidRDefault="001C1E8E" w:rsidP="00397C30">
      <w:pPr>
        <w:widowControl w:val="0"/>
        <w:tabs>
          <w:tab w:val="left" w:pos="9072"/>
        </w:tabs>
        <w:autoSpaceDE w:val="0"/>
        <w:autoSpaceDN w:val="0"/>
        <w:spacing w:before="262" w:after="0" w:line="240" w:lineRule="auto"/>
        <w:rPr>
          <w:rFonts w:ascii="Times New Roman" w:eastAsia="Arial Narrow" w:hAnsi="Times New Roman" w:cs="Times New Roman"/>
          <w:i/>
        </w:rPr>
      </w:pPr>
    </w:p>
    <w:p w14:paraId="03C69D90" w14:textId="77777777" w:rsidR="00BA2529" w:rsidRPr="009945B4" w:rsidRDefault="00BA2529" w:rsidP="00397C30">
      <w:pPr>
        <w:widowControl w:val="0"/>
        <w:tabs>
          <w:tab w:val="left" w:pos="9072"/>
        </w:tabs>
        <w:autoSpaceDE w:val="0"/>
        <w:autoSpaceDN w:val="0"/>
        <w:spacing w:before="262" w:after="0" w:line="240" w:lineRule="auto"/>
        <w:rPr>
          <w:rFonts w:ascii="Times New Roman" w:eastAsia="Arial Narrow" w:hAnsi="Times New Roman" w:cs="Times New Roman"/>
          <w:i/>
        </w:rPr>
      </w:pPr>
    </w:p>
    <w:p w14:paraId="75975F2C" w14:textId="77777777" w:rsidR="00BA2529" w:rsidRPr="009945B4" w:rsidRDefault="00BA2529" w:rsidP="00397C30">
      <w:pPr>
        <w:widowControl w:val="0"/>
        <w:tabs>
          <w:tab w:val="left" w:pos="9072"/>
        </w:tabs>
        <w:autoSpaceDE w:val="0"/>
        <w:autoSpaceDN w:val="0"/>
        <w:spacing w:before="262" w:after="0" w:line="240" w:lineRule="auto"/>
        <w:rPr>
          <w:rFonts w:ascii="Times New Roman" w:eastAsia="Arial Narrow" w:hAnsi="Times New Roman" w:cs="Times New Roman"/>
          <w:i/>
        </w:rPr>
      </w:pPr>
    </w:p>
    <w:p w14:paraId="4B2B0E39" w14:textId="77777777" w:rsidR="001C1E8E" w:rsidRPr="009945B4" w:rsidRDefault="001C1E8E" w:rsidP="00397C30">
      <w:pPr>
        <w:widowControl w:val="0"/>
        <w:tabs>
          <w:tab w:val="left" w:pos="9072"/>
        </w:tabs>
        <w:autoSpaceDE w:val="0"/>
        <w:autoSpaceDN w:val="0"/>
        <w:spacing w:after="0" w:line="240" w:lineRule="auto"/>
        <w:ind w:left="84"/>
        <w:jc w:val="center"/>
        <w:rPr>
          <w:rFonts w:ascii="Times New Roman" w:eastAsia="Arial Narrow" w:hAnsi="Times New Roman" w:cs="Times New Roman"/>
          <w:b/>
          <w:lang w:val="en-GB"/>
        </w:rPr>
      </w:pPr>
      <w:bookmarkStart w:id="148" w:name="_bookmark111"/>
      <w:bookmarkEnd w:id="148"/>
      <w:r w:rsidRPr="009945B4">
        <w:rPr>
          <w:rFonts w:ascii="Times New Roman" w:eastAsia="Arial Narrow" w:hAnsi="Times New Roman" w:cs="Times New Roman"/>
          <w:b/>
          <w:lang w:val="en-GB"/>
        </w:rPr>
        <w:t>P</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I</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C</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5"/>
          <w:w w:val="150"/>
          <w:lang w:val="en-GB"/>
        </w:rPr>
        <w:t xml:space="preserve"> </w:t>
      </w:r>
      <w:r w:rsidRPr="009945B4">
        <w:rPr>
          <w:rFonts w:ascii="Times New Roman" w:eastAsia="Arial Narrow" w:hAnsi="Times New Roman" w:cs="Times New Roman"/>
          <w:b/>
          <w:lang w:val="en-GB"/>
        </w:rPr>
        <w:t>N</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w:t>
      </w:r>
      <w:r w:rsidRPr="009945B4">
        <w:rPr>
          <w:rFonts w:ascii="Times New Roman" w:eastAsia="Arial Narrow" w:hAnsi="Times New Roman" w:cs="Times New Roman"/>
          <w:b/>
          <w:spacing w:val="-34"/>
          <w:lang w:val="en-GB"/>
        </w:rPr>
        <w:t xml:space="preserve"> </w:t>
      </w:r>
      <w:r w:rsidRPr="009945B4">
        <w:rPr>
          <w:rFonts w:ascii="Times New Roman" w:eastAsia="Arial Narrow" w:hAnsi="Times New Roman" w:cs="Times New Roman"/>
          <w:b/>
          <w:spacing w:val="17"/>
          <w:lang w:val="en-GB"/>
        </w:rPr>
        <w:t>10</w:t>
      </w:r>
    </w:p>
    <w:p w14:paraId="4DCD88A2" w14:textId="77777777" w:rsidR="001C1E8E" w:rsidRPr="009945B4" w:rsidRDefault="001C1E8E" w:rsidP="00397C30">
      <w:pPr>
        <w:widowControl w:val="0"/>
        <w:tabs>
          <w:tab w:val="left" w:pos="9072"/>
        </w:tabs>
        <w:autoSpaceDE w:val="0"/>
        <w:autoSpaceDN w:val="0"/>
        <w:spacing w:before="34" w:after="0" w:line="240" w:lineRule="auto"/>
        <w:rPr>
          <w:rFonts w:ascii="Times New Roman" w:eastAsia="Arial Narrow" w:hAnsi="Times New Roman" w:cs="Times New Roman"/>
          <w:b/>
          <w:lang w:val="en-GB"/>
        </w:rPr>
      </w:pPr>
    </w:p>
    <w:p w14:paraId="60FF8637" w14:textId="77777777" w:rsidR="001C1E8E" w:rsidRPr="009945B4" w:rsidRDefault="001C1E8E" w:rsidP="00397C30">
      <w:pPr>
        <w:widowControl w:val="0"/>
        <w:tabs>
          <w:tab w:val="left" w:pos="9072"/>
        </w:tabs>
        <w:autoSpaceDE w:val="0"/>
        <w:autoSpaceDN w:val="0"/>
        <w:spacing w:after="0" w:line="360" w:lineRule="auto"/>
        <w:ind w:left="1090" w:right="1006"/>
        <w:jc w:val="center"/>
        <w:rPr>
          <w:rFonts w:ascii="Times New Roman" w:eastAsia="Arial Narrow" w:hAnsi="Times New Roman" w:cs="Times New Roman"/>
          <w:lang w:val="en-GB"/>
        </w:rPr>
        <w:sectPr w:rsidR="001C1E8E" w:rsidRPr="009945B4" w:rsidSect="001E4E14">
          <w:type w:val="nextColumn"/>
          <w:pgSz w:w="11900" w:h="16820"/>
          <w:pgMar w:top="1040" w:right="160" w:bottom="980" w:left="880" w:header="0" w:footer="0" w:gutter="0"/>
          <w:cols w:space="720"/>
        </w:sectPr>
      </w:pPr>
      <w:r w:rsidRPr="009945B4">
        <w:rPr>
          <w:rFonts w:ascii="Times New Roman" w:eastAsia="Arial Narrow" w:hAnsi="Times New Roman" w:cs="Times New Roman"/>
          <w:lang w:val="en-GB"/>
        </w:rPr>
        <w:t>M</w:t>
      </w:r>
      <w:r w:rsidRPr="009945B4">
        <w:rPr>
          <w:rFonts w:ascii="Times New Roman" w:eastAsia="Arial Narrow" w:hAnsi="Times New Roman" w:cs="Times New Roman"/>
          <w:spacing w:val="-36"/>
          <w:lang w:val="en-GB"/>
        </w:rPr>
        <w:t xml:space="preserve"> </w:t>
      </w:r>
      <w:r w:rsidRPr="009945B4">
        <w:rPr>
          <w:rFonts w:ascii="Times New Roman" w:eastAsia="Arial Narrow" w:hAnsi="Times New Roman" w:cs="Times New Roman"/>
          <w:spacing w:val="21"/>
          <w:lang w:val="en-GB"/>
        </w:rPr>
        <w:t>OD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spacing w:val="21"/>
          <w:lang w:val="en-GB"/>
        </w:rPr>
        <w:t>OU</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F</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O</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RM</w:t>
      </w:r>
      <w:r w:rsidRPr="009945B4">
        <w:rPr>
          <w:rFonts w:ascii="Times New Roman" w:eastAsia="Arial Narrow" w:hAnsi="Times New Roman" w:cs="Times New Roman"/>
          <w:spacing w:val="-36"/>
          <w:lang w:val="en-GB"/>
        </w:rPr>
        <w:t xml:space="preserve"> </w:t>
      </w:r>
      <w:r w:rsidRPr="009945B4">
        <w:rPr>
          <w:rFonts w:ascii="Times New Roman" w:eastAsia="Arial Narrow" w:hAnsi="Times New Roman" w:cs="Times New Roman"/>
          <w:lang w:val="en-GB"/>
        </w:rPr>
        <w:t>U</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LA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9"/>
          <w:lang w:val="en-GB"/>
        </w:rPr>
        <w:t>IRE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Y</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P</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proofErr w:type="gramStart"/>
      <w:r w:rsidRPr="009945B4">
        <w:rPr>
          <w:rFonts w:ascii="Times New Roman" w:eastAsia="Arial Narrow" w:hAnsi="Times New Roman" w:cs="Times New Roman"/>
          <w:lang w:val="en-GB"/>
        </w:rPr>
        <w:t>A</w:t>
      </w:r>
      <w:proofErr w:type="gramEnd"/>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U</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1"/>
          <w:lang w:val="en-GB"/>
        </w:rPr>
        <w:t xml:space="preserve">ER </w:t>
      </w:r>
      <w:r w:rsidRPr="009945B4">
        <w:rPr>
          <w:rFonts w:ascii="Times New Roman" w:eastAsia="Arial Narrow" w:hAnsi="Times New Roman" w:cs="Times New Roman"/>
          <w:lang w:val="en-GB"/>
        </w:rPr>
        <w:t>P</w:t>
      </w:r>
      <w:r w:rsidRPr="009945B4">
        <w:rPr>
          <w:rFonts w:ascii="Times New Roman" w:eastAsia="Arial Narrow" w:hAnsi="Times New Roman" w:cs="Times New Roman"/>
          <w:spacing w:val="-30"/>
          <w:lang w:val="en-GB"/>
        </w:rPr>
        <w:t xml:space="preserve"> </w:t>
      </w:r>
      <w:r w:rsidRPr="009945B4">
        <w:rPr>
          <w:rFonts w:ascii="Times New Roman" w:eastAsia="Arial Narrow" w:hAnsi="Times New Roman" w:cs="Times New Roman"/>
          <w:lang w:val="en-GB"/>
        </w:rPr>
        <w:t>AR</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spacing w:val="21"/>
          <w:lang w:val="en-GB"/>
        </w:rPr>
        <w:t>LE</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21"/>
          <w:lang w:val="en-GB"/>
        </w:rPr>
        <w:t>OU</w:t>
      </w:r>
      <w:r w:rsidRPr="009945B4">
        <w:rPr>
          <w:rFonts w:ascii="Times New Roman" w:eastAsia="Arial Narrow" w:hAnsi="Times New Roman" w:cs="Times New Roman"/>
          <w:lang w:val="en-GB"/>
        </w:rPr>
        <w:t>MI</w:t>
      </w:r>
      <w:r w:rsidRPr="009945B4">
        <w:rPr>
          <w:rFonts w:ascii="Times New Roman" w:eastAsia="Arial Narrow" w:hAnsi="Times New Roman" w:cs="Times New Roman"/>
          <w:spacing w:val="21"/>
          <w:lang w:val="en-GB"/>
        </w:rPr>
        <w:t>SS</w:t>
      </w:r>
      <w:r w:rsidRPr="009945B4">
        <w:rPr>
          <w:rFonts w:ascii="Times New Roman" w:eastAsia="Arial Narrow" w:hAnsi="Times New Roman" w:cs="Times New Roman"/>
          <w:spacing w:val="29"/>
          <w:lang w:val="en-GB"/>
        </w:rPr>
        <w:t>I</w:t>
      </w:r>
      <w:r w:rsidR="00071A0C" w:rsidRPr="009945B4">
        <w:rPr>
          <w:rFonts w:ascii="Times New Roman" w:eastAsia="Arial Narrow" w:hAnsi="Times New Roman" w:cs="Times New Roman"/>
          <w:spacing w:val="29"/>
          <w:lang w:val="en-GB"/>
        </w:rPr>
        <w:t>O</w:t>
      </w:r>
      <w:r w:rsidRPr="009945B4">
        <w:rPr>
          <w:rFonts w:ascii="Times New Roman" w:eastAsia="Arial Narrow" w:hAnsi="Times New Roman" w:cs="Times New Roman"/>
          <w:spacing w:val="29"/>
          <w:lang w:val="en-GB"/>
        </w:rPr>
        <w:t>N</w:t>
      </w:r>
      <w:r w:rsidRPr="009945B4">
        <w:rPr>
          <w:rFonts w:ascii="Times New Roman" w:eastAsia="Arial Narrow" w:hAnsi="Times New Roman" w:cs="Times New Roman"/>
          <w:spacing w:val="32"/>
          <w:lang w:val="en-GB"/>
        </w:rPr>
        <w:t>NAIR</w:t>
      </w:r>
      <w:r w:rsidRPr="009945B4">
        <w:rPr>
          <w:rFonts w:ascii="Times New Roman" w:eastAsia="Arial Narrow" w:hAnsi="Times New Roman" w:cs="Times New Roman"/>
          <w:spacing w:val="-29"/>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0"/>
          <w:lang w:val="en-GB"/>
        </w:rPr>
        <w:t xml:space="preserve"> </w:t>
      </w:r>
      <w:r w:rsidRPr="009945B4">
        <w:rPr>
          <w:rFonts w:ascii="Times New Roman" w:eastAsia="Arial Narrow" w:hAnsi="Times New Roman" w:cs="Times New Roman"/>
          <w:lang w:val="en-GB"/>
        </w:rPr>
        <w:t>S</w:t>
      </w:r>
    </w:p>
    <w:p w14:paraId="45CCE43E" w14:textId="77777777" w:rsidR="001C1E8E" w:rsidRPr="009945B4" w:rsidRDefault="001C1E8E" w:rsidP="00397C30">
      <w:pPr>
        <w:widowControl w:val="0"/>
        <w:tabs>
          <w:tab w:val="left" w:pos="9072"/>
        </w:tabs>
        <w:autoSpaceDE w:val="0"/>
        <w:autoSpaceDN w:val="0"/>
        <w:spacing w:before="73" w:after="0" w:line="240" w:lineRule="auto"/>
        <w:ind w:left="135" w:right="894"/>
        <w:jc w:val="center"/>
        <w:rPr>
          <w:rFonts w:ascii="Times New Roman" w:eastAsia="Arial Narrow" w:hAnsi="Times New Roman" w:cs="Times New Roman"/>
          <w:b/>
          <w:lang w:val="en-GB"/>
        </w:rPr>
      </w:pPr>
      <w:r w:rsidRPr="009945B4">
        <w:rPr>
          <w:rFonts w:ascii="Times New Roman" w:eastAsia="Arial Narrow" w:hAnsi="Times New Roman" w:cs="Times New Roman"/>
          <w:b/>
          <w:w w:val="80"/>
          <w:lang w:val="en-GB"/>
        </w:rPr>
        <w:lastRenderedPageBreak/>
        <w:t>T</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B</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50"/>
          <w:lang w:val="en-GB"/>
        </w:rPr>
        <w:t xml:space="preserve"> </w:t>
      </w: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O</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spacing w:val="-10"/>
          <w:w w:val="80"/>
          <w:lang w:val="en-GB"/>
        </w:rPr>
        <w:t>S</w:t>
      </w:r>
    </w:p>
    <w:p w14:paraId="605CE674" w14:textId="77777777" w:rsidR="001C1E8E" w:rsidRPr="009945B4" w:rsidRDefault="001C1E8E" w:rsidP="00397C30">
      <w:pPr>
        <w:widowControl w:val="0"/>
        <w:tabs>
          <w:tab w:val="left" w:pos="9072"/>
          <w:tab w:val="right" w:leader="dot" w:pos="9878"/>
        </w:tabs>
        <w:autoSpaceDE w:val="0"/>
        <w:autoSpaceDN w:val="0"/>
        <w:spacing w:before="9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6"/>
        </w:rPr>
        <w:t xml:space="preserve"> </w:t>
      </w:r>
      <w:proofErr w:type="gramStart"/>
      <w:r w:rsidRPr="009945B4">
        <w:rPr>
          <w:rFonts w:ascii="Times New Roman" w:eastAsia="Arial Narrow" w:hAnsi="Times New Roman" w:cs="Times New Roman"/>
        </w:rPr>
        <w:t>1:</w:t>
      </w:r>
      <w:proofErr w:type="gramEnd"/>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Déclaration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d’intention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soumissionner</w:t>
      </w:r>
      <w:r w:rsidRPr="009945B4">
        <w:rPr>
          <w:rFonts w:ascii="Times New Roman" w:eastAsia="Arial Narrow" w:hAnsi="Times New Roman" w:cs="Times New Roman"/>
        </w:rPr>
        <w:tab/>
      </w:r>
      <w:r w:rsidRPr="009945B4">
        <w:rPr>
          <w:rFonts w:ascii="Times New Roman" w:eastAsia="Arial Narrow" w:hAnsi="Times New Roman" w:cs="Times New Roman"/>
          <w:spacing w:val="-5"/>
        </w:rPr>
        <w:t>142</w:t>
      </w:r>
    </w:p>
    <w:p w14:paraId="6701D85D"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2:</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soumission</w:t>
      </w:r>
      <w:r w:rsidRPr="009945B4">
        <w:rPr>
          <w:rFonts w:ascii="Times New Roman" w:eastAsia="Arial Narrow" w:hAnsi="Times New Roman" w:cs="Times New Roman"/>
        </w:rPr>
        <w:tab/>
      </w:r>
      <w:r w:rsidRPr="009945B4">
        <w:rPr>
          <w:rFonts w:ascii="Times New Roman" w:eastAsia="Arial Narrow" w:hAnsi="Times New Roman" w:cs="Times New Roman"/>
          <w:spacing w:val="-5"/>
        </w:rPr>
        <w:t>142</w:t>
      </w:r>
    </w:p>
    <w:p w14:paraId="4CD65B06"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3:</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soumission</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566EDCF4"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4:</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définitif</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761F6C6E"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5:</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d'avance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démarrage</w:t>
      </w:r>
      <w:r w:rsidRPr="009945B4">
        <w:rPr>
          <w:rFonts w:ascii="Times New Roman" w:eastAsia="Arial Narrow" w:hAnsi="Times New Roman" w:cs="Times New Roman"/>
        </w:rPr>
        <w:tab/>
      </w:r>
      <w:r w:rsidRPr="009945B4">
        <w:rPr>
          <w:rFonts w:ascii="Times New Roman" w:eastAsia="Arial Narrow" w:hAnsi="Times New Roman" w:cs="Times New Roman"/>
          <w:spacing w:val="-5"/>
        </w:rPr>
        <w:t>148</w:t>
      </w:r>
    </w:p>
    <w:p w14:paraId="2E8FB877" w14:textId="77777777" w:rsidR="001C1E8E" w:rsidRPr="009945B4" w:rsidRDefault="001C1E8E" w:rsidP="00397C30">
      <w:pPr>
        <w:widowControl w:val="0"/>
        <w:tabs>
          <w:tab w:val="left" w:pos="9072"/>
          <w:tab w:val="right" w:leader="dot" w:pos="9878"/>
        </w:tabs>
        <w:autoSpaceDE w:val="0"/>
        <w:autoSpaceDN w:val="0"/>
        <w:spacing w:before="260"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n°6</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bonne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garantie)</w:t>
      </w:r>
      <w:r w:rsidRPr="009945B4">
        <w:rPr>
          <w:rFonts w:ascii="Times New Roman" w:eastAsia="Arial Narrow" w:hAnsi="Times New Roman" w:cs="Times New Roman"/>
        </w:rPr>
        <w:tab/>
      </w:r>
      <w:r w:rsidRPr="009945B4">
        <w:rPr>
          <w:rFonts w:ascii="Times New Roman" w:eastAsia="Arial Narrow" w:hAnsi="Times New Roman" w:cs="Times New Roman"/>
          <w:spacing w:val="-5"/>
        </w:rPr>
        <w:t>150</w:t>
      </w:r>
    </w:p>
    <w:p w14:paraId="5AA4747C"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n°7</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rPr>
        <w:t>Lettre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proposition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technique</w:t>
      </w:r>
      <w:r w:rsidRPr="009945B4">
        <w:rPr>
          <w:rFonts w:ascii="Times New Roman" w:eastAsia="Arial Narrow" w:hAnsi="Times New Roman" w:cs="Times New Roman"/>
        </w:rPr>
        <w:tab/>
      </w:r>
      <w:r w:rsidRPr="009945B4">
        <w:rPr>
          <w:rFonts w:ascii="Times New Roman" w:eastAsia="Arial Narrow" w:hAnsi="Times New Roman" w:cs="Times New Roman"/>
          <w:spacing w:val="-5"/>
        </w:rPr>
        <w:t>150</w:t>
      </w:r>
    </w:p>
    <w:p w14:paraId="7215AF48"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8:</w:t>
      </w:r>
      <w:proofErr w:type="gramEnd"/>
      <w:r w:rsidRPr="009945B4">
        <w:rPr>
          <w:rFonts w:ascii="Times New Roman" w:eastAsia="Arial Narrow" w:hAnsi="Times New Roman" w:cs="Times New Roman"/>
        </w:rPr>
        <w:t xml:space="preserve"> 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Cadre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planning</w:t>
      </w:r>
      <w:r w:rsidRPr="009945B4">
        <w:rPr>
          <w:rFonts w:ascii="Times New Roman" w:eastAsia="Arial Narrow" w:hAnsi="Times New Roman" w:cs="Times New Roman"/>
        </w:rPr>
        <w:tab/>
      </w:r>
      <w:r w:rsidRPr="009945B4">
        <w:rPr>
          <w:rFonts w:ascii="Times New Roman" w:eastAsia="Arial Narrow" w:hAnsi="Times New Roman" w:cs="Times New Roman"/>
          <w:spacing w:val="-5"/>
        </w:rPr>
        <w:t>152</w:t>
      </w:r>
    </w:p>
    <w:p w14:paraId="44F24F1F"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9:</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liste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personnels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mobiliser</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1ED23CBE" w14:textId="77777777" w:rsidR="001C1E8E" w:rsidRPr="009945B4" w:rsidRDefault="001C1E8E" w:rsidP="00397C30">
      <w:pPr>
        <w:widowControl w:val="0"/>
        <w:tabs>
          <w:tab w:val="left" w:pos="9072"/>
          <w:tab w:val="right" w:leader="dot" w:pos="9878"/>
        </w:tabs>
        <w:autoSpaceDE w:val="0"/>
        <w:autoSpaceDN w:val="0"/>
        <w:spacing w:before="256"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10:</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fiches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susceptibles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w:t>
      </w:r>
      <w:proofErr w:type="spellStart"/>
      <w:r w:rsidRPr="009945B4">
        <w:rPr>
          <w:rFonts w:ascii="Times New Roman" w:eastAsia="Arial Narrow" w:hAnsi="Times New Roman" w:cs="Times New Roman"/>
        </w:rPr>
        <w:t>etre</w:t>
      </w:r>
      <w:proofErr w:type="spell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3"/>
        </w:rPr>
        <w:t xml:space="preserve"> </w:t>
      </w:r>
      <w:proofErr w:type="spellStart"/>
      <w:r w:rsidRPr="009945B4">
        <w:rPr>
          <w:rFonts w:ascii="Times New Roman" w:eastAsia="Arial Narrow" w:hAnsi="Times New Roman" w:cs="Times New Roman"/>
          <w:spacing w:val="-2"/>
        </w:rPr>
        <w:t>traitees</w:t>
      </w:r>
      <w:proofErr w:type="spellEnd"/>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02710EC2" w14:textId="77777777" w:rsidR="001C1E8E" w:rsidRPr="009945B4" w:rsidRDefault="001C1E8E" w:rsidP="00397C30">
      <w:pPr>
        <w:widowControl w:val="0"/>
        <w:tabs>
          <w:tab w:val="left" w:pos="9072"/>
          <w:tab w:val="right" w:leader="dot" w:pos="9878"/>
        </w:tabs>
        <w:autoSpaceDE w:val="0"/>
        <w:autoSpaceDN w:val="0"/>
        <w:spacing w:before="260"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11:</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CV</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personnels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mobiliser</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464FD1C3"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12:</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tableaux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référence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candidat</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7F2F02E6"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proofErr w:type="gramStart"/>
      <w:r w:rsidRPr="009945B4">
        <w:rPr>
          <w:rFonts w:ascii="Times New Roman" w:eastAsia="Arial Narrow" w:hAnsi="Times New Roman" w:cs="Times New Roman"/>
        </w:rPr>
        <w:t>13:</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 descriptif</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méthodologie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plan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travail</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498F3953" w14:textId="77777777" w:rsidR="001C1E8E" w:rsidRPr="009945B4" w:rsidRDefault="001C1E8E" w:rsidP="00397C30">
      <w:pPr>
        <w:widowControl w:val="0"/>
        <w:tabs>
          <w:tab w:val="left" w:pos="9072"/>
          <w:tab w:val="right" w:leader="dot" w:pos="9878"/>
        </w:tabs>
        <w:autoSpaceDE w:val="0"/>
        <w:autoSpaceDN w:val="0"/>
        <w:spacing w:before="257"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14:</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fiche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d'information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relative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matériel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essentiel</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16970417" w14:textId="77777777" w:rsidR="001C1E8E" w:rsidRPr="009945B4" w:rsidRDefault="001C1E8E" w:rsidP="00397C30">
      <w:pPr>
        <w:widowControl w:val="0"/>
        <w:tabs>
          <w:tab w:val="left" w:pos="9072"/>
          <w:tab w:val="right" w:leader="dot" w:pos="9878"/>
        </w:tabs>
        <w:autoSpaceDE w:val="0"/>
        <w:autoSpaceDN w:val="0"/>
        <w:spacing w:before="259" w:after="0" w:line="240" w:lineRule="auto"/>
        <w:ind w:left="493"/>
        <w:rPr>
          <w:rFonts w:ascii="Times New Roman" w:eastAsia="Arial Narrow" w:hAnsi="Times New Roman" w:cs="Times New Roman"/>
        </w:rPr>
      </w:pPr>
      <w:r w:rsidRPr="009945B4">
        <w:rPr>
          <w:rFonts w:ascii="Times New Roman" w:eastAsia="Arial Narrow" w:hAnsi="Times New Roman" w:cs="Times New Roman"/>
        </w:rPr>
        <w:t>Annexe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rPr>
        <w:t>15:</w:t>
      </w:r>
      <w:proofErr w:type="gram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Modèle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 déclaration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l'honneur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visite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site</w:t>
      </w:r>
      <w:r w:rsidRPr="009945B4">
        <w:rPr>
          <w:rFonts w:ascii="Times New Roman" w:eastAsia="Arial Narrow" w:hAnsi="Times New Roman" w:cs="Times New Roman"/>
        </w:rPr>
        <w:tab/>
      </w:r>
      <w:r w:rsidRPr="009945B4">
        <w:rPr>
          <w:rFonts w:ascii="Times New Roman" w:eastAsia="Arial Narrow" w:hAnsi="Times New Roman" w:cs="Times New Roman"/>
          <w:spacing w:val="-5"/>
        </w:rPr>
        <w:t>144</w:t>
      </w:r>
    </w:p>
    <w:p w14:paraId="3A849F2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footerReference w:type="default" r:id="rId18"/>
          <w:type w:val="nextColumn"/>
          <w:pgSz w:w="11900" w:h="16820"/>
          <w:pgMar w:top="1040" w:right="160" w:bottom="980" w:left="880" w:header="0" w:footer="0" w:gutter="0"/>
          <w:cols w:space="720"/>
        </w:sectPr>
      </w:pPr>
    </w:p>
    <w:p w14:paraId="0CDA68DF" w14:textId="77777777" w:rsidR="001C1E8E" w:rsidRPr="009945B4" w:rsidRDefault="001C1E8E" w:rsidP="00397C30">
      <w:pPr>
        <w:widowControl w:val="0"/>
        <w:tabs>
          <w:tab w:val="left" w:pos="1698"/>
          <w:tab w:val="left" w:pos="2307"/>
          <w:tab w:val="left" w:pos="2838"/>
          <w:tab w:val="left" w:pos="4316"/>
          <w:tab w:val="left" w:pos="4969"/>
          <w:tab w:val="left" w:pos="7334"/>
          <w:tab w:val="left" w:pos="9072"/>
          <w:tab w:val="left" w:pos="9481"/>
        </w:tabs>
        <w:autoSpaceDE w:val="0"/>
        <w:autoSpaceDN w:val="0"/>
        <w:spacing w:before="72" w:after="0" w:line="240" w:lineRule="auto"/>
        <w:ind w:left="252"/>
        <w:jc w:val="center"/>
        <w:rPr>
          <w:rFonts w:ascii="Times New Roman" w:eastAsia="Arial Narrow" w:hAnsi="Times New Roman" w:cs="Times New Roman"/>
          <w:b/>
        </w:rPr>
      </w:pPr>
      <w:r w:rsidRPr="009945B4">
        <w:rPr>
          <w:rFonts w:ascii="Times New Roman" w:eastAsia="Arial Narrow" w:hAnsi="Times New Roman" w:cs="Times New Roman"/>
          <w:b/>
          <w:w w:val="75"/>
        </w:rPr>
        <w:lastRenderedPageBreak/>
        <w:t>A</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N</w:t>
      </w:r>
      <w:r w:rsidRPr="009945B4">
        <w:rPr>
          <w:rFonts w:ascii="Times New Roman" w:eastAsia="Arial Narrow" w:hAnsi="Times New Roman" w:cs="Times New Roman"/>
          <w:b/>
          <w:spacing w:val="-17"/>
          <w:w w:val="75"/>
        </w:rPr>
        <w:t xml:space="preserve"> </w:t>
      </w:r>
      <w:proofErr w:type="spellStart"/>
      <w:r w:rsidRPr="009945B4">
        <w:rPr>
          <w:rFonts w:ascii="Times New Roman" w:eastAsia="Arial Narrow" w:hAnsi="Times New Roman" w:cs="Times New Roman"/>
          <w:b/>
          <w:w w:val="75"/>
        </w:rPr>
        <w:t>N</w:t>
      </w:r>
      <w:proofErr w:type="spellEnd"/>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w w:val="75"/>
        </w:rPr>
        <w:t>E</w:t>
      </w:r>
      <w:r w:rsidRPr="009945B4">
        <w:rPr>
          <w:rFonts w:ascii="Times New Roman" w:eastAsia="Arial Narrow" w:hAnsi="Times New Roman" w:cs="Times New Roman"/>
          <w:b/>
          <w:spacing w:val="-20"/>
          <w:w w:val="75"/>
        </w:rPr>
        <w:t xml:space="preserve"> </w:t>
      </w:r>
      <w:r w:rsidRPr="009945B4">
        <w:rPr>
          <w:rFonts w:ascii="Times New Roman" w:eastAsia="Arial Narrow" w:hAnsi="Times New Roman" w:cs="Times New Roman"/>
          <w:b/>
          <w:w w:val="75"/>
        </w:rPr>
        <w:t>X</w:t>
      </w:r>
      <w:r w:rsidRPr="009945B4">
        <w:rPr>
          <w:rFonts w:ascii="Times New Roman" w:eastAsia="Arial Narrow" w:hAnsi="Times New Roman" w:cs="Times New Roman"/>
          <w:b/>
          <w:spacing w:val="-16"/>
          <w:w w:val="75"/>
        </w:rPr>
        <w:t xml:space="preserve"> </w:t>
      </w:r>
      <w:r w:rsidRPr="009945B4">
        <w:rPr>
          <w:rFonts w:ascii="Times New Roman" w:eastAsia="Arial Narrow" w:hAnsi="Times New Roman" w:cs="Times New Roman"/>
          <w:b/>
          <w:spacing w:val="-10"/>
          <w:w w:val="75"/>
        </w:rPr>
        <w:t>E</w:t>
      </w:r>
      <w:r w:rsidRPr="009945B4">
        <w:rPr>
          <w:rFonts w:ascii="Times New Roman" w:eastAsia="Arial Narrow" w:hAnsi="Times New Roman" w:cs="Times New Roman"/>
          <w:b/>
        </w:rPr>
        <w:tab/>
      </w:r>
      <w:r w:rsidRPr="009945B4">
        <w:rPr>
          <w:rFonts w:ascii="Times New Roman" w:eastAsia="Arial Narrow" w:hAnsi="Times New Roman" w:cs="Times New Roman"/>
          <w:b/>
          <w:w w:val="75"/>
        </w:rPr>
        <w:t>N</w:t>
      </w:r>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spacing w:val="-10"/>
          <w:w w:val="90"/>
        </w:rPr>
        <w:t>°</w:t>
      </w:r>
      <w:r w:rsidRPr="009945B4">
        <w:rPr>
          <w:rFonts w:ascii="Times New Roman" w:eastAsia="Arial Narrow" w:hAnsi="Times New Roman" w:cs="Times New Roman"/>
          <w:b/>
        </w:rPr>
        <w:tab/>
      </w:r>
      <w:r w:rsidRPr="009945B4">
        <w:rPr>
          <w:rFonts w:ascii="Times New Roman" w:eastAsia="Arial Narrow" w:hAnsi="Times New Roman" w:cs="Times New Roman"/>
          <w:b/>
          <w:w w:val="75"/>
        </w:rPr>
        <w:t>1</w:t>
      </w:r>
      <w:r w:rsidRPr="009945B4">
        <w:rPr>
          <w:rFonts w:ascii="Times New Roman" w:eastAsia="Arial Narrow" w:hAnsi="Times New Roman" w:cs="Times New Roman"/>
          <w:b/>
          <w:spacing w:val="-21"/>
          <w:w w:val="75"/>
        </w:rPr>
        <w:t xml:space="preserve"> </w:t>
      </w:r>
      <w:r w:rsidRPr="009945B4">
        <w:rPr>
          <w:rFonts w:ascii="Times New Roman" w:eastAsia="Arial Narrow" w:hAnsi="Times New Roman" w:cs="Times New Roman"/>
          <w:b/>
          <w:spacing w:val="-10"/>
          <w:w w:val="90"/>
        </w:rPr>
        <w:t>:</w:t>
      </w:r>
      <w:r w:rsidRPr="009945B4">
        <w:rPr>
          <w:rFonts w:ascii="Times New Roman" w:eastAsia="Arial Narrow" w:hAnsi="Times New Roman" w:cs="Times New Roman"/>
          <w:b/>
        </w:rPr>
        <w:tab/>
      </w:r>
      <w:r w:rsidRPr="009945B4">
        <w:rPr>
          <w:rFonts w:ascii="Times New Roman" w:eastAsia="Arial Narrow" w:hAnsi="Times New Roman" w:cs="Times New Roman"/>
          <w:b/>
          <w:w w:val="75"/>
        </w:rPr>
        <w:t>M</w:t>
      </w:r>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w w:val="75"/>
        </w:rPr>
        <w:t>O</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6"/>
          <w:w w:val="75"/>
        </w:rPr>
        <w:t xml:space="preserve"> </w:t>
      </w:r>
      <w:r w:rsidRPr="009945B4">
        <w:rPr>
          <w:rFonts w:ascii="Times New Roman" w:eastAsia="Arial Narrow" w:hAnsi="Times New Roman" w:cs="Times New Roman"/>
          <w:b/>
          <w:w w:val="75"/>
        </w:rPr>
        <w:t>E</w:t>
      </w:r>
      <w:r w:rsidRPr="009945B4">
        <w:rPr>
          <w:rFonts w:ascii="Times New Roman" w:eastAsia="Arial Narrow" w:hAnsi="Times New Roman" w:cs="Times New Roman"/>
          <w:b/>
          <w:spacing w:val="-20"/>
          <w:w w:val="75"/>
        </w:rPr>
        <w:t xml:space="preserve"> </w:t>
      </w:r>
      <w:r w:rsidRPr="009945B4">
        <w:rPr>
          <w:rFonts w:ascii="Times New Roman" w:eastAsia="Arial Narrow" w:hAnsi="Times New Roman" w:cs="Times New Roman"/>
          <w:b/>
          <w:w w:val="75"/>
        </w:rPr>
        <w:t>L</w:t>
      </w:r>
      <w:r w:rsidRPr="009945B4">
        <w:rPr>
          <w:rFonts w:ascii="Times New Roman" w:eastAsia="Arial Narrow" w:hAnsi="Times New Roman" w:cs="Times New Roman"/>
          <w:b/>
          <w:spacing w:val="-14"/>
          <w:w w:val="75"/>
        </w:rPr>
        <w:t xml:space="preserve"> </w:t>
      </w:r>
      <w:r w:rsidRPr="009945B4">
        <w:rPr>
          <w:rFonts w:ascii="Times New Roman" w:eastAsia="Arial Narrow" w:hAnsi="Times New Roman" w:cs="Times New Roman"/>
          <w:b/>
          <w:spacing w:val="-10"/>
          <w:w w:val="75"/>
        </w:rPr>
        <w:t>E</w:t>
      </w:r>
      <w:r w:rsidRPr="009945B4">
        <w:rPr>
          <w:rFonts w:ascii="Times New Roman" w:eastAsia="Arial Narrow" w:hAnsi="Times New Roman" w:cs="Times New Roman"/>
          <w:b/>
        </w:rPr>
        <w:tab/>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5"/>
          <w:w w:val="75"/>
        </w:rPr>
        <w:t xml:space="preserve"> </w:t>
      </w:r>
      <w:r w:rsidRPr="009945B4">
        <w:rPr>
          <w:rFonts w:ascii="Times New Roman" w:eastAsia="Arial Narrow" w:hAnsi="Times New Roman" w:cs="Times New Roman"/>
          <w:b/>
          <w:spacing w:val="-10"/>
          <w:w w:val="90"/>
        </w:rPr>
        <w:t>E</w:t>
      </w:r>
      <w:r w:rsidRPr="009945B4">
        <w:rPr>
          <w:rFonts w:ascii="Times New Roman" w:eastAsia="Arial Narrow" w:hAnsi="Times New Roman" w:cs="Times New Roman"/>
          <w:b/>
        </w:rPr>
        <w:tab/>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E</w:t>
      </w:r>
      <w:r w:rsidRPr="009945B4">
        <w:rPr>
          <w:rFonts w:ascii="Times New Roman" w:eastAsia="Arial Narrow" w:hAnsi="Times New Roman" w:cs="Times New Roman"/>
          <w:b/>
          <w:spacing w:val="-20"/>
          <w:w w:val="75"/>
        </w:rPr>
        <w:t xml:space="preserve"> </w:t>
      </w:r>
      <w:r w:rsidRPr="009945B4">
        <w:rPr>
          <w:rFonts w:ascii="Times New Roman" w:eastAsia="Arial Narrow" w:hAnsi="Times New Roman" w:cs="Times New Roman"/>
          <w:b/>
          <w:w w:val="75"/>
        </w:rPr>
        <w:t>C</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L</w:t>
      </w:r>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w w:val="75"/>
        </w:rPr>
        <w:t>A</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R</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A</w:t>
      </w:r>
      <w:r w:rsidRPr="009945B4">
        <w:rPr>
          <w:rFonts w:ascii="Times New Roman" w:eastAsia="Arial Narrow" w:hAnsi="Times New Roman" w:cs="Times New Roman"/>
          <w:b/>
          <w:spacing w:val="-17"/>
          <w:w w:val="75"/>
        </w:rPr>
        <w:t xml:space="preserve"> </w:t>
      </w:r>
      <w:r w:rsidRPr="009945B4">
        <w:rPr>
          <w:rFonts w:ascii="Times New Roman" w:eastAsia="Arial Narrow" w:hAnsi="Times New Roman" w:cs="Times New Roman"/>
          <w:b/>
          <w:w w:val="75"/>
        </w:rPr>
        <w:t>T</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I</w:t>
      </w:r>
      <w:r w:rsidRPr="009945B4">
        <w:rPr>
          <w:rFonts w:ascii="Times New Roman" w:eastAsia="Arial Narrow" w:hAnsi="Times New Roman" w:cs="Times New Roman"/>
          <w:b/>
          <w:spacing w:val="-20"/>
          <w:w w:val="75"/>
        </w:rPr>
        <w:t xml:space="preserve"> </w:t>
      </w:r>
      <w:r w:rsidRPr="009945B4">
        <w:rPr>
          <w:rFonts w:ascii="Times New Roman" w:eastAsia="Arial Narrow" w:hAnsi="Times New Roman" w:cs="Times New Roman"/>
          <w:b/>
          <w:w w:val="75"/>
        </w:rPr>
        <w:t>O</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spacing w:val="-10"/>
          <w:w w:val="75"/>
        </w:rPr>
        <w:t>N</w:t>
      </w:r>
      <w:r w:rsidRPr="009945B4">
        <w:rPr>
          <w:rFonts w:ascii="Times New Roman" w:eastAsia="Arial Narrow" w:hAnsi="Times New Roman" w:cs="Times New Roman"/>
          <w:b/>
        </w:rPr>
        <w:tab/>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w w:val="75"/>
        </w:rPr>
        <w:t>’</w:t>
      </w:r>
      <w:r w:rsidRPr="009945B4">
        <w:rPr>
          <w:rFonts w:ascii="Times New Roman" w:eastAsia="Arial Narrow" w:hAnsi="Times New Roman" w:cs="Times New Roman"/>
          <w:b/>
          <w:spacing w:val="-21"/>
          <w:w w:val="75"/>
        </w:rPr>
        <w:t xml:space="preserve"> </w:t>
      </w:r>
      <w:r w:rsidRPr="009945B4">
        <w:rPr>
          <w:rFonts w:ascii="Times New Roman" w:eastAsia="Arial Narrow" w:hAnsi="Times New Roman" w:cs="Times New Roman"/>
          <w:b/>
          <w:w w:val="75"/>
        </w:rPr>
        <w:t>I</w:t>
      </w:r>
      <w:r w:rsidRPr="009945B4">
        <w:rPr>
          <w:rFonts w:ascii="Times New Roman" w:eastAsia="Arial Narrow" w:hAnsi="Times New Roman" w:cs="Times New Roman"/>
          <w:b/>
          <w:spacing w:val="-21"/>
          <w:w w:val="75"/>
        </w:rPr>
        <w:t xml:space="preserve"> </w:t>
      </w:r>
      <w:r w:rsidRPr="009945B4">
        <w:rPr>
          <w:rFonts w:ascii="Times New Roman" w:eastAsia="Arial Narrow" w:hAnsi="Times New Roman" w:cs="Times New Roman"/>
          <w:b/>
          <w:w w:val="75"/>
        </w:rPr>
        <w:t>N</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w w:val="75"/>
        </w:rPr>
        <w:t>T</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w w:val="75"/>
        </w:rPr>
        <w:t>E</w:t>
      </w:r>
      <w:r w:rsidRPr="009945B4">
        <w:rPr>
          <w:rFonts w:ascii="Times New Roman" w:eastAsia="Arial Narrow" w:hAnsi="Times New Roman" w:cs="Times New Roman"/>
          <w:b/>
          <w:spacing w:val="-21"/>
          <w:w w:val="75"/>
        </w:rPr>
        <w:t xml:space="preserve"> </w:t>
      </w:r>
      <w:r w:rsidRPr="009945B4">
        <w:rPr>
          <w:rFonts w:ascii="Times New Roman" w:eastAsia="Arial Narrow" w:hAnsi="Times New Roman" w:cs="Times New Roman"/>
          <w:b/>
          <w:w w:val="75"/>
        </w:rPr>
        <w:t>N</w:t>
      </w:r>
      <w:r w:rsidRPr="009945B4">
        <w:rPr>
          <w:rFonts w:ascii="Times New Roman" w:eastAsia="Arial Narrow" w:hAnsi="Times New Roman" w:cs="Times New Roman"/>
          <w:b/>
          <w:spacing w:val="-18"/>
          <w:w w:val="75"/>
        </w:rPr>
        <w:t xml:space="preserve"> </w:t>
      </w:r>
      <w:r w:rsidRPr="009945B4">
        <w:rPr>
          <w:rFonts w:ascii="Times New Roman" w:eastAsia="Arial Narrow" w:hAnsi="Times New Roman" w:cs="Times New Roman"/>
          <w:b/>
          <w:w w:val="75"/>
        </w:rPr>
        <w:t>T</w:t>
      </w:r>
      <w:r w:rsidRPr="009945B4">
        <w:rPr>
          <w:rFonts w:ascii="Times New Roman" w:eastAsia="Arial Narrow" w:hAnsi="Times New Roman" w:cs="Times New Roman"/>
          <w:b/>
          <w:spacing w:val="-16"/>
          <w:w w:val="75"/>
        </w:rPr>
        <w:t xml:space="preserve"> </w:t>
      </w:r>
      <w:r w:rsidRPr="009945B4">
        <w:rPr>
          <w:rFonts w:ascii="Times New Roman" w:eastAsia="Arial Narrow" w:hAnsi="Times New Roman" w:cs="Times New Roman"/>
          <w:b/>
          <w:w w:val="75"/>
        </w:rPr>
        <w:t>I</w:t>
      </w:r>
      <w:r w:rsidRPr="009945B4">
        <w:rPr>
          <w:rFonts w:ascii="Times New Roman" w:eastAsia="Arial Narrow" w:hAnsi="Times New Roman" w:cs="Times New Roman"/>
          <w:b/>
          <w:spacing w:val="-22"/>
          <w:w w:val="75"/>
        </w:rPr>
        <w:t xml:space="preserve"> </w:t>
      </w:r>
      <w:r w:rsidRPr="009945B4">
        <w:rPr>
          <w:rFonts w:ascii="Times New Roman" w:eastAsia="Arial Narrow" w:hAnsi="Times New Roman" w:cs="Times New Roman"/>
          <w:b/>
          <w:w w:val="75"/>
        </w:rPr>
        <w:t>O</w:t>
      </w:r>
      <w:r w:rsidRPr="009945B4">
        <w:rPr>
          <w:rFonts w:ascii="Times New Roman" w:eastAsia="Arial Narrow" w:hAnsi="Times New Roman" w:cs="Times New Roman"/>
          <w:b/>
          <w:spacing w:val="-19"/>
          <w:w w:val="75"/>
        </w:rPr>
        <w:t xml:space="preserve"> </w:t>
      </w:r>
      <w:r w:rsidRPr="009945B4">
        <w:rPr>
          <w:rFonts w:ascii="Times New Roman" w:eastAsia="Arial Narrow" w:hAnsi="Times New Roman" w:cs="Times New Roman"/>
          <w:b/>
          <w:spacing w:val="-10"/>
          <w:w w:val="75"/>
        </w:rPr>
        <w:t>N</w:t>
      </w:r>
      <w:r w:rsidRPr="009945B4">
        <w:rPr>
          <w:rFonts w:ascii="Times New Roman" w:eastAsia="Arial Narrow" w:hAnsi="Times New Roman" w:cs="Times New Roman"/>
          <w:b/>
        </w:rPr>
        <w:tab/>
      </w:r>
      <w:r w:rsidRPr="009945B4">
        <w:rPr>
          <w:rFonts w:ascii="Times New Roman" w:eastAsia="Arial Narrow" w:hAnsi="Times New Roman" w:cs="Times New Roman"/>
          <w:b/>
          <w:w w:val="75"/>
        </w:rPr>
        <w:t>D</w:t>
      </w:r>
      <w:r w:rsidRPr="009945B4">
        <w:rPr>
          <w:rFonts w:ascii="Times New Roman" w:eastAsia="Arial Narrow" w:hAnsi="Times New Roman" w:cs="Times New Roman"/>
          <w:b/>
          <w:spacing w:val="-15"/>
          <w:w w:val="75"/>
        </w:rPr>
        <w:t xml:space="preserve"> </w:t>
      </w:r>
      <w:r w:rsidRPr="009945B4">
        <w:rPr>
          <w:rFonts w:ascii="Times New Roman" w:eastAsia="Arial Narrow" w:hAnsi="Times New Roman" w:cs="Times New Roman"/>
          <w:b/>
          <w:spacing w:val="-10"/>
          <w:w w:val="90"/>
        </w:rPr>
        <w:t>E</w:t>
      </w:r>
    </w:p>
    <w:p w14:paraId="31F5F45A" w14:textId="77777777" w:rsidR="001C1E8E" w:rsidRPr="009945B4" w:rsidRDefault="001C1E8E" w:rsidP="00397C30">
      <w:pPr>
        <w:widowControl w:val="0"/>
        <w:tabs>
          <w:tab w:val="left" w:pos="9072"/>
        </w:tabs>
        <w:autoSpaceDE w:val="0"/>
        <w:autoSpaceDN w:val="0"/>
        <w:spacing w:before="209" w:after="0" w:line="240" w:lineRule="auto"/>
        <w:ind w:left="252"/>
        <w:jc w:val="center"/>
        <w:rPr>
          <w:rFonts w:ascii="Times New Roman" w:eastAsia="Arial Narrow" w:hAnsi="Times New Roman" w:cs="Times New Roman"/>
          <w:b/>
          <w:lang w:val="en-GB"/>
        </w:rPr>
      </w:pP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21"/>
          <w:w w:val="75"/>
          <w:lang w:val="en-GB"/>
        </w:rPr>
        <w:t xml:space="preserve"> </w:t>
      </w:r>
      <w:r w:rsidRPr="009945B4">
        <w:rPr>
          <w:rFonts w:ascii="Times New Roman" w:eastAsia="Arial Narrow" w:hAnsi="Times New Roman" w:cs="Times New Roman"/>
          <w:b/>
          <w:w w:val="75"/>
          <w:lang w:val="en-GB"/>
        </w:rPr>
        <w:t>O</w:t>
      </w:r>
      <w:r w:rsidRPr="009945B4">
        <w:rPr>
          <w:rFonts w:ascii="Times New Roman" w:eastAsia="Arial Narrow" w:hAnsi="Times New Roman" w:cs="Times New Roman"/>
          <w:b/>
          <w:spacing w:val="-19"/>
          <w:w w:val="75"/>
          <w:lang w:val="en-GB"/>
        </w:rPr>
        <w:t xml:space="preserve"> </w:t>
      </w:r>
      <w:r w:rsidRPr="009945B4">
        <w:rPr>
          <w:rFonts w:ascii="Times New Roman" w:eastAsia="Arial Narrow" w:hAnsi="Times New Roman" w:cs="Times New Roman"/>
          <w:b/>
          <w:w w:val="75"/>
          <w:lang w:val="en-GB"/>
        </w:rPr>
        <w:t>U</w:t>
      </w:r>
      <w:r w:rsidRPr="009945B4">
        <w:rPr>
          <w:rFonts w:ascii="Times New Roman" w:eastAsia="Arial Narrow" w:hAnsi="Times New Roman" w:cs="Times New Roman"/>
          <w:b/>
          <w:spacing w:val="-17"/>
          <w:w w:val="75"/>
          <w:lang w:val="en-GB"/>
        </w:rPr>
        <w:t xml:space="preserve"> </w:t>
      </w:r>
      <w:r w:rsidRPr="009945B4">
        <w:rPr>
          <w:rFonts w:ascii="Times New Roman" w:eastAsia="Arial Narrow" w:hAnsi="Times New Roman" w:cs="Times New Roman"/>
          <w:b/>
          <w:w w:val="75"/>
          <w:lang w:val="en-GB"/>
        </w:rPr>
        <w:t>M</w:t>
      </w:r>
      <w:r w:rsidRPr="009945B4">
        <w:rPr>
          <w:rFonts w:ascii="Times New Roman" w:eastAsia="Arial Narrow" w:hAnsi="Times New Roman" w:cs="Times New Roman"/>
          <w:b/>
          <w:spacing w:val="-18"/>
          <w:w w:val="75"/>
          <w:lang w:val="en-GB"/>
        </w:rPr>
        <w:t xml:space="preserve"> </w:t>
      </w:r>
      <w:r w:rsidRPr="009945B4">
        <w:rPr>
          <w:rFonts w:ascii="Times New Roman" w:eastAsia="Arial Narrow" w:hAnsi="Times New Roman" w:cs="Times New Roman"/>
          <w:b/>
          <w:w w:val="75"/>
          <w:lang w:val="en-GB"/>
        </w:rPr>
        <w:t>I</w:t>
      </w:r>
      <w:r w:rsidRPr="009945B4">
        <w:rPr>
          <w:rFonts w:ascii="Times New Roman" w:eastAsia="Arial Narrow" w:hAnsi="Times New Roman" w:cs="Times New Roman"/>
          <w:b/>
          <w:spacing w:val="-17"/>
          <w:w w:val="75"/>
          <w:lang w:val="en-GB"/>
        </w:rPr>
        <w:t xml:space="preserve"> </w:t>
      </w: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20"/>
          <w:w w:val="75"/>
          <w:lang w:val="en-GB"/>
        </w:rPr>
        <w:t xml:space="preserve"> </w:t>
      </w:r>
      <w:proofErr w:type="spellStart"/>
      <w:r w:rsidRPr="009945B4">
        <w:rPr>
          <w:rFonts w:ascii="Times New Roman" w:eastAsia="Arial Narrow" w:hAnsi="Times New Roman" w:cs="Times New Roman"/>
          <w:b/>
          <w:w w:val="75"/>
          <w:lang w:val="en-GB"/>
        </w:rPr>
        <w:t>S</w:t>
      </w:r>
      <w:proofErr w:type="spellEnd"/>
      <w:r w:rsidRPr="009945B4">
        <w:rPr>
          <w:rFonts w:ascii="Times New Roman" w:eastAsia="Arial Narrow" w:hAnsi="Times New Roman" w:cs="Times New Roman"/>
          <w:b/>
          <w:spacing w:val="-17"/>
          <w:w w:val="75"/>
          <w:lang w:val="en-GB"/>
        </w:rPr>
        <w:t xml:space="preserve"> </w:t>
      </w:r>
      <w:r w:rsidRPr="009945B4">
        <w:rPr>
          <w:rFonts w:ascii="Times New Roman" w:eastAsia="Arial Narrow" w:hAnsi="Times New Roman" w:cs="Times New Roman"/>
          <w:b/>
          <w:w w:val="75"/>
          <w:lang w:val="en-GB"/>
        </w:rPr>
        <w:t>I</w:t>
      </w:r>
      <w:r w:rsidRPr="009945B4">
        <w:rPr>
          <w:rFonts w:ascii="Times New Roman" w:eastAsia="Arial Narrow" w:hAnsi="Times New Roman" w:cs="Times New Roman"/>
          <w:b/>
          <w:spacing w:val="-20"/>
          <w:w w:val="75"/>
          <w:lang w:val="en-GB"/>
        </w:rPr>
        <w:t xml:space="preserve"> </w:t>
      </w:r>
      <w:r w:rsidRPr="009945B4">
        <w:rPr>
          <w:rFonts w:ascii="Times New Roman" w:eastAsia="Arial Narrow" w:hAnsi="Times New Roman" w:cs="Times New Roman"/>
          <w:b/>
          <w:w w:val="75"/>
          <w:lang w:val="en-GB"/>
        </w:rPr>
        <w:t>O</w:t>
      </w:r>
      <w:r w:rsidRPr="009945B4">
        <w:rPr>
          <w:rFonts w:ascii="Times New Roman" w:eastAsia="Arial Narrow" w:hAnsi="Times New Roman" w:cs="Times New Roman"/>
          <w:b/>
          <w:spacing w:val="-19"/>
          <w:w w:val="75"/>
          <w:lang w:val="en-GB"/>
        </w:rPr>
        <w:t xml:space="preserve"> </w:t>
      </w:r>
      <w:r w:rsidRPr="009945B4">
        <w:rPr>
          <w:rFonts w:ascii="Times New Roman" w:eastAsia="Arial Narrow" w:hAnsi="Times New Roman" w:cs="Times New Roman"/>
          <w:b/>
          <w:w w:val="75"/>
          <w:lang w:val="en-GB"/>
        </w:rPr>
        <w:t>N</w:t>
      </w:r>
      <w:r w:rsidRPr="009945B4">
        <w:rPr>
          <w:rFonts w:ascii="Times New Roman" w:eastAsia="Arial Narrow" w:hAnsi="Times New Roman" w:cs="Times New Roman"/>
          <w:b/>
          <w:spacing w:val="-17"/>
          <w:w w:val="75"/>
          <w:lang w:val="en-GB"/>
        </w:rPr>
        <w:t xml:space="preserve"> </w:t>
      </w:r>
      <w:proofErr w:type="spellStart"/>
      <w:r w:rsidRPr="009945B4">
        <w:rPr>
          <w:rFonts w:ascii="Times New Roman" w:eastAsia="Arial Narrow" w:hAnsi="Times New Roman" w:cs="Times New Roman"/>
          <w:b/>
          <w:w w:val="75"/>
          <w:lang w:val="en-GB"/>
        </w:rPr>
        <w:t>N</w:t>
      </w:r>
      <w:proofErr w:type="spellEnd"/>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spacing w:val="-10"/>
          <w:w w:val="75"/>
          <w:lang w:val="en-GB"/>
        </w:rPr>
        <w:t>R</w:t>
      </w:r>
    </w:p>
    <w:p w14:paraId="43ABE32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43653C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2339598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A2D6903" w14:textId="77777777" w:rsidR="001C1E8E" w:rsidRPr="009945B4" w:rsidRDefault="001C1E8E" w:rsidP="00397C30">
      <w:pPr>
        <w:widowControl w:val="0"/>
        <w:tabs>
          <w:tab w:val="left" w:pos="9072"/>
        </w:tabs>
        <w:autoSpaceDE w:val="0"/>
        <w:autoSpaceDN w:val="0"/>
        <w:spacing w:before="41" w:after="0" w:line="240" w:lineRule="auto"/>
        <w:rPr>
          <w:rFonts w:ascii="Times New Roman" w:eastAsia="Arial Narrow" w:hAnsi="Times New Roman" w:cs="Times New Roman"/>
          <w:i/>
        </w:rPr>
      </w:pPr>
    </w:p>
    <w:p w14:paraId="6B227C6B" w14:textId="77777777" w:rsidR="001C1E8E" w:rsidRPr="009945B4" w:rsidRDefault="001C1E8E" w:rsidP="00397C30">
      <w:pPr>
        <w:widowControl w:val="0"/>
        <w:tabs>
          <w:tab w:val="left" w:pos="9072"/>
        </w:tabs>
        <w:autoSpaceDE w:val="0"/>
        <w:autoSpaceDN w:val="0"/>
        <w:spacing w:after="0" w:line="412" w:lineRule="auto"/>
        <w:ind w:left="361" w:right="8399"/>
        <w:rPr>
          <w:rFonts w:ascii="Times New Roman" w:eastAsia="Arial Narrow" w:hAnsi="Times New Roman" w:cs="Times New Roman"/>
        </w:rPr>
      </w:pPr>
      <w:r w:rsidRPr="009945B4">
        <w:rPr>
          <w:rFonts w:ascii="Times New Roman" w:eastAsia="Arial Narrow" w:hAnsi="Times New Roman" w:cs="Times New Roman"/>
        </w:rPr>
        <w:t>Je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soussigné, Nationalité :</w:t>
      </w:r>
    </w:p>
    <w:p w14:paraId="250BF707" w14:textId="77777777" w:rsidR="001C1E8E" w:rsidRPr="009945B4" w:rsidRDefault="001C1E8E" w:rsidP="00397C30">
      <w:pPr>
        <w:widowControl w:val="0"/>
        <w:tabs>
          <w:tab w:val="left" w:pos="9072"/>
        </w:tabs>
        <w:autoSpaceDE w:val="0"/>
        <w:autoSpaceDN w:val="0"/>
        <w:spacing w:after="0" w:line="274" w:lineRule="exact"/>
        <w:ind w:left="361"/>
        <w:rPr>
          <w:rFonts w:ascii="Times New Roman" w:eastAsia="Arial Narrow" w:hAnsi="Times New Roman" w:cs="Times New Roman"/>
        </w:rPr>
      </w:pPr>
      <w:r w:rsidRPr="009945B4">
        <w:rPr>
          <w:rFonts w:ascii="Times New Roman" w:eastAsia="Arial Narrow" w:hAnsi="Times New Roman" w:cs="Times New Roman"/>
        </w:rPr>
        <w:t>Domicile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7109F95" w14:textId="77777777" w:rsidR="001C1E8E" w:rsidRPr="009945B4" w:rsidRDefault="001C1E8E" w:rsidP="00397C30">
      <w:pPr>
        <w:widowControl w:val="0"/>
        <w:tabs>
          <w:tab w:val="left" w:pos="9072"/>
        </w:tabs>
        <w:autoSpaceDE w:val="0"/>
        <w:autoSpaceDN w:val="0"/>
        <w:spacing w:before="200" w:after="0" w:line="240" w:lineRule="auto"/>
        <w:ind w:left="361"/>
        <w:rPr>
          <w:rFonts w:ascii="Times New Roman" w:eastAsia="Arial Narrow" w:hAnsi="Times New Roman" w:cs="Times New Roman"/>
        </w:rPr>
      </w:pPr>
      <w:r w:rsidRPr="009945B4">
        <w:rPr>
          <w:rFonts w:ascii="Times New Roman" w:eastAsia="Arial Narrow" w:hAnsi="Times New Roman" w:cs="Times New Roman"/>
        </w:rPr>
        <w:t xml:space="preserve">Fonction </w:t>
      </w:r>
      <w:r w:rsidRPr="009945B4">
        <w:rPr>
          <w:rFonts w:ascii="Times New Roman" w:eastAsia="Arial Narrow" w:hAnsi="Times New Roman" w:cs="Times New Roman"/>
          <w:spacing w:val="-10"/>
        </w:rPr>
        <w:t>:</w:t>
      </w:r>
    </w:p>
    <w:p w14:paraId="33C7016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48CAF7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4336DA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4024CD9" w14:textId="77777777" w:rsidR="001C1E8E" w:rsidRPr="009945B4" w:rsidRDefault="001C1E8E" w:rsidP="00397C30">
      <w:pPr>
        <w:widowControl w:val="0"/>
        <w:tabs>
          <w:tab w:val="left" w:pos="9072"/>
        </w:tabs>
        <w:autoSpaceDE w:val="0"/>
        <w:autoSpaceDN w:val="0"/>
        <w:spacing w:before="42" w:after="0" w:line="240" w:lineRule="auto"/>
        <w:rPr>
          <w:rFonts w:ascii="Times New Roman" w:eastAsia="Arial Narrow" w:hAnsi="Times New Roman" w:cs="Times New Roman"/>
        </w:rPr>
      </w:pPr>
    </w:p>
    <w:p w14:paraId="774B0EF9" w14:textId="77777777" w:rsidR="001C1E8E" w:rsidRPr="009945B4" w:rsidRDefault="001C1E8E" w:rsidP="0072193F">
      <w:pPr>
        <w:widowControl w:val="0"/>
        <w:tabs>
          <w:tab w:val="left" w:pos="9072"/>
        </w:tabs>
        <w:autoSpaceDE w:val="0"/>
        <w:autoSpaceDN w:val="0"/>
        <w:spacing w:after="0" w:line="240" w:lineRule="auto"/>
        <w:ind w:left="361"/>
        <w:jc w:val="center"/>
        <w:rPr>
          <w:rFonts w:ascii="Times New Roman" w:eastAsia="Arial Narrow" w:hAnsi="Times New Roman" w:cs="Times New Roman"/>
          <w:i/>
        </w:rPr>
      </w:pPr>
      <w:r w:rsidRPr="009945B4">
        <w:rPr>
          <w:rFonts w:ascii="Times New Roman" w:eastAsia="Arial Narrow" w:hAnsi="Times New Roman" w:cs="Times New Roman"/>
        </w:rPr>
        <w:t>En</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vertu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mes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pouvoirs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Directeur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Général,</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après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pris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connaissance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d’Appel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d’Offres</w:t>
      </w:r>
      <w:r w:rsidR="00F92CBE" w:rsidRPr="009945B4">
        <w:rPr>
          <w:rFonts w:ascii="Times New Roman" w:eastAsia="Arial Narrow" w:hAnsi="Times New Roman" w:cs="Times New Roman"/>
          <w:b/>
        </w:rPr>
        <w:t xml:space="preserve"> </w:t>
      </w:r>
      <w:r w:rsidR="0072193F" w:rsidRPr="009945B4">
        <w:rPr>
          <w:rFonts w:ascii="Times New Roman" w:eastAsia="Arial Narrow" w:hAnsi="Times New Roman" w:cs="Times New Roman"/>
          <w:b/>
        </w:rPr>
        <w:t>……………………………………….</w:t>
      </w:r>
    </w:p>
    <w:p w14:paraId="158A671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79A2725D" w14:textId="77777777" w:rsidR="001C1E8E" w:rsidRPr="009945B4" w:rsidRDefault="001C1E8E" w:rsidP="00397C30">
      <w:pPr>
        <w:widowControl w:val="0"/>
        <w:tabs>
          <w:tab w:val="left" w:pos="9072"/>
        </w:tabs>
        <w:autoSpaceDE w:val="0"/>
        <w:autoSpaceDN w:val="0"/>
        <w:spacing w:before="42" w:after="0" w:line="240" w:lineRule="auto"/>
        <w:rPr>
          <w:rFonts w:ascii="Times New Roman" w:eastAsia="Arial Narrow" w:hAnsi="Times New Roman" w:cs="Times New Roman"/>
          <w:i/>
        </w:rPr>
      </w:pPr>
    </w:p>
    <w:p w14:paraId="680A47C7" w14:textId="77777777" w:rsidR="001C1E8E" w:rsidRPr="009945B4" w:rsidRDefault="001C1E8E" w:rsidP="00397C30">
      <w:pPr>
        <w:widowControl w:val="0"/>
        <w:tabs>
          <w:tab w:val="left" w:pos="9072"/>
        </w:tabs>
        <w:autoSpaceDE w:val="0"/>
        <w:autoSpaceDN w:val="0"/>
        <w:spacing w:after="0" w:line="240" w:lineRule="auto"/>
        <w:ind w:left="361"/>
        <w:rPr>
          <w:rFonts w:ascii="Times New Roman" w:eastAsia="Arial Narrow" w:hAnsi="Times New Roman" w:cs="Times New Roman"/>
        </w:rPr>
      </w:pPr>
      <w:r w:rsidRPr="009945B4">
        <w:rPr>
          <w:rFonts w:ascii="Times New Roman" w:eastAsia="Arial Narrow" w:hAnsi="Times New Roman" w:cs="Times New Roman"/>
        </w:rPr>
        <w:t>Déclare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l’intention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soumissionner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Appel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d’Offres.</w:t>
      </w:r>
    </w:p>
    <w:p w14:paraId="6D7090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2517A1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AC5846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675E252" w14:textId="77777777" w:rsidR="001C1E8E" w:rsidRPr="009945B4" w:rsidRDefault="001C1E8E" w:rsidP="00397C30">
      <w:pPr>
        <w:widowControl w:val="0"/>
        <w:tabs>
          <w:tab w:val="left" w:pos="9072"/>
        </w:tabs>
        <w:autoSpaceDE w:val="0"/>
        <w:autoSpaceDN w:val="0"/>
        <w:spacing w:before="44" w:after="0" w:line="240" w:lineRule="auto"/>
        <w:rPr>
          <w:rFonts w:ascii="Times New Roman" w:eastAsia="Arial Narrow" w:hAnsi="Times New Roman" w:cs="Times New Roman"/>
        </w:rPr>
      </w:pPr>
    </w:p>
    <w:p w14:paraId="537861BE" w14:textId="77777777" w:rsidR="001C1E8E" w:rsidRPr="009945B4" w:rsidRDefault="001C1E8E" w:rsidP="00397C30">
      <w:pPr>
        <w:widowControl w:val="0"/>
        <w:tabs>
          <w:tab w:val="left" w:pos="5985"/>
          <w:tab w:val="left" w:pos="8404"/>
          <w:tab w:val="left" w:pos="9072"/>
        </w:tabs>
        <w:autoSpaceDE w:val="0"/>
        <w:autoSpaceDN w:val="0"/>
        <w:spacing w:after="0" w:line="240" w:lineRule="auto"/>
        <w:ind w:left="3618"/>
        <w:rPr>
          <w:rFonts w:ascii="Times New Roman" w:eastAsia="Arial Narrow" w:hAnsi="Times New Roman" w:cs="Times New Roman"/>
        </w:rPr>
      </w:pPr>
      <w:r w:rsidRPr="009945B4">
        <w:rPr>
          <w:rFonts w:ascii="Times New Roman" w:eastAsia="Arial Narrow" w:hAnsi="Times New Roman" w:cs="Times New Roman"/>
        </w:rPr>
        <w:t xml:space="preserve">Fait à </w:t>
      </w:r>
      <w:r w:rsidRPr="009945B4">
        <w:rPr>
          <w:rFonts w:ascii="Times New Roman" w:eastAsia="Arial Narrow" w:hAnsi="Times New Roman" w:cs="Times New Roman"/>
          <w:u w:val="thick"/>
        </w:rPr>
        <w:tab/>
      </w:r>
      <w:r w:rsidRPr="009945B4">
        <w:rPr>
          <w:rFonts w:ascii="Times New Roman" w:eastAsia="Arial Narrow" w:hAnsi="Times New Roman" w:cs="Times New Roman"/>
        </w:rPr>
        <w:t xml:space="preserve">le </w:t>
      </w:r>
      <w:r w:rsidRPr="009945B4">
        <w:rPr>
          <w:rFonts w:ascii="Times New Roman" w:eastAsia="Arial Narrow" w:hAnsi="Times New Roman" w:cs="Times New Roman"/>
          <w:u w:val="single"/>
        </w:rPr>
        <w:tab/>
      </w:r>
    </w:p>
    <w:p w14:paraId="4C4A9CD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56F2C9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50E397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DBFE5FF" w14:textId="77777777" w:rsidR="001C1E8E" w:rsidRPr="009945B4" w:rsidRDefault="001C1E8E" w:rsidP="00397C30">
      <w:pPr>
        <w:widowControl w:val="0"/>
        <w:tabs>
          <w:tab w:val="left" w:pos="9072"/>
        </w:tabs>
        <w:autoSpaceDE w:val="0"/>
        <w:autoSpaceDN w:val="0"/>
        <w:spacing w:before="42" w:after="0" w:line="240" w:lineRule="auto"/>
        <w:rPr>
          <w:rFonts w:ascii="Times New Roman" w:eastAsia="Arial Narrow" w:hAnsi="Times New Roman" w:cs="Times New Roman"/>
        </w:rPr>
      </w:pPr>
    </w:p>
    <w:p w14:paraId="05E7380A" w14:textId="77777777" w:rsidR="001C1E8E" w:rsidRPr="009945B4" w:rsidRDefault="001C1E8E" w:rsidP="00397C30">
      <w:pPr>
        <w:widowControl w:val="0"/>
        <w:tabs>
          <w:tab w:val="left" w:pos="9072"/>
        </w:tabs>
        <w:autoSpaceDE w:val="0"/>
        <w:autoSpaceDN w:val="0"/>
        <w:spacing w:after="0" w:line="240" w:lineRule="auto"/>
        <w:ind w:left="3853"/>
        <w:rPr>
          <w:rFonts w:ascii="Times New Roman" w:eastAsia="Arial Narrow" w:hAnsi="Times New Roman" w:cs="Times New Roman"/>
        </w:rPr>
      </w:pPr>
      <w:r w:rsidRPr="009945B4">
        <w:rPr>
          <w:rFonts w:ascii="Times New Roman" w:eastAsia="Arial Narrow" w:hAnsi="Times New Roman" w:cs="Times New Roman"/>
        </w:rPr>
        <w:t>Signature,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cachet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soumissionnaire</w:t>
      </w:r>
    </w:p>
    <w:p w14:paraId="125D874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291BE971" w14:textId="77777777" w:rsidR="001C1E8E" w:rsidRPr="009945B4" w:rsidRDefault="001C1E8E" w:rsidP="00397C30">
      <w:pPr>
        <w:widowControl w:val="0"/>
        <w:tabs>
          <w:tab w:val="left" w:pos="9072"/>
        </w:tabs>
        <w:autoSpaceDE w:val="0"/>
        <w:autoSpaceDN w:val="0"/>
        <w:spacing w:before="73" w:after="0" w:line="240" w:lineRule="auto"/>
        <w:ind w:left="2358"/>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5"/>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44"/>
          <w:lang w:val="en-GB"/>
        </w:rPr>
        <w:t xml:space="preserve"> </w:t>
      </w:r>
      <w:r w:rsidRPr="009945B4">
        <w:rPr>
          <w:rFonts w:ascii="Times New Roman" w:eastAsia="Arial Narrow" w:hAnsi="Times New Roman" w:cs="Times New Roman"/>
          <w:b/>
          <w:bCs/>
          <w:w w:val="80"/>
          <w:lang w:val="en-GB"/>
        </w:rPr>
        <w:t>2:</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spacing w:val="19"/>
          <w:w w:val="80"/>
          <w:lang w:val="en-GB"/>
        </w:rPr>
        <w:t>DE</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2"/>
          <w:w w:val="80"/>
          <w:lang w:val="en-GB"/>
        </w:rPr>
        <w:t xml:space="preserve"> </w:t>
      </w:r>
      <w:proofErr w:type="spellStart"/>
      <w:r w:rsidRPr="009945B4">
        <w:rPr>
          <w:rFonts w:ascii="Times New Roman" w:eastAsia="Arial Narrow" w:hAnsi="Times New Roman" w:cs="Times New Roman"/>
          <w:b/>
          <w:bCs/>
          <w:w w:val="80"/>
          <w:lang w:val="en-GB"/>
        </w:rPr>
        <w:t>S</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spacing w:val="-10"/>
          <w:w w:val="80"/>
          <w:lang w:val="en-GB"/>
        </w:rPr>
        <w:t>N</w:t>
      </w:r>
    </w:p>
    <w:p w14:paraId="2ED7597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168ED8CF" w14:textId="77777777" w:rsidR="001C1E8E" w:rsidRPr="009945B4" w:rsidRDefault="001C1E8E" w:rsidP="00397C30">
      <w:pPr>
        <w:widowControl w:val="0"/>
        <w:tabs>
          <w:tab w:val="left" w:leader="dot" w:pos="7036"/>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Je,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spacing w:val="-2"/>
        </w:rPr>
        <w:t>soussigné</w:t>
      </w:r>
      <w:r w:rsidRPr="009945B4">
        <w:rPr>
          <w:rFonts w:ascii="Times New Roman" w:eastAsia="Arial Narrow" w:hAnsi="Times New Roman" w:cs="Times New Roman"/>
        </w:rPr>
        <w:tab/>
        <w:t>[Indiquer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spacing w:val="-5"/>
        </w:rPr>
        <w:t>du</w:t>
      </w:r>
    </w:p>
    <w:p w14:paraId="01203CBE" w14:textId="77777777" w:rsidR="001C1E8E" w:rsidRPr="009945B4" w:rsidRDefault="001C1E8E" w:rsidP="00397C30">
      <w:pPr>
        <w:widowControl w:val="0"/>
        <w:tabs>
          <w:tab w:val="left" w:pos="9072"/>
          <w:tab w:val="left" w:leader="dot" w:pos="9254"/>
        </w:tabs>
        <w:autoSpaceDE w:val="0"/>
        <w:autoSpaceDN w:val="0"/>
        <w:spacing w:after="0" w:line="240" w:lineRule="auto"/>
        <w:ind w:left="252"/>
        <w:rPr>
          <w:rFonts w:ascii="Times New Roman" w:eastAsia="Arial Narrow" w:hAnsi="Times New Roman" w:cs="Times New Roman"/>
        </w:rPr>
      </w:pPr>
      <w:proofErr w:type="gramStart"/>
      <w:r w:rsidRPr="009945B4">
        <w:rPr>
          <w:rFonts w:ascii="Times New Roman" w:eastAsia="Arial Narrow" w:hAnsi="Times New Roman" w:cs="Times New Roman"/>
        </w:rPr>
        <w:t>signataire</w:t>
      </w:r>
      <w:proofErr w:type="gramEnd"/>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société,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l’entreprise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5"/>
        </w:rPr>
        <w:t>(8)</w:t>
      </w:r>
      <w:r w:rsidRPr="009945B4">
        <w:rPr>
          <w:rFonts w:ascii="Times New Roman" w:eastAsia="Arial Narrow" w:hAnsi="Times New Roman" w:cs="Times New Roman"/>
        </w:rPr>
        <w:tab/>
        <w:t>Dont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le</w:t>
      </w:r>
    </w:p>
    <w:p w14:paraId="4CC6F9B3" w14:textId="77777777" w:rsidR="001C1E8E" w:rsidRPr="009945B4" w:rsidRDefault="001C1E8E" w:rsidP="00397C30">
      <w:pPr>
        <w:widowControl w:val="0"/>
        <w:tabs>
          <w:tab w:val="left" w:pos="1039"/>
          <w:tab w:val="left" w:pos="1852"/>
          <w:tab w:val="left" w:pos="2427"/>
          <w:tab w:val="left" w:pos="2852"/>
          <w:tab w:val="left" w:pos="5454"/>
          <w:tab w:val="left" w:pos="6402"/>
          <w:tab w:val="left" w:pos="6935"/>
          <w:tab w:val="left" w:pos="7901"/>
          <w:tab w:val="left" w:pos="8434"/>
          <w:tab w:val="left" w:pos="9072"/>
          <w:tab w:val="left" w:pos="9664"/>
        </w:tabs>
        <w:autoSpaceDE w:val="0"/>
        <w:autoSpaceDN w:val="0"/>
        <w:spacing w:after="0" w:line="240" w:lineRule="auto"/>
        <w:ind w:left="252"/>
        <w:rPr>
          <w:rFonts w:ascii="Times New Roman" w:eastAsia="Arial Narrow" w:hAnsi="Times New Roman" w:cs="Times New Roman"/>
        </w:rPr>
      </w:pPr>
      <w:proofErr w:type="gramStart"/>
      <w:r w:rsidRPr="009945B4">
        <w:rPr>
          <w:rFonts w:ascii="Times New Roman" w:eastAsia="Arial Narrow" w:hAnsi="Times New Roman" w:cs="Times New Roman"/>
          <w:spacing w:val="-2"/>
        </w:rPr>
        <w:t>siège</w:t>
      </w:r>
      <w:proofErr w:type="gramEnd"/>
      <w:r w:rsidRPr="009945B4">
        <w:rPr>
          <w:rFonts w:ascii="Times New Roman" w:eastAsia="Arial Narrow" w:hAnsi="Times New Roman" w:cs="Times New Roman"/>
        </w:rPr>
        <w:tab/>
      </w:r>
      <w:r w:rsidRPr="009945B4">
        <w:rPr>
          <w:rFonts w:ascii="Times New Roman" w:eastAsia="Arial Narrow" w:hAnsi="Times New Roman" w:cs="Times New Roman"/>
          <w:spacing w:val="-2"/>
        </w:rPr>
        <w:t>social</w:t>
      </w:r>
      <w:r w:rsidRPr="009945B4">
        <w:rPr>
          <w:rFonts w:ascii="Times New Roman" w:eastAsia="Arial Narrow" w:hAnsi="Times New Roman" w:cs="Times New Roman"/>
        </w:rPr>
        <w:tab/>
      </w:r>
      <w:r w:rsidRPr="009945B4">
        <w:rPr>
          <w:rFonts w:ascii="Times New Roman" w:eastAsia="Arial Narrow" w:hAnsi="Times New Roman" w:cs="Times New Roman"/>
          <w:spacing w:val="-5"/>
        </w:rPr>
        <w:t>est</w:t>
      </w:r>
      <w:r w:rsidRPr="009945B4">
        <w:rPr>
          <w:rFonts w:ascii="Times New Roman" w:eastAsia="Arial Narrow" w:hAnsi="Times New Roman" w:cs="Times New Roman"/>
        </w:rPr>
        <w:tab/>
      </w:r>
      <w:r w:rsidRPr="009945B4">
        <w:rPr>
          <w:rFonts w:ascii="Times New Roman" w:eastAsia="Arial Narrow" w:hAnsi="Times New Roman" w:cs="Times New Roman"/>
          <w:spacing w:val="-10"/>
        </w:rPr>
        <w:t>à</w:t>
      </w:r>
      <w:r w:rsidRPr="009945B4">
        <w:rPr>
          <w:rFonts w:ascii="Times New Roman" w:eastAsia="Arial Narrow" w:hAnsi="Times New Roman" w:cs="Times New Roman"/>
        </w:rPr>
        <w:tab/>
      </w:r>
      <w:r w:rsidRPr="009945B4">
        <w:rPr>
          <w:rFonts w:ascii="Times New Roman" w:eastAsia="Arial Narrow" w:hAnsi="Times New Roman" w:cs="Times New Roman"/>
          <w:spacing w:val="-2"/>
        </w:rPr>
        <w:t>………...............................</w:t>
      </w:r>
      <w:r w:rsidRPr="009945B4">
        <w:rPr>
          <w:rFonts w:ascii="Times New Roman" w:eastAsia="Arial Narrow" w:hAnsi="Times New Roman" w:cs="Times New Roman"/>
        </w:rPr>
        <w:tab/>
      </w:r>
      <w:r w:rsidRPr="009945B4">
        <w:rPr>
          <w:rFonts w:ascii="Times New Roman" w:eastAsia="Arial Narrow" w:hAnsi="Times New Roman" w:cs="Times New Roman"/>
          <w:spacing w:val="-2"/>
        </w:rPr>
        <w:t>Inscrite</w:t>
      </w:r>
      <w:r w:rsidRPr="009945B4">
        <w:rPr>
          <w:rFonts w:ascii="Times New Roman" w:eastAsia="Arial Narrow" w:hAnsi="Times New Roman" w:cs="Times New Roman"/>
        </w:rPr>
        <w:tab/>
      </w:r>
      <w:r w:rsidRPr="009945B4">
        <w:rPr>
          <w:rFonts w:ascii="Times New Roman" w:eastAsia="Arial Narrow" w:hAnsi="Times New Roman" w:cs="Times New Roman"/>
          <w:spacing w:val="-5"/>
        </w:rPr>
        <w:t>au</w:t>
      </w:r>
      <w:r w:rsidRPr="009945B4">
        <w:rPr>
          <w:rFonts w:ascii="Times New Roman" w:eastAsia="Arial Narrow" w:hAnsi="Times New Roman" w:cs="Times New Roman"/>
        </w:rPr>
        <w:tab/>
      </w:r>
      <w:r w:rsidRPr="009945B4">
        <w:rPr>
          <w:rFonts w:ascii="Times New Roman" w:eastAsia="Arial Narrow" w:hAnsi="Times New Roman" w:cs="Times New Roman"/>
          <w:spacing w:val="-2"/>
        </w:rPr>
        <w:t>registre</w:t>
      </w:r>
      <w:r w:rsidRPr="009945B4">
        <w:rPr>
          <w:rFonts w:ascii="Times New Roman" w:eastAsia="Arial Narrow" w:hAnsi="Times New Roman" w:cs="Times New Roman"/>
        </w:rPr>
        <w:tab/>
      </w:r>
      <w:r w:rsidRPr="009945B4">
        <w:rPr>
          <w:rFonts w:ascii="Times New Roman" w:eastAsia="Arial Narrow" w:hAnsi="Times New Roman" w:cs="Times New Roman"/>
          <w:spacing w:val="-5"/>
        </w:rPr>
        <w:t>du</w:t>
      </w:r>
      <w:r w:rsidRPr="009945B4">
        <w:rPr>
          <w:rFonts w:ascii="Times New Roman" w:eastAsia="Arial Narrow" w:hAnsi="Times New Roman" w:cs="Times New Roman"/>
        </w:rPr>
        <w:tab/>
      </w:r>
      <w:r w:rsidRPr="009945B4">
        <w:rPr>
          <w:rFonts w:ascii="Times New Roman" w:eastAsia="Arial Narrow" w:hAnsi="Times New Roman" w:cs="Times New Roman"/>
          <w:spacing w:val="-2"/>
        </w:rPr>
        <w:t>commerce</w:t>
      </w:r>
      <w:r w:rsidRPr="009945B4">
        <w:rPr>
          <w:rFonts w:ascii="Times New Roman" w:eastAsia="Arial Narrow" w:hAnsi="Times New Roman" w:cs="Times New Roman"/>
        </w:rPr>
        <w:tab/>
      </w:r>
      <w:r w:rsidRPr="009945B4">
        <w:rPr>
          <w:rFonts w:ascii="Times New Roman" w:eastAsia="Arial Narrow" w:hAnsi="Times New Roman" w:cs="Times New Roman"/>
          <w:spacing w:val="-5"/>
        </w:rPr>
        <w:t>de</w:t>
      </w:r>
    </w:p>
    <w:p w14:paraId="0866161C"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54"/>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w:t>
      </w:r>
    </w:p>
    <w:p w14:paraId="4F6AD31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030E58F"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rPr>
        <w:t>Après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pris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connaissance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figurant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mentionnées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 xml:space="preserve">d'Appel d’Offres </w:t>
      </w:r>
      <w:r w:rsidRPr="009945B4">
        <w:rPr>
          <w:rFonts w:ascii="Times New Roman" w:eastAsia="Arial Narrow" w:hAnsi="Times New Roman" w:cs="Times New Roman"/>
          <w:spacing w:val="-10"/>
        </w:rPr>
        <w:t>y</w:t>
      </w:r>
    </w:p>
    <w:p w14:paraId="7EE36E5F" w14:textId="77777777" w:rsidR="001C1E8E" w:rsidRPr="009945B4" w:rsidRDefault="001C1E8E" w:rsidP="00397C30">
      <w:pPr>
        <w:widowControl w:val="0"/>
        <w:tabs>
          <w:tab w:val="left" w:pos="9072"/>
        </w:tabs>
        <w:autoSpaceDE w:val="0"/>
        <w:autoSpaceDN w:val="0"/>
        <w:spacing w:after="0" w:line="240" w:lineRule="auto"/>
        <w:ind w:left="252"/>
        <w:rPr>
          <w:rFonts w:ascii="Times New Roman" w:eastAsia="Arial Narrow" w:hAnsi="Times New Roman" w:cs="Times New Roman"/>
        </w:rPr>
      </w:pPr>
      <w:proofErr w:type="gramStart"/>
      <w:r w:rsidRPr="009945B4">
        <w:rPr>
          <w:rFonts w:ascii="Times New Roman" w:eastAsia="Arial Narrow" w:hAnsi="Times New Roman" w:cs="Times New Roman"/>
        </w:rPr>
        <w:t>compris</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additifs,</w:t>
      </w:r>
    </w:p>
    <w:p w14:paraId="760E2107" w14:textId="77777777" w:rsidR="001C1E8E" w:rsidRPr="009945B4" w:rsidRDefault="001C1E8E" w:rsidP="00397C30">
      <w:pPr>
        <w:widowControl w:val="0"/>
        <w:tabs>
          <w:tab w:val="left" w:leader="dot" w:pos="4871"/>
          <w:tab w:val="left" w:pos="9072"/>
        </w:tabs>
        <w:autoSpaceDE w:val="0"/>
        <w:autoSpaceDN w:val="0"/>
        <w:spacing w:after="0" w:line="240" w:lineRule="auto"/>
        <w:ind w:left="252"/>
        <w:rPr>
          <w:rFonts w:ascii="Times New Roman" w:eastAsia="Arial Narrow" w:hAnsi="Times New Roman" w:cs="Times New Roman"/>
        </w:rPr>
      </w:pPr>
      <w:r w:rsidRPr="009945B4">
        <w:rPr>
          <w:rFonts w:ascii="Times New Roman" w:eastAsia="Arial Narrow" w:hAnsi="Times New Roman" w:cs="Times New Roman"/>
          <w:spacing w:val="-5"/>
        </w:rPr>
        <w:t>N°…</w:t>
      </w:r>
      <w:r w:rsidRPr="009945B4">
        <w:rPr>
          <w:rFonts w:ascii="Times New Roman" w:eastAsia="Arial Narrow" w:hAnsi="Times New Roman" w:cs="Times New Roman"/>
        </w:rPr>
        <w:tab/>
        <w:t>[Rappeler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l’appel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d’offres]</w:t>
      </w:r>
    </w:p>
    <w:p w14:paraId="171606C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30DBB4F" w14:textId="77777777" w:rsidR="001C1E8E" w:rsidRPr="009945B4" w:rsidRDefault="001C1E8E" w:rsidP="003E20D8">
      <w:pPr>
        <w:widowControl w:val="0"/>
        <w:numPr>
          <w:ilvl w:val="0"/>
          <w:numId w:val="18"/>
        </w:numPr>
        <w:tabs>
          <w:tab w:val="left" w:pos="402"/>
          <w:tab w:val="left" w:leader="dot" w:pos="6167"/>
          <w:tab w:val="left" w:pos="9072"/>
        </w:tabs>
        <w:autoSpaceDE w:val="0"/>
        <w:autoSpaceDN w:val="0"/>
        <w:spacing w:after="0" w:line="240" w:lineRule="auto"/>
        <w:ind w:right="975"/>
        <w:jc w:val="both"/>
        <w:rPr>
          <w:rFonts w:ascii="Times New Roman" w:eastAsia="Arial Narrow" w:hAnsi="Times New Roman" w:cs="Times New Roman"/>
        </w:rPr>
      </w:pPr>
      <w:proofErr w:type="spellStart"/>
      <w:r w:rsidRPr="009945B4">
        <w:rPr>
          <w:rFonts w:ascii="Times New Roman" w:eastAsia="Arial Narrow" w:hAnsi="Times New Roman" w:cs="Times New Roman"/>
          <w:spacing w:val="-2"/>
        </w:rPr>
        <w:t>Me</w:t>
      </w:r>
      <w:proofErr w:type="spell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soumets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m'engage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à livrer 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fournitures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exécuter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prestations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conformément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dossier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 xml:space="preserve">d'Appel </w:t>
      </w:r>
      <w:r w:rsidRPr="009945B4">
        <w:rPr>
          <w:rFonts w:ascii="Times New Roman" w:eastAsia="Arial Narrow" w:hAnsi="Times New Roman" w:cs="Times New Roman"/>
        </w:rPr>
        <w:t>d'Offres,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moyennant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j'ai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établi moi-même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base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bordereaux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quantités,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lesquels prix font ressortir le montant de l'offre pour le lot n°</w:t>
      </w:r>
      <w:r w:rsidRPr="009945B4">
        <w:rPr>
          <w:rFonts w:ascii="Times New Roman" w:eastAsia="Arial Narrow" w:hAnsi="Times New Roman" w:cs="Times New Roman"/>
        </w:rPr>
        <w:tab/>
      </w:r>
      <w:r w:rsidRPr="009945B4">
        <w:rPr>
          <w:rFonts w:ascii="Times New Roman" w:eastAsia="Arial Narrow" w:hAnsi="Times New Roman" w:cs="Times New Roman"/>
          <w:spacing w:val="-10"/>
        </w:rPr>
        <w:t>À</w:t>
      </w:r>
    </w:p>
    <w:p w14:paraId="00D78B16"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67FF861C" w14:textId="77777777" w:rsidR="001C1E8E" w:rsidRPr="009945B4" w:rsidRDefault="001C1E8E" w:rsidP="003E20D8">
      <w:pPr>
        <w:widowControl w:val="0"/>
        <w:numPr>
          <w:ilvl w:val="0"/>
          <w:numId w:val="18"/>
        </w:numPr>
        <w:tabs>
          <w:tab w:val="left" w:leader="dot" w:pos="8364"/>
          <w:tab w:val="left" w:pos="9072"/>
        </w:tabs>
        <w:autoSpaceDE w:val="0"/>
        <w:autoSpaceDN w:val="0"/>
        <w:spacing w:after="0" w:line="240" w:lineRule="auto"/>
        <w:ind w:left="8364" w:right="654" w:hanging="8112"/>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chiffres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5"/>
        </w:rPr>
        <w:t>en</w:t>
      </w:r>
    </w:p>
    <w:p w14:paraId="50C8C613"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proofErr w:type="gramStart"/>
      <w:r w:rsidRPr="009945B4">
        <w:rPr>
          <w:rFonts w:ascii="Times New Roman" w:eastAsia="Arial Narrow" w:hAnsi="Times New Roman" w:cs="Times New Roman"/>
        </w:rPr>
        <w:t>lettres</w:t>
      </w:r>
      <w:proofErr w:type="gramEnd"/>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francs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CFA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Hors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TVA,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à</w:t>
      </w:r>
    </w:p>
    <w:p w14:paraId="4163AD68"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280034D7" w14:textId="77777777" w:rsidR="001C1E8E" w:rsidRPr="009945B4" w:rsidRDefault="001C1E8E" w:rsidP="00397C30">
      <w:pPr>
        <w:widowControl w:val="0"/>
        <w:tabs>
          <w:tab w:val="left" w:leader="dot" w:pos="6506"/>
          <w:tab w:val="left" w:pos="9072"/>
        </w:tabs>
        <w:autoSpaceDE w:val="0"/>
        <w:autoSpaceDN w:val="0"/>
        <w:spacing w:after="0" w:line="240" w:lineRule="auto"/>
        <w:ind w:left="252" w:right="654"/>
        <w:jc w:val="both"/>
        <w:rPr>
          <w:rFonts w:ascii="Times New Roman" w:eastAsia="Arial Narrow" w:hAnsi="Times New Roman" w:cs="Times New Roman"/>
        </w:rPr>
      </w:pPr>
      <w:r w:rsidRPr="009945B4">
        <w:rPr>
          <w:rFonts w:ascii="Times New Roman" w:eastAsia="Arial Narrow" w:hAnsi="Times New Roman" w:cs="Times New Roman"/>
          <w:spacing w:val="-10"/>
        </w:rPr>
        <w:t>…</w:t>
      </w:r>
      <w:r w:rsidRPr="009945B4">
        <w:rPr>
          <w:rFonts w:ascii="Times New Roman" w:eastAsia="Arial Narrow" w:hAnsi="Times New Roman" w:cs="Times New Roman"/>
        </w:rPr>
        <w:tab/>
        <w:t>Francs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CFA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Toutes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Taxes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Comprises.</w:t>
      </w:r>
    </w:p>
    <w:p w14:paraId="2AF7EF94"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chiffres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lettres]</w:t>
      </w:r>
    </w:p>
    <w:p w14:paraId="04AEC195"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3F45292D" w14:textId="77777777" w:rsidR="001C1E8E" w:rsidRPr="009945B4" w:rsidRDefault="001C1E8E" w:rsidP="003E20D8">
      <w:pPr>
        <w:widowControl w:val="0"/>
        <w:numPr>
          <w:ilvl w:val="0"/>
          <w:numId w:val="18"/>
        </w:numPr>
        <w:tabs>
          <w:tab w:val="left" w:pos="426"/>
          <w:tab w:val="left" w:leader="dot" w:pos="6858"/>
          <w:tab w:val="left" w:pos="9072"/>
        </w:tabs>
        <w:autoSpaceDE w:val="0"/>
        <w:autoSpaceDN w:val="0"/>
        <w:spacing w:after="0" w:line="240" w:lineRule="auto"/>
        <w:ind w:left="426" w:hanging="174"/>
        <w:jc w:val="both"/>
        <w:rPr>
          <w:rFonts w:ascii="Times New Roman" w:eastAsia="Arial Narrow" w:hAnsi="Times New Roman" w:cs="Times New Roman"/>
        </w:rPr>
      </w:pPr>
      <w:r w:rsidRPr="009945B4">
        <w:rPr>
          <w:rFonts w:ascii="Times New Roman" w:eastAsia="Arial Narrow" w:hAnsi="Times New Roman" w:cs="Times New Roman"/>
        </w:rPr>
        <w:t>M'engage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exécuter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prestations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de</w:t>
      </w:r>
      <w:r w:rsidRPr="009945B4">
        <w:rPr>
          <w:rFonts w:ascii="Times New Roman" w:eastAsia="Arial Narrow" w:hAnsi="Times New Roman" w:cs="Times New Roman"/>
        </w:rPr>
        <w:tab/>
      </w:r>
      <w:r w:rsidRPr="009945B4">
        <w:rPr>
          <w:rFonts w:ascii="Times New Roman" w:eastAsia="Arial Narrow" w:hAnsi="Times New Roman" w:cs="Times New Roman"/>
          <w:spacing w:val="-4"/>
        </w:rPr>
        <w:t>Mois</w:t>
      </w:r>
    </w:p>
    <w:p w14:paraId="5B497817" w14:textId="77777777" w:rsidR="001C1E8E" w:rsidRPr="009945B4" w:rsidRDefault="001C1E8E" w:rsidP="003E20D8">
      <w:pPr>
        <w:widowControl w:val="0"/>
        <w:numPr>
          <w:ilvl w:val="0"/>
          <w:numId w:val="18"/>
        </w:numPr>
        <w:tabs>
          <w:tab w:val="left" w:pos="421"/>
          <w:tab w:val="left" w:leader="dot" w:pos="6578"/>
          <w:tab w:val="left" w:pos="9072"/>
        </w:tabs>
        <w:autoSpaceDE w:val="0"/>
        <w:autoSpaceDN w:val="0"/>
        <w:spacing w:after="0" w:line="240" w:lineRule="auto"/>
        <w:ind w:left="421" w:right="512" w:hanging="169"/>
        <w:jc w:val="both"/>
        <w:rPr>
          <w:rFonts w:ascii="Times New Roman" w:eastAsia="Arial Narrow" w:hAnsi="Times New Roman" w:cs="Times New Roman"/>
        </w:rPr>
      </w:pPr>
      <w:r w:rsidRPr="009945B4">
        <w:rPr>
          <w:rFonts w:ascii="Times New Roman" w:eastAsia="Arial Narrow" w:hAnsi="Times New Roman" w:cs="Times New Roman"/>
        </w:rPr>
        <w:t>M’engage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maintenir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délai</w:t>
      </w:r>
      <w:r w:rsidRPr="009945B4">
        <w:rPr>
          <w:rFonts w:ascii="Times New Roman" w:eastAsia="Arial Narrow" w:hAnsi="Times New Roman" w:cs="Times New Roman"/>
        </w:rPr>
        <w:tab/>
        <w:t>Jours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[indiquer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durée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5"/>
        </w:rPr>
        <w:t>en</w:t>
      </w:r>
    </w:p>
    <w:p w14:paraId="2C90F4E8"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proofErr w:type="gramStart"/>
      <w:r w:rsidRPr="009945B4">
        <w:rPr>
          <w:rFonts w:ascii="Times New Roman" w:eastAsia="Arial Narrow" w:hAnsi="Times New Roman" w:cs="Times New Roman"/>
        </w:rPr>
        <w:t>principe</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90 jours]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compter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limite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remise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offres.</w:t>
      </w:r>
    </w:p>
    <w:p w14:paraId="501026FF"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16B4DFC1" w14:textId="77777777" w:rsidR="001C1E8E" w:rsidRPr="009945B4" w:rsidRDefault="001C1E8E" w:rsidP="003E20D8">
      <w:pPr>
        <w:widowControl w:val="0"/>
        <w:numPr>
          <w:ilvl w:val="0"/>
          <w:numId w:val="18"/>
        </w:numPr>
        <w:tabs>
          <w:tab w:val="left" w:pos="536"/>
          <w:tab w:val="left" w:pos="9072"/>
        </w:tabs>
        <w:autoSpaceDE w:val="0"/>
        <w:autoSpaceDN w:val="0"/>
        <w:spacing w:after="0" w:line="240" w:lineRule="auto"/>
        <w:ind w:left="536" w:right="512" w:hanging="284"/>
        <w:jc w:val="both"/>
        <w:rPr>
          <w:rFonts w:ascii="Times New Roman" w:eastAsia="Arial Narrow" w:hAnsi="Times New Roman" w:cs="Times New Roman"/>
          <w:b/>
        </w:rPr>
      </w:pPr>
      <w:r w:rsidRPr="009945B4">
        <w:rPr>
          <w:rFonts w:ascii="Times New Roman" w:eastAsia="Arial Narrow" w:hAnsi="Times New Roman" w:cs="Times New Roman"/>
        </w:rPr>
        <w:t>Adhère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entièrement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d’intégrité</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déclaration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d’engagement</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environnemental</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social</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jointes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spacing w:val="-5"/>
        </w:rPr>
        <w:t>aux</w:t>
      </w:r>
    </w:p>
    <w:p w14:paraId="33F89DCB" w14:textId="77777777" w:rsidR="001C1E8E" w:rsidRPr="009945B4" w:rsidRDefault="001C1E8E" w:rsidP="00397C30">
      <w:pPr>
        <w:widowControl w:val="0"/>
        <w:tabs>
          <w:tab w:val="left" w:pos="9072"/>
        </w:tabs>
        <w:autoSpaceDE w:val="0"/>
        <w:autoSpaceDN w:val="0"/>
        <w:spacing w:after="0" w:line="240" w:lineRule="auto"/>
        <w:ind w:left="536"/>
        <w:jc w:val="both"/>
        <w:rPr>
          <w:rFonts w:ascii="Times New Roman" w:eastAsia="Arial Narrow" w:hAnsi="Times New Roman" w:cs="Times New Roman"/>
        </w:rPr>
      </w:pPr>
      <w:proofErr w:type="gramStart"/>
      <w:r w:rsidRPr="009945B4">
        <w:rPr>
          <w:rFonts w:ascii="Times New Roman" w:eastAsia="Arial Narrow" w:hAnsi="Times New Roman" w:cs="Times New Roman"/>
        </w:rPr>
        <w:t>présents</w:t>
      </w:r>
      <w:proofErr w:type="gramEnd"/>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4"/>
        </w:rPr>
        <w:t>DAO.</w:t>
      </w:r>
    </w:p>
    <w:p w14:paraId="63CA54CD"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pPr>
    </w:p>
    <w:p w14:paraId="6424376E"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rabais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offerts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modalités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d’application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desdits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rabais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5C6F5392"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35E5F55C"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5202A4C9" w14:textId="77777777" w:rsidR="001C1E8E" w:rsidRPr="009945B4" w:rsidRDefault="001C1E8E" w:rsidP="00397C30">
      <w:pPr>
        <w:widowControl w:val="0"/>
        <w:tabs>
          <w:tab w:val="left" w:pos="9072"/>
        </w:tabs>
        <w:autoSpaceDE w:val="0"/>
        <w:autoSpaceDN w:val="0"/>
        <w:spacing w:after="0" w:line="240" w:lineRule="auto"/>
        <w:ind w:left="252"/>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4A788F1B" w14:textId="77777777" w:rsidR="001C1E8E" w:rsidRPr="009945B4" w:rsidRDefault="001C1E8E" w:rsidP="00397C30">
      <w:pPr>
        <w:widowControl w:val="0"/>
        <w:tabs>
          <w:tab w:val="left" w:pos="9072"/>
        </w:tabs>
        <w:autoSpaceDE w:val="0"/>
        <w:autoSpaceDN w:val="0"/>
        <w:spacing w:after="0" w:line="240" w:lineRule="auto"/>
        <w:ind w:left="252" w:right="3203"/>
        <w:jc w:val="both"/>
        <w:rPr>
          <w:rFonts w:ascii="Times New Roman" w:eastAsia="Arial Narrow" w:hAnsi="Times New Roman" w:cs="Times New Roman"/>
        </w:rPr>
      </w:pP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ou le Maître d’Ouvrage Délégué</w:t>
      </w:r>
    </w:p>
    <w:p w14:paraId="0E16E1B8" w14:textId="77777777" w:rsidR="001C1E8E" w:rsidRPr="009945B4" w:rsidRDefault="001C1E8E" w:rsidP="00397C30">
      <w:pPr>
        <w:widowControl w:val="0"/>
        <w:tabs>
          <w:tab w:val="left" w:pos="9072"/>
        </w:tabs>
        <w:autoSpaceDE w:val="0"/>
        <w:autoSpaceDN w:val="0"/>
        <w:spacing w:after="0" w:line="240" w:lineRule="auto"/>
        <w:ind w:left="308" w:right="1079"/>
        <w:jc w:val="both"/>
        <w:rPr>
          <w:rFonts w:ascii="Times New Roman" w:eastAsia="Arial Narrow" w:hAnsi="Times New Roman" w:cs="Times New Roman"/>
        </w:rPr>
      </w:pPr>
      <w:r w:rsidRPr="009945B4">
        <w:rPr>
          <w:rFonts w:ascii="Times New Roman" w:eastAsia="Arial Narrow" w:hAnsi="Times New Roman" w:cs="Times New Roman"/>
        </w:rPr>
        <w:t>Se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libérera</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dues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elle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faisant</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crédit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spacing w:val="-5"/>
        </w:rPr>
        <w:t>n°</w:t>
      </w:r>
    </w:p>
    <w:p w14:paraId="1EDDFA55"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44D941FB" w14:textId="77777777" w:rsidR="001C1E8E" w:rsidRPr="009945B4" w:rsidRDefault="001C1E8E" w:rsidP="00397C30">
      <w:pPr>
        <w:widowControl w:val="0"/>
        <w:tabs>
          <w:tab w:val="left" w:pos="2475"/>
          <w:tab w:val="left" w:leader="dot" w:pos="7915"/>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spacing w:val="-2"/>
        </w:rPr>
        <w:lastRenderedPageBreak/>
        <w:t>………..............……….</w:t>
      </w:r>
      <w:r w:rsidRPr="009945B4">
        <w:rPr>
          <w:rFonts w:ascii="Times New Roman" w:eastAsia="Arial Narrow" w:hAnsi="Times New Roman" w:cs="Times New Roman"/>
        </w:rPr>
        <w:tab/>
        <w:t>Ouvert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de</w:t>
      </w:r>
      <w:r w:rsidRPr="009945B4">
        <w:rPr>
          <w:rFonts w:ascii="Times New Roman" w:eastAsia="Arial Narrow" w:hAnsi="Times New Roman" w:cs="Times New Roman"/>
        </w:rPr>
        <w:tab/>
        <w:t>Auprès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banque</w:t>
      </w:r>
    </w:p>
    <w:p w14:paraId="5DC50F60"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Agence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w:t>
      </w:r>
    </w:p>
    <w:p w14:paraId="6BEBC3DE"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Avant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signature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soumission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acceptée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vaudra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engagement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nous.</w:t>
      </w:r>
    </w:p>
    <w:p w14:paraId="4EC60E5D" w14:textId="77777777" w:rsidR="001C1E8E" w:rsidRPr="009945B4" w:rsidRDefault="001C1E8E" w:rsidP="00397C30">
      <w:pPr>
        <w:widowControl w:val="0"/>
        <w:tabs>
          <w:tab w:val="left" w:pos="9072"/>
        </w:tabs>
        <w:autoSpaceDE w:val="0"/>
        <w:autoSpaceDN w:val="0"/>
        <w:spacing w:after="0" w:line="240" w:lineRule="auto"/>
        <w:ind w:right="1504"/>
        <w:jc w:val="both"/>
        <w:rPr>
          <w:rFonts w:ascii="Times New Roman" w:eastAsia="Arial Narrow" w:hAnsi="Times New Roman" w:cs="Times New Roman"/>
        </w:rPr>
      </w:pPr>
    </w:p>
    <w:p w14:paraId="1F21E339"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Fait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w:t>
      </w:r>
    </w:p>
    <w:p w14:paraId="7216C896"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Signature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de</w:t>
      </w:r>
    </w:p>
    <w:p w14:paraId="6F1A1C40" w14:textId="77777777" w:rsidR="001C1E8E" w:rsidRPr="009945B4" w:rsidRDefault="001C1E8E" w:rsidP="00397C30">
      <w:pPr>
        <w:widowControl w:val="0"/>
        <w:tabs>
          <w:tab w:val="left" w:leader="dot" w:pos="4583"/>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de</w:t>
      </w:r>
      <w:r w:rsidRPr="009945B4">
        <w:rPr>
          <w:rFonts w:ascii="Times New Roman" w:eastAsia="Arial Narrow" w:hAnsi="Times New Roman" w:cs="Times New Roman"/>
        </w:rPr>
        <w:tab/>
        <w:t>Dûment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autorisé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soumissions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de</w:t>
      </w:r>
    </w:p>
    <w:p w14:paraId="57BAA388" w14:textId="77777777" w:rsidR="001C1E8E" w:rsidRPr="009945B4" w:rsidRDefault="001C1E8E" w:rsidP="00397C30">
      <w:pPr>
        <w:widowControl w:val="0"/>
        <w:tabs>
          <w:tab w:val="left" w:pos="9072"/>
        </w:tabs>
        <w:autoSpaceDE w:val="0"/>
        <w:autoSpaceDN w:val="0"/>
        <w:spacing w:after="0" w:line="240" w:lineRule="auto"/>
        <w:ind w:left="252" w:right="1504"/>
        <w:jc w:val="both"/>
        <w:rPr>
          <w:rFonts w:ascii="Times New Roman" w:eastAsia="Arial Narrow" w:hAnsi="Times New Roman" w:cs="Times New Roman"/>
        </w:rPr>
      </w:pPr>
      <w:r w:rsidRPr="009945B4">
        <w:rPr>
          <w:rFonts w:ascii="Times New Roman" w:eastAsia="Arial Narrow" w:hAnsi="Times New Roman" w:cs="Times New Roman"/>
        </w:rPr>
        <w:t>(9)</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w:t>
      </w:r>
    </w:p>
    <w:p w14:paraId="2E2081FB" w14:textId="77777777" w:rsidR="001C1E8E" w:rsidRPr="009945B4" w:rsidRDefault="001C1E8E" w:rsidP="003E20D8">
      <w:pPr>
        <w:widowControl w:val="0"/>
        <w:numPr>
          <w:ilvl w:val="0"/>
          <w:numId w:val="17"/>
        </w:numPr>
        <w:tabs>
          <w:tab w:val="left" w:pos="547"/>
          <w:tab w:val="left" w:pos="9072"/>
        </w:tabs>
        <w:autoSpaceDE w:val="0"/>
        <w:autoSpaceDN w:val="0"/>
        <w:spacing w:after="0" w:line="240" w:lineRule="auto"/>
        <w:ind w:left="547" w:right="1504" w:hanging="295"/>
        <w:jc w:val="both"/>
        <w:rPr>
          <w:rFonts w:ascii="Times New Roman" w:eastAsia="Arial Narrow" w:hAnsi="Times New Roman" w:cs="Times New Roman"/>
        </w:rPr>
      </w:pPr>
      <w:r w:rsidRPr="009945B4">
        <w:rPr>
          <w:rFonts w:ascii="Times New Roman" w:eastAsia="Arial Narrow" w:hAnsi="Times New Roman" w:cs="Times New Roman"/>
        </w:rPr>
        <w:t>Supprimer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mention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inutile</w:t>
      </w:r>
    </w:p>
    <w:p w14:paraId="30275167" w14:textId="77777777" w:rsidR="001C1E8E" w:rsidRPr="009945B4" w:rsidRDefault="001C1E8E" w:rsidP="003E20D8">
      <w:pPr>
        <w:widowControl w:val="0"/>
        <w:numPr>
          <w:ilvl w:val="0"/>
          <w:numId w:val="17"/>
        </w:numPr>
        <w:tabs>
          <w:tab w:val="left" w:pos="547"/>
          <w:tab w:val="left" w:pos="9072"/>
        </w:tabs>
        <w:autoSpaceDE w:val="0"/>
        <w:autoSpaceDN w:val="0"/>
        <w:spacing w:after="0" w:line="240" w:lineRule="auto"/>
        <w:ind w:left="547" w:right="1504" w:hanging="295"/>
        <w:jc w:val="both"/>
        <w:rPr>
          <w:rFonts w:ascii="Times New Roman" w:eastAsia="Arial Narrow" w:hAnsi="Times New Roman" w:cs="Times New Roman"/>
        </w:rPr>
      </w:pPr>
      <w:r w:rsidRPr="009945B4">
        <w:rPr>
          <w:rFonts w:ascii="Times New Roman" w:eastAsia="Arial Narrow" w:hAnsi="Times New Roman" w:cs="Times New Roman"/>
        </w:rPr>
        <w:t>Annexer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lettre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pouvoirs</w:t>
      </w:r>
    </w:p>
    <w:p w14:paraId="6F6AA06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1900" w:h="16820"/>
          <w:pgMar w:top="1040" w:right="160" w:bottom="980" w:left="880" w:header="0" w:footer="0" w:gutter="0"/>
          <w:cols w:space="720"/>
        </w:sectPr>
      </w:pPr>
    </w:p>
    <w:p w14:paraId="68977969" w14:textId="77777777" w:rsidR="001C1E8E" w:rsidRPr="009945B4" w:rsidRDefault="001C1E8E" w:rsidP="00397C30">
      <w:pPr>
        <w:widowControl w:val="0"/>
        <w:tabs>
          <w:tab w:val="left" w:pos="9072"/>
        </w:tabs>
        <w:autoSpaceDE w:val="0"/>
        <w:autoSpaceDN w:val="0"/>
        <w:spacing w:before="76" w:after="0" w:line="240" w:lineRule="auto"/>
        <w:ind w:left="39" w:right="58"/>
        <w:jc w:val="center"/>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4"/>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12"/>
          <w:lang w:val="en-GB"/>
        </w:rPr>
        <w:t xml:space="preserve"> </w:t>
      </w:r>
      <w:r w:rsidRPr="009945B4">
        <w:rPr>
          <w:rFonts w:ascii="Times New Roman" w:eastAsia="Arial Narrow" w:hAnsi="Times New Roman" w:cs="Times New Roman"/>
          <w:b/>
          <w:bCs/>
          <w:w w:val="80"/>
          <w:lang w:val="en-GB"/>
        </w:rPr>
        <w:t>3:</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spacing w:val="19"/>
          <w:w w:val="80"/>
          <w:lang w:val="en-GB"/>
        </w:rPr>
        <w:t>DE</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0"/>
          <w:w w:val="80"/>
          <w:lang w:val="en-GB"/>
        </w:rPr>
        <w:t xml:space="preserve"> </w:t>
      </w:r>
      <w:proofErr w:type="gramStart"/>
      <w:r w:rsidRPr="009945B4">
        <w:rPr>
          <w:rFonts w:ascii="Times New Roman" w:eastAsia="Arial Narrow" w:hAnsi="Times New Roman" w:cs="Times New Roman"/>
          <w:b/>
          <w:bCs/>
          <w:w w:val="80"/>
          <w:lang w:val="en-GB"/>
        </w:rPr>
        <w:t>A</w:t>
      </w:r>
      <w:proofErr w:type="gram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19"/>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spacing w:val="19"/>
          <w:w w:val="80"/>
          <w:lang w:val="en-GB"/>
        </w:rPr>
        <w:t>DE</w:t>
      </w:r>
      <w:r w:rsidRPr="009945B4">
        <w:rPr>
          <w:rFonts w:ascii="Times New Roman" w:eastAsia="Arial Narrow" w:hAnsi="Times New Roman" w:cs="Times New Roman"/>
          <w:b/>
          <w:bCs/>
          <w:spacing w:val="48"/>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1"/>
          <w:w w:val="80"/>
          <w:lang w:val="en-GB"/>
        </w:rPr>
        <w:t xml:space="preserve"> </w:t>
      </w:r>
      <w:proofErr w:type="spellStart"/>
      <w:r w:rsidRPr="009945B4">
        <w:rPr>
          <w:rFonts w:ascii="Times New Roman" w:eastAsia="Arial Narrow" w:hAnsi="Times New Roman" w:cs="Times New Roman"/>
          <w:b/>
          <w:bCs/>
          <w:w w:val="80"/>
          <w:lang w:val="en-GB"/>
        </w:rPr>
        <w:t>S</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spacing w:val="-10"/>
          <w:w w:val="80"/>
          <w:lang w:val="en-GB"/>
        </w:rPr>
        <w:t>N</w:t>
      </w:r>
    </w:p>
    <w:p w14:paraId="161998C6" w14:textId="77777777" w:rsidR="001C1E8E" w:rsidRPr="009945B4" w:rsidRDefault="001C1E8E" w:rsidP="00397C30">
      <w:pPr>
        <w:widowControl w:val="0"/>
        <w:tabs>
          <w:tab w:val="left" w:pos="9072"/>
        </w:tabs>
        <w:autoSpaceDE w:val="0"/>
        <w:autoSpaceDN w:val="0"/>
        <w:spacing w:before="103" w:after="0" w:line="240" w:lineRule="auto"/>
        <w:rPr>
          <w:rFonts w:ascii="Times New Roman" w:eastAsia="Arial Narrow" w:hAnsi="Times New Roman" w:cs="Times New Roman"/>
          <w:b/>
          <w:lang w:val="en-GB"/>
        </w:rPr>
      </w:pPr>
    </w:p>
    <w:p w14:paraId="6F069F6C" w14:textId="77777777" w:rsidR="001C1E8E" w:rsidRPr="009945B4" w:rsidRDefault="001C1E8E" w:rsidP="00397C30">
      <w:pPr>
        <w:widowControl w:val="0"/>
        <w:tabs>
          <w:tab w:val="left" w:pos="9072"/>
        </w:tabs>
        <w:autoSpaceDE w:val="0"/>
        <w:autoSpaceDN w:val="0"/>
        <w:spacing w:before="1" w:after="0" w:line="240" w:lineRule="auto"/>
        <w:ind w:left="1164"/>
        <w:rPr>
          <w:rFonts w:ascii="Times New Roman" w:eastAsia="Arial Narrow" w:hAnsi="Times New Roman" w:cs="Times New Roman"/>
        </w:rPr>
      </w:pPr>
      <w:r w:rsidRPr="009945B4">
        <w:rPr>
          <w:rFonts w:ascii="Times New Roman" w:eastAsia="Arial Narrow" w:hAnsi="Times New Roman" w:cs="Times New Roman"/>
        </w:rPr>
        <w:t>Organisme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6C1ED49D" w14:textId="77777777" w:rsidR="001C1E8E" w:rsidRPr="009945B4" w:rsidRDefault="001C1E8E" w:rsidP="00397C30">
      <w:pPr>
        <w:widowControl w:val="0"/>
        <w:tabs>
          <w:tab w:val="left" w:pos="9072"/>
        </w:tabs>
        <w:autoSpaceDE w:val="0"/>
        <w:autoSpaceDN w:val="0"/>
        <w:spacing w:before="138" w:after="0" w:line="240" w:lineRule="auto"/>
        <w:ind w:left="1164"/>
        <w:rPr>
          <w:rFonts w:ascii="Times New Roman" w:eastAsia="Arial Narrow" w:hAnsi="Times New Roman" w:cs="Times New Roman"/>
          <w:i/>
        </w:rPr>
      </w:pPr>
      <w:r w:rsidRPr="009945B4">
        <w:rPr>
          <w:rFonts w:ascii="Times New Roman" w:eastAsia="Arial Narrow" w:hAnsi="Times New Roman" w:cs="Times New Roman"/>
        </w:rPr>
        <w:t>Référence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spacing w:val="-2"/>
        </w:rPr>
        <w:t>……………..................................……….</w:t>
      </w:r>
    </w:p>
    <w:p w14:paraId="75CF77E7" w14:textId="77777777" w:rsidR="001C1E8E" w:rsidRPr="009945B4" w:rsidRDefault="001C1E8E" w:rsidP="00397C30">
      <w:pPr>
        <w:widowControl w:val="0"/>
        <w:tabs>
          <w:tab w:val="left" w:pos="9072"/>
        </w:tabs>
        <w:autoSpaceDE w:val="0"/>
        <w:autoSpaceDN w:val="0"/>
        <w:spacing w:before="251" w:after="0" w:line="240" w:lineRule="auto"/>
        <w:rPr>
          <w:rFonts w:ascii="Times New Roman" w:eastAsia="Arial Narrow" w:hAnsi="Times New Roman" w:cs="Times New Roman"/>
          <w:i/>
        </w:rPr>
      </w:pPr>
    </w:p>
    <w:p w14:paraId="3337D646" w14:textId="77777777" w:rsidR="001C1E8E" w:rsidRPr="009945B4" w:rsidRDefault="001C1E8E" w:rsidP="00397C30">
      <w:pPr>
        <w:widowControl w:val="0"/>
        <w:tabs>
          <w:tab w:val="left" w:pos="9072"/>
        </w:tabs>
        <w:autoSpaceDE w:val="0"/>
        <w:autoSpaceDN w:val="0"/>
        <w:spacing w:after="0" w:line="360" w:lineRule="auto"/>
        <w:ind w:left="1164" w:right="811"/>
        <w:jc w:val="both"/>
        <w:rPr>
          <w:rFonts w:ascii="Times New Roman" w:eastAsia="Arial Narrow" w:hAnsi="Times New Roman" w:cs="Times New Roman"/>
        </w:rPr>
      </w:pPr>
      <w:r w:rsidRPr="009945B4">
        <w:rPr>
          <w:rFonts w:ascii="Times New Roman" w:eastAsia="Arial Narrow" w:hAnsi="Times New Roman" w:cs="Times New Roman"/>
        </w:rPr>
        <w:t>Adressée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le Maître d’Ouvrage et</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son</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spacing w:val="10"/>
        </w:rPr>
        <w:t>Cameroun</w:t>
      </w:r>
      <w:r w:rsidRPr="009945B4">
        <w:rPr>
          <w:rFonts w:ascii="Times New Roman" w:eastAsia="Arial Narrow" w:hAnsi="Times New Roman" w:cs="Times New Roman"/>
          <w:spacing w:val="10"/>
        </w:rPr>
        <w: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ci-dessous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 le Maître d’Ouvrage »</w:t>
      </w:r>
    </w:p>
    <w:p w14:paraId="002410ED" w14:textId="77777777" w:rsidR="001C1E8E" w:rsidRPr="009945B4" w:rsidRDefault="001C1E8E" w:rsidP="00A55B0C">
      <w:pPr>
        <w:widowControl w:val="0"/>
        <w:tabs>
          <w:tab w:val="left" w:leader="dot" w:pos="5086"/>
          <w:tab w:val="left" w:pos="9072"/>
        </w:tabs>
        <w:autoSpaceDE w:val="0"/>
        <w:autoSpaceDN w:val="0"/>
        <w:spacing w:after="0" w:line="240" w:lineRule="auto"/>
        <w:ind w:left="1164" w:right="727"/>
        <w:jc w:val="both"/>
        <w:rPr>
          <w:rFonts w:ascii="Times New Roman" w:eastAsia="Arial Narrow" w:hAnsi="Times New Roman" w:cs="Times New Roman"/>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Prestataire</w:t>
      </w:r>
      <w:r w:rsidRPr="009945B4">
        <w:rPr>
          <w:rFonts w:ascii="Times New Roman" w:eastAsia="Arial Narrow" w:hAnsi="Times New Roman" w:cs="Times New Roman"/>
        </w:rPr>
        <w:tab/>
        <w: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ci-dessous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désignée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soumis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5"/>
        </w:rPr>
        <w:t>en</w:t>
      </w:r>
      <w:r w:rsidR="00A55B0C"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1"/>
        </w:rPr>
        <w:t>date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5"/>
        </w:rPr>
        <w:t>du</w:t>
      </w:r>
      <w:r w:rsidRPr="009945B4">
        <w:rPr>
          <w:rFonts w:ascii="Times New Roman" w:eastAsia="Arial Narrow" w:hAnsi="Times New Roman" w:cs="Times New Roman"/>
        </w:rPr>
        <w:tab/>
      </w:r>
      <w:r w:rsidRPr="009945B4">
        <w:rPr>
          <w:rFonts w:ascii="Times New Roman" w:eastAsia="Arial Narrow" w:hAnsi="Times New Roman" w:cs="Times New Roman"/>
          <w:spacing w:val="-6"/>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6"/>
        </w:rPr>
        <w:t>[</w:t>
      </w:r>
      <w:r w:rsidRPr="009945B4">
        <w:rPr>
          <w:rFonts w:ascii="Times New Roman" w:eastAsia="Arial Narrow" w:hAnsi="Times New Roman" w:cs="Times New Roman"/>
          <w:i/>
          <w:spacing w:val="-6"/>
        </w:rPr>
        <w:t>rappeler</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spacing w:val="-6"/>
        </w:rPr>
        <w:t>l’objet</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spacing w:val="-6"/>
        </w:rPr>
        <w:t>de</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spacing w:val="-6"/>
        </w:rPr>
        <w:t>l’appel</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spacing w:val="-6"/>
        </w:rPr>
        <w:t>d’offres]</w:t>
      </w:r>
      <w:r w:rsidRPr="009945B4">
        <w:rPr>
          <w:rFonts w:ascii="Times New Roman" w:eastAsia="Arial Narrow" w:hAnsi="Times New Roman" w:cs="Times New Roman"/>
          <w:spacing w:val="-6"/>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6"/>
        </w:rPr>
        <w:t>ci-dessous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6"/>
        </w:rPr>
        <w:t>désignée</w:t>
      </w:r>
    </w:p>
    <w:p w14:paraId="02AA113E" w14:textId="77777777" w:rsidR="001C1E8E" w:rsidRPr="009945B4" w:rsidRDefault="001C1E8E" w:rsidP="00397C30">
      <w:pPr>
        <w:widowControl w:val="0"/>
        <w:tabs>
          <w:tab w:val="left" w:pos="9072"/>
        </w:tabs>
        <w:autoSpaceDE w:val="0"/>
        <w:autoSpaceDN w:val="0"/>
        <w:spacing w:before="127" w:after="0" w:line="240" w:lineRule="auto"/>
        <w:ind w:left="1164" w:right="727"/>
        <w:jc w:val="both"/>
        <w:rPr>
          <w:rFonts w:ascii="Times New Roman" w:eastAsia="Arial Narrow" w:hAnsi="Times New Roman" w:cs="Times New Roman"/>
          <w:i/>
        </w:rPr>
      </w:pP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laquelle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il</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doit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joindre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provisoire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équivalant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spacing w:val="-2"/>
        </w:rPr>
        <w:t>montant]</w:t>
      </w:r>
    </w:p>
    <w:p w14:paraId="51643364" w14:textId="77777777" w:rsidR="001C1E8E" w:rsidRPr="009945B4" w:rsidRDefault="001C1E8E" w:rsidP="00397C30">
      <w:pPr>
        <w:widowControl w:val="0"/>
        <w:tabs>
          <w:tab w:val="left" w:pos="9072"/>
        </w:tabs>
        <w:autoSpaceDE w:val="0"/>
        <w:autoSpaceDN w:val="0"/>
        <w:spacing w:before="139" w:after="0" w:line="240" w:lineRule="auto"/>
        <w:ind w:left="1164" w:right="727"/>
        <w:jc w:val="both"/>
        <w:rPr>
          <w:rFonts w:ascii="Times New Roman" w:eastAsia="Arial Narrow" w:hAnsi="Times New Roman" w:cs="Times New Roman"/>
        </w:rPr>
      </w:pPr>
      <w:r w:rsidRPr="009945B4">
        <w:rPr>
          <w:rFonts w:ascii="Times New Roman" w:eastAsia="Arial Narrow" w:hAnsi="Times New Roman" w:cs="Times New Roman"/>
        </w:rPr>
        <w:t>Francs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4"/>
        </w:rPr>
        <w:t>CFA,</w:t>
      </w:r>
    </w:p>
    <w:p w14:paraId="0C147091" w14:textId="77777777" w:rsidR="001C1E8E" w:rsidRPr="009945B4" w:rsidRDefault="001C1E8E" w:rsidP="00397C30">
      <w:pPr>
        <w:widowControl w:val="0"/>
        <w:tabs>
          <w:tab w:val="left" w:pos="9072"/>
        </w:tabs>
        <w:autoSpaceDE w:val="0"/>
        <w:autoSpaceDN w:val="0"/>
        <w:spacing w:before="1" w:after="0" w:line="240" w:lineRule="auto"/>
        <w:ind w:left="1224" w:right="632"/>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i/>
        </w:rPr>
        <w:t>[Nom</w:t>
      </w:r>
      <w:r w:rsidRPr="009945B4">
        <w:rPr>
          <w:rFonts w:ascii="Times New Roman" w:eastAsia="Arial Narrow" w:hAnsi="Times New Roman" w:cs="Times New Roman"/>
          <w:i/>
          <w:spacing w:val="3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35"/>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3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4"/>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38"/>
        </w:rPr>
        <w:t xml:space="preserve"> </w:t>
      </w:r>
      <w:r w:rsidRPr="009945B4">
        <w:rPr>
          <w:rFonts w:ascii="Times New Roman" w:eastAsia="Arial Narrow" w:hAnsi="Times New Roman" w:cs="Times New Roman"/>
          <w:i/>
        </w:rPr>
        <w:t>financier]</w:t>
      </w:r>
      <w:r w:rsidRPr="009945B4">
        <w:rPr>
          <w:rFonts w:ascii="Times New Roman" w:eastAsia="Arial Narrow" w:hAnsi="Times New Roman" w:cs="Times New Roman"/>
        </w:rPr>
        <w:t>,</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rPr>
        <w:t>représentée</w:t>
      </w:r>
      <w:r w:rsidRPr="009945B4">
        <w:rPr>
          <w:rFonts w:ascii="Times New Roman" w:eastAsia="Arial Narrow" w:hAnsi="Times New Roman" w:cs="Times New Roman"/>
          <w:spacing w:val="34"/>
        </w:rPr>
        <w:t xml:space="preserve"> </w:t>
      </w:r>
      <w:r w:rsidRPr="009945B4">
        <w:rPr>
          <w:rFonts w:ascii="Times New Roman" w:eastAsia="Arial Narrow" w:hAnsi="Times New Roman" w:cs="Times New Roman"/>
          <w:spacing w:val="-5"/>
        </w:rPr>
        <w:t>par</w:t>
      </w:r>
    </w:p>
    <w:p w14:paraId="072F17C9" w14:textId="77777777" w:rsidR="001C1E8E" w:rsidRPr="009945B4" w:rsidRDefault="001C1E8E" w:rsidP="00397C30">
      <w:pPr>
        <w:widowControl w:val="0"/>
        <w:tabs>
          <w:tab w:val="left" w:pos="9072"/>
        </w:tabs>
        <w:autoSpaceDE w:val="0"/>
        <w:autoSpaceDN w:val="0"/>
        <w:spacing w:before="126" w:after="0" w:line="360" w:lineRule="auto"/>
        <w:ind w:left="1164" w:right="771"/>
        <w:jc w:val="both"/>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i/>
        </w:rPr>
        <w:t>[Noms des signataires]</w:t>
      </w:r>
      <w:r w:rsidRPr="009945B4">
        <w:rPr>
          <w:rFonts w:ascii="Times New Roman" w:eastAsia="Arial Narrow" w:hAnsi="Times New Roman" w:cs="Times New Roman"/>
        </w:rPr>
        <w:t>, ci-dessous désignée « l’organisme financier », déclarons garantir le paiement au Maître d’Ouvrage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au</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d’Ouvrage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Délégué</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rPr>
        <w:t>de la somme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maximale de [indiquer le montant] Francs CFA, que l’organisme financier s’engage à régler intégralement à au Maître d’Ouvrage </w:t>
      </w:r>
      <w:r w:rsidRPr="009945B4">
        <w:rPr>
          <w:rFonts w:ascii="Times New Roman" w:eastAsia="Arial Narrow" w:hAnsi="Times New Roman" w:cs="Times New Roman"/>
          <w:i/>
        </w:rPr>
        <w:t>ou au Maître d’Ouvrage Délégué</w:t>
      </w:r>
      <w:r w:rsidRPr="009945B4">
        <w:rPr>
          <w:rFonts w:ascii="Times New Roman" w:eastAsia="Arial Narrow" w:hAnsi="Times New Roman" w:cs="Times New Roman"/>
        </w:rPr>
        <w:t>, s’obligeant elle-même, ses successeurs et assignataires.</w:t>
      </w:r>
    </w:p>
    <w:p w14:paraId="34B03AD5" w14:textId="77777777" w:rsidR="001C1E8E" w:rsidRPr="009945B4" w:rsidRDefault="001C1E8E" w:rsidP="00397C30">
      <w:pPr>
        <w:widowControl w:val="0"/>
        <w:tabs>
          <w:tab w:val="left" w:pos="9072"/>
        </w:tabs>
        <w:autoSpaceDE w:val="0"/>
        <w:autoSpaceDN w:val="0"/>
        <w:spacing w:before="1" w:after="0" w:line="240" w:lineRule="auto"/>
        <w:ind w:left="1164"/>
        <w:jc w:val="both"/>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cette obligation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67CDDBC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F75A920" w14:textId="77777777" w:rsidR="001C1E8E" w:rsidRPr="009945B4" w:rsidRDefault="001C1E8E" w:rsidP="00397C30">
      <w:pPr>
        <w:widowControl w:val="0"/>
        <w:tabs>
          <w:tab w:val="left" w:pos="9072"/>
        </w:tabs>
        <w:autoSpaceDE w:val="0"/>
        <w:autoSpaceDN w:val="0"/>
        <w:spacing w:before="1" w:after="0" w:line="360" w:lineRule="auto"/>
        <w:ind w:left="1164" w:right="1386"/>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le soumissionnaire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retire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offre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pendant</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la période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prévue</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dossier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d’Appel d’Offres ; </w:t>
      </w:r>
      <w:r w:rsidRPr="009945B4">
        <w:rPr>
          <w:rFonts w:ascii="Times New Roman" w:eastAsia="Arial Narrow" w:hAnsi="Times New Roman" w:cs="Times New Roman"/>
          <w:spacing w:val="-6"/>
        </w:rPr>
        <w:t>Où</w:t>
      </w:r>
    </w:p>
    <w:p w14:paraId="3FE61B2C" w14:textId="77777777" w:rsidR="001C1E8E" w:rsidRPr="009945B4" w:rsidRDefault="001C1E8E" w:rsidP="00A55B0C">
      <w:pPr>
        <w:widowControl w:val="0"/>
        <w:tabs>
          <w:tab w:val="left" w:pos="9072"/>
        </w:tabs>
        <w:autoSpaceDE w:val="0"/>
        <w:autoSpaceDN w:val="0"/>
        <w:spacing w:after="0" w:line="240" w:lineRule="auto"/>
        <w:ind w:left="1164" w:right="1057"/>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s’étant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vu</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notifié</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l’attribution</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pendant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période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validité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79AD4C0F" w14:textId="77777777" w:rsidR="001C1E8E" w:rsidRPr="009945B4" w:rsidRDefault="001C1E8E" w:rsidP="00397C30">
      <w:pPr>
        <w:widowControl w:val="0"/>
        <w:tabs>
          <w:tab w:val="left" w:pos="9072"/>
        </w:tabs>
        <w:autoSpaceDE w:val="0"/>
        <w:autoSpaceDN w:val="0"/>
        <w:spacing w:before="11" w:after="0" w:line="240" w:lineRule="auto"/>
        <w:rPr>
          <w:rFonts w:ascii="Times New Roman" w:eastAsia="Arial Narrow" w:hAnsi="Times New Roman" w:cs="Times New Roman"/>
        </w:rPr>
      </w:pPr>
    </w:p>
    <w:p w14:paraId="084BDCEE" w14:textId="77777777" w:rsidR="001C1E8E" w:rsidRPr="009945B4" w:rsidRDefault="001C1E8E" w:rsidP="003E20D8">
      <w:pPr>
        <w:widowControl w:val="0"/>
        <w:numPr>
          <w:ilvl w:val="0"/>
          <w:numId w:val="16"/>
        </w:numPr>
        <w:tabs>
          <w:tab w:val="left" w:pos="1273"/>
          <w:tab w:val="left" w:pos="9072"/>
        </w:tabs>
        <w:autoSpaceDE w:val="0"/>
        <w:autoSpaceDN w:val="0"/>
        <w:spacing w:after="0" w:line="240" w:lineRule="auto"/>
        <w:ind w:left="1273" w:hanging="109"/>
        <w:jc w:val="both"/>
        <w:rPr>
          <w:rFonts w:ascii="Times New Roman" w:eastAsia="Arial Narrow" w:hAnsi="Times New Roman" w:cs="Times New Roman"/>
        </w:rPr>
      </w:pPr>
      <w:proofErr w:type="gramStart"/>
      <w:r w:rsidRPr="009945B4">
        <w:rPr>
          <w:rFonts w:ascii="Times New Roman" w:eastAsia="Arial Narrow" w:hAnsi="Times New Roman" w:cs="Times New Roman"/>
        </w:rPr>
        <w:t>omet</w:t>
      </w:r>
      <w:proofErr w:type="gramEnd"/>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refuse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alors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requis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61674524" w14:textId="77777777" w:rsidR="001C1E8E" w:rsidRPr="009945B4" w:rsidRDefault="001C1E8E" w:rsidP="00397C30">
      <w:pPr>
        <w:widowControl w:val="0"/>
        <w:tabs>
          <w:tab w:val="left" w:pos="9072"/>
        </w:tabs>
        <w:autoSpaceDE w:val="0"/>
        <w:autoSpaceDN w:val="0"/>
        <w:spacing w:before="6" w:after="0" w:line="240" w:lineRule="auto"/>
        <w:jc w:val="both"/>
        <w:rPr>
          <w:rFonts w:ascii="Times New Roman" w:eastAsia="Arial Narrow" w:hAnsi="Times New Roman" w:cs="Times New Roman"/>
        </w:rPr>
      </w:pPr>
    </w:p>
    <w:p w14:paraId="51D45623" w14:textId="77777777" w:rsidR="001C1E8E" w:rsidRPr="009945B4" w:rsidRDefault="001C1E8E" w:rsidP="003E20D8">
      <w:pPr>
        <w:widowControl w:val="0"/>
        <w:numPr>
          <w:ilvl w:val="0"/>
          <w:numId w:val="16"/>
        </w:numPr>
        <w:tabs>
          <w:tab w:val="left" w:pos="1338"/>
          <w:tab w:val="left" w:pos="9072"/>
        </w:tabs>
        <w:autoSpaceDE w:val="0"/>
        <w:autoSpaceDN w:val="0"/>
        <w:spacing w:before="76" w:after="0" w:line="360" w:lineRule="auto"/>
        <w:ind w:right="1113"/>
        <w:jc w:val="both"/>
        <w:rPr>
          <w:rFonts w:ascii="Times New Roman" w:eastAsia="Arial Narrow" w:hAnsi="Times New Roman" w:cs="Times New Roman"/>
        </w:rPr>
      </w:pPr>
      <w:proofErr w:type="gramStart"/>
      <w:r w:rsidRPr="009945B4">
        <w:rPr>
          <w:rFonts w:ascii="Times New Roman" w:eastAsia="Arial Narrow" w:hAnsi="Times New Roman" w:cs="Times New Roman"/>
        </w:rPr>
        <w:t>omet</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refuse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fournir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définitif), comme prévu dans celui-ci. Nous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engageons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payer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rPr>
        <w:t>d’</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un</w:t>
      </w:r>
      <w:proofErr w:type="gramEnd"/>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allant jusqu’au maximum</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somme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stipulée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ci-dessus,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première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écrite,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Maître d’Ouvrage soit tenu de justifier sa demande, étant entendu toutefois que dans sa demande le Maître d’Ouvrage notera</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réclame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lui</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dû</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parce que l’une ou l’autre des conditions ci-dessus, ou toutes les deux, sont remplies, et qu’il spécifiera quelle(s) condition(s) a (ont) joué.</w:t>
      </w:r>
    </w:p>
    <w:p w14:paraId="59F9514F" w14:textId="77777777" w:rsidR="001C1E8E" w:rsidRPr="009945B4" w:rsidRDefault="001C1E8E" w:rsidP="00397C30">
      <w:pPr>
        <w:widowControl w:val="0"/>
        <w:tabs>
          <w:tab w:val="left" w:pos="9072"/>
        </w:tabs>
        <w:autoSpaceDE w:val="0"/>
        <w:autoSpaceDN w:val="0"/>
        <w:spacing w:after="0" w:line="360" w:lineRule="auto"/>
        <w:ind w:left="1164" w:right="1294"/>
        <w:jc w:val="both"/>
        <w:rPr>
          <w:rFonts w:ascii="Times New Roman" w:eastAsia="Arial Narrow" w:hAnsi="Times New Roman" w:cs="Times New Roman"/>
        </w:rPr>
      </w:pPr>
      <w:r w:rsidRPr="009945B4">
        <w:rPr>
          <w:rFonts w:ascii="Times New Roman" w:eastAsia="Arial Narrow" w:hAnsi="Times New Roman" w:cs="Times New Roman"/>
        </w:rPr>
        <w:t>La présente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caution entre en vigueur dès sa signature et dès la date limite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fixée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par le Maître d’Ouvrage pour 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remise des offres.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Elle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demeurera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valable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jusqu’au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trentième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jour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inclus suivant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fin du délai de validité des offres. Toute demande du Maître 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tendant à la faire jouer devra parvenir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 la banque, par lettre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recommandée avec accusé de réception, avant la fin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cette période de validité.</w:t>
      </w:r>
    </w:p>
    <w:p w14:paraId="4CB1204F" w14:textId="77777777" w:rsidR="001C1E8E" w:rsidRPr="009945B4" w:rsidRDefault="001C1E8E" w:rsidP="00397C30">
      <w:pPr>
        <w:widowControl w:val="0"/>
        <w:tabs>
          <w:tab w:val="left" w:pos="9072"/>
        </w:tabs>
        <w:autoSpaceDE w:val="0"/>
        <w:autoSpaceDN w:val="0"/>
        <w:spacing w:before="1" w:after="0" w:line="360" w:lineRule="auto"/>
        <w:ind w:left="1164" w:right="1114"/>
        <w:jc w:val="both"/>
        <w:rPr>
          <w:rFonts w:ascii="Times New Roman" w:eastAsia="Arial Narrow" w:hAnsi="Times New Roman" w:cs="Times New Roman"/>
        </w:rPr>
      </w:pPr>
      <w:r w:rsidRPr="009945B4">
        <w:rPr>
          <w:rFonts w:ascii="Times New Roman" w:eastAsia="Arial Narrow" w:hAnsi="Times New Roman" w:cs="Times New Roman"/>
        </w:rPr>
        <w:t>Le présent cautionnement est soumis pour son interprétation et son exécution au droit camerounais. 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tribunaux 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Cameroun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seuls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compétents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statuer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concerne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 xml:space="preserve">présent engagement et ses </w:t>
      </w:r>
      <w:r w:rsidRPr="009945B4">
        <w:rPr>
          <w:rFonts w:ascii="Times New Roman" w:eastAsia="Arial Narrow" w:hAnsi="Times New Roman" w:cs="Times New Roman"/>
          <w:spacing w:val="-2"/>
        </w:rPr>
        <w:t>suites.</w:t>
      </w:r>
    </w:p>
    <w:p w14:paraId="42316405" w14:textId="77777777" w:rsidR="001C1E8E" w:rsidRPr="009945B4" w:rsidRDefault="001C1E8E" w:rsidP="00397C30">
      <w:pPr>
        <w:widowControl w:val="0"/>
        <w:tabs>
          <w:tab w:val="left" w:pos="9072"/>
        </w:tabs>
        <w:autoSpaceDE w:val="0"/>
        <w:autoSpaceDN w:val="0"/>
        <w:spacing w:after="0" w:line="275" w:lineRule="exact"/>
        <w:ind w:left="8274"/>
        <w:rPr>
          <w:rFonts w:ascii="Times New Roman" w:eastAsia="Arial Narrow" w:hAnsi="Times New Roman" w:cs="Times New Roman"/>
          <w:i/>
        </w:rPr>
      </w:pPr>
      <w:r w:rsidRPr="009945B4">
        <w:rPr>
          <w:rFonts w:ascii="Times New Roman" w:eastAsia="Arial Narrow" w:hAnsi="Times New Roman" w:cs="Times New Roman"/>
          <w:i/>
        </w:rPr>
        <w:lastRenderedPageBreak/>
        <w:t>Signé</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authentifié</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5"/>
        </w:rPr>
        <w:t>par</w:t>
      </w:r>
    </w:p>
    <w:p w14:paraId="7BD6EE2D" w14:textId="77777777" w:rsidR="001C1E8E" w:rsidRPr="009945B4" w:rsidRDefault="001C1E8E" w:rsidP="00397C30">
      <w:pPr>
        <w:widowControl w:val="0"/>
        <w:tabs>
          <w:tab w:val="left" w:pos="9072"/>
        </w:tabs>
        <w:autoSpaceDE w:val="0"/>
        <w:autoSpaceDN w:val="0"/>
        <w:spacing w:before="137" w:after="0" w:line="240" w:lineRule="auto"/>
        <w:ind w:left="8274"/>
        <w:rPr>
          <w:rFonts w:ascii="Times New Roman" w:eastAsia="Arial Narrow" w:hAnsi="Times New Roman" w:cs="Times New Roman"/>
          <w:i/>
        </w:rPr>
      </w:pPr>
      <w:proofErr w:type="gramStart"/>
      <w:r w:rsidRPr="009945B4">
        <w:rPr>
          <w:rFonts w:ascii="Times New Roman" w:eastAsia="Arial Narrow" w:hAnsi="Times New Roman" w:cs="Times New Roman"/>
          <w:i/>
        </w:rPr>
        <w:t>l’organisme</w:t>
      </w:r>
      <w:proofErr w:type="gramEnd"/>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spacing w:val="-2"/>
        </w:rPr>
        <w:t>financier</w:t>
      </w:r>
    </w:p>
    <w:p w14:paraId="7F7C36CB" w14:textId="77777777" w:rsidR="001C1E8E" w:rsidRPr="009945B4" w:rsidRDefault="001C1E8E" w:rsidP="00397C30">
      <w:pPr>
        <w:widowControl w:val="0"/>
        <w:tabs>
          <w:tab w:val="left" w:pos="9072"/>
        </w:tabs>
        <w:autoSpaceDE w:val="0"/>
        <w:autoSpaceDN w:val="0"/>
        <w:spacing w:before="35" w:after="0" w:line="240" w:lineRule="auto"/>
        <w:rPr>
          <w:rFonts w:ascii="Times New Roman" w:eastAsia="Arial Narrow" w:hAnsi="Times New Roman" w:cs="Times New Roman"/>
          <w:i/>
        </w:rPr>
      </w:pPr>
    </w:p>
    <w:p w14:paraId="5B4F1317" w14:textId="77777777" w:rsidR="001C1E8E" w:rsidRPr="009945B4" w:rsidRDefault="001C1E8E" w:rsidP="00397C30">
      <w:pPr>
        <w:widowControl w:val="0"/>
        <w:tabs>
          <w:tab w:val="left" w:pos="9072"/>
        </w:tabs>
        <w:autoSpaceDE w:val="0"/>
        <w:autoSpaceDN w:val="0"/>
        <w:spacing w:after="0" w:line="240" w:lineRule="auto"/>
        <w:ind w:left="6817"/>
        <w:rPr>
          <w:rFonts w:ascii="Times New Roman" w:eastAsia="Arial Narrow" w:hAnsi="Times New Roman" w:cs="Times New Roman"/>
          <w:i/>
        </w:rPr>
      </w:pPr>
      <w:r w:rsidRPr="009945B4">
        <w:rPr>
          <w:rFonts w:ascii="Times New Roman" w:eastAsia="Arial Narrow" w:hAnsi="Times New Roman" w:cs="Times New Roman"/>
          <w:i/>
        </w:rPr>
        <w:t>À</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spacing w:val="-2"/>
        </w:rPr>
        <w:t>……….......................</w:t>
      </w:r>
    </w:p>
    <w:p w14:paraId="039C314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1A1A1A33" w14:textId="77777777" w:rsidR="001C1E8E" w:rsidRPr="009945B4" w:rsidRDefault="001C1E8E" w:rsidP="00397C30">
      <w:pPr>
        <w:widowControl w:val="0"/>
        <w:tabs>
          <w:tab w:val="left" w:pos="9072"/>
        </w:tabs>
        <w:autoSpaceDE w:val="0"/>
        <w:autoSpaceDN w:val="0"/>
        <w:spacing w:before="41" w:after="0" w:line="240" w:lineRule="auto"/>
        <w:rPr>
          <w:rFonts w:ascii="Times New Roman" w:eastAsia="Arial Narrow" w:hAnsi="Times New Roman" w:cs="Times New Roman"/>
          <w:i/>
        </w:rPr>
      </w:pPr>
    </w:p>
    <w:p w14:paraId="766BE7F9" w14:textId="77777777" w:rsidR="001C1E8E" w:rsidRPr="009945B4" w:rsidRDefault="001C1E8E" w:rsidP="00397C30">
      <w:pPr>
        <w:widowControl w:val="0"/>
        <w:tabs>
          <w:tab w:val="left" w:pos="9072"/>
        </w:tabs>
        <w:autoSpaceDE w:val="0"/>
        <w:autoSpaceDN w:val="0"/>
        <w:spacing w:after="0" w:line="240" w:lineRule="auto"/>
        <w:ind w:left="7501"/>
        <w:rPr>
          <w:rFonts w:ascii="Times New Roman" w:eastAsia="Arial Narrow" w:hAnsi="Times New Roman" w:cs="Times New Roman"/>
          <w:i/>
        </w:rPr>
      </w:pPr>
      <w:r w:rsidRPr="009945B4">
        <w:rPr>
          <w:rFonts w:ascii="Times New Roman" w:eastAsia="Arial Narrow" w:hAnsi="Times New Roman" w:cs="Times New Roman"/>
          <w:i/>
        </w:rPr>
        <w:t>[Signature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spacing w:val="-2"/>
        </w:rPr>
        <w:t>financier]</w:t>
      </w:r>
    </w:p>
    <w:p w14:paraId="24AF264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footerReference w:type="default" r:id="rId19"/>
          <w:type w:val="nextColumn"/>
          <w:pgSz w:w="12240" w:h="15840" w:code="1"/>
          <w:pgMar w:top="1338" w:right="380" w:bottom="981" w:left="357" w:header="0" w:footer="0" w:gutter="0"/>
          <w:cols w:space="720"/>
        </w:sectPr>
      </w:pPr>
    </w:p>
    <w:p w14:paraId="6E5D5912" w14:textId="77777777" w:rsidR="001C1E8E" w:rsidRPr="009945B4" w:rsidRDefault="001C1E8E" w:rsidP="00397C30">
      <w:pPr>
        <w:widowControl w:val="0"/>
        <w:tabs>
          <w:tab w:val="left" w:pos="9072"/>
        </w:tabs>
        <w:autoSpaceDE w:val="0"/>
        <w:autoSpaceDN w:val="0"/>
        <w:spacing w:before="76" w:after="0" w:line="240" w:lineRule="auto"/>
        <w:ind w:left="39" w:right="59"/>
        <w:jc w:val="center"/>
        <w:outlineLvl w:val="1"/>
        <w:rPr>
          <w:rFonts w:ascii="Times New Roman" w:eastAsia="Arial Narrow" w:hAnsi="Times New Roman" w:cs="Times New Roman"/>
          <w:b/>
          <w:bC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4"/>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16"/>
        </w:rPr>
        <w:t xml:space="preserve"> </w:t>
      </w:r>
      <w:r w:rsidRPr="009945B4">
        <w:rPr>
          <w:rFonts w:ascii="Times New Roman" w:eastAsia="Arial Narrow" w:hAnsi="Times New Roman" w:cs="Times New Roman"/>
          <w:b/>
          <w:bCs/>
          <w:w w:val="80"/>
        </w:rPr>
        <w:t>4</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52"/>
        </w:rPr>
        <w:t xml:space="preserve"> </w:t>
      </w:r>
      <w:r w:rsidRPr="009945B4">
        <w:rPr>
          <w:rFonts w:ascii="Times New Roman" w:eastAsia="Arial Narrow" w:hAnsi="Times New Roman" w:cs="Times New Roman"/>
          <w:b/>
          <w:bCs/>
          <w:spacing w:val="19"/>
          <w:w w:val="80"/>
        </w:rPr>
        <w:t>DE</w:t>
      </w:r>
      <w:r w:rsidRPr="009945B4">
        <w:rPr>
          <w:rFonts w:ascii="Times New Roman" w:eastAsia="Arial Narrow" w:hAnsi="Times New Roman" w:cs="Times New Roman"/>
          <w:b/>
          <w:bCs/>
          <w:spacing w:val="51"/>
        </w:rPr>
        <w:t xml:space="preserve"> </w:t>
      </w:r>
      <w:r w:rsidRPr="009945B4">
        <w:rPr>
          <w:rFonts w:ascii="Times New Roman" w:eastAsia="Arial Narrow" w:hAnsi="Times New Roman" w:cs="Times New Roman"/>
          <w:b/>
          <w:bCs/>
          <w:w w:val="80"/>
        </w:rPr>
        <w:t>C</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U</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1"/>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54"/>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F</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18"/>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spacing w:val="-10"/>
          <w:w w:val="80"/>
        </w:rPr>
        <w:t>F</w:t>
      </w:r>
    </w:p>
    <w:p w14:paraId="0E2F0679" w14:textId="77777777" w:rsidR="001C1E8E" w:rsidRPr="009945B4" w:rsidRDefault="001C1E8E" w:rsidP="00397C30">
      <w:pPr>
        <w:widowControl w:val="0"/>
        <w:tabs>
          <w:tab w:val="left" w:pos="9072"/>
        </w:tabs>
        <w:autoSpaceDE w:val="0"/>
        <w:autoSpaceDN w:val="0"/>
        <w:spacing w:before="58" w:after="0" w:line="240" w:lineRule="auto"/>
        <w:ind w:right="585"/>
        <w:jc w:val="both"/>
        <w:rPr>
          <w:rFonts w:ascii="Times New Roman" w:eastAsia="Arial Narrow" w:hAnsi="Times New Roman" w:cs="Times New Roman"/>
          <w:b/>
        </w:rPr>
      </w:pPr>
    </w:p>
    <w:p w14:paraId="3D17F80B" w14:textId="77777777" w:rsidR="001C1E8E" w:rsidRPr="009945B4" w:rsidRDefault="001C1E8E" w:rsidP="00397C30">
      <w:pPr>
        <w:widowControl w:val="0"/>
        <w:tabs>
          <w:tab w:val="left" w:pos="9072"/>
        </w:tabs>
        <w:autoSpaceDE w:val="0"/>
        <w:autoSpaceDN w:val="0"/>
        <w:spacing w:after="0" w:line="240" w:lineRule="auto"/>
        <w:ind w:left="1164" w:right="585"/>
        <w:jc w:val="both"/>
        <w:rPr>
          <w:rFonts w:ascii="Times New Roman" w:eastAsia="Arial Narrow" w:hAnsi="Times New Roman" w:cs="Times New Roman"/>
        </w:rPr>
      </w:pPr>
      <w:r w:rsidRPr="009945B4">
        <w:rPr>
          <w:rFonts w:ascii="Times New Roman" w:eastAsia="Arial Narrow" w:hAnsi="Times New Roman" w:cs="Times New Roman"/>
        </w:rPr>
        <w:t>Organisme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5B939EA7" w14:textId="77777777" w:rsidR="001C1E8E" w:rsidRPr="009945B4" w:rsidRDefault="001C1E8E" w:rsidP="00397C30">
      <w:pPr>
        <w:widowControl w:val="0"/>
        <w:tabs>
          <w:tab w:val="left" w:pos="9072"/>
        </w:tabs>
        <w:autoSpaceDE w:val="0"/>
        <w:autoSpaceDN w:val="0"/>
        <w:spacing w:before="139" w:after="0" w:line="240" w:lineRule="auto"/>
        <w:ind w:left="1164" w:right="585"/>
        <w:jc w:val="both"/>
        <w:rPr>
          <w:rFonts w:ascii="Times New Roman" w:eastAsia="Arial Narrow" w:hAnsi="Times New Roman" w:cs="Times New Roman"/>
          <w:i/>
        </w:rPr>
      </w:pPr>
      <w:r w:rsidRPr="009945B4">
        <w:rPr>
          <w:rFonts w:ascii="Times New Roman" w:eastAsia="Arial Narrow" w:hAnsi="Times New Roman" w:cs="Times New Roman"/>
        </w:rPr>
        <w:t>Référence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spacing w:val="-2"/>
        </w:rPr>
        <w:t>……………..................................……….</w:t>
      </w:r>
    </w:p>
    <w:p w14:paraId="493A52A5" w14:textId="77777777" w:rsidR="001C1E8E" w:rsidRPr="009945B4" w:rsidRDefault="001C1E8E" w:rsidP="00397C30">
      <w:pPr>
        <w:widowControl w:val="0"/>
        <w:tabs>
          <w:tab w:val="left" w:pos="9072"/>
        </w:tabs>
        <w:autoSpaceDE w:val="0"/>
        <w:autoSpaceDN w:val="0"/>
        <w:spacing w:after="0" w:line="360" w:lineRule="auto"/>
        <w:ind w:left="1164" w:right="585"/>
        <w:jc w:val="both"/>
        <w:rPr>
          <w:rFonts w:ascii="Times New Roman" w:eastAsia="Arial Narrow" w:hAnsi="Times New Roman" w:cs="Times New Roman"/>
        </w:rPr>
      </w:pPr>
      <w:r w:rsidRPr="009945B4">
        <w:rPr>
          <w:rFonts w:ascii="Times New Roman" w:eastAsia="Arial Narrow" w:hAnsi="Times New Roman" w:cs="Times New Roman"/>
        </w:rPr>
        <w:t>Adressée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le Maître d’Ouvrage et</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son</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spacing w:val="8"/>
        </w:rPr>
        <w:t>Cameroun</w:t>
      </w:r>
      <w:r w:rsidRPr="009945B4">
        <w:rPr>
          <w:rFonts w:ascii="Times New Roman" w:eastAsia="Arial Narrow" w:hAnsi="Times New Roman" w:cs="Times New Roman"/>
          <w:spacing w:val="8"/>
        </w:rPr>
        <w: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ci-dessous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 le Maître d’Ouvrage »</w:t>
      </w:r>
    </w:p>
    <w:p w14:paraId="5D8165F2" w14:textId="77777777" w:rsidR="001C1E8E" w:rsidRPr="009945B4" w:rsidRDefault="001C1E8E" w:rsidP="00397C30">
      <w:pPr>
        <w:widowControl w:val="0"/>
        <w:tabs>
          <w:tab w:val="left" w:leader="dot" w:pos="7736"/>
          <w:tab w:val="left" w:pos="9072"/>
        </w:tabs>
        <w:autoSpaceDE w:val="0"/>
        <w:autoSpaceDN w:val="0"/>
        <w:spacing w:after="0" w:line="240" w:lineRule="auto"/>
        <w:ind w:left="1164" w:right="585"/>
        <w:jc w:val="both"/>
        <w:rPr>
          <w:rFonts w:ascii="Times New Roman" w:eastAsia="Arial Narrow" w:hAnsi="Times New Roman" w:cs="Times New Roman"/>
          <w:i/>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18"/>
        </w:rPr>
        <w:t xml:space="preserve"> </w:t>
      </w:r>
      <w:r w:rsidRPr="009945B4">
        <w:rPr>
          <w:rFonts w:ascii="Times New Roman" w:eastAsia="Arial Narrow" w:hAnsi="Times New Roman" w:cs="Times New Roman"/>
          <w:spacing w:val="-5"/>
        </w:rPr>
        <w:t>que</w:t>
      </w:r>
      <w:r w:rsidRPr="009945B4">
        <w:rPr>
          <w:rFonts w:ascii="Times New Roman" w:eastAsia="Arial Narrow" w:hAnsi="Times New Roman" w:cs="Times New Roman"/>
        </w:rPr>
        <w:tab/>
      </w:r>
      <w:r w:rsidRPr="009945B4">
        <w:rPr>
          <w:rFonts w:ascii="Times New Roman" w:eastAsia="Arial Narrow" w:hAnsi="Times New Roman" w:cs="Times New Roman"/>
          <w:i/>
        </w:rPr>
        <w:t>[Nom</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15"/>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8"/>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7"/>
        </w:rPr>
        <w:t xml:space="preserve"> </w:t>
      </w:r>
      <w:r w:rsidRPr="009945B4">
        <w:rPr>
          <w:rFonts w:ascii="Times New Roman" w:eastAsia="Arial Narrow" w:hAnsi="Times New Roman" w:cs="Times New Roman"/>
          <w:i/>
        </w:rPr>
        <w:t>fournisseur</w:t>
      </w:r>
      <w:r w:rsidRPr="009945B4">
        <w:rPr>
          <w:rFonts w:ascii="Times New Roman" w:eastAsia="Arial Narrow" w:hAnsi="Times New Roman" w:cs="Times New Roman"/>
          <w:i/>
          <w:spacing w:val="-2"/>
        </w:rPr>
        <w:t xml:space="preserve"> </w:t>
      </w:r>
      <w:proofErr w:type="gramStart"/>
      <w:r w:rsidRPr="009945B4">
        <w:rPr>
          <w:rFonts w:ascii="Times New Roman" w:eastAsia="Arial Narrow" w:hAnsi="Times New Roman" w:cs="Times New Roman"/>
          <w:i/>
          <w:spacing w:val="-5"/>
        </w:rPr>
        <w:t>ou</w:t>
      </w:r>
      <w:proofErr w:type="gramEnd"/>
    </w:p>
    <w:p w14:paraId="4830E53B" w14:textId="77777777" w:rsidR="001C1E8E" w:rsidRPr="009945B4" w:rsidRDefault="001C1E8E" w:rsidP="00397C30">
      <w:pPr>
        <w:widowControl w:val="0"/>
        <w:tabs>
          <w:tab w:val="left" w:pos="9072"/>
        </w:tabs>
        <w:autoSpaceDE w:val="0"/>
        <w:autoSpaceDN w:val="0"/>
        <w:spacing w:before="126" w:after="0" w:line="240" w:lineRule="auto"/>
        <w:ind w:left="1164" w:right="585"/>
        <w:jc w:val="both"/>
        <w:rPr>
          <w:rFonts w:ascii="Times New Roman" w:eastAsia="Arial Narrow" w:hAnsi="Times New Roman" w:cs="Times New Roman"/>
        </w:rPr>
      </w:pPr>
      <w:proofErr w:type="gramStart"/>
      <w:r w:rsidRPr="009945B4">
        <w:rPr>
          <w:rFonts w:ascii="Times New Roman" w:eastAsia="Arial Narrow" w:hAnsi="Times New Roman" w:cs="Times New Roman"/>
          <w:i/>
        </w:rPr>
        <w:t>du</w:t>
      </w:r>
      <w:proofErr w:type="gramEnd"/>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prestataire]</w:t>
      </w:r>
      <w:r w:rsidRPr="009945B4">
        <w:rPr>
          <w:rFonts w:ascii="Times New Roman" w:eastAsia="Arial Narrow" w:hAnsi="Times New Roman" w:cs="Times New Roman"/>
        </w:rPr>
        <w:t>,</w:t>
      </w:r>
      <w:r w:rsidRPr="009945B4">
        <w:rPr>
          <w:rFonts w:ascii="Times New Roman" w:eastAsia="Arial Narrow" w:hAnsi="Times New Roman" w:cs="Times New Roman"/>
          <w:spacing w:val="16"/>
        </w:rPr>
        <w:t xml:space="preserve"> </w:t>
      </w:r>
      <w:r w:rsidRPr="009945B4">
        <w:rPr>
          <w:rFonts w:ascii="Times New Roman" w:eastAsia="Arial Narrow" w:hAnsi="Times New Roman" w:cs="Times New Roman"/>
        </w:rPr>
        <w:t>ci-dessous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spacing w:val="-5"/>
        </w:rPr>
        <w:t>le</w:t>
      </w:r>
    </w:p>
    <w:p w14:paraId="16D6ECFD" w14:textId="77777777" w:rsidR="001C1E8E" w:rsidRPr="009945B4" w:rsidRDefault="001C1E8E" w:rsidP="00A55F6E">
      <w:pPr>
        <w:widowControl w:val="0"/>
        <w:tabs>
          <w:tab w:val="left" w:pos="9072"/>
        </w:tabs>
        <w:autoSpaceDE w:val="0"/>
        <w:autoSpaceDN w:val="0"/>
        <w:spacing w:before="137" w:after="0" w:line="240" w:lineRule="auto"/>
        <w:ind w:left="1164" w:right="585"/>
        <w:jc w:val="both"/>
        <w:rPr>
          <w:rFonts w:ascii="Times New Roman" w:eastAsia="Arial Narrow" w:hAnsi="Times New Roman" w:cs="Times New Roman"/>
          <w:i/>
        </w:rPr>
      </w:pPr>
      <w:r w:rsidRPr="009945B4">
        <w:rPr>
          <w:rFonts w:ascii="Times New Roman" w:eastAsia="Arial Narrow" w:hAnsi="Times New Roman" w:cs="Times New Roman"/>
        </w:rPr>
        <w:t>Fournisseur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prestataire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s’est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engagé,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désigné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réaliser</w:t>
      </w:r>
      <w:r w:rsidR="00A55F6E"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i/>
        </w:rPr>
        <w:t>[indiquer la nature des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fournitures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services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connexes]</w:t>
      </w:r>
    </w:p>
    <w:p w14:paraId="4E4E769B" w14:textId="77777777" w:rsidR="001C1E8E" w:rsidRPr="009945B4" w:rsidRDefault="001C1E8E" w:rsidP="00397C30">
      <w:pPr>
        <w:widowControl w:val="0"/>
        <w:tabs>
          <w:tab w:val="left" w:pos="9072"/>
        </w:tabs>
        <w:autoSpaceDE w:val="0"/>
        <w:autoSpaceDN w:val="0"/>
        <w:spacing w:after="0" w:line="360" w:lineRule="auto"/>
        <w:ind w:left="1164" w:right="585"/>
        <w:jc w:val="both"/>
        <w:rPr>
          <w:rFonts w:ascii="Times New Roman" w:eastAsia="Arial Narrow" w:hAnsi="Times New Roman" w:cs="Times New Roman"/>
        </w:rPr>
      </w:pPr>
      <w:r w:rsidRPr="009945B4">
        <w:rPr>
          <w:rFonts w:ascii="Times New Roman" w:eastAsia="Arial Narrow" w:hAnsi="Times New Roman" w:cs="Times New Roman"/>
        </w:rPr>
        <w:t>Attendu qu’il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stipulé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dans le marché que 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Fournisseur remettra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 Maître d’Ouvrage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Délégué un cautionnement définitif, d’un montant égal à [indiquer le pourcentage compris entre 2 et 5 %] du montant de la tranche du marché correspondant, comme garantie de l’exécution de ses obligations de bonne fin conformément aux conditions du marché,</w:t>
      </w:r>
    </w:p>
    <w:p w14:paraId="33290A33" w14:textId="77777777" w:rsidR="001C1E8E" w:rsidRPr="009945B4" w:rsidRDefault="001C1E8E" w:rsidP="00397C30">
      <w:pPr>
        <w:widowControl w:val="0"/>
        <w:tabs>
          <w:tab w:val="left" w:pos="9072"/>
        </w:tabs>
        <w:autoSpaceDE w:val="0"/>
        <w:autoSpaceDN w:val="0"/>
        <w:spacing w:before="1" w:after="0" w:line="240" w:lineRule="auto"/>
        <w:ind w:left="1164"/>
        <w:rPr>
          <w:rFonts w:ascii="Times New Roman" w:eastAsia="Arial Narrow" w:hAnsi="Times New Roman" w:cs="Times New Roman"/>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convenu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donner 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Fournisseur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cautionnement,</w:t>
      </w:r>
    </w:p>
    <w:p w14:paraId="487923F6"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p w14:paraId="6A65819C" w14:textId="77777777" w:rsidR="001C1E8E" w:rsidRPr="009945B4" w:rsidRDefault="001C1E8E" w:rsidP="00397C30">
      <w:pPr>
        <w:widowControl w:val="0"/>
        <w:tabs>
          <w:tab w:val="left" w:pos="9072"/>
        </w:tabs>
        <w:autoSpaceDE w:val="0"/>
        <w:autoSpaceDN w:val="0"/>
        <w:spacing w:after="0" w:line="240" w:lineRule="auto"/>
        <w:ind w:left="1164"/>
        <w:rPr>
          <w:rFonts w:ascii="Times New Roman" w:eastAsia="Arial Narrow" w:hAnsi="Times New Roman" w:cs="Times New Roman"/>
        </w:rPr>
      </w:pPr>
      <w:r w:rsidRPr="009945B4">
        <w:rPr>
          <w:rFonts w:ascii="Times New Roman" w:eastAsia="Arial Narrow" w:hAnsi="Times New Roman" w:cs="Times New Roman"/>
          <w:spacing w:val="-4"/>
        </w:rPr>
        <w:t>Nous,</w:t>
      </w:r>
    </w:p>
    <w:p w14:paraId="532A376E" w14:textId="77777777" w:rsidR="001C1E8E" w:rsidRPr="009945B4" w:rsidRDefault="001C1E8E" w:rsidP="00397C30">
      <w:pPr>
        <w:widowControl w:val="0"/>
        <w:tabs>
          <w:tab w:val="left" w:pos="9072"/>
        </w:tabs>
        <w:autoSpaceDE w:val="0"/>
        <w:autoSpaceDN w:val="0"/>
        <w:spacing w:before="124" w:after="0" w:line="240" w:lineRule="auto"/>
        <w:ind w:left="1164"/>
        <w:rPr>
          <w:rFonts w:ascii="Times New Roman" w:eastAsia="Arial Narrow" w:hAnsi="Times New Roman" w:cs="Times New Roman"/>
          <w:i/>
        </w:rPr>
      </w:pPr>
      <w:r w:rsidRPr="009945B4">
        <w:rPr>
          <w:rFonts w:ascii="Times New Roman" w:eastAsia="Arial Narrow" w:hAnsi="Times New Roman" w:cs="Times New Roman"/>
          <w:i/>
          <w:spacing w:val="-2"/>
        </w:rPr>
        <w:t>……………....................................................................................................................................................................</w:t>
      </w:r>
    </w:p>
    <w:p w14:paraId="159D572C" w14:textId="77777777" w:rsidR="001C1E8E" w:rsidRPr="009945B4" w:rsidRDefault="001C1E8E" w:rsidP="00397C30">
      <w:pPr>
        <w:widowControl w:val="0"/>
        <w:tabs>
          <w:tab w:val="left" w:leader="dot" w:pos="2515"/>
          <w:tab w:val="left" w:pos="9072"/>
        </w:tabs>
        <w:autoSpaceDE w:val="0"/>
        <w:autoSpaceDN w:val="0"/>
        <w:spacing w:before="127" w:after="0" w:line="240" w:lineRule="auto"/>
        <w:ind w:left="1164"/>
        <w:rPr>
          <w:rFonts w:ascii="Times New Roman" w:eastAsia="Arial Narrow" w:hAnsi="Times New Roman" w:cs="Times New Roman"/>
        </w:rPr>
      </w:pPr>
      <w:r w:rsidRPr="009945B4">
        <w:rPr>
          <w:rFonts w:ascii="Times New Roman" w:eastAsia="Arial Narrow" w:hAnsi="Times New Roman" w:cs="Times New Roman"/>
          <w:i/>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nom</w:t>
      </w:r>
      <w:proofErr w:type="gramEnd"/>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banque]</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représentée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par</w:t>
      </w:r>
    </w:p>
    <w:p w14:paraId="5025EF27" w14:textId="77777777" w:rsidR="001C1E8E" w:rsidRPr="009945B4" w:rsidRDefault="001C1E8E" w:rsidP="00397C30">
      <w:pPr>
        <w:widowControl w:val="0"/>
        <w:tabs>
          <w:tab w:val="left" w:leader="dot" w:pos="8934"/>
          <w:tab w:val="left" w:pos="9072"/>
        </w:tabs>
        <w:autoSpaceDE w:val="0"/>
        <w:autoSpaceDN w:val="0"/>
        <w:spacing w:before="127" w:after="0" w:line="240" w:lineRule="auto"/>
        <w:ind w:left="1164" w:right="727"/>
        <w:jc w:val="both"/>
        <w:rPr>
          <w:rFonts w:ascii="Times New Roman" w:eastAsia="Arial Narrow" w:hAnsi="Times New Roman" w:cs="Times New Roman"/>
          <w:i/>
        </w:rPr>
      </w:pPr>
      <w:r w:rsidRPr="009945B4">
        <w:rPr>
          <w:rFonts w:ascii="Times New Roman" w:eastAsia="Arial Narrow" w:hAnsi="Times New Roman" w:cs="Times New Roman"/>
          <w:i/>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noms</w:t>
      </w:r>
      <w:proofErr w:type="gramEnd"/>
      <w:r w:rsidRPr="009945B4">
        <w:rPr>
          <w:rFonts w:ascii="Times New Roman" w:eastAsia="Arial Narrow" w:hAnsi="Times New Roman" w:cs="Times New Roman"/>
          <w:i/>
        </w:rPr>
        <w:t xml:space="preserve"> </w:t>
      </w:r>
      <w:r w:rsidRPr="009945B4">
        <w:rPr>
          <w:rFonts w:ascii="Times New Roman" w:eastAsia="Arial Narrow" w:hAnsi="Times New Roman" w:cs="Times New Roman"/>
          <w:i/>
          <w:spacing w:val="-5"/>
        </w:rPr>
        <w:t>des</w:t>
      </w:r>
    </w:p>
    <w:p w14:paraId="5A547F89" w14:textId="77777777" w:rsidR="001C1E8E" w:rsidRPr="009945B4" w:rsidRDefault="001C1E8E" w:rsidP="00397C30">
      <w:pPr>
        <w:widowControl w:val="0"/>
        <w:tabs>
          <w:tab w:val="left" w:pos="9072"/>
        </w:tabs>
        <w:autoSpaceDE w:val="0"/>
        <w:autoSpaceDN w:val="0"/>
        <w:spacing w:before="127" w:after="0" w:line="240" w:lineRule="auto"/>
        <w:ind w:left="1164" w:right="727"/>
        <w:jc w:val="both"/>
        <w:rPr>
          <w:rFonts w:ascii="Times New Roman" w:eastAsia="Arial Narrow" w:hAnsi="Times New Roman" w:cs="Times New Roman"/>
        </w:rPr>
      </w:pPr>
      <w:proofErr w:type="gramStart"/>
      <w:r w:rsidRPr="009945B4">
        <w:rPr>
          <w:rFonts w:ascii="Times New Roman" w:eastAsia="Arial Narrow" w:hAnsi="Times New Roman" w:cs="Times New Roman"/>
          <w:i/>
          <w:spacing w:val="-2"/>
        </w:rPr>
        <w:t>signataires</w:t>
      </w:r>
      <w:proofErr w:type="gramEnd"/>
      <w:r w:rsidRPr="009945B4">
        <w:rPr>
          <w:rFonts w:ascii="Times New Roman" w:eastAsia="Arial Narrow" w:hAnsi="Times New Roman" w:cs="Times New Roman"/>
          <w:i/>
          <w:spacing w:val="-2"/>
        </w:rPr>
        <w:t>]</w:t>
      </w:r>
      <w:r w:rsidRPr="009945B4">
        <w:rPr>
          <w:rFonts w:ascii="Times New Roman" w:eastAsia="Arial Narrow" w:hAnsi="Times New Roman" w:cs="Times New Roman"/>
          <w:spacing w:val="-2"/>
        </w:rPr>
        <w:t>,</w:t>
      </w:r>
    </w:p>
    <w:p w14:paraId="76AD98D6" w14:textId="77777777" w:rsidR="001C1E8E" w:rsidRPr="009945B4" w:rsidRDefault="001C1E8E" w:rsidP="00397C30">
      <w:pPr>
        <w:widowControl w:val="0"/>
        <w:tabs>
          <w:tab w:val="left" w:leader="dot" w:pos="5237"/>
          <w:tab w:val="left" w:pos="9072"/>
        </w:tabs>
        <w:autoSpaceDE w:val="0"/>
        <w:autoSpaceDN w:val="0"/>
        <w:spacing w:before="126" w:after="0" w:line="360" w:lineRule="auto"/>
        <w:ind w:left="1164" w:right="727"/>
        <w:jc w:val="both"/>
        <w:rPr>
          <w:rFonts w:ascii="Times New Roman" w:eastAsia="Arial Narrow" w:hAnsi="Times New Roman" w:cs="Times New Roman"/>
        </w:rPr>
      </w:pPr>
      <w:proofErr w:type="gramStart"/>
      <w:r w:rsidRPr="009945B4">
        <w:rPr>
          <w:rFonts w:ascii="Times New Roman" w:eastAsia="Arial Narrow" w:hAnsi="Times New Roman" w:cs="Times New Roman"/>
        </w:rPr>
        <w:t>ci</w:t>
      </w:r>
      <w:proofErr w:type="gramEnd"/>
      <w:r w:rsidRPr="009945B4">
        <w:rPr>
          <w:rFonts w:ascii="Times New Roman" w:eastAsia="Arial Narrow" w:hAnsi="Times New Roman" w:cs="Times New Roman"/>
        </w:rPr>
        <w:t>-dessous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désignée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l’organisme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engageons</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payer</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 Délégué,</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délai maximum de huit (08) semaines, sur simple demande écrite de celui-ci déclarant que le Fournisseur ou le prestataire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satisfait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engagements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contractuels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pouvoir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différer le paiement ni</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soulever</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contestation</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pour quelque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motif</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somme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jusqu’à</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concurrence</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la somme de</w:t>
      </w:r>
      <w:r w:rsidRPr="009945B4">
        <w:rPr>
          <w:rFonts w:ascii="Times New Roman" w:eastAsia="Arial Narrow" w:hAnsi="Times New Roman" w:cs="Times New Roman"/>
        </w:rPr>
        <w:tab/>
      </w:r>
      <w:r w:rsidRPr="009945B4">
        <w:rPr>
          <w:rFonts w:ascii="Times New Roman" w:eastAsia="Arial Narrow" w:hAnsi="Times New Roman" w:cs="Times New Roman"/>
          <w:i/>
        </w:rPr>
        <w:t>[en chiffres et en lettres]</w:t>
      </w:r>
      <w:r w:rsidRPr="009945B4">
        <w:rPr>
          <w:rFonts w:ascii="Times New Roman" w:eastAsia="Arial Narrow" w:hAnsi="Times New Roman" w:cs="Times New Roman"/>
        </w:rPr>
        <w:t>.</w:t>
      </w:r>
    </w:p>
    <w:p w14:paraId="7CCD436C" w14:textId="77777777" w:rsidR="001C1E8E" w:rsidRPr="009945B4" w:rsidRDefault="001C1E8E" w:rsidP="00397C30">
      <w:pPr>
        <w:widowControl w:val="0"/>
        <w:tabs>
          <w:tab w:val="left" w:pos="9072"/>
        </w:tabs>
        <w:autoSpaceDE w:val="0"/>
        <w:autoSpaceDN w:val="0"/>
        <w:spacing w:after="0" w:line="360" w:lineRule="auto"/>
        <w:ind w:left="1164" w:right="727"/>
        <w:jc w:val="both"/>
        <w:rPr>
          <w:rFonts w:ascii="Times New Roman" w:eastAsia="Arial Narrow" w:hAnsi="Times New Roman" w:cs="Times New Roman"/>
        </w:rPr>
      </w:pPr>
      <w:r w:rsidRPr="009945B4">
        <w:rPr>
          <w:rFonts w:ascii="Times New Roman" w:eastAsia="Arial Narrow" w:hAnsi="Times New Roman" w:cs="Times New Roman"/>
        </w:rPr>
        <w:t>Nous convenons qu’aucun changement ou additif ou aucune autre modification au marché ne nous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libérera d’une obligation quelconque nous incombant en vertu du présent cautionnement définitif et nous dérogeons par la présente à la notification de toute modification, additif ou changement.</w:t>
      </w:r>
    </w:p>
    <w:p w14:paraId="69A085D6" w14:textId="77777777" w:rsidR="001C1E8E" w:rsidRPr="009945B4" w:rsidRDefault="001C1E8E" w:rsidP="00397C30">
      <w:pPr>
        <w:widowControl w:val="0"/>
        <w:tabs>
          <w:tab w:val="left" w:pos="9072"/>
        </w:tabs>
        <w:autoSpaceDE w:val="0"/>
        <w:autoSpaceDN w:val="0"/>
        <w:spacing w:after="0" w:line="360" w:lineRule="auto"/>
        <w:jc w:val="both"/>
        <w:rPr>
          <w:rFonts w:ascii="Times New Roman" w:eastAsia="Arial Narrow" w:hAnsi="Times New Roman" w:cs="Times New Roman"/>
        </w:rPr>
        <w:sectPr w:rsidR="001C1E8E" w:rsidRPr="009945B4" w:rsidSect="001E4E14">
          <w:type w:val="nextColumn"/>
          <w:pgSz w:w="12240" w:h="15840"/>
          <w:pgMar w:top="1340" w:right="380" w:bottom="980" w:left="360" w:header="0" w:footer="0" w:gutter="0"/>
          <w:cols w:space="720"/>
        </w:sectPr>
      </w:pPr>
    </w:p>
    <w:p w14:paraId="4E3B4978" w14:textId="77777777" w:rsidR="001C1E8E" w:rsidRPr="009945B4" w:rsidRDefault="001C1E8E" w:rsidP="00397C30">
      <w:pPr>
        <w:widowControl w:val="0"/>
        <w:tabs>
          <w:tab w:val="left" w:pos="9072"/>
        </w:tabs>
        <w:autoSpaceDE w:val="0"/>
        <w:autoSpaceDN w:val="0"/>
        <w:spacing w:before="76" w:after="0" w:line="360" w:lineRule="auto"/>
        <w:ind w:left="1164" w:right="1117"/>
        <w:jc w:val="both"/>
        <w:rPr>
          <w:rFonts w:ascii="Times New Roman" w:eastAsia="Arial Narrow" w:hAnsi="Times New Roman" w:cs="Times New Roman"/>
        </w:rPr>
      </w:pPr>
      <w:r w:rsidRPr="009945B4">
        <w:rPr>
          <w:rFonts w:ascii="Times New Roman" w:eastAsia="Arial Narrow" w:hAnsi="Times New Roman" w:cs="Times New Roman"/>
        </w:rPr>
        <w:lastRenderedPageBreak/>
        <w:t>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cautionnement</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définitif</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prend</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effet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compter 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signature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2"/>
        </w:rPr>
        <w:t xml:space="preserve"> </w:t>
      </w:r>
      <w:proofErr w:type="spellStart"/>
      <w:r w:rsidRPr="009945B4">
        <w:rPr>
          <w:rFonts w:ascii="Times New Roman" w:eastAsia="Arial Narrow" w:hAnsi="Times New Roman" w:cs="Times New Roman"/>
        </w:rPr>
        <w:t>d</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w:t>
      </w:r>
      <w:proofErr w:type="spellEnd"/>
      <w:r w:rsidRPr="009945B4">
        <w:rPr>
          <w:rFonts w:ascii="Times New Roman" w:eastAsia="Arial Narrow" w:hAnsi="Times New Roman" w:cs="Times New Roman"/>
          <w:spacing w:val="40"/>
        </w:rPr>
        <w:t xml:space="preserve"> </w:t>
      </w:r>
      <w:proofErr w:type="gramStart"/>
      <w:r w:rsidR="00FA7CB3" w:rsidRPr="009945B4">
        <w:rPr>
          <w:rFonts w:ascii="Times New Roman" w:eastAsia="Arial Narrow" w:hAnsi="Times New Roman" w:cs="Times New Roman"/>
        </w:rPr>
        <w:t>marché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w:t>
      </w:r>
      <w:proofErr w:type="gramEnd"/>
      <w:r w:rsidRPr="009945B4">
        <w:rPr>
          <w:rFonts w:ascii="Times New Roman" w:eastAsia="Arial Narrow" w:hAnsi="Times New Roman" w:cs="Times New Roman"/>
        </w:rPr>
        <w:t xml:space="preserve"> La caution sera libérée dans un délai (indiquer le délai) à compter de la date de réception provisoire des fournitures.</w:t>
      </w:r>
    </w:p>
    <w:p w14:paraId="537E5B8E" w14:textId="77777777" w:rsidR="001C1E8E" w:rsidRPr="009945B4" w:rsidRDefault="001C1E8E" w:rsidP="00397C30">
      <w:pPr>
        <w:widowControl w:val="0"/>
        <w:tabs>
          <w:tab w:val="left" w:pos="9072"/>
        </w:tabs>
        <w:autoSpaceDE w:val="0"/>
        <w:autoSpaceDN w:val="0"/>
        <w:spacing w:before="135" w:after="0" w:line="240" w:lineRule="auto"/>
        <w:rPr>
          <w:rFonts w:ascii="Times New Roman" w:eastAsia="Arial Narrow" w:hAnsi="Times New Roman" w:cs="Times New Roman"/>
        </w:rPr>
      </w:pPr>
    </w:p>
    <w:p w14:paraId="318B440F" w14:textId="77777777" w:rsidR="001C1E8E" w:rsidRPr="009945B4" w:rsidRDefault="001C1E8E" w:rsidP="00397C30">
      <w:pPr>
        <w:widowControl w:val="0"/>
        <w:tabs>
          <w:tab w:val="left" w:pos="9072"/>
        </w:tabs>
        <w:autoSpaceDE w:val="0"/>
        <w:autoSpaceDN w:val="0"/>
        <w:spacing w:after="0" w:line="360" w:lineRule="auto"/>
        <w:ind w:left="1164" w:right="1183"/>
        <w:jc w:val="both"/>
        <w:rPr>
          <w:rFonts w:ascii="Times New Roman" w:eastAsia="Arial Narrow" w:hAnsi="Times New Roman" w:cs="Times New Roman"/>
        </w:rPr>
      </w:pPr>
      <w:r w:rsidRPr="009945B4">
        <w:rPr>
          <w:rFonts w:ascii="Times New Roman" w:eastAsia="Arial Narrow" w:hAnsi="Times New Roman" w:cs="Times New Roman"/>
        </w:rPr>
        <w:t>Après 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susvisé, la caution devient sans objet et doit nous être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automatiquement retournée sans aucune forme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procédure.</w:t>
      </w:r>
    </w:p>
    <w:p w14:paraId="46BEB563" w14:textId="77777777" w:rsidR="001C1E8E" w:rsidRPr="009945B4" w:rsidRDefault="001C1E8E" w:rsidP="00397C30">
      <w:pPr>
        <w:widowControl w:val="0"/>
        <w:tabs>
          <w:tab w:val="left" w:pos="9072"/>
        </w:tabs>
        <w:autoSpaceDE w:val="0"/>
        <w:autoSpaceDN w:val="0"/>
        <w:spacing w:before="32" w:after="0" w:line="240" w:lineRule="auto"/>
        <w:rPr>
          <w:rFonts w:ascii="Times New Roman" w:eastAsia="Arial Narrow" w:hAnsi="Times New Roman" w:cs="Times New Roman"/>
        </w:rPr>
      </w:pPr>
    </w:p>
    <w:p w14:paraId="1D416AD0" w14:textId="77777777" w:rsidR="001C1E8E" w:rsidRPr="009945B4" w:rsidRDefault="001C1E8E" w:rsidP="00397C30">
      <w:pPr>
        <w:widowControl w:val="0"/>
        <w:tabs>
          <w:tab w:val="left" w:pos="9072"/>
        </w:tabs>
        <w:autoSpaceDE w:val="0"/>
        <w:autoSpaceDN w:val="0"/>
        <w:spacing w:after="0" w:line="360" w:lineRule="auto"/>
        <w:ind w:left="1164" w:right="1111"/>
        <w:jc w:val="both"/>
        <w:rPr>
          <w:rFonts w:ascii="Times New Roman" w:eastAsia="Arial Narrow" w:hAnsi="Times New Roman" w:cs="Times New Roman"/>
        </w:rPr>
      </w:pPr>
      <w:r w:rsidRPr="009945B4">
        <w:rPr>
          <w:rFonts w:ascii="Times New Roman" w:eastAsia="Arial Narrow" w:hAnsi="Times New Roman" w:cs="Times New Roman"/>
        </w:rPr>
        <w:t>Toute demande de paiement formulée par le Maître d’Ouvrage au titre de la présente garantie doit être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faite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par lettre recommandée avec accusé</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parvenue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banque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pendant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la période de validité du présent engagement.</w:t>
      </w:r>
    </w:p>
    <w:p w14:paraId="71AB6ADA" w14:textId="77777777" w:rsidR="001C1E8E" w:rsidRPr="009945B4" w:rsidRDefault="001C1E8E" w:rsidP="00397C30">
      <w:pPr>
        <w:widowControl w:val="0"/>
        <w:tabs>
          <w:tab w:val="left" w:pos="9072"/>
        </w:tabs>
        <w:autoSpaceDE w:val="0"/>
        <w:autoSpaceDN w:val="0"/>
        <w:spacing w:before="179" w:after="0" w:line="360" w:lineRule="auto"/>
        <w:ind w:left="1164" w:right="1114"/>
        <w:jc w:val="both"/>
        <w:rPr>
          <w:rFonts w:ascii="Times New Roman" w:eastAsia="Arial Narrow" w:hAnsi="Times New Roman" w:cs="Times New Roman"/>
        </w:rPr>
      </w:pPr>
      <w:r w:rsidRPr="009945B4">
        <w:rPr>
          <w:rFonts w:ascii="Times New Roman" w:eastAsia="Arial Narrow" w:hAnsi="Times New Roman" w:cs="Times New Roman"/>
        </w:rPr>
        <w:t>Le présent cautionnement définitif est soumis pour son interprétation et son exécution au droit camerounais. Les tribunaux</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camerounais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seront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seuls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compétents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statuer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concerne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présent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engagement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ses </w:t>
      </w:r>
      <w:r w:rsidRPr="009945B4">
        <w:rPr>
          <w:rFonts w:ascii="Times New Roman" w:eastAsia="Arial Narrow" w:hAnsi="Times New Roman" w:cs="Times New Roman"/>
          <w:spacing w:val="-2"/>
        </w:rPr>
        <w:t>suites.</w:t>
      </w:r>
    </w:p>
    <w:p w14:paraId="582F1D5D" w14:textId="77777777" w:rsidR="001C1E8E" w:rsidRPr="009945B4" w:rsidRDefault="001C1E8E" w:rsidP="00397C30">
      <w:pPr>
        <w:widowControl w:val="0"/>
        <w:tabs>
          <w:tab w:val="left" w:pos="9072"/>
        </w:tabs>
        <w:autoSpaceDE w:val="0"/>
        <w:autoSpaceDN w:val="0"/>
        <w:spacing w:before="127" w:after="0" w:line="240" w:lineRule="auto"/>
        <w:rPr>
          <w:rFonts w:ascii="Times New Roman" w:eastAsia="Arial Narrow" w:hAnsi="Times New Roman" w:cs="Times New Roman"/>
        </w:rPr>
      </w:pPr>
    </w:p>
    <w:p w14:paraId="22864F7B" w14:textId="77777777" w:rsidR="001C1E8E" w:rsidRPr="009945B4" w:rsidRDefault="001C1E8E" w:rsidP="00397C30">
      <w:pPr>
        <w:widowControl w:val="0"/>
        <w:tabs>
          <w:tab w:val="left" w:pos="9072"/>
        </w:tabs>
        <w:autoSpaceDE w:val="0"/>
        <w:autoSpaceDN w:val="0"/>
        <w:spacing w:after="0" w:line="240" w:lineRule="auto"/>
        <w:ind w:left="6097"/>
        <w:rPr>
          <w:rFonts w:ascii="Times New Roman" w:eastAsia="Arial Narrow" w:hAnsi="Times New Roman" w:cs="Times New Roman"/>
          <w:i/>
        </w:rPr>
      </w:pPr>
      <w:r w:rsidRPr="009945B4">
        <w:rPr>
          <w:rFonts w:ascii="Times New Roman" w:eastAsia="Arial Narrow" w:hAnsi="Times New Roman" w:cs="Times New Roman"/>
          <w:i/>
        </w:rPr>
        <w:t>Signé</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et authentifié par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spacing w:val="-2"/>
        </w:rPr>
        <w:t>financier</w:t>
      </w:r>
    </w:p>
    <w:p w14:paraId="15A3DB3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A1E2D17"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i/>
        </w:rPr>
      </w:pPr>
    </w:p>
    <w:p w14:paraId="02B4B037" w14:textId="77777777" w:rsidR="001C1E8E" w:rsidRPr="009945B4" w:rsidRDefault="001C1E8E" w:rsidP="00397C30">
      <w:pPr>
        <w:widowControl w:val="0"/>
        <w:tabs>
          <w:tab w:val="left" w:pos="9072"/>
          <w:tab w:val="left" w:leader="dot" w:pos="9628"/>
        </w:tabs>
        <w:autoSpaceDE w:val="0"/>
        <w:autoSpaceDN w:val="0"/>
        <w:spacing w:after="0" w:line="240" w:lineRule="auto"/>
        <w:ind w:left="7501"/>
        <w:rPr>
          <w:rFonts w:ascii="Times New Roman" w:eastAsia="Arial Narrow" w:hAnsi="Times New Roman" w:cs="Times New Roman"/>
          <w:i/>
        </w:rPr>
      </w:pPr>
      <w:r w:rsidRPr="009945B4">
        <w:rPr>
          <w:rFonts w:ascii="Times New Roman" w:eastAsia="Arial Narrow" w:hAnsi="Times New Roman" w:cs="Times New Roman"/>
          <w:i/>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5"/>
        </w:rPr>
        <w:t>le</w:t>
      </w:r>
    </w:p>
    <w:p w14:paraId="68D8CDD3" w14:textId="77777777" w:rsidR="001C1E8E" w:rsidRPr="009945B4" w:rsidRDefault="001C1E8E" w:rsidP="00397C30">
      <w:pPr>
        <w:widowControl w:val="0"/>
        <w:tabs>
          <w:tab w:val="left" w:pos="9072"/>
        </w:tabs>
        <w:autoSpaceDE w:val="0"/>
        <w:autoSpaceDN w:val="0"/>
        <w:spacing w:before="127" w:after="0" w:line="240" w:lineRule="auto"/>
        <w:ind w:left="6817"/>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signature</w:t>
      </w:r>
      <w:proofErr w:type="gramEnd"/>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banque]</w:t>
      </w:r>
    </w:p>
    <w:p w14:paraId="605CF90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rsidSect="001E4E14">
          <w:type w:val="nextColumn"/>
          <w:pgSz w:w="12240" w:h="15840"/>
          <w:pgMar w:top="1340" w:right="380" w:bottom="980" w:left="360" w:header="0" w:footer="0" w:gutter="0"/>
          <w:cols w:space="720"/>
        </w:sectPr>
      </w:pPr>
    </w:p>
    <w:p w14:paraId="69CBAA62" w14:textId="77777777" w:rsidR="001C1E8E" w:rsidRPr="009945B4" w:rsidRDefault="001C1E8E" w:rsidP="00FA7CB3">
      <w:pPr>
        <w:widowControl w:val="0"/>
        <w:tabs>
          <w:tab w:val="left" w:pos="9072"/>
        </w:tabs>
        <w:autoSpaceDE w:val="0"/>
        <w:autoSpaceDN w:val="0"/>
        <w:spacing w:before="76" w:after="0" w:line="360" w:lineRule="auto"/>
        <w:ind w:left="4909" w:right="1745" w:hanging="3126"/>
        <w:jc w:val="both"/>
        <w:outlineLvl w:val="1"/>
        <w:rPr>
          <w:rFonts w:ascii="Times New Roman" w:eastAsia="Arial Narrow" w:hAnsi="Times New Roman" w:cs="Times New Roman"/>
          <w:b/>
          <w:bC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8"/>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5</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spacing w:val="19"/>
          <w:w w:val="80"/>
        </w:rPr>
        <w:t>DE</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C</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U</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18"/>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4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V</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C</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spacing w:val="17"/>
          <w:w w:val="80"/>
        </w:rPr>
        <w:t xml:space="preserve">DE </w:t>
      </w:r>
      <w:r w:rsidRPr="009945B4">
        <w:rPr>
          <w:rFonts w:ascii="Times New Roman" w:eastAsia="Arial Narrow" w:hAnsi="Times New Roman" w:cs="Times New Roman"/>
          <w:b/>
          <w:bCs/>
          <w:spacing w:val="-2"/>
          <w:w w:val="90"/>
        </w:rPr>
        <w:t>D</w:t>
      </w:r>
      <w:r w:rsidRPr="009945B4">
        <w:rPr>
          <w:rFonts w:ascii="Times New Roman" w:eastAsia="Arial Narrow" w:hAnsi="Times New Roman" w:cs="Times New Roman"/>
          <w:b/>
          <w:bCs/>
          <w:spacing w:val="-31"/>
          <w:w w:val="90"/>
        </w:rPr>
        <w:t xml:space="preserve"> </w:t>
      </w:r>
      <w:r w:rsidRPr="009945B4">
        <w:rPr>
          <w:rFonts w:ascii="Times New Roman" w:eastAsia="Arial Narrow" w:hAnsi="Times New Roman" w:cs="Times New Roman"/>
          <w:b/>
          <w:bCs/>
          <w:spacing w:val="-2"/>
          <w:w w:val="90"/>
        </w:rPr>
        <w:t>E</w:t>
      </w:r>
      <w:r w:rsidRPr="009945B4">
        <w:rPr>
          <w:rFonts w:ascii="Times New Roman" w:eastAsia="Arial Narrow" w:hAnsi="Times New Roman" w:cs="Times New Roman"/>
          <w:b/>
          <w:bCs/>
          <w:spacing w:val="-27"/>
          <w:w w:val="90"/>
        </w:rPr>
        <w:t xml:space="preserve"> </w:t>
      </w:r>
      <w:r w:rsidRPr="009945B4">
        <w:rPr>
          <w:rFonts w:ascii="Times New Roman" w:eastAsia="Arial Narrow" w:hAnsi="Times New Roman" w:cs="Times New Roman"/>
          <w:b/>
          <w:bCs/>
          <w:spacing w:val="-2"/>
          <w:w w:val="90"/>
        </w:rPr>
        <w:t>M</w:t>
      </w:r>
      <w:r w:rsidRPr="009945B4">
        <w:rPr>
          <w:rFonts w:ascii="Times New Roman" w:eastAsia="Arial Narrow" w:hAnsi="Times New Roman" w:cs="Times New Roman"/>
          <w:b/>
          <w:bCs/>
          <w:spacing w:val="-27"/>
          <w:w w:val="90"/>
        </w:rPr>
        <w:t xml:space="preserve"> </w:t>
      </w:r>
      <w:r w:rsidRPr="009945B4">
        <w:rPr>
          <w:rFonts w:ascii="Times New Roman" w:eastAsia="Arial Narrow" w:hAnsi="Times New Roman" w:cs="Times New Roman"/>
          <w:b/>
          <w:bCs/>
          <w:spacing w:val="-2"/>
          <w:w w:val="90"/>
        </w:rPr>
        <w:t>A</w:t>
      </w:r>
      <w:r w:rsidRPr="009945B4">
        <w:rPr>
          <w:rFonts w:ascii="Times New Roman" w:eastAsia="Arial Narrow" w:hAnsi="Times New Roman" w:cs="Times New Roman"/>
          <w:b/>
          <w:bCs/>
          <w:spacing w:val="-27"/>
          <w:w w:val="90"/>
        </w:rPr>
        <w:t xml:space="preserve"> </w:t>
      </w:r>
      <w:r w:rsidRPr="009945B4">
        <w:rPr>
          <w:rFonts w:ascii="Times New Roman" w:eastAsia="Arial Narrow" w:hAnsi="Times New Roman" w:cs="Times New Roman"/>
          <w:b/>
          <w:bCs/>
          <w:spacing w:val="-2"/>
          <w:w w:val="90"/>
        </w:rPr>
        <w:t>R</w:t>
      </w:r>
      <w:r w:rsidRPr="009945B4">
        <w:rPr>
          <w:rFonts w:ascii="Times New Roman" w:eastAsia="Arial Narrow" w:hAnsi="Times New Roman" w:cs="Times New Roman"/>
          <w:b/>
          <w:bCs/>
          <w:spacing w:val="-28"/>
          <w:w w:val="90"/>
        </w:rPr>
        <w:t xml:space="preserve"> </w:t>
      </w:r>
      <w:proofErr w:type="spellStart"/>
      <w:r w:rsidRPr="009945B4">
        <w:rPr>
          <w:rFonts w:ascii="Times New Roman" w:eastAsia="Arial Narrow" w:hAnsi="Times New Roman" w:cs="Times New Roman"/>
          <w:b/>
          <w:bCs/>
          <w:spacing w:val="-2"/>
          <w:w w:val="90"/>
        </w:rPr>
        <w:t>R</w:t>
      </w:r>
      <w:proofErr w:type="spellEnd"/>
      <w:r w:rsidRPr="009945B4">
        <w:rPr>
          <w:rFonts w:ascii="Times New Roman" w:eastAsia="Arial Narrow" w:hAnsi="Times New Roman" w:cs="Times New Roman"/>
          <w:b/>
          <w:bCs/>
          <w:spacing w:val="-28"/>
          <w:w w:val="90"/>
        </w:rPr>
        <w:t xml:space="preserve"> </w:t>
      </w:r>
      <w:r w:rsidRPr="009945B4">
        <w:rPr>
          <w:rFonts w:ascii="Times New Roman" w:eastAsia="Arial Narrow" w:hAnsi="Times New Roman" w:cs="Times New Roman"/>
          <w:b/>
          <w:bCs/>
          <w:spacing w:val="-2"/>
          <w:w w:val="90"/>
        </w:rPr>
        <w:t>A</w:t>
      </w:r>
      <w:r w:rsidRPr="009945B4">
        <w:rPr>
          <w:rFonts w:ascii="Times New Roman" w:eastAsia="Arial Narrow" w:hAnsi="Times New Roman" w:cs="Times New Roman"/>
          <w:b/>
          <w:bCs/>
          <w:spacing w:val="-27"/>
          <w:w w:val="90"/>
        </w:rPr>
        <w:t xml:space="preserve"> </w:t>
      </w:r>
      <w:r w:rsidRPr="009945B4">
        <w:rPr>
          <w:rFonts w:ascii="Times New Roman" w:eastAsia="Arial Narrow" w:hAnsi="Times New Roman" w:cs="Times New Roman"/>
          <w:b/>
          <w:bCs/>
          <w:spacing w:val="-2"/>
          <w:w w:val="90"/>
        </w:rPr>
        <w:t>G</w:t>
      </w:r>
      <w:r w:rsidRPr="009945B4">
        <w:rPr>
          <w:rFonts w:ascii="Times New Roman" w:eastAsia="Arial Narrow" w:hAnsi="Times New Roman" w:cs="Times New Roman"/>
          <w:b/>
          <w:bCs/>
          <w:spacing w:val="-28"/>
          <w:w w:val="90"/>
        </w:rPr>
        <w:t xml:space="preserve"> </w:t>
      </w:r>
      <w:r w:rsidRPr="009945B4">
        <w:rPr>
          <w:rFonts w:ascii="Times New Roman" w:eastAsia="Arial Narrow" w:hAnsi="Times New Roman" w:cs="Times New Roman"/>
          <w:b/>
          <w:bCs/>
          <w:spacing w:val="-2"/>
          <w:w w:val="90"/>
        </w:rPr>
        <w:t>E</w:t>
      </w:r>
    </w:p>
    <w:p w14:paraId="45546E0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30F03F9" w14:textId="77777777" w:rsidR="001C1E8E" w:rsidRPr="009945B4" w:rsidRDefault="001C1E8E" w:rsidP="00397C30">
      <w:pPr>
        <w:widowControl w:val="0"/>
        <w:tabs>
          <w:tab w:val="left" w:pos="9072"/>
        </w:tabs>
        <w:autoSpaceDE w:val="0"/>
        <w:autoSpaceDN w:val="0"/>
        <w:spacing w:before="298" w:after="0" w:line="240" w:lineRule="auto"/>
        <w:rPr>
          <w:rFonts w:ascii="Times New Roman" w:eastAsia="Arial Narrow" w:hAnsi="Times New Roman" w:cs="Times New Roman"/>
          <w:b/>
        </w:rPr>
      </w:pPr>
    </w:p>
    <w:p w14:paraId="02184F16" w14:textId="77777777" w:rsidR="001C1E8E" w:rsidRPr="009945B4" w:rsidRDefault="001C1E8E" w:rsidP="00397C30">
      <w:pPr>
        <w:widowControl w:val="0"/>
        <w:tabs>
          <w:tab w:val="left" w:pos="9072"/>
        </w:tabs>
        <w:autoSpaceDE w:val="0"/>
        <w:autoSpaceDN w:val="0"/>
        <w:spacing w:after="0" w:line="240" w:lineRule="auto"/>
        <w:ind w:left="1056"/>
        <w:rPr>
          <w:rFonts w:ascii="Times New Roman" w:eastAsia="Arial Narrow" w:hAnsi="Times New Roman" w:cs="Times New Roman"/>
        </w:rPr>
      </w:pPr>
      <w:r w:rsidRPr="009945B4">
        <w:rPr>
          <w:rFonts w:ascii="Times New Roman" w:eastAsia="Arial Narrow" w:hAnsi="Times New Roman" w:cs="Times New Roman"/>
        </w:rPr>
        <w:t>Organisme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financier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w:t>
      </w:r>
    </w:p>
    <w:p w14:paraId="799EBA7B" w14:textId="77777777" w:rsidR="001C1E8E" w:rsidRPr="009945B4" w:rsidRDefault="001C1E8E" w:rsidP="00397C30">
      <w:pPr>
        <w:widowControl w:val="0"/>
        <w:tabs>
          <w:tab w:val="left" w:pos="9072"/>
        </w:tabs>
        <w:autoSpaceDE w:val="0"/>
        <w:autoSpaceDN w:val="0"/>
        <w:spacing w:before="139" w:after="0" w:line="391" w:lineRule="auto"/>
        <w:ind w:left="1056" w:right="3955"/>
        <w:rPr>
          <w:rFonts w:ascii="Times New Roman" w:eastAsia="Arial Narrow" w:hAnsi="Times New Roman" w:cs="Times New Roman"/>
          <w:i/>
        </w:rPr>
      </w:pPr>
      <w:r w:rsidRPr="009945B4">
        <w:rPr>
          <w:rFonts w:ascii="Times New Roman" w:eastAsia="Arial Narrow" w:hAnsi="Times New Roman" w:cs="Times New Roman"/>
        </w:rPr>
        <w:t>Référence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 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N° …………...........................…………………… Adressée </w:t>
      </w:r>
      <w:r w:rsidRPr="009945B4">
        <w:rPr>
          <w:rFonts w:ascii="Times New Roman" w:eastAsia="Arial Narrow" w:hAnsi="Times New Roman" w:cs="Times New Roman"/>
          <w:i/>
        </w:rPr>
        <w:t xml:space="preserve">[indiquer le Maître d’Ouvrage ou le Maître d’Ouvrage Délégué] [Adresse du Maître d’Ouvrage </w:t>
      </w:r>
      <w:r w:rsidRPr="009945B4">
        <w:rPr>
          <w:rFonts w:ascii="Times New Roman" w:eastAsia="Arial Narrow" w:hAnsi="Times New Roman" w:cs="Times New Roman"/>
        </w:rPr>
        <w:t>ou du Maître d’Ouvrage Délégué</w:t>
      </w:r>
      <w:r w:rsidRPr="009945B4">
        <w:rPr>
          <w:rFonts w:ascii="Times New Roman" w:eastAsia="Arial Narrow" w:hAnsi="Times New Roman" w:cs="Times New Roman"/>
          <w:i/>
        </w:rPr>
        <w:t>]</w:t>
      </w:r>
    </w:p>
    <w:p w14:paraId="5965096E" w14:textId="77777777" w:rsidR="001C1E8E" w:rsidRPr="009945B4" w:rsidRDefault="001C1E8E" w:rsidP="00397C30">
      <w:pPr>
        <w:widowControl w:val="0"/>
        <w:tabs>
          <w:tab w:val="left" w:pos="9072"/>
        </w:tabs>
        <w:autoSpaceDE w:val="0"/>
        <w:autoSpaceDN w:val="0"/>
        <w:spacing w:after="0" w:line="216" w:lineRule="exact"/>
        <w:ind w:left="1056"/>
        <w:rPr>
          <w:rFonts w:ascii="Times New Roman" w:eastAsia="Arial Narrow" w:hAnsi="Times New Roman" w:cs="Times New Roman"/>
        </w:rPr>
      </w:pPr>
      <w:proofErr w:type="gramStart"/>
      <w:r w:rsidRPr="009945B4">
        <w:rPr>
          <w:rFonts w:ascii="Times New Roman" w:eastAsia="Arial Narrow" w:hAnsi="Times New Roman" w:cs="Times New Roman"/>
        </w:rPr>
        <w:t>ci</w:t>
      </w:r>
      <w:proofErr w:type="gramEnd"/>
      <w:r w:rsidRPr="009945B4">
        <w:rPr>
          <w:rFonts w:ascii="Times New Roman" w:eastAsia="Arial Narrow" w:hAnsi="Times New Roman" w:cs="Times New Roman"/>
        </w:rPr>
        <w:t>-dessous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désigné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 Maître d’Ouvrage </w:t>
      </w:r>
      <w:r w:rsidRPr="009945B4">
        <w:rPr>
          <w:rFonts w:ascii="Times New Roman" w:eastAsia="Arial Narrow" w:hAnsi="Times New Roman" w:cs="Times New Roman"/>
          <w:spacing w:val="-10"/>
        </w:rPr>
        <w:t>»</w:t>
      </w:r>
    </w:p>
    <w:p w14:paraId="14279E66" w14:textId="77777777" w:rsidR="001C1E8E" w:rsidRPr="009945B4" w:rsidRDefault="001C1E8E" w:rsidP="00397C30">
      <w:pPr>
        <w:widowControl w:val="0"/>
        <w:tabs>
          <w:tab w:val="left" w:pos="9072"/>
        </w:tabs>
        <w:autoSpaceDE w:val="0"/>
        <w:autoSpaceDN w:val="0"/>
        <w:spacing w:before="127" w:after="0" w:line="240" w:lineRule="auto"/>
        <w:rPr>
          <w:rFonts w:ascii="Times New Roman" w:eastAsia="Arial Narrow" w:hAnsi="Times New Roman" w:cs="Times New Roman"/>
        </w:rPr>
      </w:pPr>
    </w:p>
    <w:p w14:paraId="4EF475F0" w14:textId="77777777" w:rsidR="001C1E8E" w:rsidRPr="009945B4" w:rsidRDefault="001C1E8E" w:rsidP="00397C30">
      <w:pPr>
        <w:widowControl w:val="0"/>
        <w:tabs>
          <w:tab w:val="left" w:pos="9072"/>
        </w:tabs>
        <w:autoSpaceDE w:val="0"/>
        <w:autoSpaceDN w:val="0"/>
        <w:spacing w:before="1" w:after="0" w:line="240" w:lineRule="auto"/>
        <w:ind w:left="1056" w:right="1152"/>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soussignés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(organisme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adresse),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déclarons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garantir,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compte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p w14:paraId="135D4B96" w14:textId="77777777" w:rsidR="001C1E8E" w:rsidRPr="009945B4" w:rsidRDefault="001C1E8E" w:rsidP="00397C30">
      <w:pPr>
        <w:widowControl w:val="0"/>
        <w:tabs>
          <w:tab w:val="left" w:leader="dot" w:pos="5012"/>
          <w:tab w:val="left" w:pos="9072"/>
        </w:tabs>
        <w:autoSpaceDE w:val="0"/>
        <w:autoSpaceDN w:val="0"/>
        <w:spacing w:before="124" w:after="0" w:line="240" w:lineRule="auto"/>
        <w:ind w:left="1056"/>
        <w:rPr>
          <w:rFonts w:ascii="Times New Roman" w:eastAsia="Arial Narrow" w:hAnsi="Times New Roman" w:cs="Times New Roman"/>
        </w:rPr>
      </w:pPr>
      <w:r w:rsidRPr="009945B4">
        <w:rPr>
          <w:rFonts w:ascii="Times New Roman" w:eastAsia="Arial Narrow" w:hAnsi="Times New Roman" w:cs="Times New Roman"/>
          <w:i/>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le</w:t>
      </w:r>
      <w:proofErr w:type="gramEnd"/>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titulaire]</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profit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5"/>
        </w:rPr>
        <w:t>de</w:t>
      </w:r>
    </w:p>
    <w:p w14:paraId="7D29735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A3A8CC6" w14:textId="77777777" w:rsidR="001C1E8E" w:rsidRPr="009945B4" w:rsidRDefault="001C1E8E" w:rsidP="00397C30">
      <w:pPr>
        <w:widowControl w:val="0"/>
        <w:tabs>
          <w:tab w:val="left" w:pos="9072"/>
        </w:tabs>
        <w:autoSpaceDE w:val="0"/>
        <w:autoSpaceDN w:val="0"/>
        <w:spacing w:before="1" w:after="0" w:line="240" w:lineRule="auto"/>
        <w:rPr>
          <w:rFonts w:ascii="Times New Roman" w:eastAsia="Arial Narrow" w:hAnsi="Times New Roman" w:cs="Times New Roman"/>
        </w:rPr>
      </w:pPr>
    </w:p>
    <w:p w14:paraId="73375C5F" w14:textId="77777777" w:rsidR="001C1E8E" w:rsidRPr="009945B4" w:rsidRDefault="001C1E8E" w:rsidP="00397C30">
      <w:pPr>
        <w:widowControl w:val="0"/>
        <w:tabs>
          <w:tab w:val="left" w:pos="9072"/>
        </w:tabs>
        <w:autoSpaceDE w:val="0"/>
        <w:autoSpaceDN w:val="0"/>
        <w:spacing w:after="0" w:line="360" w:lineRule="auto"/>
        <w:ind w:left="1056" w:right="1152"/>
        <w:jc w:val="both"/>
        <w:rPr>
          <w:rFonts w:ascii="Times New Roman" w:eastAsia="Arial Narrow" w:hAnsi="Times New Roman" w:cs="Times New Roman"/>
          <w:i/>
        </w:rPr>
      </w:pPr>
      <w:r w:rsidRPr="009945B4">
        <w:rPr>
          <w:rFonts w:ascii="Times New Roman" w:eastAsia="Arial Narrow" w:hAnsi="Times New Roman" w:cs="Times New Roman"/>
        </w:rPr>
        <w:t>Maître d’Ouvrage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Délégué </w:t>
      </w:r>
      <w:r w:rsidRPr="009945B4">
        <w:rPr>
          <w:rFonts w:ascii="Times New Roman" w:eastAsia="Arial Narrow" w:hAnsi="Times New Roman" w:cs="Times New Roman"/>
          <w:i/>
        </w:rPr>
        <w:t>[Adresse du Maître d’Ouvrage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d’Ouvrage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Délégué]</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 le bénéficiaire »)</w:t>
      </w:r>
    </w:p>
    <w:p w14:paraId="2DDF9D8D" w14:textId="77777777" w:rsidR="001C1E8E" w:rsidRPr="009945B4" w:rsidRDefault="001C1E8E" w:rsidP="00397C30">
      <w:pPr>
        <w:widowControl w:val="0"/>
        <w:tabs>
          <w:tab w:val="left" w:pos="9072"/>
        </w:tabs>
        <w:autoSpaceDE w:val="0"/>
        <w:autoSpaceDN w:val="0"/>
        <w:spacing w:before="12" w:after="0" w:line="240" w:lineRule="auto"/>
        <w:ind w:right="1152"/>
        <w:jc w:val="both"/>
        <w:rPr>
          <w:rFonts w:ascii="Times New Roman" w:eastAsia="Arial Narrow" w:hAnsi="Times New Roman" w:cs="Times New Roman"/>
          <w:i/>
        </w:rPr>
      </w:pPr>
    </w:p>
    <w:p w14:paraId="76ABF992" w14:textId="77777777" w:rsidR="001C1E8E" w:rsidRPr="009945B4" w:rsidRDefault="001C1E8E" w:rsidP="00397C30">
      <w:pPr>
        <w:widowControl w:val="0"/>
        <w:tabs>
          <w:tab w:val="left" w:pos="9072"/>
        </w:tabs>
        <w:autoSpaceDE w:val="0"/>
        <w:autoSpaceDN w:val="0"/>
        <w:spacing w:after="0" w:line="240" w:lineRule="auto"/>
        <w:ind w:left="1056" w:right="115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49"/>
        </w:rPr>
        <w:t xml:space="preserve"> </w:t>
      </w:r>
      <w:r w:rsidRPr="009945B4">
        <w:rPr>
          <w:rFonts w:ascii="Times New Roman" w:eastAsia="Arial Narrow" w:hAnsi="Times New Roman" w:cs="Times New Roman"/>
        </w:rPr>
        <w:t>paiement,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contestation</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9"/>
        </w:rPr>
        <w:t xml:space="preserve"> </w:t>
      </w:r>
      <w:r w:rsidRPr="009945B4">
        <w:rPr>
          <w:rFonts w:ascii="Times New Roman" w:eastAsia="Arial Narrow" w:hAnsi="Times New Roman" w:cs="Times New Roman"/>
        </w:rPr>
        <w:t>première</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demande</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écrite</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9"/>
        </w:rPr>
        <w:t xml:space="preserve"> </w:t>
      </w:r>
      <w:r w:rsidRPr="009945B4">
        <w:rPr>
          <w:rFonts w:ascii="Times New Roman" w:eastAsia="Arial Narrow" w:hAnsi="Times New Roman" w:cs="Times New Roman"/>
        </w:rPr>
        <w:t>bénéficiaire,</w:t>
      </w:r>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déclarant</w:t>
      </w:r>
      <w:r w:rsidRPr="009945B4">
        <w:rPr>
          <w:rFonts w:ascii="Times New Roman" w:eastAsia="Arial Narrow" w:hAnsi="Times New Roman" w:cs="Times New Roman"/>
          <w:spacing w:val="68"/>
          <w:w w:val="150"/>
        </w:rPr>
        <w:t xml:space="preserve"> </w:t>
      </w:r>
      <w:r w:rsidRPr="009945B4">
        <w:rPr>
          <w:rFonts w:ascii="Times New Roman" w:eastAsia="Arial Narrow" w:hAnsi="Times New Roman" w:cs="Times New Roman"/>
          <w:spacing w:val="-5"/>
        </w:rPr>
        <w:t>que</w:t>
      </w:r>
    </w:p>
    <w:p w14:paraId="3E923D97" w14:textId="77777777" w:rsidR="001C1E8E" w:rsidRPr="009945B4" w:rsidRDefault="001C1E8E" w:rsidP="00397C30">
      <w:pPr>
        <w:widowControl w:val="0"/>
        <w:tabs>
          <w:tab w:val="left" w:pos="9072"/>
        </w:tabs>
        <w:autoSpaceDE w:val="0"/>
        <w:autoSpaceDN w:val="0"/>
        <w:spacing w:before="127" w:after="0" w:line="240" w:lineRule="auto"/>
        <w:ind w:left="1056" w:right="1152"/>
        <w:jc w:val="both"/>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le</w:t>
      </w:r>
      <w:proofErr w:type="gramEnd"/>
      <w:r w:rsidRPr="009945B4">
        <w:rPr>
          <w:rFonts w:ascii="Times New Roman" w:eastAsia="Arial Narrow" w:hAnsi="Times New Roman" w:cs="Times New Roman"/>
          <w:i/>
          <w:spacing w:val="24"/>
        </w:rPr>
        <w:t xml:space="preserve"> </w:t>
      </w:r>
      <w:r w:rsidRPr="009945B4">
        <w:rPr>
          <w:rFonts w:ascii="Times New Roman" w:eastAsia="Arial Narrow" w:hAnsi="Times New Roman" w:cs="Times New Roman"/>
          <w:i/>
        </w:rPr>
        <w:t>titulaire]</w:t>
      </w:r>
      <w:r w:rsidRPr="009945B4">
        <w:rPr>
          <w:rFonts w:ascii="Times New Roman" w:eastAsia="Arial Narrow" w:hAnsi="Times New Roman" w:cs="Times New Roman"/>
          <w:i/>
          <w:spacing w:val="23"/>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s’est</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acquitté</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obligations,</w:t>
      </w:r>
      <w:r w:rsidRPr="009945B4">
        <w:rPr>
          <w:rFonts w:ascii="Times New Roman" w:eastAsia="Arial Narrow" w:hAnsi="Times New Roman" w:cs="Times New Roman"/>
          <w:spacing w:val="67"/>
        </w:rPr>
        <w:t xml:space="preserve"> </w:t>
      </w:r>
      <w:r w:rsidRPr="009945B4">
        <w:rPr>
          <w:rFonts w:ascii="Times New Roman" w:eastAsia="Arial Narrow" w:hAnsi="Times New Roman" w:cs="Times New Roman"/>
        </w:rPr>
        <w:t>relatives</w:t>
      </w:r>
      <w:r w:rsidRPr="009945B4">
        <w:rPr>
          <w:rFonts w:ascii="Times New Roman" w:eastAsia="Arial Narrow" w:hAnsi="Times New Roman" w:cs="Times New Roman"/>
          <w:spacing w:val="6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remboursement</w:t>
      </w:r>
      <w:r w:rsidRPr="009945B4">
        <w:rPr>
          <w:rFonts w:ascii="Times New Roman" w:eastAsia="Arial Narrow" w:hAnsi="Times New Roman" w:cs="Times New Roman"/>
          <w:spacing w:val="74"/>
        </w:rPr>
        <w:t xml:space="preserve"> </w:t>
      </w:r>
      <w:r w:rsidRPr="009945B4">
        <w:rPr>
          <w:rFonts w:ascii="Times New Roman" w:eastAsia="Arial Narrow" w:hAnsi="Times New Roman" w:cs="Times New Roman"/>
          <w:spacing w:val="-5"/>
        </w:rPr>
        <w:t>de</w:t>
      </w:r>
    </w:p>
    <w:p w14:paraId="0B51A4E6" w14:textId="77777777" w:rsidR="001C1E8E" w:rsidRPr="009945B4" w:rsidRDefault="001C1E8E" w:rsidP="00397C30">
      <w:pPr>
        <w:widowControl w:val="0"/>
        <w:tabs>
          <w:tab w:val="left" w:pos="9072"/>
          <w:tab w:val="left" w:leader="dot" w:pos="10284"/>
        </w:tabs>
        <w:autoSpaceDE w:val="0"/>
        <w:autoSpaceDN w:val="0"/>
        <w:spacing w:before="127" w:after="0" w:line="240" w:lineRule="auto"/>
        <w:ind w:left="1056" w:right="1152"/>
        <w:jc w:val="both"/>
        <w:rPr>
          <w:rFonts w:ascii="Times New Roman" w:eastAsia="Arial Narrow" w:hAnsi="Times New Roman" w:cs="Times New Roman"/>
        </w:rPr>
      </w:pPr>
      <w:proofErr w:type="gramStart"/>
      <w:r w:rsidRPr="009945B4">
        <w:rPr>
          <w:rFonts w:ascii="Times New Roman" w:eastAsia="Arial Narrow" w:hAnsi="Times New Roman" w:cs="Times New Roman"/>
        </w:rPr>
        <w:t>l’avance</w:t>
      </w:r>
      <w:proofErr w:type="gramEnd"/>
      <w:r w:rsidRPr="009945B4">
        <w:rPr>
          <w:rFonts w:ascii="Times New Roman" w:eastAsia="Arial Narrow" w:hAnsi="Times New Roman" w:cs="Times New Roman"/>
          <w:spacing w:val="7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1"/>
        </w:rPr>
        <w:t xml:space="preserve">   </w:t>
      </w:r>
      <w:r w:rsidRPr="009945B4">
        <w:rPr>
          <w:rFonts w:ascii="Times New Roman" w:eastAsia="Arial Narrow" w:hAnsi="Times New Roman" w:cs="Times New Roman"/>
        </w:rPr>
        <w:t>démarrage</w:t>
      </w:r>
      <w:r w:rsidRPr="009945B4">
        <w:rPr>
          <w:rFonts w:ascii="Times New Roman" w:eastAsia="Arial Narrow" w:hAnsi="Times New Roman" w:cs="Times New Roman"/>
          <w:spacing w:val="62"/>
        </w:rPr>
        <w:t xml:space="preserve">   </w:t>
      </w:r>
      <w:r w:rsidRPr="009945B4">
        <w:rPr>
          <w:rFonts w:ascii="Times New Roman" w:eastAsia="Arial Narrow" w:hAnsi="Times New Roman" w:cs="Times New Roman"/>
        </w:rPr>
        <w:t>selon</w:t>
      </w:r>
      <w:r w:rsidRPr="009945B4">
        <w:rPr>
          <w:rFonts w:ascii="Times New Roman" w:eastAsia="Arial Narrow" w:hAnsi="Times New Roman" w:cs="Times New Roman"/>
          <w:spacing w:val="7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78"/>
        </w:rPr>
        <w:t xml:space="preserve">   </w:t>
      </w:r>
      <w:r w:rsidRPr="009945B4">
        <w:rPr>
          <w:rFonts w:ascii="Times New Roman" w:eastAsia="Arial Narrow" w:hAnsi="Times New Roman" w:cs="Times New Roman"/>
        </w:rPr>
        <w:t>conditions</w:t>
      </w:r>
      <w:r w:rsidRPr="009945B4">
        <w:rPr>
          <w:rFonts w:ascii="Times New Roman" w:eastAsia="Arial Narrow" w:hAnsi="Times New Roman" w:cs="Times New Roman"/>
          <w:spacing w:val="6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2"/>
        </w:rPr>
        <w:t xml:space="preserve">   </w:t>
      </w:r>
      <w:r w:rsidRPr="009945B4">
        <w:rPr>
          <w:rFonts w:ascii="Times New Roman" w:eastAsia="Arial Narrow" w:hAnsi="Times New Roman" w:cs="Times New Roman"/>
          <w:spacing w:val="-2"/>
        </w:rPr>
        <w:t>marché</w:t>
      </w:r>
      <w:r w:rsidRPr="009945B4">
        <w:rPr>
          <w:rFonts w:ascii="Times New Roman" w:eastAsia="Arial Narrow" w:hAnsi="Times New Roman" w:cs="Times New Roman"/>
        </w:rPr>
        <w:tab/>
      </w:r>
      <w:r w:rsidRPr="009945B4">
        <w:rPr>
          <w:rFonts w:ascii="Times New Roman" w:eastAsia="Arial Narrow" w:hAnsi="Times New Roman" w:cs="Times New Roman"/>
          <w:spacing w:val="-5"/>
        </w:rPr>
        <w:t>du</w:t>
      </w:r>
    </w:p>
    <w:p w14:paraId="562FB344" w14:textId="77777777" w:rsidR="001C1E8E" w:rsidRPr="009945B4" w:rsidRDefault="001C1E8E" w:rsidP="00397C30">
      <w:pPr>
        <w:widowControl w:val="0"/>
        <w:tabs>
          <w:tab w:val="left" w:leader="dot" w:pos="4005"/>
          <w:tab w:val="left" w:pos="9072"/>
        </w:tabs>
        <w:autoSpaceDE w:val="0"/>
        <w:autoSpaceDN w:val="0"/>
        <w:spacing w:before="124" w:after="0" w:line="240" w:lineRule="auto"/>
        <w:ind w:left="1056" w:right="1152"/>
        <w:jc w:val="both"/>
        <w:rPr>
          <w:rFonts w:ascii="Times New Roman" w:eastAsia="Arial Narrow" w:hAnsi="Times New Roman" w:cs="Times New Roman"/>
          <w:i/>
        </w:rPr>
      </w:pPr>
      <w:r w:rsidRPr="009945B4">
        <w:rPr>
          <w:rFonts w:ascii="Times New Roman" w:eastAsia="Arial Narrow" w:hAnsi="Times New Roman" w:cs="Times New Roman"/>
          <w:spacing w:val="-10"/>
        </w:rPr>
        <w:t>…</w:t>
      </w:r>
      <w:r w:rsidRPr="009945B4">
        <w:rPr>
          <w:rFonts w:ascii="Times New Roman" w:eastAsia="Arial Narrow" w:hAnsi="Times New Roman" w:cs="Times New Roman"/>
        </w:rPr>
        <w:tab/>
      </w:r>
      <w:proofErr w:type="gramStart"/>
      <w:r w:rsidRPr="009945B4">
        <w:rPr>
          <w:rFonts w:ascii="Times New Roman" w:eastAsia="Arial Narrow" w:hAnsi="Times New Roman" w:cs="Times New Roman"/>
        </w:rPr>
        <w:t>relatif</w:t>
      </w:r>
      <w:proofErr w:type="gramEnd"/>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fournitures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connexes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l’objet</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les</w:t>
      </w:r>
      <w:r w:rsidRPr="009945B4">
        <w:rPr>
          <w:rFonts w:ascii="Times New Roman" w:eastAsia="Arial Narrow" w:hAnsi="Times New Roman" w:cs="Times New Roman"/>
          <w:i/>
          <w:spacing w:val="12"/>
        </w:rPr>
        <w:t xml:space="preserve"> </w:t>
      </w:r>
      <w:r w:rsidRPr="009945B4">
        <w:rPr>
          <w:rFonts w:ascii="Times New Roman" w:eastAsia="Arial Narrow" w:hAnsi="Times New Roman" w:cs="Times New Roman"/>
          <w:i/>
        </w:rPr>
        <w:t>références</w:t>
      </w:r>
      <w:r w:rsidRPr="009945B4">
        <w:rPr>
          <w:rFonts w:ascii="Times New Roman" w:eastAsia="Arial Narrow" w:hAnsi="Times New Roman" w:cs="Times New Roman"/>
          <w:i/>
          <w:spacing w:val="11"/>
        </w:rPr>
        <w:t xml:space="preserve"> </w:t>
      </w:r>
      <w:r w:rsidRPr="009945B4">
        <w:rPr>
          <w:rFonts w:ascii="Times New Roman" w:eastAsia="Arial Narrow" w:hAnsi="Times New Roman" w:cs="Times New Roman"/>
          <w:i/>
          <w:spacing w:val="-5"/>
        </w:rPr>
        <w:t>de</w:t>
      </w:r>
    </w:p>
    <w:p w14:paraId="7EFD1BE1" w14:textId="77777777" w:rsidR="001C1E8E" w:rsidRPr="009945B4" w:rsidRDefault="001C1E8E" w:rsidP="00397C30">
      <w:pPr>
        <w:widowControl w:val="0"/>
        <w:tabs>
          <w:tab w:val="left" w:leader="dot" w:pos="3057"/>
          <w:tab w:val="left" w:pos="9072"/>
        </w:tabs>
        <w:autoSpaceDE w:val="0"/>
        <w:autoSpaceDN w:val="0"/>
        <w:spacing w:before="127" w:after="0" w:line="360" w:lineRule="auto"/>
        <w:ind w:left="1056" w:right="1152"/>
        <w:jc w:val="both"/>
        <w:rPr>
          <w:rFonts w:ascii="Times New Roman" w:eastAsia="Arial Narrow" w:hAnsi="Times New Roman" w:cs="Times New Roman"/>
        </w:rPr>
      </w:pPr>
      <w:proofErr w:type="gramStart"/>
      <w:r w:rsidRPr="009945B4">
        <w:rPr>
          <w:rFonts w:ascii="Times New Roman" w:eastAsia="Arial Narrow" w:hAnsi="Times New Roman" w:cs="Times New Roman"/>
          <w:i/>
        </w:rPr>
        <w:t>l’Appel</w:t>
      </w:r>
      <w:proofErr w:type="gramEnd"/>
      <w:r w:rsidRPr="009945B4">
        <w:rPr>
          <w:rFonts w:ascii="Times New Roman" w:eastAsia="Arial Narrow" w:hAnsi="Times New Roman" w:cs="Times New Roman"/>
          <w:i/>
        </w:rPr>
        <w:t xml:space="preserve"> d’Offres et le lot, éventuellement]</w:t>
      </w:r>
      <w:r w:rsidRPr="009945B4">
        <w:rPr>
          <w:rFonts w:ascii="Times New Roman" w:eastAsia="Arial Narrow" w:hAnsi="Times New Roman" w:cs="Times New Roman"/>
        </w:rPr>
        <w:t xml:space="preserve">, de la somme totale maximum correspondant à l’avance </w:t>
      </w:r>
      <w:r w:rsidRPr="009945B4">
        <w:rPr>
          <w:rFonts w:ascii="Times New Roman" w:eastAsia="Arial Narrow" w:hAnsi="Times New Roman" w:cs="Times New Roman"/>
          <w:i/>
        </w:rPr>
        <w:t>[quarante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40%</w:t>
      </w:r>
      <w:r w:rsidRPr="009945B4">
        <w:rPr>
          <w:rFonts w:ascii="Times New Roman" w:eastAsia="Arial Narrow" w:hAnsi="Times New Roman" w:cs="Times New Roman"/>
          <w:i/>
          <w:spacing w:val="40"/>
        </w:rPr>
        <w:t xml:space="preserve"> </w:t>
      </w:r>
      <w:r w:rsidRPr="009945B4">
        <w:rPr>
          <w:rFonts w:ascii="Times New Roman" w:eastAsia="Arial Narrow" w:hAnsi="Times New Roman" w:cs="Times New Roman"/>
          <w:i/>
        </w:rPr>
        <w:t>et trente 30% (respectivement pour les marchés de fournitures et de services connexes)</w:t>
      </w:r>
      <w:r w:rsidRPr="009945B4">
        <w:rPr>
          <w:rFonts w:ascii="Times New Roman" w:eastAsia="Arial Narrow" w:hAnsi="Times New Roman" w:cs="Times New Roman"/>
          <w:i/>
          <w:spacing w:val="40"/>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40"/>
        </w:rPr>
        <w:t xml:space="preserve"> </w:t>
      </w:r>
      <w:r w:rsidRPr="009945B4">
        <w:rPr>
          <w:rFonts w:ascii="Times New Roman" w:eastAsia="Arial Narrow" w:hAnsi="Times New Roman" w:cs="Times New Roman"/>
        </w:rPr>
        <w:t>du montant Toutes Taxes Comprises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payable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dès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notification</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l’ordre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22"/>
        </w:rPr>
        <w:t xml:space="preserve"> </w:t>
      </w:r>
      <w:r w:rsidRPr="009945B4">
        <w:rPr>
          <w:rFonts w:ascii="Times New Roman" w:eastAsia="Arial Narrow" w:hAnsi="Times New Roman" w:cs="Times New Roman"/>
        </w:rPr>
        <w:t xml:space="preserve">correspondant, </w:t>
      </w:r>
      <w:r w:rsidRPr="009945B4">
        <w:rPr>
          <w:rFonts w:ascii="Times New Roman" w:eastAsia="Arial Narrow" w:hAnsi="Times New Roman" w:cs="Times New Roman"/>
          <w:spacing w:val="-4"/>
        </w:rPr>
        <w:t>soit</w:t>
      </w:r>
      <w:r w:rsidRPr="009945B4">
        <w:rPr>
          <w:rFonts w:ascii="Times New Roman" w:eastAsia="Arial Narrow" w:hAnsi="Times New Roman" w:cs="Times New Roman"/>
        </w:rPr>
        <w:tab/>
        <w:t>francs CFA</w:t>
      </w:r>
    </w:p>
    <w:p w14:paraId="4F23815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02506E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787674C" w14:textId="77777777" w:rsidR="001C1E8E" w:rsidRPr="009945B4" w:rsidRDefault="001C1E8E" w:rsidP="00397C30">
      <w:pPr>
        <w:widowControl w:val="0"/>
        <w:tabs>
          <w:tab w:val="left" w:pos="9072"/>
        </w:tabs>
        <w:autoSpaceDE w:val="0"/>
        <w:autoSpaceDN w:val="0"/>
        <w:spacing w:before="20" w:after="0" w:line="240" w:lineRule="auto"/>
        <w:rPr>
          <w:rFonts w:ascii="Times New Roman" w:eastAsia="Arial Narrow" w:hAnsi="Times New Roman" w:cs="Times New Roman"/>
        </w:rPr>
      </w:pPr>
    </w:p>
    <w:p w14:paraId="3092A71A" w14:textId="77777777" w:rsidR="001C1E8E" w:rsidRPr="009945B4" w:rsidRDefault="001C1E8E" w:rsidP="00397C30">
      <w:pPr>
        <w:widowControl w:val="0"/>
        <w:tabs>
          <w:tab w:val="left" w:pos="9072"/>
          <w:tab w:val="left" w:leader="dot" w:pos="9906"/>
        </w:tabs>
        <w:autoSpaceDE w:val="0"/>
        <w:autoSpaceDN w:val="0"/>
        <w:spacing w:after="0" w:line="360" w:lineRule="auto"/>
        <w:ind w:left="1056" w:right="1009"/>
        <w:jc w:val="both"/>
        <w:rPr>
          <w:rFonts w:ascii="Times New Roman" w:eastAsia="Arial Narrow" w:hAnsi="Times New Roman" w:cs="Times New Roman"/>
        </w:rPr>
      </w:pPr>
      <w:r w:rsidRPr="009945B4">
        <w:rPr>
          <w:rFonts w:ascii="Times New Roman" w:eastAsia="Arial Narrow" w:hAnsi="Times New Roman" w:cs="Times New Roman"/>
        </w:rPr>
        <w:t>La présente garantie entrera en vigueur et prendra effet dès réception des parts respectives de cette avance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 comptes</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proofErr w:type="gramStart"/>
      <w:r w:rsidRPr="009945B4">
        <w:rPr>
          <w:rFonts w:ascii="Times New Roman" w:eastAsia="Arial Narrow" w:hAnsi="Times New Roman" w:cs="Times New Roman"/>
        </w:rPr>
        <w:t>…….</w:t>
      </w:r>
      <w:proofErr w:type="gramEnd"/>
      <w:r w:rsidRPr="009945B4">
        <w:rPr>
          <w:rFonts w:ascii="Times New Roman" w:eastAsia="Arial Narrow" w:hAnsi="Times New Roman" w:cs="Times New Roman"/>
        </w:rPr>
        <w:t>.</w:t>
      </w:r>
      <w:r w:rsidRPr="009945B4">
        <w:rPr>
          <w:rFonts w:ascii="Times New Roman" w:eastAsia="Arial Narrow" w:hAnsi="Times New Roman" w:cs="Times New Roman"/>
          <w:i/>
        </w:rPr>
        <w:t>[le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titulaire]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rPr>
        <w:t>ouverts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auprès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banque</w:t>
      </w:r>
      <w:r w:rsidRPr="009945B4">
        <w:rPr>
          <w:rFonts w:ascii="Times New Roman" w:eastAsia="Arial Narrow" w:hAnsi="Times New Roman" w:cs="Times New Roman"/>
        </w:rPr>
        <w:tab/>
        <w:t>sous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le</w:t>
      </w:r>
    </w:p>
    <w:p w14:paraId="052157C8" w14:textId="77777777" w:rsidR="001C1E8E" w:rsidRPr="009945B4" w:rsidRDefault="001C1E8E" w:rsidP="00397C30">
      <w:pPr>
        <w:widowControl w:val="0"/>
        <w:tabs>
          <w:tab w:val="left" w:pos="9072"/>
        </w:tabs>
        <w:autoSpaceDE w:val="0"/>
        <w:autoSpaceDN w:val="0"/>
        <w:spacing w:before="2" w:after="0" w:line="240" w:lineRule="auto"/>
        <w:ind w:left="1056"/>
        <w:jc w:val="both"/>
        <w:rPr>
          <w:rFonts w:ascii="Times New Roman" w:eastAsia="Arial Narrow" w:hAnsi="Times New Roman" w:cs="Times New Roman"/>
        </w:rPr>
      </w:pPr>
      <w:proofErr w:type="gramStart"/>
      <w:r w:rsidRPr="009945B4">
        <w:rPr>
          <w:rFonts w:ascii="Times New Roman" w:eastAsia="Arial Narrow" w:hAnsi="Times New Roman" w:cs="Times New Roman"/>
        </w:rPr>
        <w:t>n</w:t>
      </w:r>
      <w:proofErr w:type="gramEnd"/>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w:t>
      </w:r>
    </w:p>
    <w:p w14:paraId="6B314422" w14:textId="77777777" w:rsidR="001C1E8E" w:rsidRPr="009945B4" w:rsidRDefault="001C1E8E" w:rsidP="00397C30">
      <w:pPr>
        <w:widowControl w:val="0"/>
        <w:tabs>
          <w:tab w:val="left" w:pos="9072"/>
        </w:tabs>
        <w:autoSpaceDE w:val="0"/>
        <w:autoSpaceDN w:val="0"/>
        <w:spacing w:before="76" w:after="0" w:line="360" w:lineRule="auto"/>
        <w:ind w:left="1056" w:right="1010"/>
        <w:jc w:val="both"/>
        <w:rPr>
          <w:rFonts w:ascii="Times New Roman" w:eastAsia="Arial Narrow" w:hAnsi="Times New Roman" w:cs="Times New Roman"/>
        </w:rPr>
      </w:pPr>
      <w:r w:rsidRPr="009945B4">
        <w:rPr>
          <w:rFonts w:ascii="Times New Roman" w:eastAsia="Arial Narrow" w:hAnsi="Times New Roman" w:cs="Times New Roman"/>
        </w:rPr>
        <w:t>Elle restera en vigueur jusqu’au remboursement de l’avance conformément à la procédure fixée par le CCAP. Toutefois, le montant 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cautionnement sera réduit proportionnellement au remboursement de l’avance au fur et à mesure de son remboursement.</w:t>
      </w:r>
    </w:p>
    <w:p w14:paraId="5C0FBA32" w14:textId="77777777" w:rsidR="001C1E8E" w:rsidRPr="009945B4" w:rsidRDefault="001C1E8E" w:rsidP="00397C30">
      <w:pPr>
        <w:widowControl w:val="0"/>
        <w:tabs>
          <w:tab w:val="left" w:pos="9072"/>
        </w:tabs>
        <w:autoSpaceDE w:val="0"/>
        <w:autoSpaceDN w:val="0"/>
        <w:spacing w:before="140" w:after="0" w:line="240" w:lineRule="auto"/>
        <w:rPr>
          <w:rFonts w:ascii="Times New Roman" w:eastAsia="Arial Narrow" w:hAnsi="Times New Roman" w:cs="Times New Roman"/>
        </w:rPr>
      </w:pPr>
    </w:p>
    <w:p w14:paraId="6266F517" w14:textId="77777777" w:rsidR="001C1E8E" w:rsidRPr="009945B4" w:rsidRDefault="001C1E8E" w:rsidP="00397C30">
      <w:pPr>
        <w:widowControl w:val="0"/>
        <w:tabs>
          <w:tab w:val="left" w:pos="9072"/>
        </w:tabs>
        <w:autoSpaceDE w:val="0"/>
        <w:autoSpaceDN w:val="0"/>
        <w:spacing w:after="0" w:line="240" w:lineRule="auto"/>
        <w:ind w:left="1056" w:right="1010"/>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loi</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juridiction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applicables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garantie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celles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République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Cameroun.</w:t>
      </w:r>
    </w:p>
    <w:p w14:paraId="22D566E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FD93C79" w14:textId="77777777" w:rsidR="001C1E8E" w:rsidRPr="009945B4" w:rsidRDefault="001C1E8E" w:rsidP="00397C30">
      <w:pPr>
        <w:widowControl w:val="0"/>
        <w:tabs>
          <w:tab w:val="left" w:pos="9072"/>
        </w:tabs>
        <w:autoSpaceDE w:val="0"/>
        <w:autoSpaceDN w:val="0"/>
        <w:spacing w:before="35" w:after="0" w:line="240" w:lineRule="auto"/>
        <w:rPr>
          <w:rFonts w:ascii="Times New Roman" w:eastAsia="Arial Narrow" w:hAnsi="Times New Roman" w:cs="Times New Roman"/>
        </w:rPr>
      </w:pPr>
    </w:p>
    <w:p w14:paraId="7BF1F3A0" w14:textId="77777777" w:rsidR="001C1E8E" w:rsidRPr="009945B4" w:rsidRDefault="001C1E8E" w:rsidP="00397C30">
      <w:pPr>
        <w:widowControl w:val="0"/>
        <w:tabs>
          <w:tab w:val="left" w:pos="9072"/>
        </w:tabs>
        <w:autoSpaceDE w:val="0"/>
        <w:autoSpaceDN w:val="0"/>
        <w:spacing w:after="0" w:line="240" w:lineRule="auto"/>
        <w:ind w:left="60" w:right="21"/>
        <w:jc w:val="center"/>
        <w:rPr>
          <w:rFonts w:ascii="Times New Roman" w:eastAsia="Arial Narrow" w:hAnsi="Times New Roman" w:cs="Times New Roman"/>
          <w:i/>
        </w:rPr>
      </w:pPr>
      <w:r w:rsidRPr="009945B4">
        <w:rPr>
          <w:rFonts w:ascii="Times New Roman" w:eastAsia="Arial Narrow" w:hAnsi="Times New Roman" w:cs="Times New Roman"/>
          <w:i/>
        </w:rPr>
        <w:t>Signé</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authentifié</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par</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financier</w:t>
      </w:r>
    </w:p>
    <w:p w14:paraId="0C1C432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348022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C87A912" w14:textId="77777777" w:rsidR="001C1E8E" w:rsidRPr="009945B4" w:rsidRDefault="001C1E8E" w:rsidP="00397C30">
      <w:pPr>
        <w:widowControl w:val="0"/>
        <w:tabs>
          <w:tab w:val="left" w:pos="9072"/>
        </w:tabs>
        <w:autoSpaceDE w:val="0"/>
        <w:autoSpaceDN w:val="0"/>
        <w:spacing w:before="137" w:after="0" w:line="240" w:lineRule="auto"/>
        <w:rPr>
          <w:rFonts w:ascii="Times New Roman" w:eastAsia="Arial Narrow" w:hAnsi="Times New Roman" w:cs="Times New Roman"/>
          <w:i/>
        </w:rPr>
      </w:pPr>
    </w:p>
    <w:p w14:paraId="2B6E1100" w14:textId="77777777" w:rsidR="001C1E8E" w:rsidRPr="009945B4" w:rsidRDefault="001C1E8E" w:rsidP="00397C30">
      <w:pPr>
        <w:widowControl w:val="0"/>
        <w:tabs>
          <w:tab w:val="left" w:pos="9072"/>
        </w:tabs>
        <w:autoSpaceDE w:val="0"/>
        <w:autoSpaceDN w:val="0"/>
        <w:spacing w:before="1" w:after="0" w:line="240" w:lineRule="auto"/>
        <w:ind w:left="60" w:right="21"/>
        <w:jc w:val="center"/>
        <w:rPr>
          <w:rFonts w:ascii="Times New Roman" w:eastAsia="Arial Narrow" w:hAnsi="Times New Roman" w:cs="Times New Roman"/>
          <w:i/>
        </w:rPr>
      </w:pPr>
      <w:proofErr w:type="gramStart"/>
      <w:r w:rsidRPr="009945B4">
        <w:rPr>
          <w:rFonts w:ascii="Times New Roman" w:eastAsia="Arial Narrow" w:hAnsi="Times New Roman" w:cs="Times New Roman"/>
          <w:i/>
        </w:rPr>
        <w:t>à</w:t>
      </w:r>
      <w:proofErr w:type="gramEnd"/>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w:t>
      </w:r>
    </w:p>
    <w:p w14:paraId="388EF16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5ED01CC3" w14:textId="77777777" w:rsidR="001C1E8E" w:rsidRPr="009945B4" w:rsidRDefault="001C1E8E" w:rsidP="00397C30">
      <w:pPr>
        <w:widowControl w:val="0"/>
        <w:tabs>
          <w:tab w:val="left" w:pos="9072"/>
        </w:tabs>
        <w:autoSpaceDE w:val="0"/>
        <w:autoSpaceDN w:val="0"/>
        <w:spacing w:before="8" w:after="0" w:line="240" w:lineRule="auto"/>
        <w:rPr>
          <w:rFonts w:ascii="Times New Roman" w:eastAsia="Arial Narrow" w:hAnsi="Times New Roman" w:cs="Times New Roman"/>
          <w:i/>
        </w:rPr>
      </w:pPr>
    </w:p>
    <w:p w14:paraId="70EC59F3" w14:textId="77777777" w:rsidR="001C1E8E" w:rsidRPr="009945B4" w:rsidRDefault="001C1E8E" w:rsidP="00397C30">
      <w:pPr>
        <w:widowControl w:val="0"/>
        <w:tabs>
          <w:tab w:val="left" w:pos="9072"/>
        </w:tabs>
        <w:autoSpaceDE w:val="0"/>
        <w:autoSpaceDN w:val="0"/>
        <w:spacing w:before="1" w:after="0" w:line="240" w:lineRule="auto"/>
        <w:ind w:left="60" w:right="21"/>
        <w:jc w:val="center"/>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signature</w:t>
      </w:r>
      <w:proofErr w:type="gramEnd"/>
      <w:r w:rsidRPr="009945B4">
        <w:rPr>
          <w:rFonts w:ascii="Times New Roman" w:eastAsia="Arial Narrow" w:hAnsi="Times New Roman" w:cs="Times New Roman"/>
          <w:i/>
        </w:rPr>
        <w:t xml:space="preserve"> de l’organisme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financier]</w:t>
      </w:r>
    </w:p>
    <w:p w14:paraId="3643BBCF"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rPr>
        <w:sectPr w:rsidR="001C1E8E" w:rsidRPr="009945B4" w:rsidSect="001E4E14">
          <w:type w:val="nextColumn"/>
          <w:pgSz w:w="12240" w:h="15840"/>
          <w:pgMar w:top="1720" w:right="380" w:bottom="980" w:left="360" w:header="0" w:footer="0" w:gutter="0"/>
          <w:cols w:space="720"/>
        </w:sectPr>
      </w:pPr>
    </w:p>
    <w:p w14:paraId="5F88C9D7" w14:textId="77777777" w:rsidR="001C1E8E" w:rsidRPr="009945B4" w:rsidRDefault="001C1E8E" w:rsidP="00397C30">
      <w:pPr>
        <w:widowControl w:val="0"/>
        <w:tabs>
          <w:tab w:val="left" w:pos="9072"/>
        </w:tabs>
        <w:autoSpaceDE w:val="0"/>
        <w:autoSpaceDN w:val="0"/>
        <w:spacing w:before="76" w:after="0" w:line="362" w:lineRule="auto"/>
        <w:ind w:left="1908" w:right="1596" w:hanging="322"/>
        <w:rPr>
          <w:rFonts w:ascii="Times New Roman" w:eastAsia="Arial Narrow" w:hAnsi="Times New Roman" w:cs="Times New Roman"/>
          <w:b/>
          <w:i/>
        </w:rPr>
      </w:pPr>
      <w:r w:rsidRPr="009945B4">
        <w:rPr>
          <w:rFonts w:ascii="Times New Roman" w:eastAsia="Arial Narrow" w:hAnsi="Times New Roman" w:cs="Times New Roman"/>
          <w:b/>
          <w:w w:val="80"/>
        </w:rPr>
        <w:lastRenderedPageBreak/>
        <w:t>A</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19"/>
          <w:w w:val="80"/>
        </w:rPr>
        <w:t xml:space="preserve"> </w:t>
      </w:r>
      <w:proofErr w:type="spellStart"/>
      <w:r w:rsidRPr="009945B4">
        <w:rPr>
          <w:rFonts w:ascii="Times New Roman" w:eastAsia="Arial Narrow" w:hAnsi="Times New Roman" w:cs="Times New Roman"/>
          <w:b/>
          <w:w w:val="80"/>
        </w:rPr>
        <w:t>n</w:t>
      </w:r>
      <w:proofErr w:type="spellEnd"/>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x</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spacing w:val="19"/>
          <w:w w:val="80"/>
        </w:rPr>
        <w:t>n°</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6</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w w:val="80"/>
        </w:rPr>
        <w:t>:</w:t>
      </w:r>
      <w:r w:rsidRPr="009945B4">
        <w:rPr>
          <w:rFonts w:ascii="Times New Roman" w:eastAsia="Arial Narrow" w:hAnsi="Times New Roman" w:cs="Times New Roman"/>
          <w:b/>
          <w:spacing w:val="50"/>
        </w:rPr>
        <w:t xml:space="preserve"> </w:t>
      </w:r>
      <w:r w:rsidRPr="009945B4">
        <w:rPr>
          <w:rFonts w:ascii="Times New Roman" w:eastAsia="Arial Narrow" w:hAnsi="Times New Roman" w:cs="Times New Roman"/>
          <w:b/>
          <w:w w:val="80"/>
        </w:rPr>
        <w:t>M</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d</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è</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l</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51"/>
        </w:rPr>
        <w:t xml:space="preserve"> </w:t>
      </w:r>
      <w:r w:rsidRPr="009945B4">
        <w:rPr>
          <w:rFonts w:ascii="Times New Roman" w:eastAsia="Arial Narrow" w:hAnsi="Times New Roman" w:cs="Times New Roman"/>
          <w:b/>
          <w:w w:val="80"/>
        </w:rPr>
        <w:t>d</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52"/>
        </w:rPr>
        <w:t xml:space="preserve"> </w:t>
      </w:r>
      <w:r w:rsidRPr="009945B4">
        <w:rPr>
          <w:rFonts w:ascii="Times New Roman" w:eastAsia="Arial Narrow" w:hAnsi="Times New Roman" w:cs="Times New Roman"/>
          <w:b/>
          <w:w w:val="80"/>
        </w:rPr>
        <w:t>c</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a</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u</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t</w:t>
      </w:r>
      <w:r w:rsidRPr="009945B4">
        <w:rPr>
          <w:rFonts w:ascii="Times New Roman" w:eastAsia="Arial Narrow" w:hAnsi="Times New Roman" w:cs="Times New Roman"/>
          <w:b/>
          <w:spacing w:val="-24"/>
          <w:w w:val="80"/>
        </w:rPr>
        <w:t xml:space="preserve"> </w:t>
      </w:r>
      <w:r w:rsidRPr="009945B4">
        <w:rPr>
          <w:rFonts w:ascii="Times New Roman" w:eastAsia="Arial Narrow" w:hAnsi="Times New Roman" w:cs="Times New Roman"/>
          <w:b/>
          <w:w w:val="80"/>
        </w:rPr>
        <w:t>i</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16"/>
          <w:w w:val="80"/>
        </w:rPr>
        <w:t xml:space="preserve"> </w:t>
      </w:r>
      <w:proofErr w:type="spellStart"/>
      <w:r w:rsidRPr="009945B4">
        <w:rPr>
          <w:rFonts w:ascii="Times New Roman" w:eastAsia="Arial Narrow" w:hAnsi="Times New Roman" w:cs="Times New Roman"/>
          <w:b/>
          <w:w w:val="80"/>
        </w:rPr>
        <w:t>n</w:t>
      </w:r>
      <w:proofErr w:type="spellEnd"/>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m</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t</w:t>
      </w:r>
      <w:r w:rsidRPr="009945B4">
        <w:rPr>
          <w:rFonts w:ascii="Times New Roman" w:eastAsia="Arial Narrow" w:hAnsi="Times New Roman" w:cs="Times New Roman"/>
          <w:b/>
          <w:spacing w:val="40"/>
        </w:rPr>
        <w:t xml:space="preserve"> </w:t>
      </w:r>
      <w:r w:rsidRPr="009945B4">
        <w:rPr>
          <w:rFonts w:ascii="Times New Roman" w:eastAsia="Arial Narrow" w:hAnsi="Times New Roman" w:cs="Times New Roman"/>
          <w:b/>
          <w:w w:val="80"/>
        </w:rPr>
        <w:t>d</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52"/>
        </w:rPr>
        <w:t xml:space="preserve"> </w:t>
      </w:r>
      <w:r w:rsidRPr="009945B4">
        <w:rPr>
          <w:rFonts w:ascii="Times New Roman" w:eastAsia="Arial Narrow" w:hAnsi="Times New Roman" w:cs="Times New Roman"/>
          <w:b/>
          <w:w w:val="80"/>
        </w:rPr>
        <w:t>b</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23"/>
          <w:w w:val="80"/>
        </w:rPr>
        <w:t xml:space="preserve"> </w:t>
      </w:r>
      <w:proofErr w:type="spellStart"/>
      <w:r w:rsidRPr="009945B4">
        <w:rPr>
          <w:rFonts w:ascii="Times New Roman" w:eastAsia="Arial Narrow" w:hAnsi="Times New Roman" w:cs="Times New Roman"/>
          <w:b/>
          <w:w w:val="80"/>
        </w:rPr>
        <w:t>n</w:t>
      </w:r>
      <w:proofErr w:type="spellEnd"/>
      <w:r w:rsidRPr="009945B4">
        <w:rPr>
          <w:rFonts w:ascii="Times New Roman" w:eastAsia="Arial Narrow" w:hAnsi="Times New Roman" w:cs="Times New Roman"/>
          <w:b/>
          <w:spacing w:val="-19"/>
          <w:w w:val="80"/>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52"/>
        </w:rPr>
        <w:t xml:space="preserve"> </w:t>
      </w:r>
      <w:proofErr w:type="spellStart"/>
      <w:r w:rsidRPr="009945B4">
        <w:rPr>
          <w:rFonts w:ascii="Times New Roman" w:eastAsia="Arial Narrow" w:hAnsi="Times New Roman" w:cs="Times New Roman"/>
          <w:b/>
          <w:w w:val="80"/>
        </w:rPr>
        <w:t>e</w:t>
      </w:r>
      <w:proofErr w:type="spellEnd"/>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x</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é</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c</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u</w:t>
      </w:r>
      <w:r w:rsidRPr="009945B4">
        <w:rPr>
          <w:rFonts w:ascii="Times New Roman" w:eastAsia="Arial Narrow" w:hAnsi="Times New Roman" w:cs="Times New Roman"/>
          <w:b/>
          <w:spacing w:val="-23"/>
          <w:w w:val="80"/>
        </w:rPr>
        <w:t xml:space="preserve"> </w:t>
      </w:r>
      <w:r w:rsidRPr="009945B4">
        <w:rPr>
          <w:rFonts w:ascii="Times New Roman" w:eastAsia="Arial Narrow" w:hAnsi="Times New Roman" w:cs="Times New Roman"/>
          <w:b/>
          <w:w w:val="80"/>
        </w:rPr>
        <w:t>t</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i</w:t>
      </w:r>
      <w:r w:rsidRPr="009945B4">
        <w:rPr>
          <w:rFonts w:ascii="Times New Roman" w:eastAsia="Arial Narrow" w:hAnsi="Times New Roman" w:cs="Times New Roman"/>
          <w:b/>
          <w:spacing w:val="-22"/>
          <w:w w:val="80"/>
        </w:rPr>
        <w:t xml:space="preserve"> </w:t>
      </w:r>
      <w:r w:rsidRPr="009945B4">
        <w:rPr>
          <w:rFonts w:ascii="Times New Roman" w:eastAsia="Arial Narrow" w:hAnsi="Times New Roman" w:cs="Times New Roman"/>
          <w:b/>
          <w:w w:val="80"/>
        </w:rPr>
        <w:t>o</w:t>
      </w:r>
      <w:r w:rsidRPr="009945B4">
        <w:rPr>
          <w:rFonts w:ascii="Times New Roman" w:eastAsia="Arial Narrow" w:hAnsi="Times New Roman" w:cs="Times New Roman"/>
          <w:b/>
          <w:spacing w:val="-20"/>
          <w:w w:val="80"/>
        </w:rPr>
        <w:t xml:space="preserve"> </w:t>
      </w:r>
      <w:r w:rsidRPr="009945B4">
        <w:rPr>
          <w:rFonts w:ascii="Times New Roman" w:eastAsia="Arial Narrow" w:hAnsi="Times New Roman" w:cs="Times New Roman"/>
          <w:b/>
          <w:w w:val="80"/>
        </w:rPr>
        <w:t>n</w:t>
      </w:r>
      <w:r w:rsidRPr="009945B4">
        <w:rPr>
          <w:rFonts w:ascii="Times New Roman" w:eastAsia="Arial Narrow" w:hAnsi="Times New Roman" w:cs="Times New Roman"/>
          <w:b/>
          <w:spacing w:val="51"/>
        </w:rPr>
        <w:t xml:space="preserve"> </w:t>
      </w:r>
      <w:r w:rsidRPr="009945B4">
        <w:rPr>
          <w:rFonts w:ascii="Times New Roman" w:eastAsia="Arial Narrow" w:hAnsi="Times New Roman" w:cs="Times New Roman"/>
          <w:b/>
          <w:w w:val="80"/>
        </w:rPr>
        <w:t>e</w:t>
      </w:r>
      <w:r w:rsidRPr="009945B4">
        <w:rPr>
          <w:rFonts w:ascii="Times New Roman" w:eastAsia="Arial Narrow" w:hAnsi="Times New Roman" w:cs="Times New Roman"/>
          <w:b/>
          <w:spacing w:val="-21"/>
          <w:w w:val="80"/>
        </w:rPr>
        <w:t xml:space="preserve"> </w:t>
      </w:r>
      <w:r w:rsidRPr="009945B4">
        <w:rPr>
          <w:rFonts w:ascii="Times New Roman" w:eastAsia="Arial Narrow" w:hAnsi="Times New Roman" w:cs="Times New Roman"/>
          <w:b/>
          <w:w w:val="80"/>
        </w:rPr>
        <w:t xml:space="preserve">n </w:t>
      </w:r>
      <w:r w:rsidRPr="009945B4">
        <w:rPr>
          <w:rFonts w:ascii="Times New Roman" w:eastAsia="Arial Narrow" w:hAnsi="Times New Roman" w:cs="Times New Roman"/>
          <w:b/>
          <w:w w:val="85"/>
        </w:rPr>
        <w:t>r</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m</w:t>
      </w:r>
      <w:r w:rsidRPr="009945B4">
        <w:rPr>
          <w:rFonts w:ascii="Times New Roman" w:eastAsia="Arial Narrow" w:hAnsi="Times New Roman" w:cs="Times New Roman"/>
          <w:b/>
          <w:spacing w:val="-25"/>
          <w:w w:val="85"/>
        </w:rPr>
        <w:t xml:space="preserve"> </w:t>
      </w:r>
      <w:r w:rsidRPr="009945B4">
        <w:rPr>
          <w:rFonts w:ascii="Times New Roman" w:eastAsia="Arial Narrow" w:hAnsi="Times New Roman" w:cs="Times New Roman"/>
          <w:b/>
          <w:w w:val="85"/>
        </w:rPr>
        <w:t>p</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l</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a</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c</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m</w:t>
      </w:r>
      <w:r w:rsidRPr="009945B4">
        <w:rPr>
          <w:rFonts w:ascii="Times New Roman" w:eastAsia="Arial Narrow" w:hAnsi="Times New Roman" w:cs="Times New Roman"/>
          <w:b/>
          <w:spacing w:val="-25"/>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n</w:t>
      </w:r>
      <w:r w:rsidRPr="009945B4">
        <w:rPr>
          <w:rFonts w:ascii="Times New Roman" w:eastAsia="Arial Narrow" w:hAnsi="Times New Roman" w:cs="Times New Roman"/>
          <w:b/>
          <w:spacing w:val="-23"/>
          <w:w w:val="85"/>
        </w:rPr>
        <w:t xml:space="preserve"> </w:t>
      </w:r>
      <w:r w:rsidRPr="009945B4">
        <w:rPr>
          <w:rFonts w:ascii="Times New Roman" w:eastAsia="Arial Narrow" w:hAnsi="Times New Roman" w:cs="Times New Roman"/>
          <w:b/>
          <w:w w:val="85"/>
        </w:rPr>
        <w:t>t</w:t>
      </w:r>
      <w:r w:rsidRPr="009945B4">
        <w:rPr>
          <w:rFonts w:ascii="Times New Roman" w:eastAsia="Arial Narrow" w:hAnsi="Times New Roman" w:cs="Times New Roman"/>
          <w:b/>
          <w:spacing w:val="10"/>
        </w:rPr>
        <w:t xml:space="preserve"> </w:t>
      </w:r>
      <w:r w:rsidRPr="009945B4">
        <w:rPr>
          <w:rFonts w:ascii="Times New Roman" w:eastAsia="Arial Narrow" w:hAnsi="Times New Roman" w:cs="Times New Roman"/>
          <w:b/>
          <w:w w:val="85"/>
        </w:rPr>
        <w:t>d</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rPr>
        <w:t xml:space="preserve"> </w:t>
      </w:r>
      <w:r w:rsidRPr="009945B4">
        <w:rPr>
          <w:rFonts w:ascii="Times New Roman" w:eastAsia="Arial Narrow" w:hAnsi="Times New Roman" w:cs="Times New Roman"/>
          <w:b/>
          <w:w w:val="85"/>
        </w:rPr>
        <w:t>LA</w:t>
      </w:r>
      <w:r w:rsidRPr="009945B4">
        <w:rPr>
          <w:rFonts w:ascii="Times New Roman" w:eastAsia="Arial Narrow" w:hAnsi="Times New Roman" w:cs="Times New Roman"/>
          <w:b/>
          <w:spacing w:val="-7"/>
          <w:w w:val="85"/>
        </w:rPr>
        <w:t xml:space="preserve"> </w:t>
      </w:r>
      <w:r w:rsidRPr="009945B4">
        <w:rPr>
          <w:rFonts w:ascii="Times New Roman" w:eastAsia="Arial Narrow" w:hAnsi="Times New Roman" w:cs="Times New Roman"/>
          <w:b/>
          <w:w w:val="85"/>
        </w:rPr>
        <w:t>R</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T</w:t>
      </w:r>
      <w:r w:rsidRPr="009945B4">
        <w:rPr>
          <w:rFonts w:ascii="Times New Roman" w:eastAsia="Arial Narrow" w:hAnsi="Times New Roman" w:cs="Times New Roman"/>
          <w:b/>
          <w:spacing w:val="-26"/>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23"/>
          <w:w w:val="85"/>
        </w:rPr>
        <w:t xml:space="preserve"> </w:t>
      </w:r>
      <w:r w:rsidRPr="009945B4">
        <w:rPr>
          <w:rFonts w:ascii="Times New Roman" w:eastAsia="Arial Narrow" w:hAnsi="Times New Roman" w:cs="Times New Roman"/>
          <w:b/>
          <w:w w:val="85"/>
        </w:rPr>
        <w:t>N</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U</w:t>
      </w:r>
      <w:r w:rsidRPr="009945B4">
        <w:rPr>
          <w:rFonts w:ascii="Times New Roman" w:eastAsia="Arial Narrow" w:hAnsi="Times New Roman" w:cs="Times New Roman"/>
          <w:b/>
          <w:spacing w:val="-24"/>
          <w:w w:val="85"/>
        </w:rPr>
        <w:t xml:space="preserve"> </w:t>
      </w:r>
      <w:r w:rsidRPr="009945B4">
        <w:rPr>
          <w:rFonts w:ascii="Times New Roman" w:eastAsia="Arial Narrow" w:hAnsi="Times New Roman" w:cs="Times New Roman"/>
          <w:b/>
          <w:w w:val="85"/>
        </w:rPr>
        <w:t>E</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i/>
          <w:w w:val="85"/>
        </w:rPr>
        <w:t>D</w:t>
      </w:r>
      <w:r w:rsidRPr="009945B4">
        <w:rPr>
          <w:rFonts w:ascii="Times New Roman" w:eastAsia="Arial Narrow" w:hAnsi="Times New Roman" w:cs="Times New Roman"/>
          <w:b/>
          <w:i/>
          <w:spacing w:val="-27"/>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14"/>
        </w:rPr>
        <w:t xml:space="preserve"> </w:t>
      </w:r>
      <w:r w:rsidRPr="009945B4">
        <w:rPr>
          <w:rFonts w:ascii="Times New Roman" w:eastAsia="Arial Narrow" w:hAnsi="Times New Roman" w:cs="Times New Roman"/>
          <w:b/>
          <w:i/>
          <w:w w:val="85"/>
        </w:rPr>
        <w:t>R</w:t>
      </w:r>
      <w:r w:rsidRPr="009945B4">
        <w:rPr>
          <w:rFonts w:ascii="Times New Roman" w:eastAsia="Arial Narrow" w:hAnsi="Times New Roman" w:cs="Times New Roman"/>
          <w:b/>
          <w:i/>
          <w:spacing w:val="-24"/>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25"/>
          <w:w w:val="85"/>
        </w:rPr>
        <w:t xml:space="preserve"> </w:t>
      </w:r>
      <w:r w:rsidRPr="009945B4">
        <w:rPr>
          <w:rFonts w:ascii="Times New Roman" w:eastAsia="Arial Narrow" w:hAnsi="Times New Roman" w:cs="Times New Roman"/>
          <w:b/>
          <w:i/>
          <w:w w:val="85"/>
        </w:rPr>
        <w:t>T</w:t>
      </w:r>
      <w:r w:rsidRPr="009945B4">
        <w:rPr>
          <w:rFonts w:ascii="Times New Roman" w:eastAsia="Arial Narrow" w:hAnsi="Times New Roman" w:cs="Times New Roman"/>
          <w:b/>
          <w:i/>
          <w:spacing w:val="-26"/>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23"/>
          <w:w w:val="85"/>
        </w:rPr>
        <w:t xml:space="preserve"> </w:t>
      </w:r>
      <w:r w:rsidRPr="009945B4">
        <w:rPr>
          <w:rFonts w:ascii="Times New Roman" w:eastAsia="Arial Narrow" w:hAnsi="Times New Roman" w:cs="Times New Roman"/>
          <w:b/>
          <w:i/>
          <w:w w:val="85"/>
        </w:rPr>
        <w:t>N</w:t>
      </w:r>
      <w:r w:rsidRPr="009945B4">
        <w:rPr>
          <w:rFonts w:ascii="Times New Roman" w:eastAsia="Arial Narrow" w:hAnsi="Times New Roman" w:cs="Times New Roman"/>
          <w:b/>
          <w:i/>
          <w:spacing w:val="-24"/>
          <w:w w:val="85"/>
        </w:rPr>
        <w:t xml:space="preserve"> </w:t>
      </w:r>
      <w:r w:rsidRPr="009945B4">
        <w:rPr>
          <w:rFonts w:ascii="Times New Roman" w:eastAsia="Arial Narrow" w:hAnsi="Times New Roman" w:cs="Times New Roman"/>
          <w:b/>
          <w:i/>
          <w:w w:val="85"/>
        </w:rPr>
        <w:t>U</w:t>
      </w:r>
      <w:r w:rsidRPr="009945B4">
        <w:rPr>
          <w:rFonts w:ascii="Times New Roman" w:eastAsia="Arial Narrow" w:hAnsi="Times New Roman" w:cs="Times New Roman"/>
          <w:b/>
          <w:i/>
          <w:spacing w:val="-27"/>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14"/>
        </w:rPr>
        <w:t xml:space="preserve"> </w:t>
      </w:r>
      <w:r w:rsidRPr="009945B4">
        <w:rPr>
          <w:rFonts w:ascii="Times New Roman" w:eastAsia="Arial Narrow" w:hAnsi="Times New Roman" w:cs="Times New Roman"/>
          <w:b/>
          <w:i/>
          <w:w w:val="85"/>
        </w:rPr>
        <w:t>D</w:t>
      </w:r>
      <w:r w:rsidRPr="009945B4">
        <w:rPr>
          <w:rFonts w:ascii="Times New Roman" w:eastAsia="Arial Narrow" w:hAnsi="Times New Roman" w:cs="Times New Roman"/>
          <w:b/>
          <w:i/>
          <w:spacing w:val="-27"/>
          <w:w w:val="85"/>
        </w:rPr>
        <w:t xml:space="preserve"> </w:t>
      </w:r>
      <w:r w:rsidRPr="009945B4">
        <w:rPr>
          <w:rFonts w:ascii="Times New Roman" w:eastAsia="Arial Narrow" w:hAnsi="Times New Roman" w:cs="Times New Roman"/>
          <w:b/>
          <w:i/>
          <w:w w:val="85"/>
        </w:rPr>
        <w:t>E</w:t>
      </w:r>
      <w:r w:rsidRPr="009945B4">
        <w:rPr>
          <w:rFonts w:ascii="Times New Roman" w:eastAsia="Arial Narrow" w:hAnsi="Times New Roman" w:cs="Times New Roman"/>
          <w:b/>
          <w:i/>
          <w:spacing w:val="37"/>
        </w:rPr>
        <w:t xml:space="preserve"> </w:t>
      </w:r>
      <w:r w:rsidRPr="009945B4">
        <w:rPr>
          <w:rFonts w:ascii="Times New Roman" w:eastAsia="Arial Narrow" w:hAnsi="Times New Roman" w:cs="Times New Roman"/>
          <w:b/>
          <w:i/>
          <w:w w:val="85"/>
        </w:rPr>
        <w:t>GARANTIE</w:t>
      </w:r>
    </w:p>
    <w:p w14:paraId="1DB42E8D" w14:textId="77777777" w:rsidR="001C1E8E" w:rsidRPr="009945B4" w:rsidRDefault="001C1E8E" w:rsidP="00397C30">
      <w:pPr>
        <w:widowControl w:val="0"/>
        <w:tabs>
          <w:tab w:val="left" w:pos="9072"/>
        </w:tabs>
        <w:autoSpaceDE w:val="0"/>
        <w:autoSpaceDN w:val="0"/>
        <w:spacing w:before="235" w:after="0" w:line="240" w:lineRule="auto"/>
        <w:ind w:left="1056"/>
        <w:rPr>
          <w:rFonts w:ascii="Times New Roman" w:eastAsia="Arial Narrow" w:hAnsi="Times New Roman" w:cs="Times New Roman"/>
        </w:rPr>
      </w:pPr>
      <w:r w:rsidRPr="009945B4">
        <w:rPr>
          <w:rFonts w:ascii="Times New Roman" w:eastAsia="Arial Narrow" w:hAnsi="Times New Roman" w:cs="Times New Roman"/>
        </w:rPr>
        <w:t>Organisme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w:t>
      </w:r>
    </w:p>
    <w:p w14:paraId="246A8ADA" w14:textId="77777777" w:rsidR="001C1E8E" w:rsidRPr="009945B4" w:rsidRDefault="001C1E8E" w:rsidP="00397C30">
      <w:pPr>
        <w:widowControl w:val="0"/>
        <w:tabs>
          <w:tab w:val="left" w:pos="9072"/>
        </w:tabs>
        <w:autoSpaceDE w:val="0"/>
        <w:autoSpaceDN w:val="0"/>
        <w:spacing w:before="12" w:after="0" w:line="240" w:lineRule="auto"/>
        <w:rPr>
          <w:rFonts w:ascii="Times New Roman" w:eastAsia="Arial Narrow" w:hAnsi="Times New Roman" w:cs="Times New Roman"/>
        </w:rPr>
      </w:pPr>
    </w:p>
    <w:p w14:paraId="265D8671" w14:textId="77777777" w:rsidR="001C1E8E" w:rsidRPr="009945B4" w:rsidRDefault="001C1E8E" w:rsidP="00397C30">
      <w:pPr>
        <w:widowControl w:val="0"/>
        <w:tabs>
          <w:tab w:val="left" w:pos="9072"/>
        </w:tabs>
        <w:autoSpaceDE w:val="0"/>
        <w:autoSpaceDN w:val="0"/>
        <w:spacing w:after="0" w:line="388" w:lineRule="auto"/>
        <w:ind w:left="1056" w:right="3955"/>
        <w:jc w:val="both"/>
        <w:rPr>
          <w:rFonts w:ascii="Times New Roman" w:eastAsia="Arial Narrow" w:hAnsi="Times New Roman" w:cs="Times New Roman"/>
          <w:i/>
        </w:rPr>
      </w:pPr>
      <w:r w:rsidRPr="009945B4">
        <w:rPr>
          <w:rFonts w:ascii="Times New Roman" w:eastAsia="Arial Narrow" w:hAnsi="Times New Roman" w:cs="Times New Roman"/>
        </w:rPr>
        <w:t>Référence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 Cautionnement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N° …………...........................…………………… Adressée </w:t>
      </w:r>
      <w:r w:rsidRPr="009945B4">
        <w:rPr>
          <w:rFonts w:ascii="Times New Roman" w:eastAsia="Arial Narrow" w:hAnsi="Times New Roman" w:cs="Times New Roman"/>
          <w:i/>
        </w:rPr>
        <w:t xml:space="preserve">[indiquer le Maître d’Ouvrage ou le Maître d’Ouvrage Délégué] [Adresse du Maître d’Ouvrage </w:t>
      </w:r>
      <w:r w:rsidRPr="009945B4">
        <w:rPr>
          <w:rFonts w:ascii="Times New Roman" w:eastAsia="Arial Narrow" w:hAnsi="Times New Roman" w:cs="Times New Roman"/>
        </w:rPr>
        <w:t>ou du Maître d’Ouvrage Délégué</w:t>
      </w:r>
      <w:r w:rsidRPr="009945B4">
        <w:rPr>
          <w:rFonts w:ascii="Times New Roman" w:eastAsia="Arial Narrow" w:hAnsi="Times New Roman" w:cs="Times New Roman"/>
          <w:i/>
        </w:rPr>
        <w:t>]</w:t>
      </w:r>
    </w:p>
    <w:p w14:paraId="6CFB6E32" w14:textId="77777777" w:rsidR="001C1E8E" w:rsidRPr="009945B4" w:rsidRDefault="001C1E8E" w:rsidP="00397C30">
      <w:pPr>
        <w:widowControl w:val="0"/>
        <w:tabs>
          <w:tab w:val="left" w:pos="9072"/>
        </w:tabs>
        <w:autoSpaceDE w:val="0"/>
        <w:autoSpaceDN w:val="0"/>
        <w:spacing w:after="0" w:line="223" w:lineRule="exact"/>
        <w:ind w:left="1056"/>
        <w:jc w:val="both"/>
        <w:rPr>
          <w:rFonts w:ascii="Times New Roman" w:eastAsia="Arial Narrow" w:hAnsi="Times New Roman" w:cs="Times New Roman"/>
        </w:rPr>
      </w:pPr>
      <w:proofErr w:type="gramStart"/>
      <w:r w:rsidRPr="009945B4">
        <w:rPr>
          <w:rFonts w:ascii="Times New Roman" w:eastAsia="Arial Narrow" w:hAnsi="Times New Roman" w:cs="Times New Roman"/>
        </w:rPr>
        <w:t>ci</w:t>
      </w:r>
      <w:proofErr w:type="gramEnd"/>
      <w:r w:rsidRPr="009945B4">
        <w:rPr>
          <w:rFonts w:ascii="Times New Roman" w:eastAsia="Arial Narrow" w:hAnsi="Times New Roman" w:cs="Times New Roman"/>
        </w:rPr>
        <w:t>-dessous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désigné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le Maître d’Ouvrage </w:t>
      </w:r>
      <w:r w:rsidRPr="009945B4">
        <w:rPr>
          <w:rFonts w:ascii="Times New Roman" w:eastAsia="Arial Narrow" w:hAnsi="Times New Roman" w:cs="Times New Roman"/>
          <w:spacing w:val="-10"/>
        </w:rPr>
        <w:t>»</w:t>
      </w:r>
    </w:p>
    <w:p w14:paraId="04BF6981" w14:textId="77777777" w:rsidR="001C1E8E" w:rsidRPr="009945B4" w:rsidRDefault="001C1E8E" w:rsidP="00397C30">
      <w:pPr>
        <w:widowControl w:val="0"/>
        <w:tabs>
          <w:tab w:val="left" w:pos="9072"/>
        </w:tabs>
        <w:autoSpaceDE w:val="0"/>
        <w:autoSpaceDN w:val="0"/>
        <w:spacing w:before="8" w:after="0" w:line="240" w:lineRule="auto"/>
        <w:ind w:right="1719"/>
        <w:jc w:val="both"/>
        <w:rPr>
          <w:rFonts w:ascii="Times New Roman" w:eastAsia="Arial Narrow" w:hAnsi="Times New Roman" w:cs="Times New Roman"/>
        </w:rPr>
      </w:pPr>
    </w:p>
    <w:p w14:paraId="3E3F3EB9" w14:textId="77777777" w:rsidR="001C1E8E" w:rsidRPr="009945B4" w:rsidRDefault="001C1E8E" w:rsidP="00397C30">
      <w:pPr>
        <w:widowControl w:val="0"/>
        <w:tabs>
          <w:tab w:val="left" w:leader="dot" w:pos="6042"/>
          <w:tab w:val="left" w:pos="9072"/>
        </w:tabs>
        <w:autoSpaceDE w:val="0"/>
        <w:autoSpaceDN w:val="0"/>
        <w:spacing w:before="1" w:after="0" w:line="240" w:lineRule="auto"/>
        <w:ind w:left="1056" w:right="1719"/>
        <w:jc w:val="both"/>
        <w:rPr>
          <w:rFonts w:ascii="Times New Roman" w:eastAsia="Arial Narrow" w:hAnsi="Times New Roman" w:cs="Times New Roman"/>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5"/>
        </w:rPr>
        <w:t>que</w:t>
      </w:r>
      <w:r w:rsidRPr="009945B4">
        <w:rPr>
          <w:rFonts w:ascii="Times New Roman" w:eastAsia="Arial Narrow" w:hAnsi="Times New Roman" w:cs="Times New Roman"/>
        </w:rPr>
        <w:tab/>
        <w:t>n</w:t>
      </w:r>
      <w:r w:rsidRPr="009945B4">
        <w:rPr>
          <w:rFonts w:ascii="Times New Roman" w:eastAsia="Arial Narrow" w:hAnsi="Times New Roman" w:cs="Times New Roman"/>
          <w:i/>
        </w:rPr>
        <w:t>om</w:t>
      </w:r>
      <w:r w:rsidRPr="009945B4">
        <w:rPr>
          <w:rFonts w:ascii="Times New Roman" w:eastAsia="Arial Narrow" w:hAnsi="Times New Roman" w:cs="Times New Roman"/>
          <w:i/>
          <w:spacing w:val="-18"/>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17"/>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6"/>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7"/>
        </w:rPr>
        <w:t xml:space="preserve"> </w:t>
      </w:r>
      <w:r w:rsidRPr="009945B4">
        <w:rPr>
          <w:rFonts w:ascii="Times New Roman" w:eastAsia="Arial Narrow" w:hAnsi="Times New Roman" w:cs="Times New Roman"/>
          <w:i/>
        </w:rPr>
        <w:t>fournisseur</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2"/>
        </w:rPr>
        <w:t xml:space="preserve"> prestataire]</w:t>
      </w:r>
      <w:r w:rsidRPr="009945B4">
        <w:rPr>
          <w:rFonts w:ascii="Times New Roman" w:eastAsia="Arial Narrow" w:hAnsi="Times New Roman" w:cs="Times New Roman"/>
          <w:spacing w:val="-2"/>
        </w:rPr>
        <w:t>,</w:t>
      </w:r>
    </w:p>
    <w:p w14:paraId="1B561647" w14:textId="77777777" w:rsidR="001C1E8E" w:rsidRPr="009945B4" w:rsidRDefault="001C1E8E" w:rsidP="00397C30">
      <w:pPr>
        <w:widowControl w:val="0"/>
        <w:tabs>
          <w:tab w:val="left" w:pos="9072"/>
        </w:tabs>
        <w:autoSpaceDE w:val="0"/>
        <w:autoSpaceDN w:val="0"/>
        <w:spacing w:before="138" w:after="0" w:line="240" w:lineRule="auto"/>
        <w:ind w:left="1056" w:right="1719"/>
        <w:jc w:val="both"/>
        <w:rPr>
          <w:rFonts w:ascii="Times New Roman" w:eastAsia="Arial Narrow" w:hAnsi="Times New Roman" w:cs="Times New Roman"/>
        </w:rPr>
      </w:pPr>
      <w:proofErr w:type="gramStart"/>
      <w:r w:rsidRPr="009945B4">
        <w:rPr>
          <w:rFonts w:ascii="Times New Roman" w:eastAsia="Arial Narrow" w:hAnsi="Times New Roman" w:cs="Times New Roman"/>
        </w:rPr>
        <w:t>ci</w:t>
      </w:r>
      <w:proofErr w:type="gramEnd"/>
      <w:r w:rsidRPr="009945B4">
        <w:rPr>
          <w:rFonts w:ascii="Times New Roman" w:eastAsia="Arial Narrow" w:hAnsi="Times New Roman" w:cs="Times New Roman"/>
        </w:rPr>
        <w:t>-dessous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désigné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 Fournisseur»,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engagé,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 exécution du marché,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livrer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fournitures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[indiquer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l’objet</w:t>
      </w:r>
      <w:r w:rsidRPr="009945B4">
        <w:rPr>
          <w:rFonts w:ascii="Times New Roman" w:eastAsia="Arial Narrow" w:hAnsi="Times New Roman" w:cs="Times New Roman"/>
        </w:rPr>
        <w:t xml:space="preserve"> des</w:t>
      </w:r>
      <w:r w:rsidRPr="009945B4">
        <w:rPr>
          <w:rFonts w:ascii="Times New Roman" w:eastAsia="Arial Narrow" w:hAnsi="Times New Roman" w:cs="Times New Roman"/>
          <w:spacing w:val="-2"/>
        </w:rPr>
        <w:t xml:space="preserve"> prestations]</w:t>
      </w:r>
    </w:p>
    <w:p w14:paraId="50A157D1" w14:textId="77777777" w:rsidR="001C1E8E" w:rsidRPr="009945B4" w:rsidRDefault="001C1E8E" w:rsidP="00397C30">
      <w:pPr>
        <w:widowControl w:val="0"/>
        <w:tabs>
          <w:tab w:val="left" w:pos="9072"/>
        </w:tabs>
        <w:autoSpaceDE w:val="0"/>
        <w:autoSpaceDN w:val="0"/>
        <w:spacing w:before="8" w:after="0" w:line="240" w:lineRule="auto"/>
        <w:ind w:right="1719"/>
        <w:jc w:val="both"/>
        <w:rPr>
          <w:rFonts w:ascii="Times New Roman" w:eastAsia="Arial Narrow" w:hAnsi="Times New Roman" w:cs="Times New Roman"/>
        </w:rPr>
      </w:pPr>
    </w:p>
    <w:p w14:paraId="58B2C557" w14:textId="77777777" w:rsidR="001C1E8E" w:rsidRPr="009945B4" w:rsidRDefault="001C1E8E" w:rsidP="00397C30">
      <w:pPr>
        <w:widowControl w:val="0"/>
        <w:tabs>
          <w:tab w:val="left" w:pos="9072"/>
        </w:tabs>
        <w:autoSpaceDE w:val="0"/>
        <w:autoSpaceDN w:val="0"/>
        <w:spacing w:after="0" w:line="240" w:lineRule="auto"/>
        <w:ind w:left="1056" w:right="1719"/>
        <w:jc w:val="both"/>
        <w:rPr>
          <w:rFonts w:ascii="Times New Roman" w:eastAsia="Arial Narrow" w:hAnsi="Times New Roman" w:cs="Times New Roman"/>
          <w:i/>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stipulé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retenue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garantie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fixée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rPr>
        <w:t>[pourcentage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inférieur</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10% à</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préciser]</w:t>
      </w:r>
      <w:r w:rsidRPr="009945B4">
        <w:rPr>
          <w:rFonts w:ascii="Times New Roman" w:eastAsia="Arial Narrow" w:hAnsi="Times New Roman" w:cs="Times New Roman"/>
          <w:i/>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TTC</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peut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remplacée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solidaire,</w:t>
      </w:r>
    </w:p>
    <w:p w14:paraId="5D498155" w14:textId="77777777" w:rsidR="001C1E8E" w:rsidRPr="009945B4" w:rsidRDefault="001C1E8E" w:rsidP="00397C30">
      <w:pPr>
        <w:widowControl w:val="0"/>
        <w:tabs>
          <w:tab w:val="left" w:pos="9072"/>
        </w:tabs>
        <w:autoSpaceDE w:val="0"/>
        <w:autoSpaceDN w:val="0"/>
        <w:spacing w:after="0" w:line="240" w:lineRule="auto"/>
        <w:ind w:right="1719"/>
        <w:jc w:val="both"/>
        <w:rPr>
          <w:rFonts w:ascii="Times New Roman" w:eastAsia="Arial Narrow" w:hAnsi="Times New Roman" w:cs="Times New Roman"/>
        </w:rPr>
      </w:pPr>
    </w:p>
    <w:p w14:paraId="67F374D7" w14:textId="77777777" w:rsidR="001C1E8E" w:rsidRPr="009945B4" w:rsidRDefault="001C1E8E" w:rsidP="00397C30">
      <w:pPr>
        <w:widowControl w:val="0"/>
        <w:tabs>
          <w:tab w:val="left" w:pos="9072"/>
        </w:tabs>
        <w:autoSpaceDE w:val="0"/>
        <w:autoSpaceDN w:val="0"/>
        <w:spacing w:before="15" w:after="0" w:line="240" w:lineRule="auto"/>
        <w:ind w:right="1719"/>
        <w:jc w:val="both"/>
        <w:rPr>
          <w:rFonts w:ascii="Times New Roman" w:eastAsia="Arial Narrow" w:hAnsi="Times New Roman" w:cs="Times New Roman"/>
        </w:rPr>
      </w:pPr>
    </w:p>
    <w:p w14:paraId="01D64994" w14:textId="77777777" w:rsidR="001C1E8E" w:rsidRPr="009945B4" w:rsidRDefault="001C1E8E" w:rsidP="00397C30">
      <w:pPr>
        <w:widowControl w:val="0"/>
        <w:tabs>
          <w:tab w:val="left" w:pos="9072"/>
        </w:tabs>
        <w:autoSpaceDE w:val="0"/>
        <w:autoSpaceDN w:val="0"/>
        <w:spacing w:before="1" w:after="0" w:line="240" w:lineRule="auto"/>
        <w:ind w:left="1056" w:right="1719"/>
        <w:jc w:val="both"/>
        <w:rPr>
          <w:rFonts w:ascii="Times New Roman" w:eastAsia="Arial Narrow" w:hAnsi="Times New Roman" w:cs="Times New Roman"/>
        </w:rPr>
      </w:pPr>
      <w:r w:rsidRPr="009945B4">
        <w:rPr>
          <w:rFonts w:ascii="Times New Roman" w:eastAsia="Arial Narrow" w:hAnsi="Times New Roman" w:cs="Times New Roman"/>
        </w:rPr>
        <w:t>Attendu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convenu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donner 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Fournisseur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cautionnement,</w:t>
      </w:r>
    </w:p>
    <w:p w14:paraId="14D174B5" w14:textId="77777777" w:rsidR="001C1E8E" w:rsidRPr="009945B4" w:rsidRDefault="001C1E8E" w:rsidP="00A55F6E">
      <w:pPr>
        <w:widowControl w:val="0"/>
        <w:tabs>
          <w:tab w:val="left" w:leader="dot" w:pos="8461"/>
          <w:tab w:val="left" w:pos="9072"/>
        </w:tabs>
        <w:autoSpaceDE w:val="0"/>
        <w:autoSpaceDN w:val="0"/>
        <w:spacing w:before="138" w:after="0" w:line="240" w:lineRule="auto"/>
        <w:ind w:left="1056" w:right="1719"/>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organisme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financier]</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représentée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5"/>
        </w:rPr>
        <w:t>par</w:t>
      </w:r>
      <w:r w:rsidRPr="009945B4">
        <w:rPr>
          <w:rFonts w:ascii="Times New Roman" w:eastAsia="Arial Narrow" w:hAnsi="Times New Roman" w:cs="Times New Roman"/>
        </w:rPr>
        <w:tab/>
      </w:r>
      <w:r w:rsidRPr="009945B4">
        <w:rPr>
          <w:rFonts w:ascii="Times New Roman" w:eastAsia="Arial Narrow" w:hAnsi="Times New Roman" w:cs="Times New Roman"/>
          <w:i/>
        </w:rPr>
        <w:t>noms des</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signataires]</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et</w:t>
      </w:r>
      <w:r w:rsidR="00A55F6E"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ci-dessous désignée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organisme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w:t>
      </w:r>
    </w:p>
    <w:p w14:paraId="4276F13D" w14:textId="77777777" w:rsidR="001C1E8E" w:rsidRPr="009945B4" w:rsidRDefault="001C1E8E" w:rsidP="00397C30">
      <w:pPr>
        <w:widowControl w:val="0"/>
        <w:tabs>
          <w:tab w:val="left" w:pos="9072"/>
        </w:tabs>
        <w:autoSpaceDE w:val="0"/>
        <w:autoSpaceDN w:val="0"/>
        <w:spacing w:after="0" w:line="240" w:lineRule="auto"/>
        <w:ind w:right="1719"/>
        <w:jc w:val="both"/>
        <w:rPr>
          <w:rFonts w:ascii="Times New Roman" w:eastAsia="Arial Narrow" w:hAnsi="Times New Roman" w:cs="Times New Roman"/>
        </w:rPr>
      </w:pPr>
    </w:p>
    <w:p w14:paraId="68118574" w14:textId="77777777" w:rsidR="001C1E8E" w:rsidRPr="009945B4" w:rsidRDefault="001C1E8E" w:rsidP="00397C30">
      <w:pPr>
        <w:widowControl w:val="0"/>
        <w:tabs>
          <w:tab w:val="left" w:pos="9072"/>
        </w:tabs>
        <w:autoSpaceDE w:val="0"/>
        <w:autoSpaceDN w:val="0"/>
        <w:spacing w:before="8" w:after="0" w:line="240" w:lineRule="auto"/>
        <w:ind w:right="1719"/>
        <w:jc w:val="both"/>
        <w:rPr>
          <w:rFonts w:ascii="Times New Roman" w:eastAsia="Arial Narrow" w:hAnsi="Times New Roman" w:cs="Times New Roman"/>
        </w:rPr>
      </w:pPr>
    </w:p>
    <w:p w14:paraId="03399A3F" w14:textId="77777777" w:rsidR="001C1E8E" w:rsidRPr="009945B4" w:rsidRDefault="001C1E8E" w:rsidP="00A55F6E">
      <w:pPr>
        <w:widowControl w:val="0"/>
        <w:tabs>
          <w:tab w:val="left" w:pos="9072"/>
        </w:tabs>
        <w:autoSpaceDE w:val="0"/>
        <w:autoSpaceDN w:val="0"/>
        <w:spacing w:after="0" w:line="240" w:lineRule="auto"/>
        <w:ind w:left="1056" w:right="1719"/>
        <w:jc w:val="both"/>
        <w:rPr>
          <w:rFonts w:ascii="Times New Roman" w:eastAsia="Arial Narrow" w:hAnsi="Times New Roman" w:cs="Times New Roman"/>
        </w:rPr>
      </w:pPr>
      <w:r w:rsidRPr="009945B4">
        <w:rPr>
          <w:rFonts w:ascii="Times New Roman" w:eastAsia="Arial Narrow" w:hAnsi="Times New Roman" w:cs="Times New Roman"/>
        </w:rPr>
        <w:t>Dès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affirmons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présentes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portons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garants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responsables</w:t>
      </w:r>
      <w:r w:rsidRPr="009945B4">
        <w:rPr>
          <w:rFonts w:ascii="Times New Roman" w:eastAsia="Arial Narrow" w:hAnsi="Times New Roman" w:cs="Times New Roman"/>
          <w:spacing w:val="3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l’égard</w:t>
      </w:r>
      <w:r w:rsidRPr="009945B4">
        <w:rPr>
          <w:rFonts w:ascii="Times New Roman" w:eastAsia="Arial Narrow" w:hAnsi="Times New Roman" w:cs="Times New Roman"/>
          <w:spacing w:val="2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7"/>
        </w:rPr>
        <w:t xml:space="preserve"> </w:t>
      </w:r>
      <w:r w:rsidRPr="009945B4">
        <w:rPr>
          <w:rFonts w:ascii="Times New Roman" w:eastAsia="Arial Narrow" w:hAnsi="Times New Roman" w:cs="Times New Roman"/>
          <w:spacing w:val="-2"/>
        </w:rPr>
        <w:t>Maître</w:t>
      </w:r>
      <w:r w:rsidR="00A55F6E"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d’Ouvrage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Délégué</w:t>
      </w: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Fournisseur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prestataire,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montant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maximum</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5"/>
        </w:rPr>
        <w:t>de</w:t>
      </w:r>
      <w:r w:rsidR="00A55F6E"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r w:rsidRPr="009945B4">
        <w:rPr>
          <w:rFonts w:ascii="Times New Roman" w:eastAsia="Arial Narrow" w:hAnsi="Times New Roman" w:cs="Times New Roman"/>
        </w:rPr>
        <w:tab/>
      </w: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en</w:t>
      </w:r>
      <w:proofErr w:type="gramEnd"/>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chiffres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en</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lettres]</w:t>
      </w:r>
      <w:r w:rsidRPr="009945B4">
        <w:rPr>
          <w:rFonts w:ascii="Times New Roman" w:eastAsia="Arial Narrow" w:hAnsi="Times New Roman" w:cs="Times New Roman"/>
        </w:rPr>
        <w: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correspondant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[pourcentage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inférieur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10%</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préciser] 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montant</w:t>
      </w:r>
      <w:r w:rsidR="00A55F6E"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2"/>
        </w:rPr>
        <w:t>marché</w:t>
      </w:r>
      <w:r w:rsidRPr="009945B4">
        <w:rPr>
          <w:rFonts w:ascii="Times New Roman" w:eastAsia="Arial Narrow" w:hAnsi="Times New Roman" w:cs="Times New Roman"/>
          <w:spacing w:val="-2"/>
          <w:position w:val="9"/>
        </w:rPr>
        <w:t>(10)</w:t>
      </w:r>
    </w:p>
    <w:p w14:paraId="53DF13F7" w14:textId="77777777" w:rsidR="001C1E8E" w:rsidRPr="009945B4" w:rsidRDefault="001C1E8E" w:rsidP="00397C30">
      <w:pPr>
        <w:widowControl w:val="0"/>
        <w:tabs>
          <w:tab w:val="left" w:pos="9072"/>
        </w:tabs>
        <w:autoSpaceDE w:val="0"/>
        <w:autoSpaceDN w:val="0"/>
        <w:spacing w:after="0" w:line="240" w:lineRule="auto"/>
        <w:ind w:right="1577"/>
        <w:jc w:val="both"/>
        <w:rPr>
          <w:rFonts w:ascii="Times New Roman" w:eastAsia="Arial Narrow" w:hAnsi="Times New Roman" w:cs="Times New Roman"/>
        </w:rPr>
      </w:pPr>
    </w:p>
    <w:p w14:paraId="300DC399" w14:textId="77777777" w:rsidR="001C1E8E" w:rsidRPr="009945B4" w:rsidRDefault="001C1E8E" w:rsidP="00397C30">
      <w:pPr>
        <w:widowControl w:val="0"/>
        <w:tabs>
          <w:tab w:val="left" w:pos="9072"/>
        </w:tabs>
        <w:autoSpaceDE w:val="0"/>
        <w:autoSpaceDN w:val="0"/>
        <w:spacing w:before="8" w:after="0" w:line="240" w:lineRule="auto"/>
        <w:ind w:right="1577"/>
        <w:jc w:val="both"/>
        <w:rPr>
          <w:rFonts w:ascii="Times New Roman" w:eastAsia="Arial Narrow" w:hAnsi="Times New Roman" w:cs="Times New Roman"/>
        </w:rPr>
      </w:pPr>
    </w:p>
    <w:p w14:paraId="1B159F66" w14:textId="77777777" w:rsidR="001C1E8E" w:rsidRPr="009945B4" w:rsidRDefault="001C1E8E" w:rsidP="00397C30">
      <w:pPr>
        <w:widowControl w:val="0"/>
        <w:tabs>
          <w:tab w:val="left" w:pos="9072"/>
        </w:tabs>
        <w:autoSpaceDE w:val="0"/>
        <w:autoSpaceDN w:val="0"/>
        <w:spacing w:after="0" w:line="360" w:lineRule="auto"/>
        <w:ind w:left="1056" w:right="1577"/>
        <w:jc w:val="both"/>
        <w:rPr>
          <w:rFonts w:ascii="Times New Roman" w:eastAsia="Arial Narrow" w:hAnsi="Times New Roman" w:cs="Times New Roman"/>
        </w:rPr>
      </w:pPr>
      <w:r w:rsidRPr="009945B4">
        <w:rPr>
          <w:rFonts w:ascii="Times New Roman" w:eastAsia="Arial Narrow" w:hAnsi="Times New Roman" w:cs="Times New Roman"/>
        </w:rPr>
        <w:t>Et</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engageons</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payer</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Délégué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35"/>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36"/>
        </w:rPr>
        <w:t xml:space="preserve"> </w:t>
      </w:r>
      <w:r w:rsidRPr="009945B4">
        <w:rPr>
          <w:rFonts w:ascii="Times New Roman" w:eastAsia="Arial Narrow" w:hAnsi="Times New Roman" w:cs="Times New Roman"/>
        </w:rPr>
        <w:t>maximum 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huit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(08) semaines, sur simple demande écrite de celui-ci déclarant que le Fournisseur n’a pas satisfait à ses engagements contractuels ou qu’il se trouve débiteur du Maître d’Ouvrage ou du Maître d’Ouvrage Délégué</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au titre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15"/>
        </w:rPr>
        <w:t xml:space="preserve"> </w:t>
      </w:r>
      <w:r w:rsidRPr="009945B4">
        <w:rPr>
          <w:rFonts w:ascii="Times New Roman" w:eastAsia="Arial Narrow" w:hAnsi="Times New Roman" w:cs="Times New Roman"/>
        </w:rPr>
        <w:t>modifié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échéant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avenants,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pouvoir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différer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paiement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ni</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soulever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contestation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pour quelque motif que ce soit, toute (s) somme (s) dans les limites du montant égal à [pourcentage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inférieur à 10% à préciser] du montant cumulé des travaux figurant dans le décompte définitif, sans que le Maître d’Ouvrage ait à prouver ou à donner les raisons ni le motif de sa demande du montant 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somme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indiquée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ci-</w:t>
      </w:r>
      <w:r w:rsidRPr="009945B4">
        <w:rPr>
          <w:rFonts w:ascii="Times New Roman" w:eastAsia="Arial Narrow" w:hAnsi="Times New Roman" w:cs="Times New Roman"/>
          <w:spacing w:val="-2"/>
        </w:rPr>
        <w:t>dessus.</w:t>
      </w:r>
    </w:p>
    <w:p w14:paraId="2790C53A" w14:textId="77777777" w:rsidR="001C1E8E" w:rsidRPr="009945B4" w:rsidRDefault="001C1E8E" w:rsidP="00397C30">
      <w:pPr>
        <w:widowControl w:val="0"/>
        <w:tabs>
          <w:tab w:val="left" w:pos="9072"/>
          <w:tab w:val="left" w:pos="10065"/>
        </w:tabs>
        <w:autoSpaceDE w:val="0"/>
        <w:autoSpaceDN w:val="0"/>
        <w:spacing w:before="76" w:after="0" w:line="360" w:lineRule="auto"/>
        <w:ind w:left="1056" w:right="1009"/>
        <w:jc w:val="both"/>
        <w:rPr>
          <w:rFonts w:ascii="Times New Roman" w:eastAsia="Arial Narrow" w:hAnsi="Times New Roman" w:cs="Times New Roman"/>
        </w:rPr>
      </w:pPr>
      <w:r w:rsidRPr="009945B4">
        <w:rPr>
          <w:rFonts w:ascii="Times New Roman" w:eastAsia="Arial Narrow" w:hAnsi="Times New Roman" w:cs="Times New Roman"/>
        </w:rPr>
        <w:t xml:space="preserve">Nous convenons qu’aucun changement ou additif ou aucune autre modification au marché ne nous libérera </w:t>
      </w:r>
      <w:r w:rsidRPr="009945B4">
        <w:rPr>
          <w:rFonts w:ascii="Times New Roman" w:eastAsia="Arial Narrow" w:hAnsi="Times New Roman" w:cs="Times New Roman"/>
        </w:rPr>
        <w:lastRenderedPageBreak/>
        <w:t>d’une obligation quelconque nous incombant en vertu de la présente garantie et nous dérogeons par la présente à la notification de toute modification, additif ou changement.</w:t>
      </w:r>
    </w:p>
    <w:p w14:paraId="77EB0C3F" w14:textId="77777777" w:rsidR="001C1E8E" w:rsidRPr="009945B4" w:rsidRDefault="001C1E8E" w:rsidP="00397C30">
      <w:pPr>
        <w:widowControl w:val="0"/>
        <w:tabs>
          <w:tab w:val="left" w:pos="9072"/>
          <w:tab w:val="left" w:pos="10065"/>
        </w:tabs>
        <w:autoSpaceDE w:val="0"/>
        <w:autoSpaceDN w:val="0"/>
        <w:spacing w:after="0" w:line="360" w:lineRule="auto"/>
        <w:ind w:left="1056" w:right="1012"/>
        <w:jc w:val="both"/>
        <w:rPr>
          <w:rFonts w:ascii="Times New Roman" w:eastAsia="Arial Narrow" w:hAnsi="Times New Roman" w:cs="Times New Roman"/>
        </w:rPr>
      </w:pPr>
      <w:r w:rsidRPr="009945B4">
        <w:rPr>
          <w:rFonts w:ascii="Times New Roman" w:eastAsia="Arial Narrow" w:hAnsi="Times New Roman" w:cs="Times New Roman"/>
        </w:rPr>
        <w:t>La présente garantie entre en vigueur dès sa signature. Elle sera libérée dans un délai de trente (30) jours à compter 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date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réception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définitive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mainlevée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délivrée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 xml:space="preserve">d’Ouvrage </w:t>
      </w:r>
      <w:r w:rsidRPr="009945B4">
        <w:rPr>
          <w:rFonts w:ascii="Times New Roman" w:eastAsia="Arial Narrow" w:hAnsi="Times New Roman" w:cs="Times New Roman"/>
          <w:spacing w:val="-2"/>
        </w:rPr>
        <w:t>Délégué.</w:t>
      </w:r>
    </w:p>
    <w:p w14:paraId="0F41C659" w14:textId="77777777" w:rsidR="001C1E8E" w:rsidRPr="009945B4" w:rsidRDefault="001C1E8E" w:rsidP="00397C30">
      <w:pPr>
        <w:widowControl w:val="0"/>
        <w:tabs>
          <w:tab w:val="left" w:pos="9072"/>
          <w:tab w:val="left" w:pos="10065"/>
        </w:tabs>
        <w:autoSpaceDE w:val="0"/>
        <w:autoSpaceDN w:val="0"/>
        <w:spacing w:before="1" w:after="0" w:line="360" w:lineRule="auto"/>
        <w:ind w:left="1056" w:right="1118"/>
        <w:jc w:val="both"/>
        <w:rPr>
          <w:rFonts w:ascii="Times New Roman" w:eastAsia="Arial Narrow" w:hAnsi="Times New Roman" w:cs="Times New Roman"/>
        </w:rPr>
      </w:pPr>
      <w:r w:rsidRPr="009945B4">
        <w:rPr>
          <w:rFonts w:ascii="Times New Roman" w:eastAsia="Arial Narrow" w:hAnsi="Times New Roman" w:cs="Times New Roman"/>
        </w:rPr>
        <w:t>Toute demande de paiement formulée par le Maître d’Ouvrage au titre de la présente garantie devra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être faite par lettre recommandée avec accusé de réception, parvenue à la banque pendant la période de validité du présent engagement.</w:t>
      </w:r>
    </w:p>
    <w:p w14:paraId="696308BD" w14:textId="77777777" w:rsidR="001C1E8E" w:rsidRPr="009945B4" w:rsidRDefault="001C1E8E" w:rsidP="00397C30">
      <w:pPr>
        <w:widowControl w:val="0"/>
        <w:tabs>
          <w:tab w:val="left" w:pos="9072"/>
          <w:tab w:val="left" w:pos="10065"/>
        </w:tabs>
        <w:autoSpaceDE w:val="0"/>
        <w:autoSpaceDN w:val="0"/>
        <w:spacing w:after="0" w:line="357" w:lineRule="auto"/>
        <w:ind w:left="1056" w:right="1152"/>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est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soumise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interprétation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exécution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droit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camerounais.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tribunaux camerounais seront seuls compétents</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pour statuer</w:t>
      </w:r>
      <w:r w:rsidRPr="009945B4">
        <w:rPr>
          <w:rFonts w:ascii="Times New Roman" w:eastAsia="Arial Narrow" w:hAnsi="Times New Roman" w:cs="Times New Roman"/>
          <w:spacing w:val="-24"/>
        </w:rPr>
        <w:t xml:space="preserve"> </w:t>
      </w:r>
      <w:r w:rsidRPr="009945B4">
        <w:rPr>
          <w:rFonts w:ascii="Times New Roman" w:eastAsia="Arial Narrow" w:hAnsi="Times New Roman" w:cs="Times New Roman"/>
        </w:rPr>
        <w:t>sur tout</w:t>
      </w:r>
      <w:r w:rsidRPr="009945B4">
        <w:rPr>
          <w:rFonts w:ascii="Times New Roman" w:eastAsia="Arial Narrow" w:hAnsi="Times New Roman" w:cs="Times New Roman"/>
          <w:spacing w:val="-23"/>
        </w:rPr>
        <w:t xml:space="preserve"> </w:t>
      </w:r>
      <w:r w:rsidRPr="009945B4">
        <w:rPr>
          <w:rFonts w:ascii="Times New Roman" w:eastAsia="Arial Narrow" w:hAnsi="Times New Roman" w:cs="Times New Roman"/>
        </w:rPr>
        <w:t>ce qui concerne le</w:t>
      </w:r>
      <w:r w:rsidRPr="009945B4">
        <w:rPr>
          <w:rFonts w:ascii="Times New Roman" w:eastAsia="Arial Narrow" w:hAnsi="Times New Roman" w:cs="Times New Roman"/>
          <w:spacing w:val="-21"/>
        </w:rPr>
        <w:t xml:space="preserve"> </w:t>
      </w:r>
      <w:r w:rsidRPr="009945B4">
        <w:rPr>
          <w:rFonts w:ascii="Times New Roman" w:eastAsia="Arial Narrow" w:hAnsi="Times New Roman" w:cs="Times New Roman"/>
        </w:rPr>
        <w:t>présent engagement et ses suites.</w:t>
      </w:r>
    </w:p>
    <w:p w14:paraId="175334A5" w14:textId="77777777" w:rsidR="001C1E8E" w:rsidRPr="009945B4" w:rsidRDefault="001C1E8E" w:rsidP="00397C30">
      <w:pPr>
        <w:widowControl w:val="0"/>
        <w:tabs>
          <w:tab w:val="left" w:pos="9072"/>
          <w:tab w:val="left" w:pos="10065"/>
        </w:tabs>
        <w:autoSpaceDE w:val="0"/>
        <w:autoSpaceDN w:val="0"/>
        <w:spacing w:before="4" w:after="0" w:line="360" w:lineRule="auto"/>
        <w:ind w:left="6671" w:right="1386" w:hanging="574"/>
        <w:jc w:val="both"/>
        <w:rPr>
          <w:rFonts w:ascii="Times New Roman" w:eastAsia="Arial Narrow" w:hAnsi="Times New Roman" w:cs="Times New Roman"/>
          <w:i/>
        </w:rPr>
      </w:pPr>
      <w:r w:rsidRPr="009945B4">
        <w:rPr>
          <w:rFonts w:ascii="Times New Roman" w:eastAsia="Arial Narrow" w:hAnsi="Times New Roman" w:cs="Times New Roman"/>
          <w:i/>
        </w:rPr>
        <w:t>Signé et</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authentifié</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par l’organisme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financier à………</w:t>
      </w:r>
      <w:proofErr w:type="gramStart"/>
      <w:r w:rsidRPr="009945B4">
        <w:rPr>
          <w:rFonts w:ascii="Times New Roman" w:eastAsia="Arial Narrow" w:hAnsi="Times New Roman" w:cs="Times New Roman"/>
          <w:i/>
        </w:rPr>
        <w:t>…….</w:t>
      </w:r>
      <w:proofErr w:type="gramEnd"/>
      <w:r w:rsidRPr="009945B4">
        <w:rPr>
          <w:rFonts w:ascii="Times New Roman" w:eastAsia="Arial Narrow" w:hAnsi="Times New Roman" w:cs="Times New Roman"/>
          <w:i/>
        </w:rPr>
        <w:t>, le …………………</w:t>
      </w:r>
    </w:p>
    <w:p w14:paraId="6E176CB0" w14:textId="77777777" w:rsidR="001C1E8E" w:rsidRPr="009945B4" w:rsidRDefault="001C1E8E" w:rsidP="00397C30">
      <w:pPr>
        <w:widowControl w:val="0"/>
        <w:tabs>
          <w:tab w:val="left" w:pos="9072"/>
          <w:tab w:val="left" w:pos="10065"/>
        </w:tabs>
        <w:autoSpaceDE w:val="0"/>
        <w:autoSpaceDN w:val="0"/>
        <w:spacing w:before="127" w:after="0" w:line="240" w:lineRule="auto"/>
        <w:jc w:val="both"/>
        <w:rPr>
          <w:rFonts w:ascii="Times New Roman" w:eastAsia="Arial Narrow" w:hAnsi="Times New Roman" w:cs="Times New Roman"/>
          <w:i/>
        </w:rPr>
      </w:pPr>
    </w:p>
    <w:p w14:paraId="13B19879" w14:textId="77777777" w:rsidR="001C1E8E" w:rsidRPr="009945B4" w:rsidRDefault="001C1E8E" w:rsidP="00397C30">
      <w:pPr>
        <w:widowControl w:val="0"/>
        <w:tabs>
          <w:tab w:val="left" w:pos="9072"/>
          <w:tab w:val="left" w:pos="10065"/>
        </w:tabs>
        <w:autoSpaceDE w:val="0"/>
        <w:autoSpaceDN w:val="0"/>
        <w:spacing w:before="1" w:after="0" w:line="240" w:lineRule="auto"/>
        <w:ind w:left="6671"/>
        <w:jc w:val="both"/>
        <w:rPr>
          <w:rFonts w:ascii="Times New Roman" w:eastAsia="Arial Narrow" w:hAnsi="Times New Roman" w:cs="Times New Roman"/>
          <w:i/>
        </w:rPr>
      </w:pPr>
      <w:proofErr w:type="gramStart"/>
      <w:r w:rsidRPr="009945B4">
        <w:rPr>
          <w:rFonts w:ascii="Times New Roman" w:eastAsia="Arial Narrow" w:hAnsi="Times New Roman" w:cs="Times New Roman"/>
          <w:i/>
        </w:rPr>
        <w:t>.[</w:t>
      </w:r>
      <w:proofErr w:type="gramEnd"/>
      <w:r w:rsidRPr="009945B4">
        <w:rPr>
          <w:rFonts w:ascii="Times New Roman" w:eastAsia="Arial Narrow" w:hAnsi="Times New Roman" w:cs="Times New Roman"/>
          <w:i/>
        </w:rPr>
        <w:t>signature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l’Organisme</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spacing w:val="-2"/>
        </w:rPr>
        <w:t>financier]</w:t>
      </w:r>
    </w:p>
    <w:p w14:paraId="1F33093D" w14:textId="77777777" w:rsidR="001C1E8E" w:rsidRPr="009945B4" w:rsidRDefault="001C1E8E" w:rsidP="003E20D8">
      <w:pPr>
        <w:widowControl w:val="0"/>
        <w:numPr>
          <w:ilvl w:val="0"/>
          <w:numId w:val="17"/>
        </w:numPr>
        <w:tabs>
          <w:tab w:val="left" w:pos="1416"/>
          <w:tab w:val="left" w:pos="9072"/>
          <w:tab w:val="left" w:pos="10065"/>
        </w:tabs>
        <w:autoSpaceDE w:val="0"/>
        <w:autoSpaceDN w:val="0"/>
        <w:spacing w:before="217" w:after="0" w:line="362" w:lineRule="auto"/>
        <w:ind w:left="1056" w:right="1293"/>
        <w:jc w:val="both"/>
        <w:rPr>
          <w:rFonts w:ascii="Times New Roman" w:eastAsia="Arial Narrow" w:hAnsi="Times New Roman" w:cs="Times New Roman"/>
          <w:i/>
          <w:position w:val="9"/>
        </w:rPr>
      </w:pPr>
      <w:r w:rsidRPr="009945B4">
        <w:rPr>
          <w:rFonts w:ascii="Times New Roman" w:eastAsia="Arial Narrow" w:hAnsi="Times New Roman" w:cs="Times New Roman"/>
          <w:i/>
        </w:rPr>
        <w:t>Cas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où</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caution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est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établie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une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fois</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au</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démarrage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travaux</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couvre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totalité</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garantie,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soit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10%</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 xml:space="preserve">du </w:t>
      </w:r>
      <w:r w:rsidRPr="009945B4">
        <w:rPr>
          <w:rFonts w:ascii="Times New Roman" w:eastAsia="Arial Narrow" w:hAnsi="Times New Roman" w:cs="Times New Roman"/>
          <w:i/>
          <w:spacing w:val="-2"/>
        </w:rPr>
        <w:t>marché.</w:t>
      </w:r>
    </w:p>
    <w:p w14:paraId="03F6343E" w14:textId="77777777" w:rsidR="001C1E8E" w:rsidRPr="009945B4" w:rsidRDefault="001C1E8E" w:rsidP="00397C30">
      <w:pPr>
        <w:widowControl w:val="0"/>
        <w:tabs>
          <w:tab w:val="left" w:pos="9072"/>
        </w:tabs>
        <w:autoSpaceDE w:val="0"/>
        <w:autoSpaceDN w:val="0"/>
        <w:spacing w:after="0" w:line="362" w:lineRule="auto"/>
        <w:rPr>
          <w:rFonts w:ascii="Times New Roman" w:eastAsia="Arial Narrow" w:hAnsi="Times New Roman" w:cs="Times New Roman"/>
        </w:rPr>
        <w:sectPr w:rsidR="001C1E8E" w:rsidRPr="009945B4">
          <w:footerReference w:type="default" r:id="rId20"/>
          <w:pgSz w:w="12240" w:h="15840"/>
          <w:pgMar w:top="1720" w:right="380" w:bottom="980" w:left="360" w:header="0" w:footer="785" w:gutter="0"/>
          <w:cols w:space="720"/>
        </w:sectPr>
      </w:pPr>
    </w:p>
    <w:p w14:paraId="173EE227" w14:textId="77777777" w:rsidR="001C1E8E" w:rsidRPr="009945B4" w:rsidRDefault="001C1E8E" w:rsidP="00F92CBE">
      <w:pPr>
        <w:widowControl w:val="0"/>
        <w:tabs>
          <w:tab w:val="left" w:pos="9072"/>
        </w:tabs>
        <w:autoSpaceDE w:val="0"/>
        <w:autoSpaceDN w:val="0"/>
        <w:spacing w:before="76" w:after="0" w:line="240" w:lineRule="auto"/>
        <w:ind w:left="1056"/>
        <w:outlineLvl w:val="1"/>
        <w:rPr>
          <w:rFonts w:ascii="Times New Roman" w:eastAsia="Arial Narrow" w:hAnsi="Times New Roman" w:cs="Times New Roman"/>
          <w:b/>
          <w:bC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7</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T</w:t>
      </w:r>
      <w:proofErr w:type="spellEnd"/>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R</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6"/>
          <w:w w:val="80"/>
        </w:rPr>
        <w:t xml:space="preserve"> </w:t>
      </w:r>
      <w:r w:rsidRPr="009945B4">
        <w:rPr>
          <w:rFonts w:ascii="Times New Roman" w:eastAsia="Arial Narrow" w:hAnsi="Times New Roman" w:cs="Times New Roman"/>
          <w:b/>
          <w:bCs/>
          <w:spacing w:val="17"/>
          <w:w w:val="80"/>
        </w:rPr>
        <w:t>DE</w:t>
      </w:r>
      <w:r w:rsidRPr="009945B4">
        <w:rPr>
          <w:rFonts w:ascii="Times New Roman" w:eastAsia="Arial Narrow" w:hAnsi="Times New Roman" w:cs="Times New Roman"/>
          <w:b/>
          <w:bCs/>
          <w:spacing w:val="13"/>
          <w:w w:val="80"/>
        </w:rPr>
        <w:t xml:space="preserve"> </w:t>
      </w:r>
      <w:r w:rsidRPr="009945B4">
        <w:rPr>
          <w:rFonts w:ascii="Times New Roman" w:eastAsia="Arial Narrow" w:hAnsi="Times New Roman" w:cs="Times New Roman"/>
          <w:b/>
          <w:bCs/>
          <w:w w:val="80"/>
        </w:rPr>
        <w:t>S</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U</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S</w:t>
      </w:r>
      <w:r w:rsidRPr="009945B4">
        <w:rPr>
          <w:rFonts w:ascii="Times New Roman" w:eastAsia="Arial Narrow" w:hAnsi="Times New Roman" w:cs="Times New Roman"/>
          <w:b/>
          <w:bCs/>
          <w:spacing w:val="-19"/>
          <w:w w:val="80"/>
        </w:rPr>
        <w:t xml:space="preserve"> </w:t>
      </w:r>
      <w:proofErr w:type="spellStart"/>
      <w:r w:rsidRPr="009945B4">
        <w:rPr>
          <w:rFonts w:ascii="Times New Roman" w:eastAsia="Arial Narrow" w:hAnsi="Times New Roman" w:cs="Times New Roman"/>
          <w:b/>
          <w:bCs/>
          <w:w w:val="80"/>
        </w:rPr>
        <w:t>S</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18"/>
        </w:rPr>
        <w:t xml:space="preserve"> </w:t>
      </w:r>
      <w:r w:rsidRPr="009945B4">
        <w:rPr>
          <w:rFonts w:ascii="Times New Roman" w:eastAsia="Arial Narrow" w:hAnsi="Times New Roman" w:cs="Times New Roman"/>
          <w:b/>
          <w:bCs/>
          <w:spacing w:val="19"/>
          <w:w w:val="80"/>
        </w:rPr>
        <w:t>DE</w:t>
      </w:r>
      <w:r w:rsidRPr="009945B4">
        <w:rPr>
          <w:rFonts w:ascii="Times New Roman" w:eastAsia="Arial Narrow" w:hAnsi="Times New Roman" w:cs="Times New Roman"/>
          <w:b/>
          <w:bCs/>
          <w:spacing w:val="15"/>
        </w:rPr>
        <w:t xml:space="preserve"> </w:t>
      </w:r>
      <w:r w:rsidRPr="009945B4">
        <w:rPr>
          <w:rFonts w:ascii="Times New Roman" w:eastAsia="Arial Narrow" w:hAnsi="Times New Roman" w:cs="Times New Roman"/>
          <w:b/>
          <w:bCs/>
          <w:spacing w:val="19"/>
          <w:w w:val="80"/>
        </w:rPr>
        <w:t>LA</w:t>
      </w:r>
      <w:r w:rsidRPr="009945B4">
        <w:rPr>
          <w:rFonts w:ascii="Times New Roman" w:eastAsia="Arial Narrow" w:hAnsi="Times New Roman" w:cs="Times New Roman"/>
          <w:b/>
          <w:bCs/>
          <w:spacing w:val="15"/>
        </w:rPr>
        <w:t xml:space="preserve"> </w:t>
      </w:r>
      <w:r w:rsidRPr="009945B4">
        <w:rPr>
          <w:rFonts w:ascii="Times New Roman" w:eastAsia="Arial Narrow" w:hAnsi="Times New Roman" w:cs="Times New Roman"/>
          <w:b/>
          <w:bCs/>
          <w:w w:val="80"/>
        </w:rPr>
        <w:t>P</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R</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w w:val="80"/>
        </w:rPr>
        <w:t>P</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S</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17"/>
        </w:rPr>
        <w:t xml:space="preserve"> </w:t>
      </w:r>
      <w:r w:rsidRPr="009945B4">
        <w:rPr>
          <w:rFonts w:ascii="Times New Roman" w:eastAsia="Arial Narrow" w:hAnsi="Times New Roman" w:cs="Times New Roman"/>
          <w:b/>
          <w:bCs/>
          <w:w w:val="80"/>
        </w:rPr>
        <w:t>T</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C</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H</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Q</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U</w:t>
      </w:r>
      <w:r w:rsidRPr="009945B4">
        <w:rPr>
          <w:rFonts w:ascii="Times New Roman" w:eastAsia="Arial Narrow" w:hAnsi="Times New Roman" w:cs="Times New Roman"/>
          <w:b/>
          <w:bCs/>
          <w:spacing w:val="-24"/>
          <w:w w:val="80"/>
        </w:rPr>
        <w:t xml:space="preserve"> </w:t>
      </w:r>
      <w:r w:rsidRPr="009945B4">
        <w:rPr>
          <w:rFonts w:ascii="Times New Roman" w:eastAsia="Arial Narrow" w:hAnsi="Times New Roman" w:cs="Times New Roman"/>
          <w:b/>
          <w:bCs/>
          <w:spacing w:val="-10"/>
          <w:w w:val="80"/>
        </w:rPr>
        <w:t>E</w:t>
      </w:r>
    </w:p>
    <w:p w14:paraId="6276AB69" w14:textId="77777777" w:rsidR="001C1E8E" w:rsidRPr="009945B4" w:rsidRDefault="001C1E8E" w:rsidP="00397C30">
      <w:pPr>
        <w:widowControl w:val="0"/>
        <w:tabs>
          <w:tab w:val="left" w:pos="9072"/>
        </w:tabs>
        <w:autoSpaceDE w:val="0"/>
        <w:autoSpaceDN w:val="0"/>
        <w:spacing w:after="0" w:line="240" w:lineRule="auto"/>
        <w:ind w:right="1431"/>
        <w:jc w:val="right"/>
        <w:rPr>
          <w:rFonts w:ascii="Times New Roman" w:eastAsia="Arial Narrow" w:hAnsi="Times New Roman" w:cs="Times New Roman"/>
          <w:i/>
        </w:rPr>
      </w:pPr>
      <w:r w:rsidRPr="009945B4">
        <w:rPr>
          <w:rFonts w:ascii="Times New Roman" w:eastAsia="Arial Narrow" w:hAnsi="Times New Roman" w:cs="Times New Roman"/>
          <w:i/>
        </w:rPr>
        <w:t>[Lieu,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date]</w:t>
      </w:r>
    </w:p>
    <w:p w14:paraId="7D9AD2A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37904602"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i/>
        </w:rPr>
      </w:pPr>
    </w:p>
    <w:p w14:paraId="34DA7F96" w14:textId="77777777" w:rsidR="001C1E8E" w:rsidRPr="009945B4" w:rsidRDefault="001C1E8E" w:rsidP="00397C30">
      <w:pPr>
        <w:widowControl w:val="0"/>
        <w:tabs>
          <w:tab w:val="left" w:pos="9072"/>
        </w:tabs>
        <w:autoSpaceDE w:val="0"/>
        <w:autoSpaceDN w:val="0"/>
        <w:spacing w:after="0" w:line="240" w:lineRule="auto"/>
        <w:ind w:left="1164"/>
        <w:rPr>
          <w:rFonts w:ascii="Times New Roman" w:eastAsia="Arial Narrow" w:hAnsi="Times New Roman" w:cs="Times New Roman"/>
          <w:i/>
        </w:rPr>
      </w:pPr>
      <w:r w:rsidRPr="009945B4">
        <w:rPr>
          <w:rFonts w:ascii="Times New Roman" w:eastAsia="Arial Narrow" w:hAnsi="Times New Roman" w:cs="Times New Roman"/>
        </w:rPr>
        <w:t>À</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i/>
        </w:rPr>
        <w:t>[Nom</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adresse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6"/>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spacing w:val="-2"/>
        </w:rPr>
        <w:t>d’ouvrage</w:t>
      </w:r>
    </w:p>
    <w:p w14:paraId="3D5D748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54D6E56"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i/>
        </w:rPr>
      </w:pPr>
    </w:p>
    <w:p w14:paraId="468EB1A8" w14:textId="77777777" w:rsidR="001C1E8E" w:rsidRPr="009945B4" w:rsidRDefault="001C1E8E" w:rsidP="00397C30">
      <w:pPr>
        <w:widowControl w:val="0"/>
        <w:tabs>
          <w:tab w:val="left" w:pos="9072"/>
        </w:tabs>
        <w:autoSpaceDE w:val="0"/>
        <w:autoSpaceDN w:val="0"/>
        <w:spacing w:after="0" w:line="240" w:lineRule="auto"/>
        <w:ind w:left="1164"/>
        <w:rPr>
          <w:rFonts w:ascii="Times New Roman" w:eastAsia="Arial Narrow" w:hAnsi="Times New Roman" w:cs="Times New Roman"/>
        </w:rPr>
      </w:pPr>
      <w:r w:rsidRPr="009945B4">
        <w:rPr>
          <w:rFonts w:ascii="Times New Roman" w:eastAsia="Arial Narrow" w:hAnsi="Times New Roman" w:cs="Times New Roman"/>
          <w:spacing w:val="-2"/>
        </w:rPr>
        <w:t>Madame/Monsieur,</w:t>
      </w:r>
    </w:p>
    <w:p w14:paraId="6B4260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C86CD7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0A842F5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0C17B9A7" w14:textId="77777777" w:rsidR="001C1E8E" w:rsidRPr="009945B4" w:rsidRDefault="001C1E8E" w:rsidP="00397C30">
      <w:pPr>
        <w:widowControl w:val="0"/>
        <w:tabs>
          <w:tab w:val="left" w:pos="9072"/>
        </w:tabs>
        <w:autoSpaceDE w:val="0"/>
        <w:autoSpaceDN w:val="0"/>
        <w:spacing w:before="42" w:after="0" w:line="240" w:lineRule="auto"/>
        <w:ind w:right="1386"/>
        <w:jc w:val="both"/>
        <w:rPr>
          <w:rFonts w:ascii="Times New Roman" w:eastAsia="Arial Narrow" w:hAnsi="Times New Roman" w:cs="Times New Roman"/>
        </w:rPr>
      </w:pPr>
    </w:p>
    <w:p w14:paraId="0539E7E1" w14:textId="77777777" w:rsidR="001C1E8E" w:rsidRPr="009945B4" w:rsidRDefault="001C1E8E" w:rsidP="00397C30">
      <w:pPr>
        <w:widowControl w:val="0"/>
        <w:tabs>
          <w:tab w:val="left" w:leader="dot" w:pos="1778"/>
          <w:tab w:val="left" w:pos="9072"/>
        </w:tabs>
        <w:autoSpaceDE w:val="0"/>
        <w:autoSpaceDN w:val="0"/>
        <w:spacing w:after="0" w:line="360" w:lineRule="auto"/>
        <w:ind w:left="1164" w:right="1386"/>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soussignés,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préciser],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avons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l’honneur,</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conformément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votre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DAO</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w:t>
      </w:r>
      <w:proofErr w:type="gramStart"/>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w:t>
      </w:r>
      <w:proofErr w:type="gramEnd"/>
      <w:r w:rsidRPr="009945B4">
        <w:rPr>
          <w:rFonts w:ascii="Times New Roman" w:eastAsia="Arial Narrow" w:hAnsi="Times New Roman" w:cs="Times New Roman"/>
        </w:rPr>
        <w:t xml:space="preserve">.du…..relatif </w:t>
      </w:r>
      <w:r w:rsidRPr="009945B4">
        <w:rPr>
          <w:rFonts w:ascii="Times New Roman" w:eastAsia="Arial Narrow" w:hAnsi="Times New Roman" w:cs="Times New Roman"/>
          <w:spacing w:val="-10"/>
        </w:rPr>
        <w:t>à</w:t>
      </w:r>
      <w:r w:rsidRPr="009945B4">
        <w:rPr>
          <w:rFonts w:ascii="Times New Roman" w:eastAsia="Arial Narrow" w:hAnsi="Times New Roman" w:cs="Times New Roman"/>
        </w:rPr>
        <w:tab/>
        <w:t>, de vous soumettre ci-joint, notre proposition technique pour la fourniture objet dudit DAO.</w:t>
      </w:r>
    </w:p>
    <w:p w14:paraId="19815CA9" w14:textId="77777777" w:rsidR="001C1E8E" w:rsidRPr="009945B4" w:rsidRDefault="001C1E8E" w:rsidP="00397C30">
      <w:pPr>
        <w:widowControl w:val="0"/>
        <w:tabs>
          <w:tab w:val="left" w:pos="9072"/>
        </w:tabs>
        <w:autoSpaceDE w:val="0"/>
        <w:autoSpaceDN w:val="0"/>
        <w:spacing w:before="60" w:after="0" w:line="360" w:lineRule="auto"/>
        <w:ind w:left="1164" w:right="1386"/>
        <w:jc w:val="both"/>
        <w:rPr>
          <w:rFonts w:ascii="Times New Roman" w:eastAsia="Arial Narrow" w:hAnsi="Times New Roman" w:cs="Times New Roman"/>
        </w:rPr>
      </w:pP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où</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proposition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retiendrait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votre attention,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entièrement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disposés,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base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 personnel proposé à entamer des négociations pour la meilleure conduite du projet.</w:t>
      </w:r>
    </w:p>
    <w:p w14:paraId="12CC8289" w14:textId="77777777" w:rsidR="001C1E8E" w:rsidRPr="009945B4" w:rsidRDefault="001C1E8E" w:rsidP="00397C30">
      <w:pPr>
        <w:widowControl w:val="0"/>
        <w:tabs>
          <w:tab w:val="left" w:pos="9072"/>
        </w:tabs>
        <w:autoSpaceDE w:val="0"/>
        <w:autoSpaceDN w:val="0"/>
        <w:spacing w:before="59" w:after="0" w:line="360" w:lineRule="auto"/>
        <w:ind w:left="1164" w:right="1386"/>
        <w:jc w:val="both"/>
        <w:rPr>
          <w:rFonts w:ascii="Times New Roman" w:eastAsia="Arial Narrow" w:hAnsi="Times New Roman" w:cs="Times New Roman"/>
        </w:rPr>
      </w:pPr>
      <w:r w:rsidRPr="009945B4">
        <w:rPr>
          <w:rFonts w:ascii="Times New Roman" w:eastAsia="Arial Narrow" w:hAnsi="Times New Roman" w:cs="Times New Roman"/>
        </w:rPr>
        <w:t>Aussi, prenons-nous un ferme engagement pour le respect scrupuleux du contenu de ladite proposition technique, sous réserve des modifications éventuelles qui résulteraient des négociations du contrat.</w:t>
      </w:r>
    </w:p>
    <w:p w14:paraId="4AB86BA7" w14:textId="77777777" w:rsidR="001C1E8E" w:rsidRPr="009945B4" w:rsidRDefault="001C1E8E" w:rsidP="00397C30">
      <w:pPr>
        <w:widowControl w:val="0"/>
        <w:tabs>
          <w:tab w:val="left" w:pos="9072"/>
        </w:tabs>
        <w:autoSpaceDE w:val="0"/>
        <w:autoSpaceDN w:val="0"/>
        <w:spacing w:before="260" w:after="0" w:line="240" w:lineRule="auto"/>
        <w:ind w:right="1386"/>
        <w:jc w:val="both"/>
        <w:rPr>
          <w:rFonts w:ascii="Times New Roman" w:eastAsia="Arial Narrow" w:hAnsi="Times New Roman" w:cs="Times New Roman"/>
        </w:rPr>
      </w:pPr>
    </w:p>
    <w:p w14:paraId="2006D41D" w14:textId="77777777" w:rsidR="001C1E8E" w:rsidRPr="009945B4" w:rsidRDefault="001C1E8E" w:rsidP="00397C30">
      <w:pPr>
        <w:widowControl w:val="0"/>
        <w:tabs>
          <w:tab w:val="left" w:leader="dot" w:pos="5324"/>
          <w:tab w:val="left" w:pos="9072"/>
        </w:tabs>
        <w:autoSpaceDE w:val="0"/>
        <w:autoSpaceDN w:val="0"/>
        <w:spacing w:after="0" w:line="240" w:lineRule="auto"/>
        <w:ind w:left="1164" w:right="1386"/>
        <w:jc w:val="both"/>
        <w:rPr>
          <w:rFonts w:ascii="Times New Roman" w:eastAsia="Arial Narrow" w:hAnsi="Times New Roman" w:cs="Times New Roman"/>
        </w:rPr>
      </w:pPr>
      <w:r w:rsidRPr="009945B4">
        <w:rPr>
          <w:rFonts w:ascii="Times New Roman" w:eastAsia="Arial Narrow" w:hAnsi="Times New Roman" w:cs="Times New Roman"/>
        </w:rPr>
        <w:t>Veuillez</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agréer,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Madame/Monsieur…</w:t>
      </w:r>
      <w:r w:rsidRPr="009945B4">
        <w:rPr>
          <w:rFonts w:ascii="Times New Roman" w:eastAsia="Arial Narrow" w:hAnsi="Times New Roman" w:cs="Times New Roman"/>
        </w:rPr>
        <w:tab/>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l’expression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parfaite</w:t>
      </w:r>
      <w:r w:rsidRPr="009945B4">
        <w:rPr>
          <w:rFonts w:ascii="Times New Roman" w:eastAsia="Arial Narrow" w:hAnsi="Times New Roman" w:cs="Times New Roman"/>
          <w:spacing w:val="4"/>
        </w:rPr>
        <w:t xml:space="preserve"> </w:t>
      </w:r>
      <w:proofErr w:type="gramStart"/>
      <w:r w:rsidRPr="009945B4">
        <w:rPr>
          <w:rFonts w:ascii="Times New Roman" w:eastAsia="Arial Narrow" w:hAnsi="Times New Roman" w:cs="Times New Roman"/>
          <w:spacing w:val="-2"/>
        </w:rPr>
        <w:t>considération./</w:t>
      </w:r>
      <w:proofErr w:type="gramEnd"/>
      <w:r w:rsidRPr="009945B4">
        <w:rPr>
          <w:rFonts w:ascii="Times New Roman" w:eastAsia="Arial Narrow" w:hAnsi="Times New Roman" w:cs="Times New Roman"/>
          <w:spacing w:val="-2"/>
        </w:rPr>
        <w:t>-</w:t>
      </w:r>
    </w:p>
    <w:p w14:paraId="41042C56" w14:textId="77777777" w:rsidR="001C1E8E" w:rsidRPr="009945B4" w:rsidRDefault="001C1E8E" w:rsidP="00397C30">
      <w:pPr>
        <w:widowControl w:val="0"/>
        <w:tabs>
          <w:tab w:val="left" w:pos="9072"/>
        </w:tabs>
        <w:autoSpaceDE w:val="0"/>
        <w:autoSpaceDN w:val="0"/>
        <w:spacing w:after="0" w:line="240" w:lineRule="auto"/>
        <w:ind w:right="1386"/>
        <w:jc w:val="both"/>
        <w:rPr>
          <w:rFonts w:ascii="Times New Roman" w:eastAsia="Arial Narrow" w:hAnsi="Times New Roman" w:cs="Times New Roman"/>
        </w:rPr>
      </w:pPr>
    </w:p>
    <w:p w14:paraId="5825A3E0" w14:textId="77777777" w:rsidR="001C1E8E" w:rsidRPr="009945B4" w:rsidRDefault="001C1E8E" w:rsidP="00397C30">
      <w:pPr>
        <w:widowControl w:val="0"/>
        <w:tabs>
          <w:tab w:val="left" w:pos="9072"/>
        </w:tabs>
        <w:autoSpaceDE w:val="0"/>
        <w:autoSpaceDN w:val="0"/>
        <w:spacing w:before="111" w:after="0" w:line="240" w:lineRule="auto"/>
        <w:ind w:right="1386"/>
        <w:jc w:val="both"/>
        <w:rPr>
          <w:rFonts w:ascii="Times New Roman" w:eastAsia="Arial Narrow" w:hAnsi="Times New Roman" w:cs="Times New Roman"/>
        </w:rPr>
      </w:pPr>
    </w:p>
    <w:p w14:paraId="370CB0E7" w14:textId="77777777" w:rsidR="001C1E8E" w:rsidRPr="009945B4" w:rsidRDefault="001C1E8E" w:rsidP="00397C30">
      <w:pPr>
        <w:widowControl w:val="0"/>
        <w:tabs>
          <w:tab w:val="left" w:pos="9072"/>
        </w:tabs>
        <w:autoSpaceDE w:val="0"/>
        <w:autoSpaceDN w:val="0"/>
        <w:spacing w:after="0" w:line="240" w:lineRule="auto"/>
        <w:ind w:right="1386"/>
        <w:jc w:val="both"/>
        <w:rPr>
          <w:rFonts w:ascii="Times New Roman" w:eastAsia="Arial Narrow" w:hAnsi="Times New Roman" w:cs="Times New Roman"/>
        </w:rPr>
        <w:sectPr w:rsidR="001C1E8E" w:rsidRPr="009945B4">
          <w:pgSz w:w="12240" w:h="15840"/>
          <w:pgMar w:top="1340" w:right="380" w:bottom="980" w:left="360" w:header="0" w:footer="785" w:gutter="0"/>
          <w:cols w:space="720"/>
        </w:sectPr>
      </w:pPr>
    </w:p>
    <w:p w14:paraId="7CEB504D" w14:textId="77777777" w:rsidR="001C1E8E" w:rsidRPr="009945B4" w:rsidRDefault="001C1E8E" w:rsidP="00397C30">
      <w:pPr>
        <w:widowControl w:val="0"/>
        <w:tabs>
          <w:tab w:val="left" w:pos="9072"/>
        </w:tabs>
        <w:autoSpaceDE w:val="0"/>
        <w:autoSpaceDN w:val="0"/>
        <w:spacing w:after="0" w:line="240" w:lineRule="auto"/>
        <w:ind w:right="1386"/>
        <w:jc w:val="both"/>
        <w:rPr>
          <w:rFonts w:ascii="Times New Roman" w:eastAsia="Arial Narrow" w:hAnsi="Times New Roman" w:cs="Times New Roman"/>
        </w:rPr>
      </w:pPr>
    </w:p>
    <w:p w14:paraId="6A7497A0" w14:textId="77777777" w:rsidR="001C1E8E" w:rsidRPr="009945B4" w:rsidRDefault="001C1E8E" w:rsidP="00397C30">
      <w:pPr>
        <w:widowControl w:val="0"/>
        <w:tabs>
          <w:tab w:val="left" w:pos="9072"/>
        </w:tabs>
        <w:autoSpaceDE w:val="0"/>
        <w:autoSpaceDN w:val="0"/>
        <w:spacing w:after="0" w:line="240" w:lineRule="auto"/>
        <w:ind w:right="1386"/>
        <w:jc w:val="both"/>
        <w:rPr>
          <w:rFonts w:ascii="Times New Roman" w:eastAsia="Arial Narrow" w:hAnsi="Times New Roman" w:cs="Times New Roman"/>
        </w:rPr>
      </w:pPr>
    </w:p>
    <w:p w14:paraId="15E9C67F" w14:textId="77777777" w:rsidR="001C1E8E" w:rsidRPr="009945B4" w:rsidRDefault="001C1E8E" w:rsidP="00397C30">
      <w:pPr>
        <w:widowControl w:val="0"/>
        <w:tabs>
          <w:tab w:val="left" w:pos="9072"/>
        </w:tabs>
        <w:autoSpaceDE w:val="0"/>
        <w:autoSpaceDN w:val="0"/>
        <w:spacing w:before="159" w:after="0" w:line="240" w:lineRule="auto"/>
        <w:ind w:right="1386"/>
        <w:jc w:val="both"/>
        <w:rPr>
          <w:rFonts w:ascii="Times New Roman" w:eastAsia="Arial Narrow" w:hAnsi="Times New Roman" w:cs="Times New Roman"/>
        </w:rPr>
      </w:pPr>
    </w:p>
    <w:p w14:paraId="4470A2CB" w14:textId="77777777" w:rsidR="001C1E8E" w:rsidRPr="009945B4" w:rsidRDefault="001C1E8E" w:rsidP="00397C30">
      <w:pPr>
        <w:widowControl w:val="0"/>
        <w:tabs>
          <w:tab w:val="left" w:pos="9072"/>
        </w:tabs>
        <w:autoSpaceDE w:val="0"/>
        <w:autoSpaceDN w:val="0"/>
        <w:spacing w:before="1" w:after="0" w:line="240" w:lineRule="auto"/>
        <w:ind w:left="1056" w:right="1386"/>
        <w:jc w:val="both"/>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Adresse</w:t>
      </w:r>
    </w:p>
    <w:p w14:paraId="3022297A" w14:textId="77777777" w:rsidR="001C1E8E" w:rsidRPr="009945B4" w:rsidRDefault="001C1E8E" w:rsidP="00397C30">
      <w:pPr>
        <w:widowControl w:val="0"/>
        <w:tabs>
          <w:tab w:val="left" w:pos="9072"/>
        </w:tabs>
        <w:autoSpaceDE w:val="0"/>
        <w:autoSpaceDN w:val="0"/>
        <w:spacing w:before="100" w:after="0" w:line="240" w:lineRule="auto"/>
        <w:ind w:right="1386"/>
        <w:jc w:val="both"/>
        <w:rPr>
          <w:rFonts w:ascii="Times New Roman" w:eastAsia="Arial Narrow" w:hAnsi="Times New Roman" w:cs="Times New Roman"/>
        </w:rPr>
      </w:pPr>
      <w:r w:rsidRPr="009945B4">
        <w:rPr>
          <w:rFonts w:ascii="Times New Roman" w:eastAsia="Arial Narrow" w:hAnsi="Times New Roman" w:cs="Times New Roman"/>
        </w:rPr>
        <w:br w:type="column"/>
      </w:r>
      <w:r w:rsidRPr="009945B4">
        <w:rPr>
          <w:rFonts w:ascii="Times New Roman" w:eastAsia="Arial Narrow" w:hAnsi="Times New Roman" w:cs="Times New Roman"/>
        </w:rPr>
        <w:t>Signature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habilité</w:t>
      </w:r>
    </w:p>
    <w:p w14:paraId="299DFE18" w14:textId="77777777" w:rsidR="001C1E8E" w:rsidRPr="009945B4" w:rsidRDefault="001C1E8E" w:rsidP="00397C30">
      <w:pPr>
        <w:widowControl w:val="0"/>
        <w:tabs>
          <w:tab w:val="left" w:pos="9072"/>
        </w:tabs>
        <w:autoSpaceDE w:val="0"/>
        <w:autoSpaceDN w:val="0"/>
        <w:spacing w:before="137" w:after="0" w:line="240" w:lineRule="auto"/>
        <w:ind w:right="3937"/>
        <w:jc w:val="right"/>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signataire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p w14:paraId="2D29B137" w14:textId="77777777" w:rsidR="001C1E8E" w:rsidRPr="009945B4" w:rsidRDefault="001C1E8E" w:rsidP="00397C30">
      <w:pPr>
        <w:widowControl w:val="0"/>
        <w:tabs>
          <w:tab w:val="left" w:pos="9072"/>
        </w:tabs>
        <w:autoSpaceDE w:val="0"/>
        <w:autoSpaceDN w:val="0"/>
        <w:spacing w:after="0" w:line="240" w:lineRule="auto"/>
        <w:jc w:val="right"/>
        <w:rPr>
          <w:rFonts w:ascii="Times New Roman" w:eastAsia="Arial Narrow" w:hAnsi="Times New Roman" w:cs="Times New Roman"/>
        </w:rPr>
        <w:sectPr w:rsidR="001C1E8E" w:rsidRPr="009945B4">
          <w:type w:val="continuous"/>
          <w:pgSz w:w="12240" w:h="15840"/>
          <w:pgMar w:top="900" w:right="380" w:bottom="280" w:left="360" w:header="0" w:footer="785" w:gutter="0"/>
          <w:cols w:num="2" w:space="720" w:equalWidth="0">
            <w:col w:w="3536" w:space="57"/>
            <w:col w:w="7907"/>
          </w:cols>
        </w:sectPr>
      </w:pPr>
    </w:p>
    <w:p w14:paraId="3380644C" w14:textId="77777777" w:rsidR="001C1E8E" w:rsidRPr="009945B4" w:rsidRDefault="001C1E8E" w:rsidP="00397C30">
      <w:pPr>
        <w:widowControl w:val="0"/>
        <w:tabs>
          <w:tab w:val="left" w:pos="9072"/>
        </w:tabs>
        <w:autoSpaceDE w:val="0"/>
        <w:autoSpaceDN w:val="0"/>
        <w:spacing w:before="76" w:after="0" w:line="240" w:lineRule="auto"/>
        <w:ind w:left="39" w:right="60"/>
        <w:jc w:val="center"/>
        <w:outlineLvl w:val="1"/>
        <w:rPr>
          <w:rFonts w:ascii="Times New Roman" w:eastAsia="Arial Narrow" w:hAnsi="Times New Roman" w:cs="Times New Roman"/>
          <w:b/>
          <w:bC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5"/>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44"/>
        </w:rPr>
        <w:t xml:space="preserve"> </w:t>
      </w:r>
      <w:r w:rsidRPr="009945B4">
        <w:rPr>
          <w:rFonts w:ascii="Times New Roman" w:eastAsia="Arial Narrow" w:hAnsi="Times New Roman" w:cs="Times New Roman"/>
          <w:b/>
          <w:bCs/>
          <w:w w:val="80"/>
        </w:rPr>
        <w:t>8</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M</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O</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50"/>
        </w:rPr>
        <w:t xml:space="preserve"> </w:t>
      </w:r>
      <w:r w:rsidRPr="009945B4">
        <w:rPr>
          <w:rFonts w:ascii="Times New Roman" w:eastAsia="Arial Narrow" w:hAnsi="Times New Roman" w:cs="Times New Roman"/>
          <w:b/>
          <w:bCs/>
          <w:w w:val="80"/>
        </w:rPr>
        <w:t>D</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54"/>
        </w:rPr>
        <w:t xml:space="preserve"> </w:t>
      </w:r>
      <w:r w:rsidRPr="009945B4">
        <w:rPr>
          <w:rFonts w:ascii="Times New Roman" w:eastAsia="Arial Narrow" w:hAnsi="Times New Roman" w:cs="Times New Roman"/>
          <w:b/>
          <w:bCs/>
          <w:spacing w:val="30"/>
          <w:w w:val="80"/>
        </w:rPr>
        <w:t>CADRE</w:t>
      </w:r>
      <w:r w:rsidRPr="009945B4">
        <w:rPr>
          <w:rFonts w:ascii="Times New Roman" w:eastAsia="Arial Narrow" w:hAnsi="Times New Roman" w:cs="Times New Roman"/>
          <w:b/>
          <w:bCs/>
          <w:spacing w:val="52"/>
        </w:rPr>
        <w:t xml:space="preserve"> </w:t>
      </w:r>
      <w:r w:rsidRPr="009945B4">
        <w:rPr>
          <w:rFonts w:ascii="Times New Roman" w:eastAsia="Arial Narrow" w:hAnsi="Times New Roman" w:cs="Times New Roman"/>
          <w:b/>
          <w:bCs/>
          <w:spacing w:val="19"/>
          <w:w w:val="80"/>
        </w:rPr>
        <w:t>DU</w:t>
      </w:r>
      <w:r w:rsidRPr="009945B4">
        <w:rPr>
          <w:rFonts w:ascii="Times New Roman" w:eastAsia="Arial Narrow" w:hAnsi="Times New Roman" w:cs="Times New Roman"/>
          <w:b/>
          <w:bCs/>
          <w:spacing w:val="48"/>
        </w:rPr>
        <w:t xml:space="preserve"> </w:t>
      </w:r>
      <w:r w:rsidRPr="009945B4">
        <w:rPr>
          <w:rFonts w:ascii="Times New Roman" w:eastAsia="Arial Narrow" w:hAnsi="Times New Roman" w:cs="Times New Roman"/>
          <w:b/>
          <w:bCs/>
          <w:w w:val="80"/>
        </w:rPr>
        <w:t>P</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L</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I</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spacing w:val="-10"/>
          <w:w w:val="80"/>
        </w:rPr>
        <w:t>G</w:t>
      </w:r>
    </w:p>
    <w:p w14:paraId="5F947EDD"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rPr>
      </w:pPr>
    </w:p>
    <w:p w14:paraId="5ED3DA85" w14:textId="77777777" w:rsidR="001C1E8E" w:rsidRPr="009945B4" w:rsidRDefault="001C1E8E" w:rsidP="00397C30">
      <w:pPr>
        <w:widowControl w:val="0"/>
        <w:tabs>
          <w:tab w:val="left" w:pos="9072"/>
        </w:tabs>
        <w:autoSpaceDE w:val="0"/>
        <w:autoSpaceDN w:val="0"/>
        <w:spacing w:after="0" w:line="240" w:lineRule="auto"/>
        <w:ind w:left="1056"/>
        <w:outlineLvl w:val="3"/>
        <w:rPr>
          <w:rFonts w:ascii="Times New Roman" w:eastAsia="Arial Narrow" w:hAnsi="Times New Roman" w:cs="Times New Roman"/>
          <w:i/>
          <w:iCs/>
        </w:rPr>
      </w:pPr>
      <w:r w:rsidRPr="009945B4">
        <w:rPr>
          <w:rFonts w:ascii="Times New Roman" w:eastAsia="Arial Narrow" w:hAnsi="Times New Roman" w:cs="Times New Roman"/>
          <w:i/>
          <w:iCs/>
        </w:rPr>
        <w:t>Note</w:t>
      </w:r>
      <w:r w:rsidRPr="009945B4">
        <w:rPr>
          <w:rFonts w:ascii="Times New Roman" w:eastAsia="Arial Narrow" w:hAnsi="Times New Roman" w:cs="Times New Roman"/>
          <w:i/>
          <w:iCs/>
          <w:spacing w:val="-9"/>
        </w:rPr>
        <w:t xml:space="preserve"> </w:t>
      </w:r>
      <w:r w:rsidRPr="009945B4">
        <w:rPr>
          <w:rFonts w:ascii="Times New Roman" w:eastAsia="Arial Narrow" w:hAnsi="Times New Roman" w:cs="Times New Roman"/>
          <w:i/>
          <w:iCs/>
        </w:rPr>
        <w:t>sur</w:t>
      </w:r>
      <w:r w:rsidRPr="009945B4">
        <w:rPr>
          <w:rFonts w:ascii="Times New Roman" w:eastAsia="Arial Narrow" w:hAnsi="Times New Roman" w:cs="Times New Roman"/>
          <w:i/>
          <w:iCs/>
          <w:spacing w:val="-9"/>
        </w:rPr>
        <w:t xml:space="preserve"> </w:t>
      </w:r>
      <w:r w:rsidRPr="009945B4">
        <w:rPr>
          <w:rFonts w:ascii="Times New Roman" w:eastAsia="Arial Narrow" w:hAnsi="Times New Roman" w:cs="Times New Roman"/>
          <w:i/>
          <w:iCs/>
        </w:rPr>
        <w:t>la</w:t>
      </w:r>
      <w:r w:rsidRPr="009945B4">
        <w:rPr>
          <w:rFonts w:ascii="Times New Roman" w:eastAsia="Arial Narrow" w:hAnsi="Times New Roman" w:cs="Times New Roman"/>
          <w:i/>
          <w:iCs/>
          <w:spacing w:val="-9"/>
        </w:rPr>
        <w:t xml:space="preserve"> </w:t>
      </w:r>
      <w:r w:rsidRPr="009945B4">
        <w:rPr>
          <w:rFonts w:ascii="Times New Roman" w:eastAsia="Arial Narrow" w:hAnsi="Times New Roman" w:cs="Times New Roman"/>
          <w:i/>
          <w:iCs/>
        </w:rPr>
        <w:t>présentation</w:t>
      </w:r>
      <w:r w:rsidRPr="009945B4">
        <w:rPr>
          <w:rFonts w:ascii="Times New Roman" w:eastAsia="Arial Narrow" w:hAnsi="Times New Roman" w:cs="Times New Roman"/>
          <w:i/>
          <w:iCs/>
          <w:spacing w:val="-8"/>
        </w:rPr>
        <w:t xml:space="preserve"> </w:t>
      </w:r>
      <w:r w:rsidRPr="009945B4">
        <w:rPr>
          <w:rFonts w:ascii="Times New Roman" w:eastAsia="Arial Narrow" w:hAnsi="Times New Roman" w:cs="Times New Roman"/>
          <w:i/>
          <w:iCs/>
        </w:rPr>
        <w:t>des</w:t>
      </w:r>
      <w:r w:rsidRPr="009945B4">
        <w:rPr>
          <w:rFonts w:ascii="Times New Roman" w:eastAsia="Arial Narrow" w:hAnsi="Times New Roman" w:cs="Times New Roman"/>
          <w:i/>
          <w:iCs/>
          <w:spacing w:val="-6"/>
        </w:rPr>
        <w:t xml:space="preserve"> </w:t>
      </w:r>
      <w:r w:rsidRPr="009945B4">
        <w:rPr>
          <w:rFonts w:ascii="Times New Roman" w:eastAsia="Arial Narrow" w:hAnsi="Times New Roman" w:cs="Times New Roman"/>
          <w:i/>
          <w:iCs/>
          <w:spacing w:val="-2"/>
        </w:rPr>
        <w:t>plannings</w:t>
      </w:r>
    </w:p>
    <w:p w14:paraId="00731249" w14:textId="77777777" w:rsidR="001C1E8E" w:rsidRPr="009945B4" w:rsidRDefault="001C1E8E" w:rsidP="00FA7CB3">
      <w:pPr>
        <w:widowControl w:val="0"/>
        <w:tabs>
          <w:tab w:val="left" w:pos="9072"/>
        </w:tabs>
        <w:autoSpaceDE w:val="0"/>
        <w:autoSpaceDN w:val="0"/>
        <w:spacing w:before="243" w:after="0" w:line="240" w:lineRule="auto"/>
        <w:ind w:left="1056"/>
        <w:rPr>
          <w:rFonts w:ascii="Times New Roman" w:eastAsia="Arial Narrow" w:hAnsi="Times New Roman" w:cs="Times New Roman"/>
        </w:rPr>
      </w:pP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quantités,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 rendements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journaliers, la durée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d’exécution 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ralentissements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voire,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les</w:t>
      </w:r>
      <w:r w:rsidR="00FA7CB3"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interruptions,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devront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ressortir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clairement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plannings.</w:t>
      </w:r>
    </w:p>
    <w:p w14:paraId="5991388F" w14:textId="77777777" w:rsidR="001C1E8E" w:rsidRPr="009945B4" w:rsidRDefault="001C1E8E" w:rsidP="00397C30">
      <w:pPr>
        <w:widowControl w:val="0"/>
        <w:tabs>
          <w:tab w:val="left" w:pos="9072"/>
        </w:tabs>
        <w:autoSpaceDE w:val="0"/>
        <w:autoSpaceDN w:val="0"/>
        <w:spacing w:after="0" w:line="360" w:lineRule="auto"/>
        <w:ind w:left="1056" w:right="1152"/>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planning financier qui découle du planning des travaux devra indiquer mois par mois, les 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montants prévisionnels 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décomptes de travaux 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poste et cumulés, 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tenant compte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l’incidence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 saisons de pluies, pour la solution de base et éventuellement la solution variante.</w:t>
      </w:r>
    </w:p>
    <w:p w14:paraId="3333AF13" w14:textId="77777777" w:rsidR="001C1E8E" w:rsidRPr="009945B4" w:rsidRDefault="001C1E8E" w:rsidP="00397C30">
      <w:pPr>
        <w:widowControl w:val="0"/>
        <w:tabs>
          <w:tab w:val="left" w:pos="9072"/>
        </w:tabs>
        <w:autoSpaceDE w:val="0"/>
        <w:autoSpaceDN w:val="0"/>
        <w:spacing w:before="1" w:after="0" w:line="240" w:lineRule="auto"/>
        <w:ind w:left="1056" w:right="1152"/>
        <w:jc w:val="both"/>
        <w:rPr>
          <w:rFonts w:ascii="Times New Roman" w:eastAsia="Arial Narrow" w:hAnsi="Times New Roman" w:cs="Times New Roman"/>
          <w:i/>
          <w:spacing w:val="-2"/>
        </w:rPr>
      </w:pPr>
      <w:r w:rsidRPr="009945B4">
        <w:rPr>
          <w:rFonts w:ascii="Times New Roman" w:eastAsia="Arial Narrow" w:hAnsi="Times New Roman" w:cs="Times New Roman"/>
          <w:i/>
        </w:rPr>
        <w:t>[Les</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cadres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plannings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préparer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insérer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dans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Dossier</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d’Appel d’Offres par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Maître</w:t>
      </w:r>
      <w:r w:rsidRPr="009945B4">
        <w:rPr>
          <w:rFonts w:ascii="Times New Roman" w:eastAsia="Arial Narrow" w:hAnsi="Times New Roman" w:cs="Times New Roman"/>
          <w:i/>
          <w:spacing w:val="-2"/>
        </w:rPr>
        <w:t xml:space="preserve"> d’Ouvrage]</w:t>
      </w:r>
    </w:p>
    <w:p w14:paraId="60D04B22" w14:textId="77777777" w:rsidR="001C1E8E" w:rsidRPr="009945B4" w:rsidRDefault="001C1E8E" w:rsidP="00397C30">
      <w:pPr>
        <w:widowControl w:val="0"/>
        <w:tabs>
          <w:tab w:val="left" w:pos="9072"/>
        </w:tabs>
        <w:autoSpaceDE w:val="0"/>
        <w:autoSpaceDN w:val="0"/>
        <w:spacing w:before="1" w:after="0" w:line="240" w:lineRule="auto"/>
        <w:ind w:left="1056" w:right="1152"/>
        <w:jc w:val="both"/>
        <w:rPr>
          <w:rFonts w:ascii="Times New Roman" w:eastAsia="Arial Narrow" w:hAnsi="Times New Roman" w:cs="Times New Roman"/>
          <w:i/>
        </w:rPr>
      </w:pPr>
    </w:p>
    <w:p w14:paraId="31DF5263" w14:textId="77777777" w:rsidR="001C1E8E" w:rsidRPr="009945B4" w:rsidRDefault="001C1E8E" w:rsidP="00397C30">
      <w:pPr>
        <w:widowControl w:val="0"/>
        <w:tabs>
          <w:tab w:val="left" w:pos="9072"/>
        </w:tabs>
        <w:autoSpaceDE w:val="0"/>
        <w:autoSpaceDN w:val="0"/>
        <w:spacing w:before="1" w:after="0" w:line="240" w:lineRule="auto"/>
        <w:ind w:left="1150"/>
        <w:jc w:val="both"/>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1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2"/>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V</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9"/>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G</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M</w:t>
      </w:r>
      <w:proofErr w:type="spellEnd"/>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9"/>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V</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10"/>
          <w:w w:val="80"/>
          <w:lang w:val="en-GB"/>
        </w:rPr>
        <w:t>)</w:t>
      </w:r>
    </w:p>
    <w:p w14:paraId="5F685D2E" w14:textId="77777777" w:rsidR="001C1E8E" w:rsidRPr="009945B4" w:rsidRDefault="001C1E8E" w:rsidP="00397C30">
      <w:pPr>
        <w:widowControl w:val="0"/>
        <w:tabs>
          <w:tab w:val="left" w:pos="9072"/>
        </w:tabs>
        <w:autoSpaceDE w:val="0"/>
        <w:autoSpaceDN w:val="0"/>
        <w:spacing w:before="134" w:after="0" w:line="240" w:lineRule="auto"/>
        <w:rPr>
          <w:rFonts w:ascii="Times New Roman" w:eastAsia="Arial Narrow" w:hAnsi="Times New Roman" w:cs="Times New Roman"/>
          <w:b/>
          <w:lang w:val="en-GB"/>
        </w:rPr>
      </w:pPr>
    </w:p>
    <w:p w14:paraId="41CB96E9" w14:textId="77777777" w:rsidR="001C1E8E" w:rsidRPr="009945B4" w:rsidRDefault="001C1E8E" w:rsidP="003E20D8">
      <w:pPr>
        <w:widowControl w:val="0"/>
        <w:numPr>
          <w:ilvl w:val="0"/>
          <w:numId w:val="15"/>
        </w:numPr>
        <w:tabs>
          <w:tab w:val="left" w:pos="1433"/>
          <w:tab w:val="left" w:pos="9072"/>
        </w:tabs>
        <w:autoSpaceDE w:val="0"/>
        <w:autoSpaceDN w:val="0"/>
        <w:spacing w:after="0" w:line="240" w:lineRule="auto"/>
        <w:ind w:left="1433" w:hanging="250"/>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Préciser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nature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spacing w:val="-2"/>
        </w:rPr>
        <w:t>l’activité</w:t>
      </w:r>
    </w:p>
    <w:p w14:paraId="3A694362" w14:textId="77777777" w:rsidR="001C1E8E" w:rsidRPr="009945B4" w:rsidRDefault="001C1E8E" w:rsidP="00397C30">
      <w:pPr>
        <w:widowControl w:val="0"/>
        <w:tabs>
          <w:tab w:val="left" w:pos="9072"/>
        </w:tabs>
        <w:autoSpaceDE w:val="0"/>
        <w:autoSpaceDN w:val="0"/>
        <w:spacing w:before="167" w:after="0" w:line="240" w:lineRule="auto"/>
        <w:rPr>
          <w:rFonts w:ascii="Times New Roman" w:eastAsia="Arial Narrow" w:hAnsi="Times New Roman" w:cs="Times New Roman"/>
          <w:b/>
        </w:rPr>
      </w:pPr>
    </w:p>
    <w:tbl>
      <w:tblPr>
        <w:tblW w:w="0" w:type="auto"/>
        <w:tblInd w:w="64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371"/>
        <w:gridCol w:w="405"/>
        <w:gridCol w:w="405"/>
        <w:gridCol w:w="407"/>
        <w:gridCol w:w="405"/>
        <w:gridCol w:w="407"/>
        <w:gridCol w:w="405"/>
        <w:gridCol w:w="407"/>
        <w:gridCol w:w="405"/>
        <w:gridCol w:w="407"/>
        <w:gridCol w:w="405"/>
        <w:gridCol w:w="404"/>
        <w:gridCol w:w="406"/>
        <w:gridCol w:w="987"/>
      </w:tblGrid>
      <w:tr w:rsidR="001C1E8E" w:rsidRPr="009945B4" w14:paraId="79F42A87" w14:textId="77777777" w:rsidTr="001E4E14">
        <w:trPr>
          <w:trHeight w:val="484"/>
        </w:trPr>
        <w:tc>
          <w:tcPr>
            <w:tcW w:w="4371" w:type="dxa"/>
          </w:tcPr>
          <w:p w14:paraId="734ADF2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5855" w:type="dxa"/>
            <w:gridSpan w:val="13"/>
          </w:tcPr>
          <w:p w14:paraId="1A6042EC" w14:textId="77777777" w:rsidR="001C1E8E" w:rsidRPr="009945B4" w:rsidRDefault="001C1E8E" w:rsidP="00397C30">
            <w:pPr>
              <w:widowControl w:val="0"/>
              <w:tabs>
                <w:tab w:val="left" w:pos="9072"/>
              </w:tabs>
              <w:autoSpaceDE w:val="0"/>
              <w:autoSpaceDN w:val="0"/>
              <w:spacing w:before="60" w:after="0" w:line="240" w:lineRule="auto"/>
              <w:ind w:left="986"/>
              <w:rPr>
                <w:rFonts w:ascii="Times New Roman" w:eastAsia="Arial Narrow" w:hAnsi="Times New Roman" w:cs="Times New Roman"/>
                <w:i/>
              </w:rPr>
            </w:pPr>
            <w:r w:rsidRPr="009945B4">
              <w:rPr>
                <w:rFonts w:ascii="Times New Roman" w:eastAsia="Arial Narrow" w:hAnsi="Times New Roman" w:cs="Times New Roman"/>
                <w:i/>
              </w:rPr>
              <w:t>[Mois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ou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semaines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compter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début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mission]</w:t>
            </w:r>
          </w:p>
        </w:tc>
      </w:tr>
      <w:tr w:rsidR="001C1E8E" w:rsidRPr="009945B4" w14:paraId="1CE85D72" w14:textId="77777777" w:rsidTr="001E4E14">
        <w:trPr>
          <w:trHeight w:val="510"/>
        </w:trPr>
        <w:tc>
          <w:tcPr>
            <w:tcW w:w="4371" w:type="dxa"/>
          </w:tcPr>
          <w:p w14:paraId="2710723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CFB1E9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8D0986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573D80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8333CE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30B3C11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7B031CB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17098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17A5BCD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C4A5A6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5B7BC4A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3634890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187967C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048FD4E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18A6525" w14:textId="77777777" w:rsidTr="001E4E14">
        <w:trPr>
          <w:trHeight w:val="530"/>
        </w:trPr>
        <w:tc>
          <w:tcPr>
            <w:tcW w:w="4371" w:type="dxa"/>
          </w:tcPr>
          <w:p w14:paraId="19558D9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226D0E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627D92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1C1597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519348C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1A5D07B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7DFDBB2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0A012EB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6A6B00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260965E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5197FF3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4F263A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088C9A4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15073BB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F9690E6" w14:textId="77777777" w:rsidTr="001E4E14">
        <w:trPr>
          <w:trHeight w:val="940"/>
        </w:trPr>
        <w:tc>
          <w:tcPr>
            <w:tcW w:w="4371" w:type="dxa"/>
          </w:tcPr>
          <w:p w14:paraId="455726D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B79DD3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4D299D3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508227D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C3E640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709037F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67C0976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27D817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3DCA8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3434E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82E3D2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70EC05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29A01DB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7EA0F2F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E7816F6" w14:textId="77777777" w:rsidTr="001E4E14">
        <w:trPr>
          <w:trHeight w:val="938"/>
        </w:trPr>
        <w:tc>
          <w:tcPr>
            <w:tcW w:w="4371" w:type="dxa"/>
          </w:tcPr>
          <w:p w14:paraId="4E41C25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4BCA388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7E7B5F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7F3B8DA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AB72FB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50AE61B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4CE761F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3A68C0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075620E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0E3971F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4CD6237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4E1A728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67A9768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6B34AA5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3A78ADB" w14:textId="77777777" w:rsidTr="001E4E14">
        <w:trPr>
          <w:trHeight w:val="941"/>
        </w:trPr>
        <w:tc>
          <w:tcPr>
            <w:tcW w:w="4371" w:type="dxa"/>
          </w:tcPr>
          <w:p w14:paraId="4015B44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1BB3057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DE5FDC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3B466B3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178B798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5CC2803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CBCC89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1674AA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52A8AD2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2C08B1D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649BC08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4634D33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7397508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0EF90E5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50A14FA" w14:textId="77777777" w:rsidTr="001E4E14">
        <w:trPr>
          <w:trHeight w:val="945"/>
        </w:trPr>
        <w:tc>
          <w:tcPr>
            <w:tcW w:w="4371" w:type="dxa"/>
          </w:tcPr>
          <w:p w14:paraId="4D869AF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FF40A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104DBF8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11BA162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AEFD9A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4E7D20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3150CF4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042BE78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235DE3A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7" w:type="dxa"/>
          </w:tcPr>
          <w:p w14:paraId="63F2A38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5" w:type="dxa"/>
          </w:tcPr>
          <w:p w14:paraId="6E785E8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4" w:type="dxa"/>
          </w:tcPr>
          <w:p w14:paraId="1ACFAE9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6" w:type="dxa"/>
          </w:tcPr>
          <w:p w14:paraId="2C68FA2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987" w:type="dxa"/>
          </w:tcPr>
          <w:p w14:paraId="5252295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5ED39123" w14:textId="77777777" w:rsidR="001C1E8E" w:rsidRPr="009945B4" w:rsidRDefault="001C1E8E" w:rsidP="00397C30">
      <w:pPr>
        <w:widowControl w:val="0"/>
        <w:tabs>
          <w:tab w:val="left" w:pos="9072"/>
        </w:tabs>
        <w:autoSpaceDE w:val="0"/>
        <w:autoSpaceDN w:val="0"/>
        <w:spacing w:before="62" w:after="0" w:line="240" w:lineRule="auto"/>
        <w:ind w:left="1056"/>
        <w:rPr>
          <w:rFonts w:ascii="Times New Roman" w:eastAsia="Arial Narrow" w:hAnsi="Times New Roman" w:cs="Times New Roman"/>
        </w:rPr>
      </w:pPr>
      <w:r w:rsidRPr="009945B4">
        <w:rPr>
          <w:rFonts w:ascii="Times New Roman" w:eastAsia="Arial Narrow" w:hAnsi="Times New Roman" w:cs="Times New Roman"/>
          <w:spacing w:val="-10"/>
        </w:rPr>
        <w:t>*</w:t>
      </w:r>
    </w:p>
    <w:p w14:paraId="7573CF2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2240" w:h="15840"/>
          <w:pgMar w:top="1340" w:right="380" w:bottom="980" w:left="360" w:header="0" w:footer="785" w:gutter="0"/>
          <w:cols w:space="720"/>
        </w:sectPr>
      </w:pPr>
    </w:p>
    <w:p w14:paraId="76DE99B3" w14:textId="77777777" w:rsidR="001C1E8E" w:rsidRPr="009945B4" w:rsidRDefault="001C1E8E" w:rsidP="003E20D8">
      <w:pPr>
        <w:widowControl w:val="0"/>
        <w:numPr>
          <w:ilvl w:val="0"/>
          <w:numId w:val="15"/>
        </w:numPr>
        <w:tabs>
          <w:tab w:val="left" w:pos="1433"/>
          <w:tab w:val="left" w:pos="9072"/>
        </w:tabs>
        <w:autoSpaceDE w:val="0"/>
        <w:autoSpaceDN w:val="0"/>
        <w:spacing w:before="76" w:after="0" w:line="240" w:lineRule="auto"/>
        <w:ind w:left="1433" w:hanging="250"/>
        <w:jc w:val="both"/>
        <w:rPr>
          <w:rFonts w:ascii="Times New Roman" w:eastAsia="Arial Narrow" w:hAnsi="Times New Roman" w:cs="Times New Roman"/>
          <w:b/>
        </w:rPr>
      </w:pPr>
      <w:r w:rsidRPr="009945B4">
        <w:rPr>
          <w:rFonts w:ascii="Times New Roman" w:eastAsia="Arial Narrow" w:hAnsi="Times New Roman" w:cs="Times New Roman"/>
          <w:b/>
        </w:rPr>
        <w:lastRenderedPageBreak/>
        <w:t>Achèvement</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et</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soumission</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2"/>
        </w:rPr>
        <w:t>rapports</w:t>
      </w:r>
    </w:p>
    <w:p w14:paraId="54BB7185" w14:textId="77777777" w:rsidR="001C1E8E" w:rsidRPr="009945B4" w:rsidRDefault="001C1E8E" w:rsidP="00397C30">
      <w:pPr>
        <w:widowControl w:val="0"/>
        <w:tabs>
          <w:tab w:val="left" w:pos="9072"/>
        </w:tabs>
        <w:autoSpaceDE w:val="0"/>
        <w:autoSpaceDN w:val="0"/>
        <w:spacing w:before="97" w:after="1" w:line="240" w:lineRule="auto"/>
        <w:rPr>
          <w:rFonts w:ascii="Times New Roman" w:eastAsia="Arial Narrow" w:hAnsi="Times New Roman" w:cs="Times New Roman"/>
          <w:b/>
        </w:rPr>
      </w:pPr>
    </w:p>
    <w:tbl>
      <w:tblPr>
        <w:tblW w:w="0" w:type="auto"/>
        <w:tblInd w:w="1179"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4503"/>
        <w:gridCol w:w="5598"/>
      </w:tblGrid>
      <w:tr w:rsidR="001C1E8E" w:rsidRPr="009945B4" w14:paraId="1B229FCA" w14:textId="77777777" w:rsidTr="001E4E14">
        <w:trPr>
          <w:trHeight w:val="484"/>
        </w:trPr>
        <w:tc>
          <w:tcPr>
            <w:tcW w:w="4503" w:type="dxa"/>
          </w:tcPr>
          <w:p w14:paraId="35FEE125" w14:textId="77777777" w:rsidR="001C1E8E" w:rsidRPr="009945B4" w:rsidRDefault="001C1E8E" w:rsidP="00397C30">
            <w:pPr>
              <w:widowControl w:val="0"/>
              <w:tabs>
                <w:tab w:val="left" w:pos="9072"/>
              </w:tabs>
              <w:autoSpaceDE w:val="0"/>
              <w:autoSpaceDN w:val="0"/>
              <w:spacing w:before="60" w:after="0" w:line="240" w:lineRule="auto"/>
              <w:ind w:left="592"/>
              <w:rPr>
                <w:rFonts w:ascii="Times New Roman" w:eastAsia="Arial Narrow" w:hAnsi="Times New Roman" w:cs="Times New Roman"/>
              </w:rPr>
            </w:pPr>
            <w:r w:rsidRPr="009945B4">
              <w:rPr>
                <w:rFonts w:ascii="Times New Roman" w:eastAsia="Arial Narrow" w:hAnsi="Times New Roman" w:cs="Times New Roman"/>
                <w:spacing w:val="-2"/>
              </w:rPr>
              <w:t>Rapports</w:t>
            </w:r>
          </w:p>
        </w:tc>
        <w:tc>
          <w:tcPr>
            <w:tcW w:w="5598" w:type="dxa"/>
          </w:tcPr>
          <w:p w14:paraId="0E101C84" w14:textId="77777777" w:rsidR="001C1E8E" w:rsidRPr="009945B4" w:rsidRDefault="001C1E8E" w:rsidP="00397C30">
            <w:pPr>
              <w:widowControl w:val="0"/>
              <w:tabs>
                <w:tab w:val="left" w:pos="9072"/>
              </w:tabs>
              <w:autoSpaceDE w:val="0"/>
              <w:autoSpaceDN w:val="0"/>
              <w:spacing w:before="60" w:after="0" w:line="240" w:lineRule="auto"/>
              <w:ind w:left="261"/>
              <w:rPr>
                <w:rFonts w:ascii="Times New Roman" w:eastAsia="Arial Narrow" w:hAnsi="Times New Roman" w:cs="Times New Roman"/>
              </w:rPr>
            </w:pPr>
            <w:r w:rsidRPr="009945B4">
              <w:rPr>
                <w:rFonts w:ascii="Times New Roman" w:eastAsia="Arial Narrow" w:hAnsi="Times New Roman" w:cs="Times New Roman"/>
                <w:spacing w:val="-4"/>
              </w:rPr>
              <w:t>Date</w:t>
            </w:r>
          </w:p>
        </w:tc>
      </w:tr>
      <w:tr w:rsidR="001C1E8E" w:rsidRPr="009945B4" w14:paraId="47EA7C11" w14:textId="77777777" w:rsidTr="001E4E14">
        <w:trPr>
          <w:trHeight w:val="549"/>
        </w:trPr>
        <w:tc>
          <w:tcPr>
            <w:tcW w:w="4503" w:type="dxa"/>
          </w:tcPr>
          <w:p w14:paraId="1A58C5D4" w14:textId="77777777" w:rsidR="001C1E8E" w:rsidRPr="009945B4" w:rsidRDefault="001C1E8E" w:rsidP="00397C30">
            <w:pPr>
              <w:widowControl w:val="0"/>
              <w:tabs>
                <w:tab w:val="left" w:pos="9072"/>
              </w:tabs>
              <w:autoSpaceDE w:val="0"/>
              <w:autoSpaceDN w:val="0"/>
              <w:spacing w:before="60" w:after="0" w:line="240" w:lineRule="auto"/>
              <w:ind w:left="592"/>
              <w:rPr>
                <w:rFonts w:ascii="Times New Roman" w:eastAsia="Arial Narrow" w:hAnsi="Times New Roman" w:cs="Times New Roman"/>
              </w:rPr>
            </w:pPr>
            <w:r w:rsidRPr="009945B4">
              <w:rPr>
                <w:rFonts w:ascii="Times New Roman" w:eastAsia="Arial Narrow" w:hAnsi="Times New Roman" w:cs="Times New Roman"/>
              </w:rPr>
              <w:t>1.</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Rapport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initial</w:t>
            </w:r>
          </w:p>
        </w:tc>
        <w:tc>
          <w:tcPr>
            <w:tcW w:w="5598" w:type="dxa"/>
          </w:tcPr>
          <w:p w14:paraId="5AAA07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A19ECE4" w14:textId="77777777" w:rsidTr="001E4E14">
        <w:trPr>
          <w:trHeight w:val="1730"/>
        </w:trPr>
        <w:tc>
          <w:tcPr>
            <w:tcW w:w="4503" w:type="dxa"/>
          </w:tcPr>
          <w:p w14:paraId="09A671DE" w14:textId="77777777" w:rsidR="001C1E8E" w:rsidRPr="009945B4" w:rsidRDefault="001C1E8E" w:rsidP="00397C30">
            <w:pPr>
              <w:widowControl w:val="0"/>
              <w:tabs>
                <w:tab w:val="left" w:pos="9072"/>
              </w:tabs>
              <w:autoSpaceDE w:val="0"/>
              <w:autoSpaceDN w:val="0"/>
              <w:spacing w:before="60" w:after="0" w:line="240" w:lineRule="auto"/>
              <w:ind w:left="741"/>
              <w:rPr>
                <w:rFonts w:ascii="Times New Roman" w:eastAsia="Arial Narrow" w:hAnsi="Times New Roman" w:cs="Times New Roman"/>
              </w:rPr>
            </w:pPr>
            <w:r w:rsidRPr="009945B4">
              <w:rPr>
                <w:rFonts w:ascii="Times New Roman" w:eastAsia="Arial Narrow" w:hAnsi="Times New Roman" w:cs="Times New Roman"/>
              </w:rPr>
              <w:t>2.</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Rapports d’avancement</w:t>
            </w:r>
            <w:r w:rsidRPr="009945B4">
              <w:rPr>
                <w:rFonts w:ascii="Times New Roman" w:eastAsia="Arial Narrow" w:hAnsi="Times New Roman" w:cs="Times New Roman"/>
                <w:spacing w:val="-5"/>
              </w:rPr>
              <w:t xml:space="preserve"> a.</w:t>
            </w:r>
          </w:p>
          <w:p w14:paraId="516B1562" w14:textId="77777777" w:rsidR="001C1E8E" w:rsidRPr="009945B4" w:rsidRDefault="001C1E8E" w:rsidP="00397C30">
            <w:pPr>
              <w:widowControl w:val="0"/>
              <w:tabs>
                <w:tab w:val="left" w:pos="9072"/>
              </w:tabs>
              <w:autoSpaceDE w:val="0"/>
              <w:autoSpaceDN w:val="0"/>
              <w:spacing w:before="138" w:after="0" w:line="240" w:lineRule="auto"/>
              <w:ind w:left="1521"/>
              <w:rPr>
                <w:rFonts w:ascii="Times New Roman" w:eastAsia="Arial Narrow" w:hAnsi="Times New Roman" w:cs="Times New Roman"/>
              </w:rPr>
            </w:pPr>
            <w:r w:rsidRPr="009945B4">
              <w:rPr>
                <w:rFonts w:ascii="Times New Roman" w:eastAsia="Arial Narrow" w:hAnsi="Times New Roman" w:cs="Times New Roman"/>
              </w:rPr>
              <w:t>Premier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rapport</w:t>
            </w:r>
          </w:p>
          <w:p w14:paraId="1420323C" w14:textId="77777777" w:rsidR="001C1E8E" w:rsidRPr="009945B4" w:rsidRDefault="001C1E8E" w:rsidP="00397C30">
            <w:pPr>
              <w:widowControl w:val="0"/>
              <w:tabs>
                <w:tab w:val="left" w:pos="9072"/>
              </w:tabs>
              <w:autoSpaceDE w:val="0"/>
              <w:autoSpaceDN w:val="0"/>
              <w:spacing w:before="137" w:after="0" w:line="240" w:lineRule="auto"/>
              <w:ind w:left="1595"/>
              <w:rPr>
                <w:rFonts w:ascii="Times New Roman" w:eastAsia="Arial Narrow" w:hAnsi="Times New Roman" w:cs="Times New Roman"/>
              </w:rPr>
            </w:pPr>
            <w:proofErr w:type="gramStart"/>
            <w:r w:rsidRPr="009945B4">
              <w:rPr>
                <w:rFonts w:ascii="Times New Roman" w:eastAsia="Arial Narrow" w:hAnsi="Times New Roman" w:cs="Times New Roman"/>
                <w:spacing w:val="-2"/>
              </w:rPr>
              <w:t>d’avancement</w:t>
            </w:r>
            <w:proofErr w:type="gramEnd"/>
          </w:p>
          <w:p w14:paraId="3233F546" w14:textId="77777777" w:rsidR="001C1E8E" w:rsidRPr="009945B4" w:rsidRDefault="001C1E8E" w:rsidP="00397C30">
            <w:pPr>
              <w:widowControl w:val="0"/>
              <w:tabs>
                <w:tab w:val="left" w:pos="9072"/>
              </w:tabs>
              <w:autoSpaceDE w:val="0"/>
              <w:autoSpaceDN w:val="0"/>
              <w:spacing w:before="197" w:after="0" w:line="240" w:lineRule="auto"/>
              <w:ind w:left="1223"/>
              <w:rPr>
                <w:rFonts w:ascii="Times New Roman" w:eastAsia="Arial Narrow" w:hAnsi="Times New Roman" w:cs="Times New Roman"/>
              </w:rPr>
            </w:pPr>
            <w:r w:rsidRPr="009945B4">
              <w:rPr>
                <w:rFonts w:ascii="Times New Roman" w:eastAsia="Arial Narrow" w:hAnsi="Times New Roman" w:cs="Times New Roman"/>
              </w:rPr>
              <w:t>b.</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Deuxième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2"/>
              </w:rPr>
              <w:t>rapport</w:t>
            </w:r>
          </w:p>
        </w:tc>
        <w:tc>
          <w:tcPr>
            <w:tcW w:w="5598" w:type="dxa"/>
          </w:tcPr>
          <w:p w14:paraId="0E55513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E98ED37" w14:textId="77777777" w:rsidTr="001E4E14">
        <w:trPr>
          <w:trHeight w:val="523"/>
        </w:trPr>
        <w:tc>
          <w:tcPr>
            <w:tcW w:w="4503" w:type="dxa"/>
          </w:tcPr>
          <w:p w14:paraId="4FA1EA54" w14:textId="77777777" w:rsidR="001C1E8E" w:rsidRPr="009945B4" w:rsidRDefault="001C1E8E" w:rsidP="00397C30">
            <w:pPr>
              <w:widowControl w:val="0"/>
              <w:tabs>
                <w:tab w:val="left" w:pos="9072"/>
              </w:tabs>
              <w:autoSpaceDE w:val="0"/>
              <w:autoSpaceDN w:val="0"/>
              <w:spacing w:before="60" w:after="0" w:line="240" w:lineRule="auto"/>
              <w:ind w:left="592"/>
              <w:rPr>
                <w:rFonts w:ascii="Times New Roman" w:eastAsia="Arial Narrow" w:hAnsi="Times New Roman" w:cs="Times New Roman"/>
              </w:rPr>
            </w:pPr>
            <w:r w:rsidRPr="009945B4">
              <w:rPr>
                <w:rFonts w:ascii="Times New Roman" w:eastAsia="Arial Narrow" w:hAnsi="Times New Roman" w:cs="Times New Roman"/>
              </w:rPr>
              <w:t>3.</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rapport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final</w:t>
            </w:r>
          </w:p>
        </w:tc>
        <w:tc>
          <w:tcPr>
            <w:tcW w:w="5598" w:type="dxa"/>
          </w:tcPr>
          <w:p w14:paraId="11A769F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38D0EAB" w14:textId="77777777" w:rsidTr="001E4E14">
        <w:trPr>
          <w:trHeight w:val="546"/>
        </w:trPr>
        <w:tc>
          <w:tcPr>
            <w:tcW w:w="4503" w:type="dxa"/>
          </w:tcPr>
          <w:p w14:paraId="2BD13192" w14:textId="77777777" w:rsidR="001C1E8E" w:rsidRPr="009945B4" w:rsidRDefault="001C1E8E" w:rsidP="00397C30">
            <w:pPr>
              <w:widowControl w:val="0"/>
              <w:tabs>
                <w:tab w:val="left" w:pos="9072"/>
              </w:tabs>
              <w:autoSpaceDE w:val="0"/>
              <w:autoSpaceDN w:val="0"/>
              <w:spacing w:before="60" w:after="0" w:line="240" w:lineRule="auto"/>
              <w:ind w:left="592"/>
              <w:rPr>
                <w:rFonts w:ascii="Times New Roman" w:eastAsia="Arial Narrow" w:hAnsi="Times New Roman" w:cs="Times New Roman"/>
              </w:rPr>
            </w:pPr>
            <w:r w:rsidRPr="009945B4">
              <w:rPr>
                <w:rFonts w:ascii="Times New Roman" w:eastAsia="Arial Narrow" w:hAnsi="Times New Roman" w:cs="Times New Roman"/>
              </w:rPr>
              <w:t>4.</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Rapport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final</w:t>
            </w:r>
          </w:p>
        </w:tc>
        <w:tc>
          <w:tcPr>
            <w:tcW w:w="5598" w:type="dxa"/>
          </w:tcPr>
          <w:p w14:paraId="136778A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557861BA" w14:textId="77777777" w:rsidR="00346C57" w:rsidRPr="009945B4" w:rsidRDefault="00346C57" w:rsidP="00397C30">
      <w:pPr>
        <w:widowControl w:val="0"/>
        <w:tabs>
          <w:tab w:val="left" w:pos="9072"/>
        </w:tabs>
        <w:autoSpaceDE w:val="0"/>
        <w:autoSpaceDN w:val="0"/>
        <w:spacing w:after="0" w:line="240" w:lineRule="auto"/>
        <w:rPr>
          <w:rFonts w:ascii="Times New Roman" w:eastAsia="Arial Narrow" w:hAnsi="Times New Roman" w:cs="Times New Roman"/>
        </w:rPr>
      </w:pPr>
    </w:p>
    <w:p w14:paraId="064A11D6" w14:textId="77777777" w:rsidR="00346C57" w:rsidRPr="009945B4" w:rsidRDefault="00346C57" w:rsidP="00346C57">
      <w:pPr>
        <w:rPr>
          <w:rFonts w:ascii="Times New Roman" w:eastAsia="Arial Narrow" w:hAnsi="Times New Roman" w:cs="Times New Roman"/>
        </w:rPr>
      </w:pPr>
    </w:p>
    <w:p w14:paraId="629AFC7B" w14:textId="77777777" w:rsidR="00346C57" w:rsidRPr="009945B4" w:rsidRDefault="00346C57" w:rsidP="00346C57">
      <w:pPr>
        <w:rPr>
          <w:rFonts w:ascii="Times New Roman" w:eastAsia="Arial Narrow" w:hAnsi="Times New Roman" w:cs="Times New Roman"/>
        </w:rPr>
      </w:pPr>
    </w:p>
    <w:p w14:paraId="6ED4EE4C" w14:textId="77777777" w:rsidR="00346C57" w:rsidRPr="009945B4" w:rsidRDefault="00346C57" w:rsidP="00346C57">
      <w:pPr>
        <w:rPr>
          <w:rFonts w:ascii="Times New Roman" w:eastAsia="Arial Narrow" w:hAnsi="Times New Roman" w:cs="Times New Roman"/>
        </w:rPr>
      </w:pPr>
    </w:p>
    <w:p w14:paraId="79C6BDDC" w14:textId="77777777" w:rsidR="00346C57" w:rsidRPr="009945B4" w:rsidRDefault="00346C57" w:rsidP="00346C57">
      <w:pPr>
        <w:tabs>
          <w:tab w:val="left" w:pos="2565"/>
        </w:tabs>
        <w:rPr>
          <w:rFonts w:ascii="Times New Roman" w:eastAsia="Arial Narrow" w:hAnsi="Times New Roman" w:cs="Times New Roman"/>
        </w:rPr>
      </w:pPr>
      <w:r w:rsidRPr="009945B4">
        <w:rPr>
          <w:rFonts w:ascii="Times New Roman" w:eastAsia="Arial Narrow" w:hAnsi="Times New Roman" w:cs="Times New Roman"/>
        </w:rPr>
        <w:tab/>
      </w:r>
    </w:p>
    <w:p w14:paraId="586EA29F" w14:textId="77777777" w:rsidR="001C1E8E" w:rsidRPr="009945B4" w:rsidRDefault="00346C57" w:rsidP="00346C57">
      <w:pPr>
        <w:tabs>
          <w:tab w:val="left" w:pos="2565"/>
        </w:tabs>
        <w:rPr>
          <w:rFonts w:ascii="Times New Roman" w:eastAsia="Arial Narrow" w:hAnsi="Times New Roman" w:cs="Times New Roman"/>
        </w:rPr>
        <w:sectPr w:rsidR="001C1E8E" w:rsidRPr="009945B4">
          <w:pgSz w:w="12240" w:h="15840"/>
          <w:pgMar w:top="1340" w:right="380" w:bottom="980" w:left="360" w:header="0" w:footer="785" w:gutter="0"/>
          <w:cols w:space="720"/>
        </w:sectPr>
      </w:pPr>
      <w:r w:rsidRPr="009945B4">
        <w:rPr>
          <w:rFonts w:ascii="Times New Roman" w:eastAsia="Arial Narrow" w:hAnsi="Times New Roman" w:cs="Times New Roman"/>
        </w:rPr>
        <w:tab/>
      </w:r>
    </w:p>
    <w:p w14:paraId="276197C9" w14:textId="77777777" w:rsidR="001C1E8E" w:rsidRPr="009945B4" w:rsidRDefault="001C1E8E" w:rsidP="00397C30">
      <w:pPr>
        <w:widowControl w:val="0"/>
        <w:tabs>
          <w:tab w:val="left" w:pos="9072"/>
        </w:tabs>
        <w:autoSpaceDE w:val="0"/>
        <w:autoSpaceDN w:val="0"/>
        <w:spacing w:before="76" w:after="0" w:line="240" w:lineRule="auto"/>
        <w:ind w:left="39" w:right="52"/>
        <w:jc w:val="center"/>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12"/>
          <w:w w:val="80"/>
          <w:lang w:val="en-GB"/>
        </w:rPr>
        <w:t xml:space="preserve"> </w:t>
      </w:r>
      <w:r w:rsidRPr="009945B4">
        <w:rPr>
          <w:rFonts w:ascii="Times New Roman" w:eastAsia="Arial Narrow" w:hAnsi="Times New Roman" w:cs="Times New Roman"/>
          <w:b/>
          <w:bCs/>
          <w:spacing w:val="19"/>
          <w:w w:val="80"/>
          <w:lang w:val="en-GB"/>
        </w:rPr>
        <w:t>DU</w:t>
      </w:r>
      <w:r w:rsidRPr="009945B4">
        <w:rPr>
          <w:rFonts w:ascii="Times New Roman" w:eastAsia="Arial Narrow" w:hAnsi="Times New Roman" w:cs="Times New Roman"/>
          <w:b/>
          <w:bCs/>
          <w:spacing w:val="10"/>
          <w:w w:val="80"/>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5"/>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spacing w:val="-10"/>
          <w:w w:val="80"/>
          <w:lang w:val="en-GB"/>
        </w:rPr>
        <w:t>E</w:t>
      </w:r>
    </w:p>
    <w:tbl>
      <w:tblPr>
        <w:tblW w:w="0" w:type="auto"/>
        <w:tblInd w:w="12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77"/>
        <w:gridCol w:w="1426"/>
        <w:gridCol w:w="1018"/>
        <w:gridCol w:w="884"/>
        <w:gridCol w:w="475"/>
        <w:gridCol w:w="475"/>
        <w:gridCol w:w="475"/>
        <w:gridCol w:w="473"/>
        <w:gridCol w:w="475"/>
        <w:gridCol w:w="475"/>
        <w:gridCol w:w="475"/>
        <w:gridCol w:w="475"/>
        <w:gridCol w:w="475"/>
        <w:gridCol w:w="475"/>
        <w:gridCol w:w="476"/>
        <w:gridCol w:w="484"/>
        <w:gridCol w:w="614"/>
        <w:gridCol w:w="620"/>
        <w:gridCol w:w="633"/>
      </w:tblGrid>
      <w:tr w:rsidR="001C1E8E" w:rsidRPr="009945B4" w14:paraId="3C8E73EF" w14:textId="77777777" w:rsidTr="001E4E14">
        <w:trPr>
          <w:trHeight w:val="1472"/>
        </w:trPr>
        <w:tc>
          <w:tcPr>
            <w:tcW w:w="377" w:type="dxa"/>
            <w:vMerge w:val="restart"/>
            <w:tcBorders>
              <w:bottom w:val="single" w:sz="12" w:space="0" w:color="000000"/>
              <w:right w:val="single" w:sz="6" w:space="0" w:color="000000"/>
            </w:tcBorders>
          </w:tcPr>
          <w:p w14:paraId="6608D4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7BD40F2B"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b/>
                <w:lang w:val="en-GB"/>
              </w:rPr>
            </w:pPr>
          </w:p>
          <w:p w14:paraId="1156DD69" w14:textId="77777777" w:rsidR="001C1E8E" w:rsidRPr="009945B4" w:rsidRDefault="001C1E8E" w:rsidP="00397C30">
            <w:pPr>
              <w:widowControl w:val="0"/>
              <w:tabs>
                <w:tab w:val="left" w:pos="9072"/>
              </w:tabs>
              <w:autoSpaceDE w:val="0"/>
              <w:autoSpaceDN w:val="0"/>
              <w:spacing w:after="0" w:line="240" w:lineRule="auto"/>
              <w:ind w:left="7"/>
              <w:jc w:val="center"/>
              <w:rPr>
                <w:rFonts w:ascii="Times New Roman" w:eastAsia="Arial Narrow" w:hAnsi="Times New Roman" w:cs="Times New Roman"/>
                <w:b/>
              </w:rPr>
            </w:pPr>
            <w:r w:rsidRPr="009945B4">
              <w:rPr>
                <w:rFonts w:ascii="Times New Roman" w:eastAsia="Arial Narrow" w:hAnsi="Times New Roman" w:cs="Times New Roman"/>
                <w:b/>
                <w:spacing w:val="-10"/>
              </w:rPr>
              <w:t>N</w:t>
            </w:r>
          </w:p>
          <w:p w14:paraId="4C78B121" w14:textId="77777777" w:rsidR="001C1E8E" w:rsidRPr="009945B4" w:rsidRDefault="001C1E8E" w:rsidP="00397C30">
            <w:pPr>
              <w:widowControl w:val="0"/>
              <w:tabs>
                <w:tab w:val="left" w:pos="9072"/>
              </w:tabs>
              <w:autoSpaceDE w:val="0"/>
              <w:autoSpaceDN w:val="0"/>
              <w:spacing w:before="137" w:after="0" w:line="240" w:lineRule="auto"/>
              <w:ind w:left="7" w:right="3"/>
              <w:jc w:val="center"/>
              <w:rPr>
                <w:rFonts w:ascii="Times New Roman" w:eastAsia="Arial Narrow" w:hAnsi="Times New Roman" w:cs="Times New Roman"/>
                <w:b/>
              </w:rPr>
            </w:pPr>
            <w:r w:rsidRPr="009945B4">
              <w:rPr>
                <w:rFonts w:ascii="Times New Roman" w:eastAsia="Arial Narrow" w:hAnsi="Times New Roman" w:cs="Times New Roman"/>
                <w:b/>
                <w:spacing w:val="-10"/>
              </w:rPr>
              <w:t>°</w:t>
            </w:r>
          </w:p>
        </w:tc>
        <w:tc>
          <w:tcPr>
            <w:tcW w:w="1426" w:type="dxa"/>
            <w:vMerge w:val="restart"/>
            <w:tcBorders>
              <w:left w:val="single" w:sz="6" w:space="0" w:color="000000"/>
              <w:bottom w:val="single" w:sz="12" w:space="0" w:color="000000"/>
              <w:right w:val="single" w:sz="6" w:space="0" w:color="000000"/>
            </w:tcBorders>
          </w:tcPr>
          <w:p w14:paraId="4D300A5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70A87A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A02BA6D" w14:textId="77777777" w:rsidR="001C1E8E" w:rsidRPr="009945B4" w:rsidRDefault="001C1E8E" w:rsidP="00397C30">
            <w:pPr>
              <w:widowControl w:val="0"/>
              <w:tabs>
                <w:tab w:val="left" w:pos="9072"/>
              </w:tabs>
              <w:autoSpaceDE w:val="0"/>
              <w:autoSpaceDN w:val="0"/>
              <w:spacing w:before="181" w:after="0" w:line="240" w:lineRule="auto"/>
              <w:rPr>
                <w:rFonts w:ascii="Times New Roman" w:eastAsia="Arial Narrow" w:hAnsi="Times New Roman" w:cs="Times New Roman"/>
                <w:b/>
              </w:rPr>
            </w:pPr>
          </w:p>
          <w:p w14:paraId="55B6E09B" w14:textId="77777777" w:rsidR="001C1E8E" w:rsidRPr="009945B4" w:rsidRDefault="001C1E8E" w:rsidP="00397C30">
            <w:pPr>
              <w:widowControl w:val="0"/>
              <w:tabs>
                <w:tab w:val="left" w:pos="9072"/>
              </w:tabs>
              <w:autoSpaceDE w:val="0"/>
              <w:autoSpaceDN w:val="0"/>
              <w:spacing w:before="1"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spacing w:val="-5"/>
              </w:rPr>
              <w:t>Nom</w:t>
            </w:r>
          </w:p>
        </w:tc>
        <w:tc>
          <w:tcPr>
            <w:tcW w:w="1018" w:type="dxa"/>
            <w:vMerge w:val="restart"/>
            <w:tcBorders>
              <w:left w:val="single" w:sz="6" w:space="0" w:color="000000"/>
              <w:bottom w:val="single" w:sz="12" w:space="0" w:color="000000"/>
              <w:right w:val="single" w:sz="6" w:space="0" w:color="000000"/>
            </w:tcBorders>
          </w:tcPr>
          <w:p w14:paraId="63D381A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421103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3774107" w14:textId="77777777" w:rsidR="001C1E8E" w:rsidRPr="009945B4" w:rsidRDefault="001C1E8E" w:rsidP="00397C30">
            <w:pPr>
              <w:widowControl w:val="0"/>
              <w:tabs>
                <w:tab w:val="left" w:pos="9072"/>
              </w:tabs>
              <w:autoSpaceDE w:val="0"/>
              <w:autoSpaceDN w:val="0"/>
              <w:spacing w:before="217" w:after="0" w:line="240" w:lineRule="auto"/>
              <w:rPr>
                <w:rFonts w:ascii="Times New Roman" w:eastAsia="Arial Narrow" w:hAnsi="Times New Roman" w:cs="Times New Roman"/>
                <w:b/>
              </w:rPr>
            </w:pPr>
          </w:p>
          <w:p w14:paraId="510694D7" w14:textId="77777777" w:rsidR="001C1E8E" w:rsidRPr="009945B4" w:rsidRDefault="001C1E8E" w:rsidP="00397C30">
            <w:pPr>
              <w:widowControl w:val="0"/>
              <w:tabs>
                <w:tab w:val="left" w:pos="9072"/>
              </w:tabs>
              <w:autoSpaceDE w:val="0"/>
              <w:autoSpaceDN w:val="0"/>
              <w:spacing w:before="1" w:after="0" w:line="362" w:lineRule="auto"/>
              <w:ind w:left="107" w:right="61" w:hanging="32"/>
              <w:rPr>
                <w:rFonts w:ascii="Times New Roman" w:eastAsia="Arial Narrow" w:hAnsi="Times New Roman" w:cs="Times New Roman"/>
                <w:b/>
              </w:rPr>
            </w:pPr>
            <w:r w:rsidRPr="009945B4">
              <w:rPr>
                <w:rFonts w:ascii="Times New Roman" w:eastAsia="Arial Narrow" w:hAnsi="Times New Roman" w:cs="Times New Roman"/>
                <w:b/>
                <w:spacing w:val="-2"/>
              </w:rPr>
              <w:t xml:space="preserve">Rapports </w:t>
            </w:r>
            <w:r w:rsidRPr="009945B4">
              <w:rPr>
                <w:rFonts w:ascii="Times New Roman" w:eastAsia="Arial Narrow" w:hAnsi="Times New Roman" w:cs="Times New Roman"/>
                <w:b/>
              </w:rPr>
              <w:t>à</w:t>
            </w:r>
            <w:r w:rsidRPr="009945B4">
              <w:rPr>
                <w:rFonts w:ascii="Times New Roman" w:eastAsia="Arial Narrow" w:hAnsi="Times New Roman" w:cs="Times New Roman"/>
                <w:b/>
                <w:spacing w:val="-2"/>
              </w:rPr>
              <w:t xml:space="preserve"> fournir</w:t>
            </w:r>
          </w:p>
        </w:tc>
        <w:tc>
          <w:tcPr>
            <w:tcW w:w="6592" w:type="dxa"/>
            <w:gridSpan w:val="13"/>
            <w:tcBorders>
              <w:left w:val="single" w:sz="6" w:space="0" w:color="000000"/>
              <w:bottom w:val="single" w:sz="6" w:space="0" w:color="000000"/>
              <w:right w:val="single" w:sz="6" w:space="0" w:color="000000"/>
            </w:tcBorders>
          </w:tcPr>
          <w:p w14:paraId="0488DA25" w14:textId="77777777" w:rsidR="001C1E8E" w:rsidRPr="009945B4" w:rsidRDefault="001C1E8E" w:rsidP="00397C30">
            <w:pPr>
              <w:widowControl w:val="0"/>
              <w:tabs>
                <w:tab w:val="left" w:pos="9072"/>
              </w:tabs>
              <w:autoSpaceDE w:val="0"/>
              <w:autoSpaceDN w:val="0"/>
              <w:spacing w:before="259" w:after="0" w:line="240" w:lineRule="auto"/>
              <w:rPr>
                <w:rFonts w:ascii="Times New Roman" w:eastAsia="Arial Narrow" w:hAnsi="Times New Roman" w:cs="Times New Roman"/>
                <w:b/>
              </w:rPr>
            </w:pPr>
          </w:p>
          <w:p w14:paraId="11256F59" w14:textId="77777777" w:rsidR="001C1E8E" w:rsidRPr="009945B4" w:rsidRDefault="001C1E8E" w:rsidP="00397C30">
            <w:pPr>
              <w:widowControl w:val="0"/>
              <w:tabs>
                <w:tab w:val="left" w:pos="9072"/>
              </w:tabs>
              <w:autoSpaceDE w:val="0"/>
              <w:autoSpaceDN w:val="0"/>
              <w:spacing w:before="1" w:after="0" w:line="240" w:lineRule="auto"/>
              <w:ind w:left="24"/>
              <w:jc w:val="center"/>
              <w:rPr>
                <w:rFonts w:ascii="Times New Roman" w:eastAsia="Arial Narrow" w:hAnsi="Times New Roman" w:cs="Times New Roman"/>
                <w:b/>
              </w:rPr>
            </w:pPr>
            <w:r w:rsidRPr="009945B4">
              <w:rPr>
                <w:rFonts w:ascii="Times New Roman" w:eastAsia="Arial Narrow" w:hAnsi="Times New Roman" w:cs="Times New Roman"/>
                <w:b/>
              </w:rPr>
              <w:t>Personnel</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(sous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forme</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rPr>
              <w:t>graphique</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à</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2"/>
              </w:rPr>
              <w:t>barres)</w:t>
            </w:r>
            <w:hyperlink w:anchor="_bookmark112" w:history="1">
              <w:r w:rsidRPr="009945B4">
                <w:rPr>
                  <w:rFonts w:ascii="Times New Roman" w:eastAsia="Arial Narrow" w:hAnsi="Times New Roman" w:cs="Times New Roman"/>
                  <w:b/>
                  <w:spacing w:val="-2"/>
                  <w:position w:val="6"/>
                </w:rPr>
                <w:t>2</w:t>
              </w:r>
            </w:hyperlink>
          </w:p>
        </w:tc>
        <w:tc>
          <w:tcPr>
            <w:tcW w:w="1867" w:type="dxa"/>
            <w:gridSpan w:val="3"/>
            <w:tcBorders>
              <w:left w:val="single" w:sz="6" w:space="0" w:color="000000"/>
              <w:bottom w:val="single" w:sz="6" w:space="0" w:color="000000"/>
            </w:tcBorders>
          </w:tcPr>
          <w:p w14:paraId="642D5BC2" w14:textId="77777777" w:rsidR="001C1E8E" w:rsidRPr="009945B4" w:rsidRDefault="001C1E8E" w:rsidP="00397C30">
            <w:pPr>
              <w:widowControl w:val="0"/>
              <w:tabs>
                <w:tab w:val="left" w:pos="9072"/>
              </w:tabs>
              <w:autoSpaceDE w:val="0"/>
              <w:autoSpaceDN w:val="0"/>
              <w:spacing w:before="53" w:after="0" w:line="240" w:lineRule="auto"/>
              <w:rPr>
                <w:rFonts w:ascii="Times New Roman" w:eastAsia="Arial Narrow" w:hAnsi="Times New Roman" w:cs="Times New Roman"/>
                <w:b/>
              </w:rPr>
            </w:pPr>
          </w:p>
          <w:p w14:paraId="3B2604AF" w14:textId="77777777" w:rsidR="001C1E8E" w:rsidRPr="009945B4" w:rsidRDefault="001C1E8E" w:rsidP="00397C30">
            <w:pPr>
              <w:widowControl w:val="0"/>
              <w:tabs>
                <w:tab w:val="left" w:pos="9072"/>
              </w:tabs>
              <w:autoSpaceDE w:val="0"/>
              <w:autoSpaceDN w:val="0"/>
              <w:spacing w:after="0" w:line="360" w:lineRule="auto"/>
              <w:ind w:left="217" w:right="170" w:firstLine="492"/>
              <w:rPr>
                <w:rFonts w:ascii="Times New Roman" w:eastAsia="Arial Narrow" w:hAnsi="Times New Roman" w:cs="Times New Roman"/>
                <w:b/>
              </w:rPr>
            </w:pPr>
            <w:r w:rsidRPr="009945B4">
              <w:rPr>
                <w:rFonts w:ascii="Times New Roman" w:eastAsia="Arial Narrow" w:hAnsi="Times New Roman" w:cs="Times New Roman"/>
                <w:b/>
                <w:spacing w:val="-4"/>
              </w:rPr>
              <w:t xml:space="preserve">Total </w:t>
            </w:r>
            <w:r w:rsidRPr="009945B4">
              <w:rPr>
                <w:rFonts w:ascii="Times New Roman" w:eastAsia="Arial Narrow" w:hAnsi="Times New Roman" w:cs="Times New Roman"/>
                <w:b/>
                <w:spacing w:val="-2"/>
              </w:rPr>
              <w:t>personnel/mois</w:t>
            </w:r>
          </w:p>
        </w:tc>
      </w:tr>
      <w:tr w:rsidR="001C1E8E" w:rsidRPr="009945B4" w14:paraId="770368FD" w14:textId="77777777" w:rsidTr="001E4E14">
        <w:trPr>
          <w:trHeight w:val="937"/>
        </w:trPr>
        <w:tc>
          <w:tcPr>
            <w:tcW w:w="377" w:type="dxa"/>
            <w:vMerge/>
            <w:tcBorders>
              <w:top w:val="nil"/>
              <w:bottom w:val="single" w:sz="12" w:space="0" w:color="000000"/>
              <w:right w:val="single" w:sz="6" w:space="0" w:color="000000"/>
            </w:tcBorders>
          </w:tcPr>
          <w:p w14:paraId="400260C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26" w:type="dxa"/>
            <w:vMerge/>
            <w:tcBorders>
              <w:top w:val="nil"/>
              <w:left w:val="single" w:sz="6" w:space="0" w:color="000000"/>
              <w:bottom w:val="single" w:sz="12" w:space="0" w:color="000000"/>
              <w:right w:val="single" w:sz="6" w:space="0" w:color="000000"/>
            </w:tcBorders>
          </w:tcPr>
          <w:p w14:paraId="3648958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tcBorders>
              <w:top w:val="nil"/>
              <w:left w:val="single" w:sz="6" w:space="0" w:color="000000"/>
              <w:bottom w:val="single" w:sz="12" w:space="0" w:color="000000"/>
              <w:right w:val="single" w:sz="6" w:space="0" w:color="000000"/>
            </w:tcBorders>
          </w:tcPr>
          <w:p w14:paraId="199D3BF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single" w:sz="6" w:space="0" w:color="000000"/>
              <w:left w:val="single" w:sz="6" w:space="0" w:color="000000"/>
              <w:bottom w:val="single" w:sz="12" w:space="0" w:color="000000"/>
              <w:right w:val="single" w:sz="6" w:space="0" w:color="000000"/>
            </w:tcBorders>
          </w:tcPr>
          <w:p w14:paraId="4011C64C" w14:textId="77777777" w:rsidR="001C1E8E" w:rsidRPr="009945B4" w:rsidRDefault="001C1E8E" w:rsidP="00397C30">
            <w:pPr>
              <w:widowControl w:val="0"/>
              <w:tabs>
                <w:tab w:val="left" w:pos="9072"/>
              </w:tabs>
              <w:autoSpaceDE w:val="0"/>
              <w:autoSpaceDN w:val="0"/>
              <w:spacing w:before="259" w:after="0" w:line="240" w:lineRule="auto"/>
              <w:ind w:left="6"/>
              <w:jc w:val="center"/>
              <w:rPr>
                <w:rFonts w:ascii="Times New Roman" w:eastAsia="Arial Narrow" w:hAnsi="Times New Roman" w:cs="Times New Roman"/>
                <w:b/>
              </w:rPr>
            </w:pPr>
            <w:r w:rsidRPr="009945B4">
              <w:rPr>
                <w:rFonts w:ascii="Times New Roman" w:eastAsia="Arial Narrow" w:hAnsi="Times New Roman" w:cs="Times New Roman"/>
                <w:b/>
                <w:spacing w:val="-10"/>
              </w:rPr>
              <w:t>1</w:t>
            </w:r>
          </w:p>
        </w:tc>
        <w:tc>
          <w:tcPr>
            <w:tcW w:w="475" w:type="dxa"/>
            <w:tcBorders>
              <w:top w:val="single" w:sz="6" w:space="0" w:color="000000"/>
              <w:left w:val="single" w:sz="6" w:space="0" w:color="000000"/>
              <w:bottom w:val="single" w:sz="12" w:space="0" w:color="000000"/>
              <w:right w:val="single" w:sz="6" w:space="0" w:color="000000"/>
            </w:tcBorders>
          </w:tcPr>
          <w:p w14:paraId="04F13677" w14:textId="77777777" w:rsidR="001C1E8E" w:rsidRPr="009945B4" w:rsidRDefault="001C1E8E" w:rsidP="00397C30">
            <w:pPr>
              <w:widowControl w:val="0"/>
              <w:tabs>
                <w:tab w:val="left" w:pos="9072"/>
              </w:tabs>
              <w:autoSpaceDE w:val="0"/>
              <w:autoSpaceDN w:val="0"/>
              <w:spacing w:before="259" w:after="0" w:line="240" w:lineRule="auto"/>
              <w:ind w:left="14" w:right="7"/>
              <w:jc w:val="center"/>
              <w:rPr>
                <w:rFonts w:ascii="Times New Roman" w:eastAsia="Arial Narrow" w:hAnsi="Times New Roman" w:cs="Times New Roman"/>
                <w:b/>
              </w:rPr>
            </w:pPr>
            <w:r w:rsidRPr="009945B4">
              <w:rPr>
                <w:rFonts w:ascii="Times New Roman" w:eastAsia="Arial Narrow" w:hAnsi="Times New Roman" w:cs="Times New Roman"/>
                <w:b/>
                <w:spacing w:val="-10"/>
              </w:rPr>
              <w:t>2</w:t>
            </w:r>
          </w:p>
        </w:tc>
        <w:tc>
          <w:tcPr>
            <w:tcW w:w="475" w:type="dxa"/>
            <w:tcBorders>
              <w:top w:val="single" w:sz="6" w:space="0" w:color="000000"/>
              <w:left w:val="single" w:sz="6" w:space="0" w:color="000000"/>
              <w:bottom w:val="single" w:sz="12" w:space="0" w:color="000000"/>
              <w:right w:val="single" w:sz="6" w:space="0" w:color="000000"/>
            </w:tcBorders>
          </w:tcPr>
          <w:p w14:paraId="34C33970" w14:textId="77777777" w:rsidR="001C1E8E" w:rsidRPr="009945B4" w:rsidRDefault="001C1E8E" w:rsidP="00397C30">
            <w:pPr>
              <w:widowControl w:val="0"/>
              <w:tabs>
                <w:tab w:val="left" w:pos="9072"/>
              </w:tabs>
              <w:autoSpaceDE w:val="0"/>
              <w:autoSpaceDN w:val="0"/>
              <w:spacing w:before="259" w:after="0" w:line="240" w:lineRule="auto"/>
              <w:ind w:left="14" w:right="7"/>
              <w:jc w:val="center"/>
              <w:rPr>
                <w:rFonts w:ascii="Times New Roman" w:eastAsia="Arial Narrow" w:hAnsi="Times New Roman" w:cs="Times New Roman"/>
                <w:b/>
              </w:rPr>
            </w:pPr>
            <w:r w:rsidRPr="009945B4">
              <w:rPr>
                <w:rFonts w:ascii="Times New Roman" w:eastAsia="Arial Narrow" w:hAnsi="Times New Roman" w:cs="Times New Roman"/>
                <w:b/>
                <w:spacing w:val="-10"/>
              </w:rPr>
              <w:t>3</w:t>
            </w:r>
          </w:p>
        </w:tc>
        <w:tc>
          <w:tcPr>
            <w:tcW w:w="475" w:type="dxa"/>
            <w:tcBorders>
              <w:top w:val="single" w:sz="6" w:space="0" w:color="000000"/>
              <w:left w:val="single" w:sz="6" w:space="0" w:color="000000"/>
              <w:bottom w:val="single" w:sz="12" w:space="0" w:color="000000"/>
              <w:right w:val="single" w:sz="6" w:space="0" w:color="000000"/>
            </w:tcBorders>
          </w:tcPr>
          <w:p w14:paraId="407F5F18" w14:textId="77777777" w:rsidR="001C1E8E" w:rsidRPr="009945B4" w:rsidRDefault="001C1E8E" w:rsidP="00397C30">
            <w:pPr>
              <w:widowControl w:val="0"/>
              <w:tabs>
                <w:tab w:val="left" w:pos="9072"/>
              </w:tabs>
              <w:autoSpaceDE w:val="0"/>
              <w:autoSpaceDN w:val="0"/>
              <w:spacing w:before="259" w:after="0" w:line="240" w:lineRule="auto"/>
              <w:ind w:left="14" w:right="6"/>
              <w:jc w:val="center"/>
              <w:rPr>
                <w:rFonts w:ascii="Times New Roman" w:eastAsia="Arial Narrow" w:hAnsi="Times New Roman" w:cs="Times New Roman"/>
                <w:b/>
              </w:rPr>
            </w:pPr>
            <w:r w:rsidRPr="009945B4">
              <w:rPr>
                <w:rFonts w:ascii="Times New Roman" w:eastAsia="Arial Narrow" w:hAnsi="Times New Roman" w:cs="Times New Roman"/>
                <w:b/>
                <w:spacing w:val="-10"/>
              </w:rPr>
              <w:t>4</w:t>
            </w:r>
          </w:p>
        </w:tc>
        <w:tc>
          <w:tcPr>
            <w:tcW w:w="473" w:type="dxa"/>
            <w:tcBorders>
              <w:top w:val="single" w:sz="6" w:space="0" w:color="000000"/>
              <w:left w:val="single" w:sz="6" w:space="0" w:color="000000"/>
              <w:bottom w:val="single" w:sz="12" w:space="0" w:color="000000"/>
              <w:right w:val="single" w:sz="6" w:space="0" w:color="000000"/>
            </w:tcBorders>
          </w:tcPr>
          <w:p w14:paraId="716FFAA6" w14:textId="77777777" w:rsidR="001C1E8E" w:rsidRPr="009945B4" w:rsidRDefault="001C1E8E" w:rsidP="00397C30">
            <w:pPr>
              <w:widowControl w:val="0"/>
              <w:tabs>
                <w:tab w:val="left" w:pos="9072"/>
              </w:tabs>
              <w:autoSpaceDE w:val="0"/>
              <w:autoSpaceDN w:val="0"/>
              <w:spacing w:before="259" w:after="0" w:line="240" w:lineRule="auto"/>
              <w:ind w:left="10"/>
              <w:jc w:val="center"/>
              <w:rPr>
                <w:rFonts w:ascii="Times New Roman" w:eastAsia="Arial Narrow" w:hAnsi="Times New Roman" w:cs="Times New Roman"/>
                <w:b/>
              </w:rPr>
            </w:pPr>
            <w:r w:rsidRPr="009945B4">
              <w:rPr>
                <w:rFonts w:ascii="Times New Roman" w:eastAsia="Arial Narrow" w:hAnsi="Times New Roman" w:cs="Times New Roman"/>
                <w:b/>
                <w:spacing w:val="-10"/>
              </w:rPr>
              <w:t>5</w:t>
            </w:r>
          </w:p>
        </w:tc>
        <w:tc>
          <w:tcPr>
            <w:tcW w:w="475" w:type="dxa"/>
            <w:tcBorders>
              <w:top w:val="single" w:sz="6" w:space="0" w:color="000000"/>
              <w:left w:val="single" w:sz="6" w:space="0" w:color="000000"/>
              <w:bottom w:val="single" w:sz="12" w:space="0" w:color="000000"/>
              <w:right w:val="single" w:sz="6" w:space="0" w:color="000000"/>
            </w:tcBorders>
          </w:tcPr>
          <w:p w14:paraId="6FEFB7D3" w14:textId="77777777" w:rsidR="001C1E8E" w:rsidRPr="009945B4" w:rsidRDefault="001C1E8E" w:rsidP="00397C30">
            <w:pPr>
              <w:widowControl w:val="0"/>
              <w:tabs>
                <w:tab w:val="left" w:pos="9072"/>
              </w:tabs>
              <w:autoSpaceDE w:val="0"/>
              <w:autoSpaceDN w:val="0"/>
              <w:spacing w:before="259" w:after="0" w:line="240" w:lineRule="auto"/>
              <w:ind w:left="14" w:right="2"/>
              <w:jc w:val="center"/>
              <w:rPr>
                <w:rFonts w:ascii="Times New Roman" w:eastAsia="Arial Narrow" w:hAnsi="Times New Roman" w:cs="Times New Roman"/>
                <w:b/>
              </w:rPr>
            </w:pPr>
            <w:r w:rsidRPr="009945B4">
              <w:rPr>
                <w:rFonts w:ascii="Times New Roman" w:eastAsia="Arial Narrow" w:hAnsi="Times New Roman" w:cs="Times New Roman"/>
                <w:b/>
                <w:spacing w:val="-10"/>
              </w:rPr>
              <w:t>6</w:t>
            </w:r>
          </w:p>
        </w:tc>
        <w:tc>
          <w:tcPr>
            <w:tcW w:w="475" w:type="dxa"/>
            <w:tcBorders>
              <w:top w:val="single" w:sz="6" w:space="0" w:color="000000"/>
              <w:left w:val="single" w:sz="6" w:space="0" w:color="000000"/>
              <w:bottom w:val="single" w:sz="12" w:space="0" w:color="000000"/>
              <w:right w:val="single" w:sz="6" w:space="0" w:color="000000"/>
            </w:tcBorders>
          </w:tcPr>
          <w:p w14:paraId="5A6C0DDD" w14:textId="77777777" w:rsidR="001C1E8E" w:rsidRPr="009945B4" w:rsidRDefault="001C1E8E" w:rsidP="00397C30">
            <w:pPr>
              <w:widowControl w:val="0"/>
              <w:tabs>
                <w:tab w:val="left" w:pos="9072"/>
              </w:tabs>
              <w:autoSpaceDE w:val="0"/>
              <w:autoSpaceDN w:val="0"/>
              <w:spacing w:before="259"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spacing w:val="-10"/>
              </w:rPr>
              <w:t>7</w:t>
            </w:r>
          </w:p>
        </w:tc>
        <w:tc>
          <w:tcPr>
            <w:tcW w:w="475" w:type="dxa"/>
            <w:tcBorders>
              <w:top w:val="single" w:sz="6" w:space="0" w:color="000000"/>
              <w:left w:val="single" w:sz="6" w:space="0" w:color="000000"/>
              <w:bottom w:val="single" w:sz="12" w:space="0" w:color="000000"/>
              <w:right w:val="single" w:sz="6" w:space="0" w:color="000000"/>
            </w:tcBorders>
          </w:tcPr>
          <w:p w14:paraId="7E5CCCFE" w14:textId="77777777" w:rsidR="001C1E8E" w:rsidRPr="009945B4" w:rsidRDefault="001C1E8E" w:rsidP="00397C30">
            <w:pPr>
              <w:widowControl w:val="0"/>
              <w:tabs>
                <w:tab w:val="left" w:pos="9072"/>
              </w:tabs>
              <w:autoSpaceDE w:val="0"/>
              <w:autoSpaceDN w:val="0"/>
              <w:spacing w:before="259"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spacing w:val="-10"/>
              </w:rPr>
              <w:t>8</w:t>
            </w:r>
          </w:p>
        </w:tc>
        <w:tc>
          <w:tcPr>
            <w:tcW w:w="475" w:type="dxa"/>
            <w:tcBorders>
              <w:top w:val="single" w:sz="6" w:space="0" w:color="000000"/>
              <w:left w:val="single" w:sz="6" w:space="0" w:color="000000"/>
              <w:bottom w:val="single" w:sz="12" w:space="0" w:color="000000"/>
              <w:right w:val="single" w:sz="6" w:space="0" w:color="000000"/>
            </w:tcBorders>
          </w:tcPr>
          <w:p w14:paraId="49313A30" w14:textId="77777777" w:rsidR="001C1E8E" w:rsidRPr="009945B4" w:rsidRDefault="001C1E8E" w:rsidP="00397C30">
            <w:pPr>
              <w:widowControl w:val="0"/>
              <w:tabs>
                <w:tab w:val="left" w:pos="9072"/>
              </w:tabs>
              <w:autoSpaceDE w:val="0"/>
              <w:autoSpaceDN w:val="0"/>
              <w:spacing w:before="259"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spacing w:val="-10"/>
              </w:rPr>
              <w:t>9</w:t>
            </w:r>
          </w:p>
        </w:tc>
        <w:tc>
          <w:tcPr>
            <w:tcW w:w="475" w:type="dxa"/>
            <w:tcBorders>
              <w:top w:val="single" w:sz="6" w:space="0" w:color="000000"/>
              <w:left w:val="single" w:sz="6" w:space="0" w:color="000000"/>
              <w:bottom w:val="single" w:sz="12" w:space="0" w:color="000000"/>
              <w:right w:val="single" w:sz="6" w:space="0" w:color="000000"/>
            </w:tcBorders>
          </w:tcPr>
          <w:p w14:paraId="00921E7B" w14:textId="77777777" w:rsidR="001C1E8E" w:rsidRPr="009945B4" w:rsidRDefault="001C1E8E" w:rsidP="00397C30">
            <w:pPr>
              <w:widowControl w:val="0"/>
              <w:tabs>
                <w:tab w:val="left" w:pos="9072"/>
              </w:tabs>
              <w:autoSpaceDE w:val="0"/>
              <w:autoSpaceDN w:val="0"/>
              <w:spacing w:before="259" w:after="0" w:line="240" w:lineRule="auto"/>
              <w:ind w:left="127"/>
              <w:rPr>
                <w:rFonts w:ascii="Times New Roman" w:eastAsia="Arial Narrow" w:hAnsi="Times New Roman" w:cs="Times New Roman"/>
                <w:b/>
              </w:rPr>
            </w:pPr>
            <w:r w:rsidRPr="009945B4">
              <w:rPr>
                <w:rFonts w:ascii="Times New Roman" w:eastAsia="Arial Narrow" w:hAnsi="Times New Roman" w:cs="Times New Roman"/>
                <w:b/>
                <w:spacing w:val="-5"/>
              </w:rPr>
              <w:t>10</w:t>
            </w:r>
          </w:p>
        </w:tc>
        <w:tc>
          <w:tcPr>
            <w:tcW w:w="475" w:type="dxa"/>
            <w:tcBorders>
              <w:top w:val="single" w:sz="6" w:space="0" w:color="000000"/>
              <w:left w:val="single" w:sz="6" w:space="0" w:color="000000"/>
              <w:bottom w:val="single" w:sz="12" w:space="0" w:color="000000"/>
              <w:right w:val="single" w:sz="6" w:space="0" w:color="000000"/>
            </w:tcBorders>
          </w:tcPr>
          <w:p w14:paraId="00A7FC66" w14:textId="77777777" w:rsidR="001C1E8E" w:rsidRPr="009945B4" w:rsidRDefault="001C1E8E" w:rsidP="00397C30">
            <w:pPr>
              <w:widowControl w:val="0"/>
              <w:tabs>
                <w:tab w:val="left" w:pos="9072"/>
              </w:tabs>
              <w:autoSpaceDE w:val="0"/>
              <w:autoSpaceDN w:val="0"/>
              <w:spacing w:before="259" w:after="0" w:line="240" w:lineRule="auto"/>
              <w:ind w:left="125"/>
              <w:rPr>
                <w:rFonts w:ascii="Times New Roman" w:eastAsia="Arial Narrow" w:hAnsi="Times New Roman" w:cs="Times New Roman"/>
                <w:b/>
              </w:rPr>
            </w:pPr>
            <w:r w:rsidRPr="009945B4">
              <w:rPr>
                <w:rFonts w:ascii="Times New Roman" w:eastAsia="Arial Narrow" w:hAnsi="Times New Roman" w:cs="Times New Roman"/>
                <w:b/>
                <w:spacing w:val="-5"/>
              </w:rPr>
              <w:t>11</w:t>
            </w:r>
          </w:p>
        </w:tc>
        <w:tc>
          <w:tcPr>
            <w:tcW w:w="476" w:type="dxa"/>
            <w:tcBorders>
              <w:top w:val="single" w:sz="6" w:space="0" w:color="000000"/>
              <w:left w:val="single" w:sz="6" w:space="0" w:color="000000"/>
              <w:bottom w:val="single" w:sz="12" w:space="0" w:color="000000"/>
              <w:right w:val="single" w:sz="6" w:space="0" w:color="000000"/>
            </w:tcBorders>
          </w:tcPr>
          <w:p w14:paraId="478A92DF" w14:textId="77777777" w:rsidR="001C1E8E" w:rsidRPr="009945B4" w:rsidRDefault="001C1E8E" w:rsidP="00397C30">
            <w:pPr>
              <w:widowControl w:val="0"/>
              <w:tabs>
                <w:tab w:val="left" w:pos="9072"/>
              </w:tabs>
              <w:autoSpaceDE w:val="0"/>
              <w:autoSpaceDN w:val="0"/>
              <w:spacing w:before="259" w:after="0" w:line="240" w:lineRule="auto"/>
              <w:ind w:left="125"/>
              <w:rPr>
                <w:rFonts w:ascii="Times New Roman" w:eastAsia="Arial Narrow" w:hAnsi="Times New Roman" w:cs="Times New Roman"/>
                <w:b/>
              </w:rPr>
            </w:pPr>
            <w:r w:rsidRPr="009945B4">
              <w:rPr>
                <w:rFonts w:ascii="Times New Roman" w:eastAsia="Arial Narrow" w:hAnsi="Times New Roman" w:cs="Times New Roman"/>
                <w:b/>
                <w:spacing w:val="-5"/>
              </w:rPr>
              <w:t>12</w:t>
            </w:r>
          </w:p>
        </w:tc>
        <w:tc>
          <w:tcPr>
            <w:tcW w:w="484" w:type="dxa"/>
            <w:tcBorders>
              <w:top w:val="single" w:sz="6" w:space="0" w:color="000000"/>
              <w:left w:val="single" w:sz="6" w:space="0" w:color="000000"/>
              <w:bottom w:val="single" w:sz="12" w:space="0" w:color="000000"/>
              <w:right w:val="single" w:sz="6" w:space="0" w:color="000000"/>
            </w:tcBorders>
          </w:tcPr>
          <w:p w14:paraId="2A3154BB" w14:textId="77777777" w:rsidR="001C1E8E" w:rsidRPr="009945B4" w:rsidRDefault="001C1E8E" w:rsidP="00397C30">
            <w:pPr>
              <w:widowControl w:val="0"/>
              <w:tabs>
                <w:tab w:val="left" w:pos="9072"/>
              </w:tabs>
              <w:autoSpaceDE w:val="0"/>
              <w:autoSpaceDN w:val="0"/>
              <w:spacing w:before="259" w:after="0" w:line="240" w:lineRule="auto"/>
              <w:ind w:left="7"/>
              <w:jc w:val="center"/>
              <w:rPr>
                <w:rFonts w:ascii="Times New Roman" w:eastAsia="Arial Narrow" w:hAnsi="Times New Roman" w:cs="Times New Roman"/>
                <w:b/>
              </w:rPr>
            </w:pPr>
            <w:proofErr w:type="gramStart"/>
            <w:r w:rsidRPr="009945B4">
              <w:rPr>
                <w:rFonts w:ascii="Times New Roman" w:eastAsia="Arial Narrow" w:hAnsi="Times New Roman" w:cs="Times New Roman"/>
                <w:b/>
                <w:spacing w:val="-10"/>
              </w:rPr>
              <w:t>n</w:t>
            </w:r>
            <w:proofErr w:type="gramEnd"/>
          </w:p>
        </w:tc>
        <w:tc>
          <w:tcPr>
            <w:tcW w:w="614" w:type="dxa"/>
            <w:tcBorders>
              <w:top w:val="single" w:sz="6" w:space="0" w:color="000000"/>
              <w:left w:val="single" w:sz="6" w:space="0" w:color="000000"/>
              <w:bottom w:val="single" w:sz="12" w:space="0" w:color="000000"/>
              <w:right w:val="single" w:sz="6" w:space="0" w:color="000000"/>
            </w:tcBorders>
          </w:tcPr>
          <w:p w14:paraId="418C61C0" w14:textId="77777777" w:rsidR="001C1E8E" w:rsidRPr="009945B4" w:rsidRDefault="001C1E8E" w:rsidP="00397C30">
            <w:pPr>
              <w:widowControl w:val="0"/>
              <w:tabs>
                <w:tab w:val="left" w:pos="9072"/>
              </w:tabs>
              <w:autoSpaceDE w:val="0"/>
              <w:autoSpaceDN w:val="0"/>
              <w:spacing w:before="53" w:after="0" w:line="360" w:lineRule="auto"/>
              <w:ind w:left="246" w:right="84" w:hanging="152"/>
              <w:rPr>
                <w:rFonts w:ascii="Times New Roman" w:eastAsia="Arial Narrow" w:hAnsi="Times New Roman" w:cs="Times New Roman"/>
                <w:b/>
              </w:rPr>
            </w:pPr>
            <w:proofErr w:type="spellStart"/>
            <w:r w:rsidRPr="009945B4">
              <w:rPr>
                <w:rFonts w:ascii="Times New Roman" w:eastAsia="Arial Narrow" w:hAnsi="Times New Roman" w:cs="Times New Roman"/>
                <w:b/>
                <w:spacing w:val="-4"/>
              </w:rPr>
              <w:t>Sièg</w:t>
            </w:r>
            <w:proofErr w:type="spellEnd"/>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10"/>
              </w:rPr>
              <w:t>e</w:t>
            </w:r>
          </w:p>
        </w:tc>
        <w:tc>
          <w:tcPr>
            <w:tcW w:w="620" w:type="dxa"/>
            <w:tcBorders>
              <w:top w:val="single" w:sz="6" w:space="0" w:color="000000"/>
              <w:left w:val="single" w:sz="6" w:space="0" w:color="000000"/>
              <w:bottom w:val="single" w:sz="12" w:space="0" w:color="000000"/>
              <w:right w:val="single" w:sz="6" w:space="0" w:color="000000"/>
            </w:tcBorders>
          </w:tcPr>
          <w:p w14:paraId="418ED818" w14:textId="77777777" w:rsidR="001C1E8E" w:rsidRPr="009945B4" w:rsidRDefault="001C1E8E" w:rsidP="00397C30">
            <w:pPr>
              <w:widowControl w:val="0"/>
              <w:tabs>
                <w:tab w:val="left" w:pos="9072"/>
              </w:tabs>
              <w:autoSpaceDE w:val="0"/>
              <w:autoSpaceDN w:val="0"/>
              <w:spacing w:before="53" w:after="0" w:line="360" w:lineRule="auto"/>
              <w:ind w:left="129" w:right="102" w:hanging="12"/>
              <w:rPr>
                <w:rFonts w:ascii="Times New Roman" w:eastAsia="Arial Narrow" w:hAnsi="Times New Roman" w:cs="Times New Roman"/>
                <w:b/>
              </w:rPr>
            </w:pPr>
            <w:r w:rsidRPr="009945B4">
              <w:rPr>
                <w:rFonts w:ascii="Times New Roman" w:eastAsia="Arial Narrow" w:hAnsi="Times New Roman" w:cs="Times New Roman"/>
                <w:b/>
                <w:spacing w:val="-4"/>
              </w:rPr>
              <w:t xml:space="preserve">Terr </w:t>
            </w:r>
            <w:proofErr w:type="spellStart"/>
            <w:r w:rsidRPr="009945B4">
              <w:rPr>
                <w:rFonts w:ascii="Times New Roman" w:eastAsia="Arial Narrow" w:hAnsi="Times New Roman" w:cs="Times New Roman"/>
                <w:b/>
                <w:spacing w:val="-4"/>
              </w:rPr>
              <w:t>ain</w:t>
            </w:r>
            <w:proofErr w:type="spellEnd"/>
            <w:r w:rsidRPr="009945B4">
              <w:rPr>
                <w:rFonts w:ascii="Times New Roman" w:hAnsi="Times New Roman" w:cs="Times New Roman"/>
              </w:rPr>
              <w:fldChar w:fldCharType="begin"/>
            </w:r>
            <w:r w:rsidRPr="009945B4">
              <w:rPr>
                <w:rFonts w:ascii="Times New Roman" w:hAnsi="Times New Roman" w:cs="Times New Roman"/>
              </w:rPr>
              <w:instrText>HYPERLINK \l "_bookmark113"</w:instrText>
            </w:r>
            <w:r w:rsidRPr="009945B4">
              <w:rPr>
                <w:rFonts w:ascii="Times New Roman" w:hAnsi="Times New Roman" w:cs="Times New Roman"/>
              </w:rPr>
              <w:fldChar w:fldCharType="separate"/>
            </w:r>
            <w:r w:rsidRPr="009945B4">
              <w:rPr>
                <w:rFonts w:ascii="Times New Roman" w:eastAsia="Arial Narrow" w:hAnsi="Times New Roman" w:cs="Times New Roman"/>
                <w:b/>
                <w:spacing w:val="-4"/>
                <w:position w:val="6"/>
              </w:rPr>
              <w:t>3</w:t>
            </w:r>
            <w:r w:rsidRPr="009945B4">
              <w:rPr>
                <w:rFonts w:ascii="Times New Roman" w:hAnsi="Times New Roman" w:cs="Times New Roman"/>
              </w:rPr>
              <w:fldChar w:fldCharType="end"/>
            </w:r>
          </w:p>
        </w:tc>
        <w:tc>
          <w:tcPr>
            <w:tcW w:w="633" w:type="dxa"/>
            <w:tcBorders>
              <w:top w:val="single" w:sz="6" w:space="0" w:color="000000"/>
              <w:left w:val="single" w:sz="6" w:space="0" w:color="000000"/>
              <w:bottom w:val="single" w:sz="12" w:space="0" w:color="000000"/>
            </w:tcBorders>
          </w:tcPr>
          <w:p w14:paraId="2004E64A" w14:textId="77777777" w:rsidR="001C1E8E" w:rsidRPr="009945B4" w:rsidRDefault="001C1E8E" w:rsidP="00397C30">
            <w:pPr>
              <w:widowControl w:val="0"/>
              <w:tabs>
                <w:tab w:val="left" w:pos="9072"/>
              </w:tabs>
              <w:autoSpaceDE w:val="0"/>
              <w:autoSpaceDN w:val="0"/>
              <w:spacing w:before="259" w:after="0" w:line="240" w:lineRule="auto"/>
              <w:ind w:left="68"/>
              <w:rPr>
                <w:rFonts w:ascii="Times New Roman" w:eastAsia="Arial Narrow" w:hAnsi="Times New Roman" w:cs="Times New Roman"/>
                <w:b/>
              </w:rPr>
            </w:pPr>
            <w:r w:rsidRPr="009945B4">
              <w:rPr>
                <w:rFonts w:ascii="Times New Roman" w:eastAsia="Arial Narrow" w:hAnsi="Times New Roman" w:cs="Times New Roman"/>
                <w:b/>
                <w:spacing w:val="-2"/>
              </w:rPr>
              <w:t>Total</w:t>
            </w:r>
          </w:p>
        </w:tc>
      </w:tr>
      <w:tr w:rsidR="001C1E8E" w:rsidRPr="009945B4" w14:paraId="1964ACD7" w14:textId="77777777" w:rsidTr="001E4E14">
        <w:trPr>
          <w:trHeight w:val="534"/>
        </w:trPr>
        <w:tc>
          <w:tcPr>
            <w:tcW w:w="11280" w:type="dxa"/>
            <w:gridSpan w:val="19"/>
            <w:tcBorders>
              <w:top w:val="single" w:sz="12" w:space="0" w:color="000000"/>
              <w:bottom w:val="single" w:sz="6" w:space="0" w:color="000000"/>
            </w:tcBorders>
          </w:tcPr>
          <w:p w14:paraId="58DFB662" w14:textId="77777777" w:rsidR="001C1E8E" w:rsidRPr="009945B4" w:rsidRDefault="001C1E8E" w:rsidP="00397C30">
            <w:pPr>
              <w:widowControl w:val="0"/>
              <w:tabs>
                <w:tab w:val="left" w:pos="9072"/>
              </w:tabs>
              <w:autoSpaceDE w:val="0"/>
              <w:autoSpaceDN w:val="0"/>
              <w:spacing w:before="63" w:after="0" w:line="240" w:lineRule="auto"/>
              <w:ind w:left="64"/>
              <w:rPr>
                <w:rFonts w:ascii="Times New Roman" w:eastAsia="Arial Narrow" w:hAnsi="Times New Roman" w:cs="Times New Roman"/>
                <w:b/>
              </w:rPr>
            </w:pPr>
            <w:r w:rsidRPr="009945B4">
              <w:rPr>
                <w:rFonts w:ascii="Times New Roman" w:eastAsia="Arial Narrow" w:hAnsi="Times New Roman" w:cs="Times New Roman"/>
                <w:b/>
                <w:spacing w:val="-2"/>
              </w:rPr>
              <w:t>Personnel</w:t>
            </w:r>
          </w:p>
        </w:tc>
      </w:tr>
      <w:tr w:rsidR="001C1E8E" w:rsidRPr="009945B4" w14:paraId="00AAB9B5" w14:textId="77777777" w:rsidTr="001E4E14">
        <w:trPr>
          <w:trHeight w:val="529"/>
        </w:trPr>
        <w:tc>
          <w:tcPr>
            <w:tcW w:w="377" w:type="dxa"/>
            <w:vMerge w:val="restart"/>
            <w:tcBorders>
              <w:top w:val="single" w:sz="6" w:space="0" w:color="000000"/>
              <w:bottom w:val="single" w:sz="6" w:space="0" w:color="000000"/>
              <w:right w:val="single" w:sz="6" w:space="0" w:color="000000"/>
            </w:tcBorders>
          </w:tcPr>
          <w:p w14:paraId="46476269"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rPr>
            </w:pPr>
          </w:p>
          <w:p w14:paraId="3B9739BA" w14:textId="77777777" w:rsidR="001C1E8E" w:rsidRPr="009945B4" w:rsidRDefault="001C1E8E" w:rsidP="00397C30">
            <w:pPr>
              <w:widowControl w:val="0"/>
              <w:tabs>
                <w:tab w:val="left" w:pos="9072"/>
              </w:tabs>
              <w:autoSpaceDE w:val="0"/>
              <w:autoSpaceDN w:val="0"/>
              <w:spacing w:after="0" w:line="240" w:lineRule="auto"/>
              <w:ind w:left="7" w:right="4"/>
              <w:jc w:val="center"/>
              <w:rPr>
                <w:rFonts w:ascii="Times New Roman" w:eastAsia="Arial Narrow" w:hAnsi="Times New Roman" w:cs="Times New Roman"/>
              </w:rPr>
            </w:pPr>
            <w:r w:rsidRPr="009945B4">
              <w:rPr>
                <w:rFonts w:ascii="Times New Roman" w:eastAsia="Arial Narrow" w:hAnsi="Times New Roman" w:cs="Times New Roman"/>
                <w:spacing w:val="-10"/>
              </w:rPr>
              <w:t>1</w:t>
            </w:r>
          </w:p>
        </w:tc>
        <w:tc>
          <w:tcPr>
            <w:tcW w:w="1426" w:type="dxa"/>
            <w:vMerge w:val="restart"/>
            <w:tcBorders>
              <w:top w:val="single" w:sz="6" w:space="0" w:color="000000"/>
              <w:left w:val="single" w:sz="6" w:space="0" w:color="000000"/>
              <w:bottom w:val="single" w:sz="6" w:space="0" w:color="000000"/>
              <w:right w:val="single" w:sz="6" w:space="0" w:color="000000"/>
            </w:tcBorders>
          </w:tcPr>
          <w:p w14:paraId="338E576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val="restart"/>
            <w:tcBorders>
              <w:top w:val="single" w:sz="6" w:space="0" w:color="000000"/>
              <w:left w:val="single" w:sz="6" w:space="0" w:color="000000"/>
              <w:bottom w:val="single" w:sz="6" w:space="0" w:color="000000"/>
              <w:right w:val="single" w:sz="6" w:space="0" w:color="000000"/>
            </w:tcBorders>
          </w:tcPr>
          <w:p w14:paraId="76BC0B8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single" w:sz="6" w:space="0" w:color="000000"/>
              <w:left w:val="single" w:sz="6" w:space="0" w:color="000000"/>
              <w:bottom w:val="dashSmallGap" w:sz="4" w:space="0" w:color="000000"/>
              <w:right w:val="single" w:sz="6" w:space="0" w:color="000000"/>
            </w:tcBorders>
          </w:tcPr>
          <w:p w14:paraId="2712C5E2" w14:textId="77777777" w:rsidR="001C1E8E" w:rsidRPr="009945B4" w:rsidRDefault="001C1E8E" w:rsidP="00397C30">
            <w:pPr>
              <w:widowControl w:val="0"/>
              <w:tabs>
                <w:tab w:val="left" w:pos="9072"/>
              </w:tabs>
              <w:autoSpaceDE w:val="0"/>
              <w:autoSpaceDN w:val="0"/>
              <w:spacing w:before="60" w:after="0" w:line="240" w:lineRule="auto"/>
              <w:ind w:left="71"/>
              <w:rPr>
                <w:rFonts w:ascii="Times New Roman" w:eastAsia="Arial Narrow" w:hAnsi="Times New Roman" w:cs="Times New Roman"/>
              </w:rPr>
            </w:pPr>
            <w:r w:rsidRPr="009945B4">
              <w:rPr>
                <w:rFonts w:ascii="Times New Roman" w:eastAsia="Arial Narrow" w:hAnsi="Times New Roman" w:cs="Times New Roman"/>
                <w:spacing w:val="-2"/>
              </w:rPr>
              <w:t>[Siège]</w:t>
            </w:r>
          </w:p>
        </w:tc>
        <w:tc>
          <w:tcPr>
            <w:tcW w:w="475" w:type="dxa"/>
            <w:tcBorders>
              <w:top w:val="single" w:sz="6" w:space="0" w:color="000000"/>
              <w:left w:val="single" w:sz="6" w:space="0" w:color="000000"/>
              <w:bottom w:val="dashSmallGap" w:sz="4" w:space="0" w:color="000000"/>
              <w:right w:val="single" w:sz="6" w:space="0" w:color="000000"/>
            </w:tcBorders>
          </w:tcPr>
          <w:p w14:paraId="163E3D8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CCC2A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F95DFB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single" w:sz="6" w:space="0" w:color="000000"/>
              <w:left w:val="single" w:sz="6" w:space="0" w:color="000000"/>
              <w:bottom w:val="dashSmallGap" w:sz="4" w:space="0" w:color="000000"/>
              <w:right w:val="single" w:sz="6" w:space="0" w:color="000000"/>
            </w:tcBorders>
          </w:tcPr>
          <w:p w14:paraId="63B4518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17A9D25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8F6081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41A19A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FAD036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5B69A4F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7EEBA53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single" w:sz="6" w:space="0" w:color="000000"/>
              <w:left w:val="single" w:sz="6" w:space="0" w:color="000000"/>
              <w:bottom w:val="dashSmallGap" w:sz="4" w:space="0" w:color="000000"/>
              <w:right w:val="single" w:sz="6" w:space="0" w:color="000000"/>
            </w:tcBorders>
          </w:tcPr>
          <w:p w14:paraId="312E6CB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single" w:sz="6" w:space="0" w:color="000000"/>
              <w:left w:val="single" w:sz="6" w:space="0" w:color="000000"/>
              <w:bottom w:val="dashSmallGap" w:sz="4" w:space="0" w:color="000000"/>
              <w:right w:val="single" w:sz="6" w:space="0" w:color="000000"/>
            </w:tcBorders>
          </w:tcPr>
          <w:p w14:paraId="5D0CE59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52CFE40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20" w:type="dxa"/>
            <w:tcBorders>
              <w:top w:val="single" w:sz="6" w:space="0" w:color="000000"/>
              <w:left w:val="single" w:sz="6" w:space="0" w:color="000000"/>
              <w:bottom w:val="single" w:sz="6" w:space="0" w:color="000000"/>
              <w:right w:val="single" w:sz="6" w:space="0" w:color="000000"/>
            </w:tcBorders>
          </w:tcPr>
          <w:p w14:paraId="0C6B15FE" w14:textId="77777777" w:rsidR="001C1E8E" w:rsidRPr="009945B4" w:rsidRDefault="001C1E8E" w:rsidP="00397C30">
            <w:pPr>
              <w:widowControl w:val="0"/>
              <w:tabs>
                <w:tab w:val="left" w:pos="9072"/>
              </w:tabs>
              <w:autoSpaceDE w:val="0"/>
              <w:autoSpaceDN w:val="0"/>
              <w:spacing w:after="0" w:line="240" w:lineRule="auto"/>
              <w:ind w:left="6"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597B6D6F" wp14:editId="6F220FFE">
                  <wp:extent cx="381000" cy="333375"/>
                  <wp:effectExtent l="0" t="0" r="0" b="9525"/>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33" w:type="dxa"/>
            <w:vMerge w:val="restart"/>
            <w:tcBorders>
              <w:top w:val="single" w:sz="6" w:space="0" w:color="000000"/>
              <w:left w:val="single" w:sz="6" w:space="0" w:color="000000"/>
              <w:bottom w:val="single" w:sz="6" w:space="0" w:color="000000"/>
            </w:tcBorders>
          </w:tcPr>
          <w:p w14:paraId="03376F0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A10F8BF" w14:textId="77777777" w:rsidTr="001E4E14">
        <w:trPr>
          <w:trHeight w:val="536"/>
        </w:trPr>
        <w:tc>
          <w:tcPr>
            <w:tcW w:w="377" w:type="dxa"/>
            <w:vMerge/>
            <w:tcBorders>
              <w:top w:val="nil"/>
              <w:bottom w:val="single" w:sz="6" w:space="0" w:color="000000"/>
              <w:right w:val="single" w:sz="6" w:space="0" w:color="000000"/>
            </w:tcBorders>
          </w:tcPr>
          <w:p w14:paraId="30A312A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26" w:type="dxa"/>
            <w:vMerge/>
            <w:tcBorders>
              <w:top w:val="nil"/>
              <w:left w:val="single" w:sz="6" w:space="0" w:color="000000"/>
              <w:bottom w:val="single" w:sz="6" w:space="0" w:color="000000"/>
              <w:right w:val="single" w:sz="6" w:space="0" w:color="000000"/>
            </w:tcBorders>
          </w:tcPr>
          <w:p w14:paraId="7B0F361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tcBorders>
              <w:top w:val="nil"/>
              <w:left w:val="single" w:sz="6" w:space="0" w:color="000000"/>
              <w:bottom w:val="single" w:sz="6" w:space="0" w:color="000000"/>
              <w:right w:val="single" w:sz="6" w:space="0" w:color="000000"/>
            </w:tcBorders>
          </w:tcPr>
          <w:p w14:paraId="119C4FC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dashSmallGap" w:sz="4" w:space="0" w:color="000000"/>
              <w:left w:val="single" w:sz="6" w:space="0" w:color="000000"/>
              <w:bottom w:val="single" w:sz="6" w:space="0" w:color="000000"/>
              <w:right w:val="single" w:sz="6" w:space="0" w:color="000000"/>
            </w:tcBorders>
          </w:tcPr>
          <w:p w14:paraId="34ADD8AB" w14:textId="77777777" w:rsidR="001C1E8E" w:rsidRPr="009945B4" w:rsidRDefault="001C1E8E" w:rsidP="00397C30">
            <w:pPr>
              <w:widowControl w:val="0"/>
              <w:tabs>
                <w:tab w:val="left" w:pos="9072"/>
              </w:tabs>
              <w:autoSpaceDE w:val="0"/>
              <w:autoSpaceDN w:val="0"/>
              <w:spacing w:before="65" w:after="0" w:line="240" w:lineRule="auto"/>
              <w:ind w:left="71"/>
              <w:rPr>
                <w:rFonts w:ascii="Times New Roman" w:eastAsia="Arial Narrow" w:hAnsi="Times New Roman" w:cs="Times New Roman"/>
              </w:rPr>
            </w:pPr>
            <w:r w:rsidRPr="009945B4">
              <w:rPr>
                <w:rFonts w:ascii="Times New Roman" w:eastAsia="Arial Narrow" w:hAnsi="Times New Roman" w:cs="Times New Roman"/>
                <w:spacing w:val="-2"/>
              </w:rPr>
              <w:t>[Terr.]</w:t>
            </w:r>
          </w:p>
        </w:tc>
        <w:tc>
          <w:tcPr>
            <w:tcW w:w="475" w:type="dxa"/>
            <w:tcBorders>
              <w:top w:val="dashSmallGap" w:sz="4" w:space="0" w:color="000000"/>
              <w:left w:val="single" w:sz="6" w:space="0" w:color="000000"/>
              <w:bottom w:val="single" w:sz="6" w:space="0" w:color="000000"/>
              <w:right w:val="single" w:sz="6" w:space="0" w:color="000000"/>
            </w:tcBorders>
          </w:tcPr>
          <w:p w14:paraId="0C5DDB4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7B1433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66CD02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dashSmallGap" w:sz="4" w:space="0" w:color="000000"/>
              <w:left w:val="single" w:sz="6" w:space="0" w:color="000000"/>
              <w:bottom w:val="single" w:sz="6" w:space="0" w:color="000000"/>
              <w:right w:val="single" w:sz="6" w:space="0" w:color="000000"/>
            </w:tcBorders>
          </w:tcPr>
          <w:p w14:paraId="077A37F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76C1E9B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8306D1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44D61A8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64C524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7A1FED4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5DED5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dashSmallGap" w:sz="4" w:space="0" w:color="000000"/>
              <w:left w:val="single" w:sz="6" w:space="0" w:color="000000"/>
              <w:bottom w:val="single" w:sz="6" w:space="0" w:color="000000"/>
              <w:right w:val="single" w:sz="6" w:space="0" w:color="000000"/>
            </w:tcBorders>
          </w:tcPr>
          <w:p w14:paraId="40C2893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dashSmallGap" w:sz="4" w:space="0" w:color="000000"/>
              <w:left w:val="single" w:sz="6" w:space="0" w:color="000000"/>
              <w:bottom w:val="single" w:sz="6" w:space="0" w:color="000000"/>
              <w:right w:val="single" w:sz="6" w:space="0" w:color="000000"/>
            </w:tcBorders>
          </w:tcPr>
          <w:p w14:paraId="0217F1A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6B9F7819" w14:textId="77777777" w:rsidR="001C1E8E" w:rsidRPr="009945B4" w:rsidRDefault="001C1E8E" w:rsidP="00397C30">
            <w:pPr>
              <w:widowControl w:val="0"/>
              <w:tabs>
                <w:tab w:val="left" w:pos="9072"/>
              </w:tabs>
              <w:autoSpaceDE w:val="0"/>
              <w:autoSpaceDN w:val="0"/>
              <w:spacing w:after="0" w:line="240" w:lineRule="auto"/>
              <w:ind w:left="1"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08CC66DB" wp14:editId="2492A279">
                  <wp:extent cx="381000" cy="333375"/>
                  <wp:effectExtent l="0" t="0" r="0" b="9525"/>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20" w:type="dxa"/>
            <w:tcBorders>
              <w:top w:val="single" w:sz="6" w:space="0" w:color="000000"/>
              <w:left w:val="single" w:sz="6" w:space="0" w:color="000000"/>
              <w:bottom w:val="single" w:sz="6" w:space="0" w:color="000000"/>
              <w:right w:val="single" w:sz="6" w:space="0" w:color="000000"/>
            </w:tcBorders>
          </w:tcPr>
          <w:p w14:paraId="5FCF59C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33" w:type="dxa"/>
            <w:vMerge/>
            <w:tcBorders>
              <w:top w:val="nil"/>
              <w:left w:val="single" w:sz="6" w:space="0" w:color="000000"/>
              <w:bottom w:val="single" w:sz="6" w:space="0" w:color="000000"/>
            </w:tcBorders>
          </w:tcPr>
          <w:p w14:paraId="30B350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ED4C14F" w14:textId="77777777" w:rsidTr="001E4E14">
        <w:trPr>
          <w:trHeight w:val="529"/>
        </w:trPr>
        <w:tc>
          <w:tcPr>
            <w:tcW w:w="377" w:type="dxa"/>
            <w:vMerge w:val="restart"/>
            <w:tcBorders>
              <w:top w:val="single" w:sz="6" w:space="0" w:color="000000"/>
              <w:bottom w:val="single" w:sz="6" w:space="0" w:color="000000"/>
              <w:right w:val="single" w:sz="6" w:space="0" w:color="000000"/>
            </w:tcBorders>
          </w:tcPr>
          <w:p w14:paraId="2823B50B"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rPr>
            </w:pPr>
          </w:p>
          <w:p w14:paraId="7CE531EC" w14:textId="77777777" w:rsidR="001C1E8E" w:rsidRPr="009945B4" w:rsidRDefault="001C1E8E" w:rsidP="00397C30">
            <w:pPr>
              <w:widowControl w:val="0"/>
              <w:tabs>
                <w:tab w:val="left" w:pos="9072"/>
              </w:tabs>
              <w:autoSpaceDE w:val="0"/>
              <w:autoSpaceDN w:val="0"/>
              <w:spacing w:after="0" w:line="240" w:lineRule="auto"/>
              <w:ind w:left="7" w:right="4"/>
              <w:jc w:val="center"/>
              <w:rPr>
                <w:rFonts w:ascii="Times New Roman" w:eastAsia="Arial Narrow" w:hAnsi="Times New Roman" w:cs="Times New Roman"/>
              </w:rPr>
            </w:pPr>
            <w:r w:rsidRPr="009945B4">
              <w:rPr>
                <w:rFonts w:ascii="Times New Roman" w:eastAsia="Arial Narrow" w:hAnsi="Times New Roman" w:cs="Times New Roman"/>
                <w:spacing w:val="-10"/>
              </w:rPr>
              <w:t>2</w:t>
            </w:r>
          </w:p>
        </w:tc>
        <w:tc>
          <w:tcPr>
            <w:tcW w:w="1426" w:type="dxa"/>
            <w:vMerge w:val="restart"/>
            <w:tcBorders>
              <w:top w:val="single" w:sz="6" w:space="0" w:color="000000"/>
              <w:left w:val="single" w:sz="6" w:space="0" w:color="000000"/>
              <w:bottom w:val="single" w:sz="6" w:space="0" w:color="000000"/>
              <w:right w:val="single" w:sz="6" w:space="0" w:color="000000"/>
            </w:tcBorders>
          </w:tcPr>
          <w:p w14:paraId="7FB91D2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val="restart"/>
            <w:tcBorders>
              <w:top w:val="single" w:sz="6" w:space="0" w:color="000000"/>
              <w:left w:val="single" w:sz="6" w:space="0" w:color="000000"/>
              <w:bottom w:val="single" w:sz="6" w:space="0" w:color="000000"/>
              <w:right w:val="single" w:sz="6" w:space="0" w:color="000000"/>
            </w:tcBorders>
          </w:tcPr>
          <w:p w14:paraId="7BA022B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single" w:sz="6" w:space="0" w:color="000000"/>
              <w:left w:val="single" w:sz="6" w:space="0" w:color="000000"/>
              <w:bottom w:val="dashSmallGap" w:sz="4" w:space="0" w:color="000000"/>
              <w:right w:val="single" w:sz="6" w:space="0" w:color="000000"/>
            </w:tcBorders>
          </w:tcPr>
          <w:p w14:paraId="4961376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319636D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AC1BA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25246FD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single" w:sz="6" w:space="0" w:color="000000"/>
              <w:left w:val="single" w:sz="6" w:space="0" w:color="000000"/>
              <w:bottom w:val="dashSmallGap" w:sz="4" w:space="0" w:color="000000"/>
              <w:right w:val="single" w:sz="6" w:space="0" w:color="000000"/>
            </w:tcBorders>
          </w:tcPr>
          <w:p w14:paraId="01E487B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373853A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06EECA8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11DD3E4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FAA95A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7E3B6D5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48DFC9B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single" w:sz="6" w:space="0" w:color="000000"/>
              <w:left w:val="single" w:sz="6" w:space="0" w:color="000000"/>
              <w:bottom w:val="dashSmallGap" w:sz="4" w:space="0" w:color="000000"/>
              <w:right w:val="single" w:sz="6" w:space="0" w:color="000000"/>
            </w:tcBorders>
          </w:tcPr>
          <w:p w14:paraId="4C4AB3E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single" w:sz="6" w:space="0" w:color="000000"/>
              <w:left w:val="single" w:sz="6" w:space="0" w:color="000000"/>
              <w:bottom w:val="dashSmallGap" w:sz="4" w:space="0" w:color="000000"/>
              <w:right w:val="single" w:sz="6" w:space="0" w:color="000000"/>
            </w:tcBorders>
          </w:tcPr>
          <w:p w14:paraId="68E525E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39ECA9A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20" w:type="dxa"/>
            <w:tcBorders>
              <w:top w:val="single" w:sz="6" w:space="0" w:color="000000"/>
              <w:left w:val="single" w:sz="6" w:space="0" w:color="000000"/>
              <w:bottom w:val="single" w:sz="6" w:space="0" w:color="000000"/>
              <w:right w:val="single" w:sz="6" w:space="0" w:color="000000"/>
            </w:tcBorders>
          </w:tcPr>
          <w:p w14:paraId="47341F43" w14:textId="77777777" w:rsidR="001C1E8E" w:rsidRPr="009945B4" w:rsidRDefault="001C1E8E" w:rsidP="00397C30">
            <w:pPr>
              <w:widowControl w:val="0"/>
              <w:tabs>
                <w:tab w:val="left" w:pos="9072"/>
              </w:tabs>
              <w:autoSpaceDE w:val="0"/>
              <w:autoSpaceDN w:val="0"/>
              <w:spacing w:after="0" w:line="240" w:lineRule="auto"/>
              <w:ind w:left="6"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286FB74D" wp14:editId="60D7D96A">
                  <wp:extent cx="381000" cy="333375"/>
                  <wp:effectExtent l="0" t="0" r="0" b="9525"/>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33" w:type="dxa"/>
            <w:vMerge w:val="restart"/>
            <w:tcBorders>
              <w:top w:val="single" w:sz="6" w:space="0" w:color="000000"/>
              <w:left w:val="single" w:sz="6" w:space="0" w:color="000000"/>
              <w:bottom w:val="single" w:sz="6" w:space="0" w:color="000000"/>
            </w:tcBorders>
          </w:tcPr>
          <w:p w14:paraId="35A039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8348DD8" w14:textId="77777777" w:rsidTr="001E4E14">
        <w:trPr>
          <w:trHeight w:val="534"/>
        </w:trPr>
        <w:tc>
          <w:tcPr>
            <w:tcW w:w="377" w:type="dxa"/>
            <w:vMerge/>
            <w:tcBorders>
              <w:top w:val="nil"/>
              <w:bottom w:val="single" w:sz="6" w:space="0" w:color="000000"/>
              <w:right w:val="single" w:sz="6" w:space="0" w:color="000000"/>
            </w:tcBorders>
          </w:tcPr>
          <w:p w14:paraId="2308DA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26" w:type="dxa"/>
            <w:vMerge/>
            <w:tcBorders>
              <w:top w:val="nil"/>
              <w:left w:val="single" w:sz="6" w:space="0" w:color="000000"/>
              <w:bottom w:val="single" w:sz="6" w:space="0" w:color="000000"/>
              <w:right w:val="single" w:sz="6" w:space="0" w:color="000000"/>
            </w:tcBorders>
          </w:tcPr>
          <w:p w14:paraId="25C1A1C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tcBorders>
              <w:top w:val="nil"/>
              <w:left w:val="single" w:sz="6" w:space="0" w:color="000000"/>
              <w:bottom w:val="single" w:sz="6" w:space="0" w:color="000000"/>
              <w:right w:val="single" w:sz="6" w:space="0" w:color="000000"/>
            </w:tcBorders>
          </w:tcPr>
          <w:p w14:paraId="106870C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dashSmallGap" w:sz="4" w:space="0" w:color="000000"/>
              <w:left w:val="single" w:sz="6" w:space="0" w:color="000000"/>
              <w:bottom w:val="single" w:sz="6" w:space="0" w:color="000000"/>
              <w:right w:val="single" w:sz="6" w:space="0" w:color="000000"/>
            </w:tcBorders>
          </w:tcPr>
          <w:p w14:paraId="11BAD36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474C620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585A1B1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13CED63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dashSmallGap" w:sz="4" w:space="0" w:color="000000"/>
              <w:left w:val="single" w:sz="6" w:space="0" w:color="000000"/>
              <w:bottom w:val="single" w:sz="6" w:space="0" w:color="000000"/>
              <w:right w:val="single" w:sz="6" w:space="0" w:color="000000"/>
            </w:tcBorders>
          </w:tcPr>
          <w:p w14:paraId="00FCDC0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7F92403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28B6CDA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7FD851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23E6DCD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6AB384D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3FB15C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dashSmallGap" w:sz="4" w:space="0" w:color="000000"/>
              <w:left w:val="single" w:sz="6" w:space="0" w:color="000000"/>
              <w:bottom w:val="single" w:sz="6" w:space="0" w:color="000000"/>
              <w:right w:val="single" w:sz="6" w:space="0" w:color="000000"/>
            </w:tcBorders>
          </w:tcPr>
          <w:p w14:paraId="5280251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dashSmallGap" w:sz="4" w:space="0" w:color="000000"/>
              <w:left w:val="single" w:sz="6" w:space="0" w:color="000000"/>
              <w:bottom w:val="single" w:sz="6" w:space="0" w:color="000000"/>
              <w:right w:val="single" w:sz="6" w:space="0" w:color="000000"/>
            </w:tcBorders>
          </w:tcPr>
          <w:p w14:paraId="191B2E4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42CC4F76" w14:textId="77777777" w:rsidR="001C1E8E" w:rsidRPr="009945B4" w:rsidRDefault="001C1E8E" w:rsidP="00397C30">
            <w:pPr>
              <w:widowControl w:val="0"/>
              <w:tabs>
                <w:tab w:val="left" w:pos="9072"/>
              </w:tabs>
              <w:autoSpaceDE w:val="0"/>
              <w:autoSpaceDN w:val="0"/>
              <w:spacing w:after="0" w:line="240" w:lineRule="auto"/>
              <w:ind w:left="1" w:right="-58"/>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53BCAC8C" wp14:editId="08344610">
                  <wp:extent cx="381000" cy="333375"/>
                  <wp:effectExtent l="0" t="0" r="0" b="9525"/>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20" w:type="dxa"/>
            <w:tcBorders>
              <w:top w:val="single" w:sz="6" w:space="0" w:color="000000"/>
              <w:left w:val="single" w:sz="6" w:space="0" w:color="000000"/>
              <w:bottom w:val="single" w:sz="6" w:space="0" w:color="000000"/>
              <w:right w:val="single" w:sz="6" w:space="0" w:color="000000"/>
            </w:tcBorders>
          </w:tcPr>
          <w:p w14:paraId="331135A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33" w:type="dxa"/>
            <w:vMerge/>
            <w:tcBorders>
              <w:top w:val="nil"/>
              <w:left w:val="single" w:sz="6" w:space="0" w:color="000000"/>
              <w:bottom w:val="single" w:sz="6" w:space="0" w:color="000000"/>
            </w:tcBorders>
          </w:tcPr>
          <w:p w14:paraId="36438AE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542CA54" w14:textId="77777777" w:rsidTr="001E4E14">
        <w:trPr>
          <w:trHeight w:val="532"/>
        </w:trPr>
        <w:tc>
          <w:tcPr>
            <w:tcW w:w="377" w:type="dxa"/>
            <w:vMerge w:val="restart"/>
            <w:tcBorders>
              <w:top w:val="single" w:sz="6" w:space="0" w:color="000000"/>
              <w:bottom w:val="single" w:sz="6" w:space="0" w:color="000000"/>
              <w:right w:val="single" w:sz="6" w:space="0" w:color="000000"/>
            </w:tcBorders>
          </w:tcPr>
          <w:p w14:paraId="73326DB5" w14:textId="77777777" w:rsidR="001C1E8E" w:rsidRPr="009945B4" w:rsidRDefault="001C1E8E" w:rsidP="00397C30">
            <w:pPr>
              <w:widowControl w:val="0"/>
              <w:tabs>
                <w:tab w:val="left" w:pos="9072"/>
              </w:tabs>
              <w:autoSpaceDE w:val="0"/>
              <w:autoSpaceDN w:val="0"/>
              <w:spacing w:before="61" w:after="0" w:line="240" w:lineRule="auto"/>
              <w:rPr>
                <w:rFonts w:ascii="Times New Roman" w:eastAsia="Arial Narrow" w:hAnsi="Times New Roman" w:cs="Times New Roman"/>
                <w:b/>
              </w:rPr>
            </w:pPr>
          </w:p>
          <w:p w14:paraId="70A7BB93" w14:textId="77777777" w:rsidR="001C1E8E" w:rsidRPr="009945B4" w:rsidRDefault="001C1E8E" w:rsidP="00397C30">
            <w:pPr>
              <w:widowControl w:val="0"/>
              <w:tabs>
                <w:tab w:val="left" w:pos="9072"/>
              </w:tabs>
              <w:autoSpaceDE w:val="0"/>
              <w:autoSpaceDN w:val="0"/>
              <w:spacing w:after="0" w:line="240" w:lineRule="auto"/>
              <w:ind w:left="7" w:right="4"/>
              <w:jc w:val="center"/>
              <w:rPr>
                <w:rFonts w:ascii="Times New Roman" w:eastAsia="Arial Narrow" w:hAnsi="Times New Roman" w:cs="Times New Roman"/>
              </w:rPr>
            </w:pPr>
            <w:proofErr w:type="gramStart"/>
            <w:r w:rsidRPr="009945B4">
              <w:rPr>
                <w:rFonts w:ascii="Times New Roman" w:eastAsia="Arial Narrow" w:hAnsi="Times New Roman" w:cs="Times New Roman"/>
                <w:spacing w:val="-10"/>
              </w:rPr>
              <w:t>n</w:t>
            </w:r>
            <w:proofErr w:type="gramEnd"/>
          </w:p>
        </w:tc>
        <w:tc>
          <w:tcPr>
            <w:tcW w:w="1426" w:type="dxa"/>
            <w:vMerge w:val="restart"/>
            <w:tcBorders>
              <w:top w:val="single" w:sz="6" w:space="0" w:color="000000"/>
              <w:left w:val="single" w:sz="6" w:space="0" w:color="000000"/>
              <w:bottom w:val="single" w:sz="6" w:space="0" w:color="000000"/>
              <w:right w:val="single" w:sz="6" w:space="0" w:color="000000"/>
            </w:tcBorders>
          </w:tcPr>
          <w:p w14:paraId="6DD3FC4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val="restart"/>
            <w:tcBorders>
              <w:top w:val="single" w:sz="6" w:space="0" w:color="000000"/>
              <w:left w:val="single" w:sz="6" w:space="0" w:color="000000"/>
              <w:bottom w:val="single" w:sz="6" w:space="0" w:color="000000"/>
              <w:right w:val="single" w:sz="6" w:space="0" w:color="000000"/>
            </w:tcBorders>
          </w:tcPr>
          <w:p w14:paraId="7882E03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single" w:sz="6" w:space="0" w:color="000000"/>
              <w:left w:val="single" w:sz="6" w:space="0" w:color="000000"/>
              <w:bottom w:val="dashSmallGap" w:sz="4" w:space="0" w:color="000000"/>
              <w:right w:val="single" w:sz="6" w:space="0" w:color="000000"/>
            </w:tcBorders>
          </w:tcPr>
          <w:p w14:paraId="4FE0EB3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02AC3DE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24CE8A4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229A84D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single" w:sz="6" w:space="0" w:color="000000"/>
              <w:left w:val="single" w:sz="6" w:space="0" w:color="000000"/>
              <w:bottom w:val="dashSmallGap" w:sz="4" w:space="0" w:color="000000"/>
              <w:right w:val="single" w:sz="6" w:space="0" w:color="000000"/>
            </w:tcBorders>
          </w:tcPr>
          <w:p w14:paraId="1CE79A9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7C22E60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61DE88F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3138FB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721C833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4AE31E5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single" w:sz="6" w:space="0" w:color="000000"/>
              <w:left w:val="single" w:sz="6" w:space="0" w:color="000000"/>
              <w:bottom w:val="dashSmallGap" w:sz="4" w:space="0" w:color="000000"/>
              <w:right w:val="single" w:sz="6" w:space="0" w:color="000000"/>
            </w:tcBorders>
          </w:tcPr>
          <w:p w14:paraId="060EBF9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single" w:sz="6" w:space="0" w:color="000000"/>
              <w:left w:val="single" w:sz="6" w:space="0" w:color="000000"/>
              <w:bottom w:val="dashSmallGap" w:sz="4" w:space="0" w:color="000000"/>
              <w:right w:val="single" w:sz="6" w:space="0" w:color="000000"/>
            </w:tcBorders>
          </w:tcPr>
          <w:p w14:paraId="7ED936E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single" w:sz="6" w:space="0" w:color="000000"/>
              <w:left w:val="single" w:sz="6" w:space="0" w:color="000000"/>
              <w:bottom w:val="dashSmallGap" w:sz="4" w:space="0" w:color="000000"/>
              <w:right w:val="single" w:sz="6" w:space="0" w:color="000000"/>
            </w:tcBorders>
          </w:tcPr>
          <w:p w14:paraId="6E1D4D4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752BAB7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20" w:type="dxa"/>
            <w:tcBorders>
              <w:top w:val="single" w:sz="6" w:space="0" w:color="000000"/>
              <w:left w:val="single" w:sz="6" w:space="0" w:color="000000"/>
              <w:bottom w:val="single" w:sz="6" w:space="0" w:color="000000"/>
              <w:right w:val="single" w:sz="6" w:space="0" w:color="000000"/>
            </w:tcBorders>
          </w:tcPr>
          <w:p w14:paraId="275EA185" w14:textId="77777777" w:rsidR="001C1E8E" w:rsidRPr="009945B4" w:rsidRDefault="001C1E8E" w:rsidP="00397C30">
            <w:pPr>
              <w:widowControl w:val="0"/>
              <w:tabs>
                <w:tab w:val="left" w:pos="9072"/>
              </w:tabs>
              <w:autoSpaceDE w:val="0"/>
              <w:autoSpaceDN w:val="0"/>
              <w:spacing w:after="0" w:line="240" w:lineRule="auto"/>
              <w:ind w:left="6"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58708710" wp14:editId="6FFA53F1">
                  <wp:extent cx="381000" cy="333375"/>
                  <wp:effectExtent l="0" t="0" r="0" b="9525"/>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33" w:type="dxa"/>
            <w:vMerge w:val="restart"/>
            <w:tcBorders>
              <w:top w:val="single" w:sz="6" w:space="0" w:color="000000"/>
              <w:left w:val="single" w:sz="6" w:space="0" w:color="000000"/>
              <w:bottom w:val="single" w:sz="6" w:space="0" w:color="000000"/>
            </w:tcBorders>
          </w:tcPr>
          <w:p w14:paraId="74672D5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6DE08598" w14:textId="77777777" w:rsidTr="001E4E14">
        <w:trPr>
          <w:trHeight w:val="534"/>
        </w:trPr>
        <w:tc>
          <w:tcPr>
            <w:tcW w:w="377" w:type="dxa"/>
            <w:vMerge/>
            <w:tcBorders>
              <w:top w:val="nil"/>
              <w:bottom w:val="single" w:sz="6" w:space="0" w:color="000000"/>
              <w:right w:val="single" w:sz="6" w:space="0" w:color="000000"/>
            </w:tcBorders>
          </w:tcPr>
          <w:p w14:paraId="5E58D80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26" w:type="dxa"/>
            <w:vMerge/>
            <w:tcBorders>
              <w:top w:val="nil"/>
              <w:left w:val="single" w:sz="6" w:space="0" w:color="000000"/>
              <w:bottom w:val="single" w:sz="6" w:space="0" w:color="000000"/>
              <w:right w:val="single" w:sz="6" w:space="0" w:color="000000"/>
            </w:tcBorders>
          </w:tcPr>
          <w:p w14:paraId="116534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018" w:type="dxa"/>
            <w:vMerge/>
            <w:tcBorders>
              <w:top w:val="nil"/>
              <w:left w:val="single" w:sz="6" w:space="0" w:color="000000"/>
              <w:bottom w:val="single" w:sz="6" w:space="0" w:color="000000"/>
              <w:right w:val="single" w:sz="6" w:space="0" w:color="000000"/>
            </w:tcBorders>
          </w:tcPr>
          <w:p w14:paraId="72AB550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884" w:type="dxa"/>
            <w:tcBorders>
              <w:top w:val="dashSmallGap" w:sz="4" w:space="0" w:color="000000"/>
              <w:left w:val="single" w:sz="6" w:space="0" w:color="000000"/>
              <w:bottom w:val="single" w:sz="6" w:space="0" w:color="000000"/>
              <w:right w:val="single" w:sz="6" w:space="0" w:color="000000"/>
            </w:tcBorders>
          </w:tcPr>
          <w:p w14:paraId="31E93EC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5C1A980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0347642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64D98ED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3" w:type="dxa"/>
            <w:tcBorders>
              <w:top w:val="dashSmallGap" w:sz="4" w:space="0" w:color="000000"/>
              <w:left w:val="single" w:sz="6" w:space="0" w:color="000000"/>
              <w:bottom w:val="single" w:sz="6" w:space="0" w:color="000000"/>
              <w:right w:val="single" w:sz="6" w:space="0" w:color="000000"/>
            </w:tcBorders>
          </w:tcPr>
          <w:p w14:paraId="094ADA0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179B274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63F3F8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3755C1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38599DD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610A0F2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5" w:type="dxa"/>
            <w:tcBorders>
              <w:top w:val="dashSmallGap" w:sz="4" w:space="0" w:color="000000"/>
              <w:left w:val="single" w:sz="6" w:space="0" w:color="000000"/>
              <w:bottom w:val="single" w:sz="6" w:space="0" w:color="000000"/>
              <w:right w:val="single" w:sz="6" w:space="0" w:color="000000"/>
            </w:tcBorders>
          </w:tcPr>
          <w:p w14:paraId="59F3821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76" w:type="dxa"/>
            <w:tcBorders>
              <w:top w:val="dashSmallGap" w:sz="4" w:space="0" w:color="000000"/>
              <w:left w:val="single" w:sz="6" w:space="0" w:color="000000"/>
              <w:bottom w:val="single" w:sz="6" w:space="0" w:color="000000"/>
              <w:right w:val="single" w:sz="6" w:space="0" w:color="000000"/>
            </w:tcBorders>
          </w:tcPr>
          <w:p w14:paraId="6DD3688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84" w:type="dxa"/>
            <w:tcBorders>
              <w:top w:val="dashSmallGap" w:sz="4" w:space="0" w:color="000000"/>
              <w:left w:val="single" w:sz="6" w:space="0" w:color="000000"/>
              <w:bottom w:val="single" w:sz="6" w:space="0" w:color="000000"/>
              <w:right w:val="single" w:sz="6" w:space="0" w:color="000000"/>
            </w:tcBorders>
          </w:tcPr>
          <w:p w14:paraId="625ED72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14" w:type="dxa"/>
            <w:tcBorders>
              <w:top w:val="single" w:sz="6" w:space="0" w:color="000000"/>
              <w:left w:val="single" w:sz="6" w:space="0" w:color="000000"/>
              <w:bottom w:val="single" w:sz="6" w:space="0" w:color="000000"/>
              <w:right w:val="single" w:sz="6" w:space="0" w:color="000000"/>
            </w:tcBorders>
          </w:tcPr>
          <w:p w14:paraId="6B706BE6" w14:textId="77777777" w:rsidR="001C1E8E" w:rsidRPr="009945B4" w:rsidRDefault="001C1E8E" w:rsidP="00397C30">
            <w:pPr>
              <w:widowControl w:val="0"/>
              <w:tabs>
                <w:tab w:val="left" w:pos="9072"/>
              </w:tabs>
              <w:autoSpaceDE w:val="0"/>
              <w:autoSpaceDN w:val="0"/>
              <w:spacing w:after="0" w:line="240" w:lineRule="auto"/>
              <w:ind w:left="1"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71732A4D" wp14:editId="6A2ABF96">
                  <wp:extent cx="381000" cy="333375"/>
                  <wp:effectExtent l="0" t="0" r="0" b="9525"/>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20" w:type="dxa"/>
            <w:tcBorders>
              <w:top w:val="single" w:sz="6" w:space="0" w:color="000000"/>
              <w:left w:val="single" w:sz="6" w:space="0" w:color="000000"/>
              <w:bottom w:val="single" w:sz="6" w:space="0" w:color="000000"/>
              <w:right w:val="single" w:sz="6" w:space="0" w:color="000000"/>
            </w:tcBorders>
          </w:tcPr>
          <w:p w14:paraId="52E83F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33" w:type="dxa"/>
            <w:vMerge/>
            <w:tcBorders>
              <w:top w:val="nil"/>
              <w:left w:val="single" w:sz="6" w:space="0" w:color="000000"/>
              <w:bottom w:val="single" w:sz="6" w:space="0" w:color="000000"/>
            </w:tcBorders>
          </w:tcPr>
          <w:p w14:paraId="32C5EB4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486A7BD" w14:textId="77777777" w:rsidTr="001E4E14">
        <w:trPr>
          <w:trHeight w:val="527"/>
        </w:trPr>
        <w:tc>
          <w:tcPr>
            <w:tcW w:w="7503" w:type="dxa"/>
            <w:gridSpan w:val="12"/>
            <w:vMerge w:val="restart"/>
            <w:tcBorders>
              <w:top w:val="single" w:sz="6" w:space="0" w:color="000000"/>
              <w:right w:val="single" w:sz="6" w:space="0" w:color="000000"/>
            </w:tcBorders>
          </w:tcPr>
          <w:p w14:paraId="597200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910" w:type="dxa"/>
            <w:gridSpan w:val="4"/>
            <w:tcBorders>
              <w:top w:val="single" w:sz="6" w:space="0" w:color="000000"/>
              <w:left w:val="single" w:sz="6" w:space="0" w:color="000000"/>
              <w:bottom w:val="single" w:sz="6" w:space="0" w:color="000000"/>
              <w:right w:val="single" w:sz="6" w:space="0" w:color="000000"/>
            </w:tcBorders>
          </w:tcPr>
          <w:p w14:paraId="05992198" w14:textId="77777777" w:rsidR="001C1E8E" w:rsidRPr="009945B4" w:rsidRDefault="001C1E8E" w:rsidP="00397C30">
            <w:pPr>
              <w:widowControl w:val="0"/>
              <w:tabs>
                <w:tab w:val="left" w:pos="9072"/>
              </w:tabs>
              <w:autoSpaceDE w:val="0"/>
              <w:autoSpaceDN w:val="0"/>
              <w:spacing w:before="60" w:after="0" w:line="240" w:lineRule="auto"/>
              <w:ind w:left="72"/>
              <w:rPr>
                <w:rFonts w:ascii="Times New Roman" w:eastAsia="Arial Narrow" w:hAnsi="Times New Roman" w:cs="Times New Roman"/>
                <w:b/>
              </w:rPr>
            </w:pPr>
            <w:r w:rsidRPr="009945B4">
              <w:rPr>
                <w:rFonts w:ascii="Times New Roman" w:eastAsia="Arial Narrow" w:hAnsi="Times New Roman" w:cs="Times New Roman"/>
                <w:b/>
              </w:rPr>
              <w:t>Total</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2"/>
              </w:rPr>
              <w:t>partiel</w:t>
            </w:r>
          </w:p>
        </w:tc>
        <w:tc>
          <w:tcPr>
            <w:tcW w:w="614" w:type="dxa"/>
            <w:tcBorders>
              <w:top w:val="single" w:sz="6" w:space="0" w:color="000000"/>
              <w:left w:val="single" w:sz="6" w:space="0" w:color="000000"/>
              <w:bottom w:val="single" w:sz="6" w:space="0" w:color="000000"/>
              <w:right w:val="single" w:sz="6" w:space="0" w:color="000000"/>
            </w:tcBorders>
          </w:tcPr>
          <w:p w14:paraId="5EAA73D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20" w:type="dxa"/>
            <w:tcBorders>
              <w:top w:val="single" w:sz="6" w:space="0" w:color="000000"/>
              <w:left w:val="single" w:sz="6" w:space="0" w:color="000000"/>
              <w:bottom w:val="single" w:sz="6" w:space="0" w:color="000000"/>
              <w:right w:val="single" w:sz="6" w:space="0" w:color="000000"/>
            </w:tcBorders>
          </w:tcPr>
          <w:p w14:paraId="4C2C1FE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33" w:type="dxa"/>
            <w:tcBorders>
              <w:top w:val="single" w:sz="6" w:space="0" w:color="000000"/>
              <w:left w:val="single" w:sz="6" w:space="0" w:color="000000"/>
              <w:bottom w:val="single" w:sz="6" w:space="0" w:color="000000"/>
            </w:tcBorders>
          </w:tcPr>
          <w:p w14:paraId="53D1D93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5CB9A38" w14:textId="77777777" w:rsidTr="001E4E14">
        <w:trPr>
          <w:trHeight w:val="524"/>
        </w:trPr>
        <w:tc>
          <w:tcPr>
            <w:tcW w:w="7503" w:type="dxa"/>
            <w:gridSpan w:val="12"/>
            <w:vMerge/>
            <w:tcBorders>
              <w:top w:val="nil"/>
              <w:right w:val="single" w:sz="6" w:space="0" w:color="000000"/>
            </w:tcBorders>
          </w:tcPr>
          <w:p w14:paraId="2CDDBD3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910" w:type="dxa"/>
            <w:gridSpan w:val="4"/>
            <w:tcBorders>
              <w:top w:val="single" w:sz="6" w:space="0" w:color="000000"/>
              <w:left w:val="single" w:sz="6" w:space="0" w:color="000000"/>
              <w:right w:val="single" w:sz="6" w:space="0" w:color="000000"/>
            </w:tcBorders>
          </w:tcPr>
          <w:p w14:paraId="51B02891" w14:textId="77777777" w:rsidR="001C1E8E" w:rsidRPr="009945B4" w:rsidRDefault="001C1E8E" w:rsidP="00397C30">
            <w:pPr>
              <w:widowControl w:val="0"/>
              <w:tabs>
                <w:tab w:val="left" w:pos="9072"/>
              </w:tabs>
              <w:autoSpaceDE w:val="0"/>
              <w:autoSpaceDN w:val="0"/>
              <w:spacing w:before="53" w:after="0" w:line="240" w:lineRule="auto"/>
              <w:ind w:left="72"/>
              <w:rPr>
                <w:rFonts w:ascii="Times New Roman" w:eastAsia="Arial Narrow" w:hAnsi="Times New Roman" w:cs="Times New Roman"/>
                <w:b/>
              </w:rPr>
            </w:pPr>
            <w:r w:rsidRPr="009945B4">
              <w:rPr>
                <w:rFonts w:ascii="Times New Roman" w:eastAsia="Arial Narrow" w:hAnsi="Times New Roman" w:cs="Times New Roman"/>
                <w:b/>
                <w:spacing w:val="-2"/>
              </w:rPr>
              <w:t>Total</w:t>
            </w:r>
          </w:p>
        </w:tc>
        <w:tc>
          <w:tcPr>
            <w:tcW w:w="614" w:type="dxa"/>
            <w:tcBorders>
              <w:top w:val="single" w:sz="6" w:space="0" w:color="000000"/>
              <w:left w:val="single" w:sz="6" w:space="0" w:color="000000"/>
              <w:right w:val="single" w:sz="6" w:space="0" w:color="000000"/>
            </w:tcBorders>
          </w:tcPr>
          <w:p w14:paraId="6E1110C0" w14:textId="77777777" w:rsidR="001C1E8E" w:rsidRPr="009945B4" w:rsidRDefault="001C1E8E" w:rsidP="00397C30">
            <w:pPr>
              <w:widowControl w:val="0"/>
              <w:tabs>
                <w:tab w:val="left" w:pos="9072"/>
              </w:tabs>
              <w:autoSpaceDE w:val="0"/>
              <w:autoSpaceDN w:val="0"/>
              <w:spacing w:after="0" w:line="240" w:lineRule="auto"/>
              <w:ind w:left="-6" w:right="-58"/>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0504C1D3" wp14:editId="228C7772">
                  <wp:extent cx="390525" cy="333375"/>
                  <wp:effectExtent l="0" t="0" r="9525" b="9525"/>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p>
        </w:tc>
        <w:tc>
          <w:tcPr>
            <w:tcW w:w="620" w:type="dxa"/>
            <w:tcBorders>
              <w:top w:val="single" w:sz="6" w:space="0" w:color="000000"/>
              <w:left w:val="single" w:sz="6" w:space="0" w:color="000000"/>
              <w:right w:val="single" w:sz="6" w:space="0" w:color="000000"/>
            </w:tcBorders>
          </w:tcPr>
          <w:p w14:paraId="1FBC79EE" w14:textId="77777777" w:rsidR="001C1E8E" w:rsidRPr="009945B4" w:rsidRDefault="001C1E8E" w:rsidP="00397C30">
            <w:pPr>
              <w:widowControl w:val="0"/>
              <w:tabs>
                <w:tab w:val="left" w:pos="9072"/>
              </w:tabs>
              <w:autoSpaceDE w:val="0"/>
              <w:autoSpaceDN w:val="0"/>
              <w:spacing w:after="0" w:line="240" w:lineRule="auto"/>
              <w:ind w:left="6" w:right="-44"/>
              <w:rPr>
                <w:rFonts w:ascii="Times New Roman" w:eastAsia="Arial Narrow" w:hAnsi="Times New Roman" w:cs="Times New Roman"/>
              </w:rPr>
            </w:pPr>
            <w:r w:rsidRPr="009945B4">
              <w:rPr>
                <w:rFonts w:ascii="Times New Roman" w:eastAsia="Arial Narrow" w:hAnsi="Times New Roman" w:cs="Times New Roman"/>
                <w:noProof/>
                <w:lang w:eastAsia="fr-FR"/>
              </w:rPr>
              <w:drawing>
                <wp:inline distT="0" distB="0" distL="0" distR="0" wp14:anchorId="01CF284F" wp14:editId="034A14A7">
                  <wp:extent cx="381000" cy="333375"/>
                  <wp:effectExtent l="0" t="0" r="0" b="9525"/>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633" w:type="dxa"/>
            <w:tcBorders>
              <w:top w:val="single" w:sz="6" w:space="0" w:color="000000"/>
              <w:left w:val="single" w:sz="6" w:space="0" w:color="000000"/>
            </w:tcBorders>
          </w:tcPr>
          <w:p w14:paraId="1C9E73C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6EE8076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2240" w:h="15840"/>
          <w:pgMar w:top="1340" w:right="380" w:bottom="980" w:left="360" w:header="0" w:footer="785" w:gutter="0"/>
          <w:cols w:space="720"/>
        </w:sectPr>
      </w:pPr>
    </w:p>
    <w:p w14:paraId="56719319" w14:textId="77777777" w:rsidR="001C1E8E" w:rsidRPr="009945B4" w:rsidRDefault="001C1E8E" w:rsidP="00397C30">
      <w:pPr>
        <w:widowControl w:val="0"/>
        <w:tabs>
          <w:tab w:val="left" w:pos="5647"/>
          <w:tab w:val="left" w:pos="9072"/>
        </w:tabs>
        <w:autoSpaceDE w:val="0"/>
        <w:autoSpaceDN w:val="0"/>
        <w:spacing w:before="56" w:after="0" w:line="415" w:lineRule="auto"/>
        <w:ind w:left="1183" w:right="38"/>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s">
            <w:drawing>
              <wp:anchor distT="0" distB="0" distL="0" distR="0" simplePos="0" relativeHeight="251659264" behindDoc="0" locked="0" layoutInCell="1" allowOverlap="1" wp14:anchorId="4C06F5C1" wp14:editId="420EC899">
                <wp:simplePos x="0" y="0"/>
                <wp:positionH relativeFrom="page">
                  <wp:posOffset>2200910</wp:posOffset>
                </wp:positionH>
                <wp:positionV relativeFrom="paragraph">
                  <wp:posOffset>415925</wp:posOffset>
                </wp:positionV>
                <wp:extent cx="1440815" cy="1270"/>
                <wp:effectExtent l="0" t="0" r="26035" b="17780"/>
                <wp:wrapNone/>
                <wp:docPr id="68" name="Forme libr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1270"/>
                        </a:xfrm>
                        <a:custGeom>
                          <a:avLst/>
                          <a:gdLst/>
                          <a:ahLst/>
                          <a:cxnLst/>
                          <a:rect l="l" t="t" r="r" b="b"/>
                          <a:pathLst>
                            <a:path w="1440815">
                              <a:moveTo>
                                <a:pt x="0" y="0"/>
                              </a:moveTo>
                              <a:lnTo>
                                <a:pt x="1440814" y="0"/>
                              </a:lnTo>
                            </a:path>
                          </a:pathLst>
                        </a:custGeom>
                        <a:ln w="6350">
                          <a:solidFill>
                            <a:srgbClr val="211F1F"/>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0354A5" id="Forme libre 68" o:spid="_x0000_s1026" style="position:absolute;margin-left:173.3pt;margin-top:32.75pt;width:113.4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" path="m,l1440814,e" filled="f" strokecolor="#211f1f" strokeweight=".5pt">
                <v:path arrowok="t"/>
                <w10:wrap anchorx="page"/>
              </v:shape>
            </w:pict>
          </mc:Fallback>
        </mc:AlternateContent>
      </w:r>
      <w:r w:rsidRPr="009945B4">
        <w:rPr>
          <w:rFonts w:ascii="Times New Roman" w:eastAsia="Arial Narrow" w:hAnsi="Times New Roman" w:cs="Times New Roman"/>
        </w:rPr>
        <w:t xml:space="preserve">Rapports à fournir : </w:t>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 Durée des activités :</w:t>
      </w:r>
    </w:p>
    <w:p w14:paraId="5E25106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r w:rsidRPr="009945B4">
        <w:rPr>
          <w:rFonts w:ascii="Times New Roman" w:eastAsia="Arial Narrow" w:hAnsi="Times New Roman" w:cs="Times New Roman"/>
        </w:rPr>
        <w:br w:type="column"/>
      </w:r>
    </w:p>
    <w:p w14:paraId="4EF335F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369B91D" w14:textId="77777777" w:rsidR="001C1E8E" w:rsidRPr="009945B4" w:rsidRDefault="001C1E8E" w:rsidP="00397C30">
      <w:pPr>
        <w:widowControl w:val="0"/>
        <w:tabs>
          <w:tab w:val="left" w:pos="9072"/>
        </w:tabs>
        <w:autoSpaceDE w:val="0"/>
        <w:autoSpaceDN w:val="0"/>
        <w:spacing w:before="178" w:after="0" w:line="240" w:lineRule="auto"/>
        <w:rPr>
          <w:rFonts w:ascii="Times New Roman" w:eastAsia="Arial Narrow" w:hAnsi="Times New Roman" w:cs="Times New Roman"/>
        </w:rPr>
      </w:pPr>
    </w:p>
    <w:p w14:paraId="69EF87D1" w14:textId="77777777" w:rsidR="001C1E8E" w:rsidRPr="009945B4" w:rsidRDefault="001C1E8E" w:rsidP="00397C30">
      <w:pPr>
        <w:widowControl w:val="0"/>
        <w:tabs>
          <w:tab w:val="left" w:pos="9072"/>
        </w:tabs>
        <w:autoSpaceDE w:val="0"/>
        <w:autoSpaceDN w:val="0"/>
        <w:spacing w:after="0" w:line="240" w:lineRule="auto"/>
        <w:ind w:left="1183"/>
        <w:rPr>
          <w:rFonts w:ascii="Times New Roman" w:eastAsia="Arial Narrow" w:hAnsi="Times New Roman" w:cs="Times New Roman"/>
          <w:i/>
        </w:rPr>
      </w:pPr>
      <w:r w:rsidRPr="009945B4">
        <w:rPr>
          <w:rFonts w:ascii="Times New Roman" w:eastAsia="Arial Narrow" w:hAnsi="Times New Roman" w:cs="Times New Roman"/>
        </w:rPr>
        <w:t>Signature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i/>
        </w:rPr>
        <w:t>(Représentant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habilité)</w:t>
      </w:r>
    </w:p>
    <w:p w14:paraId="253A478D" w14:textId="77777777" w:rsidR="001C1E8E" w:rsidRPr="009945B4" w:rsidRDefault="001C1E8E" w:rsidP="00397C30">
      <w:pPr>
        <w:widowControl w:val="0"/>
        <w:tabs>
          <w:tab w:val="left" w:pos="2546"/>
          <w:tab w:val="left" w:pos="9072"/>
        </w:tabs>
        <w:autoSpaceDE w:val="0"/>
        <w:autoSpaceDN w:val="0"/>
        <w:spacing w:before="197" w:after="0" w:line="412" w:lineRule="auto"/>
        <w:ind w:left="1183" w:right="3190"/>
        <w:rPr>
          <w:rFonts w:ascii="Times New Roman" w:eastAsia="Arial Narrow" w:hAnsi="Times New Roman" w:cs="Times New Roman"/>
        </w:rPr>
      </w:pPr>
      <w:r w:rsidRPr="009945B4">
        <w:rPr>
          <w:rFonts w:ascii="Times New Roman" w:eastAsia="Arial Narrow" w:hAnsi="Times New Roman" w:cs="Times New Roman"/>
        </w:rPr>
        <w:t xml:space="preserve">Nom : </w:t>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 Titre :</w:t>
      </w:r>
    </w:p>
    <w:p w14:paraId="47D7B1E8" w14:textId="77777777" w:rsidR="001C1E8E" w:rsidRPr="009945B4" w:rsidRDefault="001C1E8E" w:rsidP="00397C30">
      <w:pPr>
        <w:widowControl w:val="0"/>
        <w:tabs>
          <w:tab w:val="left" w:pos="2546"/>
          <w:tab w:val="left" w:pos="9072"/>
        </w:tabs>
        <w:autoSpaceDE w:val="0"/>
        <w:autoSpaceDN w:val="0"/>
        <w:spacing w:after="0" w:line="274" w:lineRule="exact"/>
        <w:ind w:left="1183"/>
        <w:rPr>
          <w:rFonts w:ascii="Times New Roman" w:eastAsia="Arial Narrow" w:hAnsi="Times New Roman" w:cs="Times New Roman"/>
        </w:rPr>
      </w:pPr>
      <w:r w:rsidRPr="009945B4">
        <w:rPr>
          <w:rFonts w:ascii="Times New Roman" w:eastAsia="Arial Narrow" w:hAnsi="Times New Roman" w:cs="Times New Roman"/>
        </w:rPr>
        <w:t xml:space="preserve">Adresse : </w:t>
      </w:r>
      <w:r w:rsidRPr="009945B4">
        <w:rPr>
          <w:rFonts w:ascii="Times New Roman" w:eastAsia="Arial Narrow" w:hAnsi="Times New Roman" w:cs="Times New Roman"/>
          <w:u w:val="single"/>
        </w:rPr>
        <w:tab/>
      </w:r>
    </w:p>
    <w:p w14:paraId="38D0E846" w14:textId="77777777" w:rsidR="001C1E8E" w:rsidRPr="009945B4" w:rsidRDefault="001C1E8E" w:rsidP="00397C30">
      <w:pPr>
        <w:widowControl w:val="0"/>
        <w:tabs>
          <w:tab w:val="left" w:pos="9072"/>
        </w:tabs>
        <w:autoSpaceDE w:val="0"/>
        <w:autoSpaceDN w:val="0"/>
        <w:spacing w:after="0" w:line="274" w:lineRule="exact"/>
        <w:rPr>
          <w:rFonts w:ascii="Times New Roman" w:eastAsia="Arial Narrow" w:hAnsi="Times New Roman" w:cs="Times New Roman"/>
        </w:rPr>
        <w:sectPr w:rsidR="001C1E8E" w:rsidRPr="009945B4">
          <w:type w:val="continuous"/>
          <w:pgSz w:w="12240" w:h="15840"/>
          <w:pgMar w:top="900" w:right="380" w:bottom="280" w:left="360" w:header="0" w:footer="785" w:gutter="0"/>
          <w:cols w:num="2" w:space="720" w:equalWidth="0">
            <w:col w:w="5688" w:space="73"/>
            <w:col w:w="5739"/>
          </w:cols>
        </w:sectPr>
      </w:pPr>
    </w:p>
    <w:p w14:paraId="416B9AD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820535E" w14:textId="77777777" w:rsidR="001C1E8E" w:rsidRPr="009945B4" w:rsidRDefault="001C1E8E" w:rsidP="00397C30">
      <w:pPr>
        <w:widowControl w:val="0"/>
        <w:tabs>
          <w:tab w:val="left" w:pos="9072"/>
        </w:tabs>
        <w:autoSpaceDE w:val="0"/>
        <w:autoSpaceDN w:val="0"/>
        <w:spacing w:before="219" w:after="0" w:line="240" w:lineRule="auto"/>
        <w:rPr>
          <w:rFonts w:ascii="Times New Roman" w:eastAsia="Arial Narrow" w:hAnsi="Times New Roman" w:cs="Times New Roman"/>
        </w:rPr>
      </w:pPr>
    </w:p>
    <w:p w14:paraId="6B2B2380" w14:textId="77777777" w:rsidR="001C1E8E" w:rsidRPr="009945B4" w:rsidRDefault="001C1E8E" w:rsidP="00397C30">
      <w:pPr>
        <w:widowControl w:val="0"/>
        <w:tabs>
          <w:tab w:val="left" w:pos="9072"/>
        </w:tabs>
        <w:autoSpaceDE w:val="0"/>
        <w:autoSpaceDN w:val="0"/>
        <w:spacing w:after="0" w:line="20" w:lineRule="exact"/>
        <w:ind w:left="1056"/>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g">
            <w:drawing>
              <wp:inline distT="0" distB="0" distL="0" distR="0" wp14:anchorId="4C325F76" wp14:editId="43850F74">
                <wp:extent cx="1829435" cy="7620"/>
                <wp:effectExtent l="0" t="0" r="0" b="0"/>
                <wp:docPr id="66"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620"/>
                          <a:chOff x="0" y="0"/>
                          <a:chExt cx="1829435" cy="7620"/>
                        </a:xfrm>
                      </wpg:grpSpPr>
                      <wps:wsp>
                        <wps:cNvPr id="67" name="Graphic 53"/>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8690961" id="Groupe 66" o:spid="_x0000_s1026" style="width:144.05pt;height:.6pt;mso-position-horizontal-relative:char;mso-position-vertical-relative:line" coordsize="18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">
                <v:shape id="Graphic 53" o:spid="_x0000_s1027" style="position:absolute;width:18294;height:76;visibility:visible;mso-wrap-style:square;v-text-anchor:top"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" path="m1829053,l,,,7619r1829053,l1829053,xe" fillcolor="black" stroked="f">
                  <v:path arrowok="t"/>
                </v:shape>
                <w10:anchorlock/>
              </v:group>
            </w:pict>
          </mc:Fallback>
        </mc:AlternateContent>
      </w:r>
    </w:p>
    <w:p w14:paraId="70FDC3FB" w14:textId="77777777" w:rsidR="001C1E8E" w:rsidRPr="009945B4" w:rsidRDefault="001C1E8E" w:rsidP="00397C30">
      <w:pPr>
        <w:widowControl w:val="0"/>
        <w:tabs>
          <w:tab w:val="left" w:pos="1416"/>
          <w:tab w:val="left" w:pos="9072"/>
        </w:tabs>
        <w:autoSpaceDE w:val="0"/>
        <w:autoSpaceDN w:val="0"/>
        <w:spacing w:before="95" w:after="0" w:line="240" w:lineRule="auto"/>
        <w:ind w:left="1416" w:right="1045" w:hanging="360"/>
        <w:rPr>
          <w:rFonts w:ascii="Times New Roman" w:eastAsia="Arial Narrow" w:hAnsi="Times New Roman" w:cs="Times New Roman"/>
        </w:rPr>
      </w:pPr>
      <w:bookmarkStart w:id="149" w:name="_bookmark112"/>
      <w:bookmarkEnd w:id="149"/>
      <w:r w:rsidRPr="009945B4">
        <w:rPr>
          <w:rFonts w:ascii="Times New Roman" w:eastAsia="Arial Narrow" w:hAnsi="Times New Roman" w:cs="Times New Roman"/>
          <w:spacing w:val="-10"/>
          <w:vertAlign w:val="superscript"/>
        </w:rPr>
        <w:t>2</w:t>
      </w:r>
      <w:r w:rsidRPr="009945B4">
        <w:rPr>
          <w:rFonts w:ascii="Times New Roman" w:eastAsia="Arial Narrow" w:hAnsi="Times New Roman" w:cs="Times New Roman"/>
        </w:rPr>
        <w:tab/>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comptés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partir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w:t>
      </w:r>
      <w:r w:rsidR="00FA7CB3" w:rsidRPr="009945B4">
        <w:rPr>
          <w:rFonts w:ascii="Times New Roman" w:eastAsia="Arial Narrow" w:hAnsi="Times New Roman" w:cs="Times New Roman"/>
        </w:rPr>
        <w:t>é</w:t>
      </w:r>
      <w:r w:rsidRPr="009945B4">
        <w:rPr>
          <w:rFonts w:ascii="Times New Roman" w:eastAsia="Arial Narrow" w:hAnsi="Times New Roman" w:cs="Times New Roman"/>
        </w:rPr>
        <w:t>but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mission.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agent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indiquer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séparément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affectation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siège ou sur le terrain.</w:t>
      </w:r>
    </w:p>
    <w:p w14:paraId="52547655" w14:textId="77777777" w:rsidR="001C1E8E" w:rsidRPr="009945B4" w:rsidRDefault="001C1E8E" w:rsidP="00397C30">
      <w:pPr>
        <w:widowControl w:val="0"/>
        <w:tabs>
          <w:tab w:val="left" w:pos="1416"/>
          <w:tab w:val="left" w:pos="9072"/>
        </w:tabs>
        <w:autoSpaceDE w:val="0"/>
        <w:autoSpaceDN w:val="0"/>
        <w:spacing w:before="1" w:after="0" w:line="240" w:lineRule="auto"/>
        <w:ind w:left="1056"/>
        <w:rPr>
          <w:rFonts w:ascii="Times New Roman" w:eastAsia="Arial Narrow" w:hAnsi="Times New Roman" w:cs="Times New Roman"/>
        </w:rPr>
      </w:pPr>
      <w:bookmarkStart w:id="150" w:name="_bookmark113"/>
      <w:bookmarkEnd w:id="150"/>
      <w:r w:rsidRPr="009945B4">
        <w:rPr>
          <w:rFonts w:ascii="Times New Roman" w:eastAsia="Arial Narrow" w:hAnsi="Times New Roman" w:cs="Times New Roman"/>
          <w:spacing w:val="-10"/>
          <w:vertAlign w:val="superscript"/>
        </w:rPr>
        <w:t>3</w:t>
      </w:r>
      <w:r w:rsidRPr="009945B4">
        <w:rPr>
          <w:rFonts w:ascii="Times New Roman" w:eastAsia="Arial Narrow" w:hAnsi="Times New Roman" w:cs="Times New Roman"/>
        </w:rPr>
        <w:tab/>
        <w:t>Travail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terrain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signifie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travail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ex</w:t>
      </w:r>
      <w:r w:rsidR="00FA7CB3" w:rsidRPr="009945B4">
        <w:rPr>
          <w:rFonts w:ascii="Times New Roman" w:eastAsia="Arial Narrow" w:hAnsi="Times New Roman" w:cs="Times New Roman"/>
        </w:rPr>
        <w:t>é</w:t>
      </w:r>
      <w:r w:rsidRPr="009945B4">
        <w:rPr>
          <w:rFonts w:ascii="Times New Roman" w:eastAsia="Arial Narrow" w:hAnsi="Times New Roman" w:cs="Times New Roman"/>
        </w:rPr>
        <w:t>cuté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dehors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siège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consultant</w:t>
      </w:r>
    </w:p>
    <w:p w14:paraId="0D4C885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type w:val="continuous"/>
          <w:pgSz w:w="12240" w:h="15840"/>
          <w:pgMar w:top="900" w:right="380" w:bottom="280" w:left="360" w:header="0" w:footer="785" w:gutter="0"/>
          <w:cols w:space="720"/>
        </w:sectPr>
      </w:pPr>
    </w:p>
    <w:p w14:paraId="4C17A6A2" w14:textId="77777777" w:rsidR="001C1E8E" w:rsidRPr="009945B4" w:rsidRDefault="001C1E8E" w:rsidP="00397C30">
      <w:pPr>
        <w:widowControl w:val="0"/>
        <w:tabs>
          <w:tab w:val="left" w:pos="9072"/>
        </w:tabs>
        <w:autoSpaceDE w:val="0"/>
        <w:autoSpaceDN w:val="0"/>
        <w:spacing w:before="74" w:after="0" w:line="240" w:lineRule="auto"/>
        <w:ind w:left="699" w:right="1001"/>
        <w:jc w:val="center"/>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9:</w:t>
      </w:r>
      <w:r w:rsidRPr="009945B4">
        <w:rPr>
          <w:rFonts w:ascii="Times New Roman" w:eastAsia="Arial Narrow" w:hAnsi="Times New Roman" w:cs="Times New Roman"/>
          <w:b/>
          <w:bCs/>
          <w:spacing w:val="1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8"/>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49"/>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51"/>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B</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spacing w:val="-10"/>
          <w:w w:val="80"/>
          <w:lang w:val="en-GB"/>
        </w:rPr>
        <w:t>R</w:t>
      </w:r>
    </w:p>
    <w:p w14:paraId="426068B2" w14:textId="77777777" w:rsidR="001C1E8E" w:rsidRPr="009945B4" w:rsidRDefault="001C1E8E" w:rsidP="00397C30">
      <w:pPr>
        <w:widowControl w:val="0"/>
        <w:tabs>
          <w:tab w:val="left" w:pos="9072"/>
        </w:tabs>
        <w:autoSpaceDE w:val="0"/>
        <w:autoSpaceDN w:val="0"/>
        <w:spacing w:before="58" w:after="0" w:line="240" w:lineRule="auto"/>
        <w:rPr>
          <w:rFonts w:ascii="Times New Roman" w:eastAsia="Arial Narrow" w:hAnsi="Times New Roman" w:cs="Times New Roman"/>
          <w:b/>
          <w:lang w:val="en-GB"/>
        </w:rPr>
      </w:pPr>
    </w:p>
    <w:p w14:paraId="079D5853" w14:textId="77777777" w:rsidR="001C1E8E" w:rsidRPr="009945B4" w:rsidRDefault="001C1E8E" w:rsidP="00397C30">
      <w:pPr>
        <w:widowControl w:val="0"/>
        <w:tabs>
          <w:tab w:val="left" w:pos="9072"/>
        </w:tabs>
        <w:autoSpaceDE w:val="0"/>
        <w:autoSpaceDN w:val="0"/>
        <w:spacing w:after="0" w:line="240" w:lineRule="auto"/>
        <w:ind w:left="672"/>
        <w:outlineLvl w:val="6"/>
        <w:rPr>
          <w:rFonts w:ascii="Times New Roman" w:eastAsia="Arial Narrow" w:hAnsi="Times New Roman" w:cs="Times New Roman"/>
          <w:b/>
          <w:bCs/>
        </w:rPr>
      </w:pPr>
      <w:proofErr w:type="gramStart"/>
      <w:r w:rsidRPr="009945B4">
        <w:rPr>
          <w:rFonts w:ascii="Times New Roman" w:eastAsia="Arial Narrow" w:hAnsi="Times New Roman" w:cs="Times New Roman"/>
          <w:bCs/>
        </w:rPr>
        <w:t>e</w:t>
      </w:r>
      <w:proofErr w:type="gramEnd"/>
      <w:r w:rsidRPr="009945B4">
        <w:rPr>
          <w:rFonts w:ascii="Times New Roman" w:eastAsia="Arial Narrow" w:hAnsi="Times New Roman" w:cs="Times New Roman"/>
          <w:b/>
          <w:bCs/>
        </w:rPr>
        <w:t>1.</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Personnel</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rPr>
        <w:t>technique</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clé</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2"/>
        </w:rPr>
        <w:t>gestion</w:t>
      </w:r>
    </w:p>
    <w:p w14:paraId="3A520B98" w14:textId="77777777" w:rsidR="001C1E8E" w:rsidRPr="009945B4" w:rsidRDefault="001C1E8E" w:rsidP="00397C30">
      <w:pPr>
        <w:widowControl w:val="0"/>
        <w:tabs>
          <w:tab w:val="left" w:pos="9072"/>
        </w:tabs>
        <w:autoSpaceDE w:val="0"/>
        <w:autoSpaceDN w:val="0"/>
        <w:spacing w:before="164" w:after="0" w:line="240" w:lineRule="auto"/>
        <w:rPr>
          <w:rFonts w:ascii="Times New Roman" w:eastAsia="Arial Narrow" w:hAnsi="Times New Roman" w:cs="Times New Roman"/>
          <w:b/>
        </w:rPr>
      </w:pPr>
    </w:p>
    <w:tbl>
      <w:tblPr>
        <w:tblW w:w="0" w:type="auto"/>
        <w:tblInd w:w="11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3303"/>
        <w:gridCol w:w="1344"/>
        <w:gridCol w:w="1344"/>
        <w:gridCol w:w="1346"/>
        <w:gridCol w:w="1877"/>
        <w:gridCol w:w="1793"/>
      </w:tblGrid>
      <w:tr w:rsidR="001C1E8E" w:rsidRPr="009945B4" w14:paraId="36C32086" w14:textId="77777777" w:rsidTr="001E4E14">
        <w:trPr>
          <w:trHeight w:val="1341"/>
        </w:trPr>
        <w:tc>
          <w:tcPr>
            <w:tcW w:w="3303" w:type="dxa"/>
          </w:tcPr>
          <w:p w14:paraId="78939CD5" w14:textId="77777777" w:rsidR="001C1E8E" w:rsidRPr="009945B4" w:rsidRDefault="001C1E8E" w:rsidP="00397C30">
            <w:pPr>
              <w:widowControl w:val="0"/>
              <w:tabs>
                <w:tab w:val="left" w:pos="9072"/>
              </w:tabs>
              <w:autoSpaceDE w:val="0"/>
              <w:autoSpaceDN w:val="0"/>
              <w:spacing w:before="63" w:after="0" w:line="240" w:lineRule="auto"/>
              <w:ind w:left="173"/>
              <w:jc w:val="center"/>
              <w:rPr>
                <w:rFonts w:ascii="Times New Roman" w:eastAsia="Arial Narrow" w:hAnsi="Times New Roman" w:cs="Times New Roman"/>
                <w:b/>
              </w:rPr>
            </w:pPr>
            <w:r w:rsidRPr="009945B4">
              <w:rPr>
                <w:rFonts w:ascii="Times New Roman" w:eastAsia="Arial Narrow" w:hAnsi="Times New Roman" w:cs="Times New Roman"/>
                <w:b/>
                <w:spacing w:val="-5"/>
              </w:rPr>
              <w:t>Nom</w:t>
            </w:r>
          </w:p>
        </w:tc>
        <w:tc>
          <w:tcPr>
            <w:tcW w:w="1344" w:type="dxa"/>
          </w:tcPr>
          <w:p w14:paraId="51F496AE" w14:textId="77777777" w:rsidR="001C1E8E" w:rsidRPr="009945B4" w:rsidRDefault="001C1E8E" w:rsidP="00397C30">
            <w:pPr>
              <w:widowControl w:val="0"/>
              <w:tabs>
                <w:tab w:val="left" w:pos="9072"/>
              </w:tabs>
              <w:autoSpaceDE w:val="0"/>
              <w:autoSpaceDN w:val="0"/>
              <w:spacing w:before="62" w:after="0" w:line="360" w:lineRule="auto"/>
              <w:ind w:left="158" w:firstLine="24"/>
              <w:rPr>
                <w:rFonts w:ascii="Times New Roman" w:eastAsia="Arial Narrow" w:hAnsi="Times New Roman" w:cs="Times New Roman"/>
                <w:b/>
              </w:rPr>
            </w:pPr>
            <w:r w:rsidRPr="009945B4">
              <w:rPr>
                <w:rFonts w:ascii="Times New Roman" w:eastAsia="Arial Narrow" w:hAnsi="Times New Roman" w:cs="Times New Roman"/>
                <w:b/>
                <w:spacing w:val="-2"/>
              </w:rPr>
              <w:t>Fonction proposée</w:t>
            </w:r>
          </w:p>
        </w:tc>
        <w:tc>
          <w:tcPr>
            <w:tcW w:w="1344" w:type="dxa"/>
          </w:tcPr>
          <w:p w14:paraId="2F45826E" w14:textId="77777777" w:rsidR="001C1E8E" w:rsidRPr="009945B4" w:rsidRDefault="001C1E8E" w:rsidP="00397C30">
            <w:pPr>
              <w:widowControl w:val="0"/>
              <w:tabs>
                <w:tab w:val="left" w:pos="9072"/>
              </w:tabs>
              <w:autoSpaceDE w:val="0"/>
              <w:autoSpaceDN w:val="0"/>
              <w:spacing w:before="62" w:after="0" w:line="360" w:lineRule="auto"/>
              <w:ind w:left="177" w:hanging="144"/>
              <w:rPr>
                <w:rFonts w:ascii="Times New Roman" w:eastAsia="Arial Narrow" w:hAnsi="Times New Roman" w:cs="Times New Roman"/>
                <w:b/>
              </w:rPr>
            </w:pPr>
            <w:r w:rsidRPr="009945B4">
              <w:rPr>
                <w:rFonts w:ascii="Times New Roman" w:eastAsia="Arial Narrow" w:hAnsi="Times New Roman" w:cs="Times New Roman"/>
                <w:b/>
                <w:spacing w:val="-2"/>
              </w:rPr>
              <w:t>Qualification minimale</w:t>
            </w:r>
          </w:p>
        </w:tc>
        <w:tc>
          <w:tcPr>
            <w:tcW w:w="1346" w:type="dxa"/>
          </w:tcPr>
          <w:p w14:paraId="18A97B0C" w14:textId="77777777" w:rsidR="001C1E8E" w:rsidRPr="009945B4" w:rsidRDefault="001C1E8E" w:rsidP="00397C30">
            <w:pPr>
              <w:widowControl w:val="0"/>
              <w:tabs>
                <w:tab w:val="left" w:pos="9072"/>
              </w:tabs>
              <w:autoSpaceDE w:val="0"/>
              <w:autoSpaceDN w:val="0"/>
              <w:spacing w:before="62" w:after="0" w:line="240" w:lineRule="auto"/>
              <w:ind w:left="79" w:right="44"/>
              <w:jc w:val="center"/>
              <w:rPr>
                <w:rFonts w:ascii="Times New Roman" w:eastAsia="Arial Narrow" w:hAnsi="Times New Roman" w:cs="Times New Roman"/>
                <w:b/>
              </w:rPr>
            </w:pPr>
            <w:r w:rsidRPr="009945B4">
              <w:rPr>
                <w:rFonts w:ascii="Times New Roman" w:eastAsia="Arial Narrow" w:hAnsi="Times New Roman" w:cs="Times New Roman"/>
                <w:b/>
                <w:spacing w:val="-2"/>
              </w:rPr>
              <w:t>Années</w:t>
            </w:r>
          </w:p>
          <w:p w14:paraId="38E240F8" w14:textId="77777777" w:rsidR="001C1E8E" w:rsidRPr="009945B4" w:rsidRDefault="001C1E8E" w:rsidP="00397C30">
            <w:pPr>
              <w:widowControl w:val="0"/>
              <w:tabs>
                <w:tab w:val="left" w:pos="9072"/>
              </w:tabs>
              <w:autoSpaceDE w:val="0"/>
              <w:autoSpaceDN w:val="0"/>
              <w:spacing w:before="173" w:after="0" w:line="240" w:lineRule="auto"/>
              <w:ind w:left="79"/>
              <w:jc w:val="center"/>
              <w:rPr>
                <w:rFonts w:ascii="Times New Roman" w:eastAsia="Arial Narrow" w:hAnsi="Times New Roman" w:cs="Times New Roman"/>
                <w:b/>
              </w:rPr>
            </w:pPr>
            <w:r w:rsidRPr="009945B4">
              <w:rPr>
                <w:rFonts w:ascii="Times New Roman" w:eastAsia="Arial Narrow" w:hAnsi="Times New Roman" w:cs="Times New Roman"/>
                <w:b/>
                <w:spacing w:val="-2"/>
              </w:rPr>
              <w:t>D’expérience</w:t>
            </w:r>
          </w:p>
          <w:p w14:paraId="5AE33A1E" w14:textId="77777777" w:rsidR="001C1E8E" w:rsidRPr="009945B4" w:rsidRDefault="001C1E8E" w:rsidP="00397C30">
            <w:pPr>
              <w:widowControl w:val="0"/>
              <w:tabs>
                <w:tab w:val="left" w:pos="9072"/>
              </w:tabs>
              <w:autoSpaceDE w:val="0"/>
              <w:autoSpaceDN w:val="0"/>
              <w:spacing w:before="177" w:after="0" w:line="240" w:lineRule="auto"/>
              <w:ind w:left="79" w:right="45"/>
              <w:jc w:val="center"/>
              <w:rPr>
                <w:rFonts w:ascii="Times New Roman" w:eastAsia="Arial Narrow" w:hAnsi="Times New Roman" w:cs="Times New Roman"/>
                <w:b/>
              </w:rPr>
            </w:pPr>
            <w:r w:rsidRPr="009945B4">
              <w:rPr>
                <w:rFonts w:ascii="Times New Roman" w:eastAsia="Arial Narrow" w:hAnsi="Times New Roman" w:cs="Times New Roman"/>
                <w:b/>
                <w:spacing w:val="-2"/>
              </w:rPr>
              <w:t>Générale</w:t>
            </w:r>
          </w:p>
        </w:tc>
        <w:tc>
          <w:tcPr>
            <w:tcW w:w="1877" w:type="dxa"/>
          </w:tcPr>
          <w:p w14:paraId="5A396A70" w14:textId="77777777" w:rsidR="001C1E8E" w:rsidRPr="009945B4" w:rsidRDefault="001C1E8E" w:rsidP="00397C30">
            <w:pPr>
              <w:widowControl w:val="0"/>
              <w:tabs>
                <w:tab w:val="left" w:pos="9072"/>
              </w:tabs>
              <w:autoSpaceDE w:val="0"/>
              <w:autoSpaceDN w:val="0"/>
              <w:spacing w:after="0" w:line="240" w:lineRule="auto"/>
              <w:ind w:left="32"/>
              <w:jc w:val="center"/>
              <w:rPr>
                <w:rFonts w:ascii="Times New Roman" w:eastAsia="Arial Narrow" w:hAnsi="Times New Roman" w:cs="Times New Roman"/>
                <w:b/>
              </w:rPr>
            </w:pPr>
            <w:r w:rsidRPr="009945B4">
              <w:rPr>
                <w:rFonts w:ascii="Times New Roman" w:eastAsia="Arial Narrow" w:hAnsi="Times New Roman" w:cs="Times New Roman"/>
                <w:b/>
              </w:rPr>
              <w:t>Années</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rPr>
              <w:t xml:space="preserve">d’Expérience </w:t>
            </w:r>
            <w:r w:rsidRPr="009945B4">
              <w:rPr>
                <w:rFonts w:ascii="Times New Roman" w:eastAsia="Arial Narrow" w:hAnsi="Times New Roman" w:cs="Times New Roman"/>
                <w:b/>
                <w:spacing w:val="-2"/>
              </w:rPr>
              <w:t>Spécifique</w:t>
            </w:r>
          </w:p>
          <w:p w14:paraId="67B526D9" w14:textId="77777777" w:rsidR="001C1E8E" w:rsidRPr="009945B4" w:rsidRDefault="001C1E8E" w:rsidP="00397C30">
            <w:pPr>
              <w:widowControl w:val="0"/>
              <w:tabs>
                <w:tab w:val="left" w:pos="9072"/>
              </w:tabs>
              <w:autoSpaceDE w:val="0"/>
              <w:autoSpaceDN w:val="0"/>
              <w:spacing w:before="1" w:after="0" w:line="229" w:lineRule="exact"/>
              <w:ind w:left="32" w:right="5"/>
              <w:jc w:val="center"/>
              <w:rPr>
                <w:rFonts w:ascii="Times New Roman" w:eastAsia="Arial Narrow" w:hAnsi="Times New Roman" w:cs="Times New Roman"/>
                <w:b/>
              </w:rPr>
            </w:pPr>
            <w:r w:rsidRPr="009945B4">
              <w:rPr>
                <w:rFonts w:ascii="Times New Roman" w:eastAsia="Arial Narrow" w:hAnsi="Times New Roman" w:cs="Times New Roman"/>
                <w:b/>
                <w:spacing w:val="-5"/>
              </w:rPr>
              <w:t>En</w:t>
            </w:r>
          </w:p>
          <w:p w14:paraId="2BA03CB5" w14:textId="77777777" w:rsidR="001C1E8E" w:rsidRPr="009945B4" w:rsidRDefault="001C1E8E" w:rsidP="00397C30">
            <w:pPr>
              <w:widowControl w:val="0"/>
              <w:tabs>
                <w:tab w:val="left" w:pos="9072"/>
              </w:tabs>
              <w:autoSpaceDE w:val="0"/>
              <w:autoSpaceDN w:val="0"/>
              <w:spacing w:after="0" w:line="240" w:lineRule="auto"/>
              <w:ind w:left="219" w:right="184" w:hanging="4"/>
              <w:jc w:val="center"/>
              <w:rPr>
                <w:rFonts w:ascii="Times New Roman" w:eastAsia="Arial Narrow" w:hAnsi="Times New Roman" w:cs="Times New Roman"/>
                <w:b/>
              </w:rPr>
            </w:pPr>
            <w:r w:rsidRPr="009945B4">
              <w:rPr>
                <w:rFonts w:ascii="Times New Roman" w:eastAsia="Arial Narrow" w:hAnsi="Times New Roman" w:cs="Times New Roman"/>
                <w:b/>
              </w:rPr>
              <w:t>Terme de projets similaires</w:t>
            </w:r>
            <w:r w:rsidRPr="009945B4">
              <w:rPr>
                <w:rFonts w:ascii="Times New Roman" w:eastAsia="Arial Narrow" w:hAnsi="Times New Roman" w:cs="Times New Roman"/>
                <w:b/>
                <w:spacing w:val="13"/>
              </w:rPr>
              <w:t xml:space="preserve"> </w:t>
            </w:r>
            <w:r w:rsidRPr="009945B4">
              <w:rPr>
                <w:rFonts w:ascii="Times New Roman" w:eastAsia="Arial Narrow" w:hAnsi="Times New Roman" w:cs="Times New Roman"/>
                <w:b/>
              </w:rPr>
              <w:t>réalisés</w:t>
            </w:r>
          </w:p>
        </w:tc>
        <w:tc>
          <w:tcPr>
            <w:tcW w:w="1793" w:type="dxa"/>
          </w:tcPr>
          <w:p w14:paraId="3D45B87B" w14:textId="77777777" w:rsidR="001C1E8E" w:rsidRPr="009945B4" w:rsidRDefault="001C1E8E" w:rsidP="00397C30">
            <w:pPr>
              <w:widowControl w:val="0"/>
              <w:tabs>
                <w:tab w:val="left" w:pos="9072"/>
              </w:tabs>
              <w:autoSpaceDE w:val="0"/>
              <w:autoSpaceDN w:val="0"/>
              <w:spacing w:before="62" w:after="0" w:line="422" w:lineRule="auto"/>
              <w:ind w:left="291" w:right="229" w:hanging="125"/>
              <w:jc w:val="both"/>
              <w:rPr>
                <w:rFonts w:ascii="Times New Roman" w:eastAsia="Arial Narrow" w:hAnsi="Times New Roman" w:cs="Times New Roman"/>
                <w:b/>
              </w:rPr>
            </w:pPr>
            <w:r w:rsidRPr="009945B4">
              <w:rPr>
                <w:rFonts w:ascii="Times New Roman" w:eastAsia="Arial Narrow" w:hAnsi="Times New Roman" w:cs="Times New Roman"/>
                <w:b/>
              </w:rPr>
              <w:t>Poste</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rPr>
              <w:t>ou</w:t>
            </w:r>
            <w:r w:rsidRPr="009945B4">
              <w:rPr>
                <w:rFonts w:ascii="Times New Roman" w:eastAsia="Arial Narrow" w:hAnsi="Times New Roman" w:cs="Times New Roman"/>
                <w:b/>
                <w:spacing w:val="-11"/>
              </w:rPr>
              <w:t xml:space="preserve"> </w:t>
            </w:r>
            <w:r w:rsidRPr="009945B4">
              <w:rPr>
                <w:rFonts w:ascii="Times New Roman" w:eastAsia="Arial Narrow" w:hAnsi="Times New Roman" w:cs="Times New Roman"/>
                <w:b/>
              </w:rPr>
              <w:t>fonction Occupé</w:t>
            </w:r>
            <w:r w:rsidRPr="009945B4">
              <w:rPr>
                <w:rFonts w:ascii="Times New Roman" w:eastAsia="Arial Narrow" w:hAnsi="Times New Roman" w:cs="Times New Roman"/>
                <w:b/>
                <w:spacing w:val="-12"/>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11"/>
              </w:rPr>
              <w:t xml:space="preserve"> </w:t>
            </w:r>
            <w:r w:rsidRPr="009945B4">
              <w:rPr>
                <w:rFonts w:ascii="Times New Roman" w:eastAsia="Arial Narrow" w:hAnsi="Times New Roman" w:cs="Times New Roman"/>
                <w:b/>
              </w:rPr>
              <w:t>pour Chaque projet</w:t>
            </w:r>
          </w:p>
        </w:tc>
      </w:tr>
      <w:tr w:rsidR="001C1E8E" w:rsidRPr="009945B4" w14:paraId="4E9C09EB" w14:textId="77777777" w:rsidTr="001E4E14">
        <w:trPr>
          <w:trHeight w:val="618"/>
        </w:trPr>
        <w:tc>
          <w:tcPr>
            <w:tcW w:w="3303" w:type="dxa"/>
          </w:tcPr>
          <w:p w14:paraId="76C3865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4606041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6FD78E4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3B7AA5F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6B3DE2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4038658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BA7E704" w14:textId="77777777" w:rsidTr="001E4E14">
        <w:trPr>
          <w:trHeight w:val="619"/>
        </w:trPr>
        <w:tc>
          <w:tcPr>
            <w:tcW w:w="3303" w:type="dxa"/>
          </w:tcPr>
          <w:p w14:paraId="53354B5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3E985A0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75C3212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59DAAD4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35356E5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5DD7676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CBC2B04" w14:textId="77777777" w:rsidTr="001E4E14">
        <w:trPr>
          <w:trHeight w:val="618"/>
        </w:trPr>
        <w:tc>
          <w:tcPr>
            <w:tcW w:w="3303" w:type="dxa"/>
          </w:tcPr>
          <w:p w14:paraId="6356483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001C3B1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5612EF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2F683F4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4D4F577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77DB223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18D17D9D" w14:textId="77777777" w:rsidTr="001E4E14">
        <w:trPr>
          <w:trHeight w:val="618"/>
        </w:trPr>
        <w:tc>
          <w:tcPr>
            <w:tcW w:w="3303" w:type="dxa"/>
          </w:tcPr>
          <w:p w14:paraId="49CAF15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0998D1D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46B648D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5A1655D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25E8409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5A01F99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E05215E" w14:textId="77777777" w:rsidTr="001E4E14">
        <w:trPr>
          <w:trHeight w:val="618"/>
        </w:trPr>
        <w:tc>
          <w:tcPr>
            <w:tcW w:w="3303" w:type="dxa"/>
          </w:tcPr>
          <w:p w14:paraId="37CC9C6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3F98968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5BD45A1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7C9201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085F959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55FAB52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AD4E669" w14:textId="77777777" w:rsidTr="001E4E14">
        <w:trPr>
          <w:trHeight w:val="633"/>
        </w:trPr>
        <w:tc>
          <w:tcPr>
            <w:tcW w:w="3303" w:type="dxa"/>
          </w:tcPr>
          <w:p w14:paraId="75DDD87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5AC5DB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4" w:type="dxa"/>
          </w:tcPr>
          <w:p w14:paraId="7370127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46" w:type="dxa"/>
          </w:tcPr>
          <w:p w14:paraId="2D81ACF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77" w:type="dxa"/>
          </w:tcPr>
          <w:p w14:paraId="62D6114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93" w:type="dxa"/>
          </w:tcPr>
          <w:p w14:paraId="49624A9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34983CA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F5B01A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15BEFC2" w14:textId="77777777" w:rsidR="001C1E8E" w:rsidRPr="009945B4" w:rsidRDefault="001C1E8E" w:rsidP="00397C30">
      <w:pPr>
        <w:widowControl w:val="0"/>
        <w:tabs>
          <w:tab w:val="left" w:pos="9072"/>
        </w:tabs>
        <w:autoSpaceDE w:val="0"/>
        <w:autoSpaceDN w:val="0"/>
        <w:spacing w:before="126" w:after="0" w:line="240" w:lineRule="auto"/>
        <w:rPr>
          <w:rFonts w:ascii="Times New Roman" w:eastAsia="Arial Narrow" w:hAnsi="Times New Roman" w:cs="Times New Roman"/>
          <w:b/>
        </w:rPr>
      </w:pPr>
    </w:p>
    <w:p w14:paraId="6F09E23B" w14:textId="77777777" w:rsidR="001C1E8E" w:rsidRPr="009945B4" w:rsidRDefault="001C1E8E" w:rsidP="00397C30">
      <w:pPr>
        <w:widowControl w:val="0"/>
        <w:tabs>
          <w:tab w:val="left" w:pos="9072"/>
        </w:tabs>
        <w:autoSpaceDE w:val="0"/>
        <w:autoSpaceDN w:val="0"/>
        <w:spacing w:after="0" w:line="240" w:lineRule="auto"/>
        <w:ind w:left="1033"/>
        <w:rPr>
          <w:rFonts w:ascii="Times New Roman" w:eastAsia="Arial Narrow" w:hAnsi="Times New Roman" w:cs="Times New Roman"/>
        </w:rPr>
      </w:pPr>
      <w:r w:rsidRPr="009945B4">
        <w:rPr>
          <w:rFonts w:ascii="Times New Roman" w:eastAsia="Arial Narrow" w:hAnsi="Times New Roman" w:cs="Times New Roman"/>
        </w:rPr>
        <w:t>1.</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d’appui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(siège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local)</w:t>
      </w:r>
    </w:p>
    <w:p w14:paraId="6938DBE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5593177" w14:textId="77777777" w:rsidR="001C1E8E" w:rsidRPr="009945B4" w:rsidRDefault="001C1E8E" w:rsidP="00397C30">
      <w:pPr>
        <w:widowControl w:val="0"/>
        <w:tabs>
          <w:tab w:val="left" w:pos="9072"/>
        </w:tabs>
        <w:autoSpaceDE w:val="0"/>
        <w:autoSpaceDN w:val="0"/>
        <w:spacing w:before="211" w:after="0" w:line="240" w:lineRule="auto"/>
        <w:rPr>
          <w:rFonts w:ascii="Times New Roman" w:eastAsia="Arial Narrow" w:hAnsi="Times New Roman" w:cs="Times New Roman"/>
        </w:r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1772"/>
        <w:gridCol w:w="1882"/>
        <w:gridCol w:w="1882"/>
        <w:gridCol w:w="1881"/>
      </w:tblGrid>
      <w:tr w:rsidR="001C1E8E" w:rsidRPr="009945B4" w14:paraId="173A9F91" w14:textId="77777777" w:rsidTr="001E4E14">
        <w:trPr>
          <w:trHeight w:val="885"/>
        </w:trPr>
        <w:tc>
          <w:tcPr>
            <w:tcW w:w="1988" w:type="dxa"/>
          </w:tcPr>
          <w:p w14:paraId="09CB8870" w14:textId="77777777" w:rsidR="001C1E8E" w:rsidRPr="009945B4" w:rsidRDefault="001C1E8E" w:rsidP="00397C30">
            <w:pPr>
              <w:widowControl w:val="0"/>
              <w:tabs>
                <w:tab w:val="left" w:pos="9072"/>
              </w:tabs>
              <w:autoSpaceDE w:val="0"/>
              <w:autoSpaceDN w:val="0"/>
              <w:spacing w:after="0" w:line="240" w:lineRule="auto"/>
              <w:ind w:left="110"/>
              <w:rPr>
                <w:rFonts w:ascii="Times New Roman" w:eastAsia="Arial Narrow" w:hAnsi="Times New Roman" w:cs="Times New Roman"/>
              </w:rPr>
            </w:pPr>
            <w:r w:rsidRPr="009945B4">
              <w:rPr>
                <w:rFonts w:ascii="Times New Roman" w:eastAsia="Arial Narrow" w:hAnsi="Times New Roman" w:cs="Times New Roman"/>
                <w:spacing w:val="-5"/>
              </w:rPr>
              <w:t>Nom</w:t>
            </w:r>
          </w:p>
        </w:tc>
        <w:tc>
          <w:tcPr>
            <w:tcW w:w="1772" w:type="dxa"/>
          </w:tcPr>
          <w:p w14:paraId="603DDADF" w14:textId="77777777" w:rsidR="001C1E8E" w:rsidRPr="009945B4" w:rsidRDefault="001C1E8E" w:rsidP="00397C30">
            <w:pPr>
              <w:widowControl w:val="0"/>
              <w:tabs>
                <w:tab w:val="left" w:pos="9072"/>
              </w:tabs>
              <w:autoSpaceDE w:val="0"/>
              <w:autoSpaceDN w:val="0"/>
              <w:spacing w:after="0" w:line="240" w:lineRule="auto"/>
              <w:ind w:left="109"/>
              <w:rPr>
                <w:rFonts w:ascii="Times New Roman" w:eastAsia="Arial Narrow" w:hAnsi="Times New Roman" w:cs="Times New Roman"/>
              </w:rPr>
            </w:pPr>
            <w:r w:rsidRPr="009945B4">
              <w:rPr>
                <w:rFonts w:ascii="Times New Roman" w:eastAsia="Arial Narrow" w:hAnsi="Times New Roman" w:cs="Times New Roman"/>
                <w:spacing w:val="-2"/>
              </w:rPr>
              <w:t>Spécialisation</w:t>
            </w:r>
          </w:p>
        </w:tc>
        <w:tc>
          <w:tcPr>
            <w:tcW w:w="1882" w:type="dxa"/>
          </w:tcPr>
          <w:p w14:paraId="400280F7" w14:textId="77777777" w:rsidR="001C1E8E" w:rsidRPr="009945B4" w:rsidRDefault="001C1E8E" w:rsidP="00397C30">
            <w:pPr>
              <w:widowControl w:val="0"/>
              <w:tabs>
                <w:tab w:val="left" w:pos="9072"/>
              </w:tabs>
              <w:autoSpaceDE w:val="0"/>
              <w:autoSpaceDN w:val="0"/>
              <w:spacing w:after="0" w:line="240" w:lineRule="auto"/>
              <w:ind w:left="109"/>
              <w:rPr>
                <w:rFonts w:ascii="Times New Roman" w:eastAsia="Arial Narrow" w:hAnsi="Times New Roman" w:cs="Times New Roman"/>
              </w:rPr>
            </w:pPr>
            <w:r w:rsidRPr="009945B4">
              <w:rPr>
                <w:rFonts w:ascii="Times New Roman" w:eastAsia="Arial Narrow" w:hAnsi="Times New Roman" w:cs="Times New Roman"/>
                <w:spacing w:val="-2"/>
              </w:rPr>
              <w:t>Poste</w:t>
            </w:r>
          </w:p>
        </w:tc>
        <w:tc>
          <w:tcPr>
            <w:tcW w:w="1882" w:type="dxa"/>
          </w:tcPr>
          <w:p w14:paraId="3B1A6969" w14:textId="77777777" w:rsidR="001C1E8E" w:rsidRPr="009945B4" w:rsidRDefault="001C1E8E" w:rsidP="00397C30">
            <w:pPr>
              <w:widowControl w:val="0"/>
              <w:tabs>
                <w:tab w:val="left" w:pos="9072"/>
              </w:tabs>
              <w:autoSpaceDE w:val="0"/>
              <w:autoSpaceDN w:val="0"/>
              <w:spacing w:after="0" w:line="240" w:lineRule="auto"/>
              <w:ind w:left="164"/>
              <w:rPr>
                <w:rFonts w:ascii="Times New Roman" w:eastAsia="Arial Narrow" w:hAnsi="Times New Roman" w:cs="Times New Roman"/>
              </w:rPr>
            </w:pPr>
            <w:r w:rsidRPr="009945B4">
              <w:rPr>
                <w:rFonts w:ascii="Times New Roman" w:eastAsia="Arial Narrow" w:hAnsi="Times New Roman" w:cs="Times New Roman"/>
                <w:spacing w:val="-4"/>
              </w:rPr>
              <w:t>Année</w:t>
            </w:r>
          </w:p>
          <w:p w14:paraId="7F4AA746" w14:textId="77777777" w:rsidR="001C1E8E" w:rsidRPr="009945B4" w:rsidRDefault="001C1E8E" w:rsidP="00397C30">
            <w:pPr>
              <w:widowControl w:val="0"/>
              <w:tabs>
                <w:tab w:val="left" w:pos="9072"/>
              </w:tabs>
              <w:autoSpaceDE w:val="0"/>
              <w:autoSpaceDN w:val="0"/>
              <w:spacing w:before="138" w:after="0" w:line="240" w:lineRule="auto"/>
              <w:ind w:left="109"/>
              <w:rPr>
                <w:rFonts w:ascii="Times New Roman" w:eastAsia="Arial Narrow" w:hAnsi="Times New Roman" w:cs="Times New Roman"/>
              </w:rPr>
            </w:pPr>
            <w:proofErr w:type="gramStart"/>
            <w:r w:rsidRPr="009945B4">
              <w:rPr>
                <w:rFonts w:ascii="Times New Roman" w:eastAsia="Arial Narrow" w:hAnsi="Times New Roman" w:cs="Times New Roman"/>
                <w:spacing w:val="-2"/>
              </w:rPr>
              <w:t>d’Expérience</w:t>
            </w:r>
            <w:proofErr w:type="gramEnd"/>
          </w:p>
        </w:tc>
        <w:tc>
          <w:tcPr>
            <w:tcW w:w="1881" w:type="dxa"/>
          </w:tcPr>
          <w:p w14:paraId="6E00293B" w14:textId="77777777" w:rsidR="001C1E8E" w:rsidRPr="009945B4" w:rsidRDefault="001C1E8E" w:rsidP="00397C30">
            <w:pPr>
              <w:widowControl w:val="0"/>
              <w:tabs>
                <w:tab w:val="left" w:pos="9072"/>
              </w:tabs>
              <w:autoSpaceDE w:val="0"/>
              <w:autoSpaceDN w:val="0"/>
              <w:spacing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2"/>
              </w:rPr>
              <w:t>Attributions</w:t>
            </w:r>
          </w:p>
        </w:tc>
      </w:tr>
      <w:tr w:rsidR="001C1E8E" w:rsidRPr="009945B4" w14:paraId="4B75EB24" w14:textId="77777777" w:rsidTr="001E4E14">
        <w:trPr>
          <w:trHeight w:val="504"/>
        </w:trPr>
        <w:tc>
          <w:tcPr>
            <w:tcW w:w="1988" w:type="dxa"/>
          </w:tcPr>
          <w:p w14:paraId="3F083D2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72" w:type="dxa"/>
          </w:tcPr>
          <w:p w14:paraId="3A1E622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3AA81E0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5E93C9C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1" w:type="dxa"/>
          </w:tcPr>
          <w:p w14:paraId="66B1BB9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5D635BF" w14:textId="77777777" w:rsidTr="001E4E14">
        <w:trPr>
          <w:trHeight w:val="491"/>
        </w:trPr>
        <w:tc>
          <w:tcPr>
            <w:tcW w:w="1988" w:type="dxa"/>
          </w:tcPr>
          <w:p w14:paraId="05CA9D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72" w:type="dxa"/>
          </w:tcPr>
          <w:p w14:paraId="4913524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054935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649A48C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1" w:type="dxa"/>
          </w:tcPr>
          <w:p w14:paraId="0DE719D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1E91C0D" w14:textId="77777777" w:rsidTr="001E4E14">
        <w:trPr>
          <w:trHeight w:val="491"/>
        </w:trPr>
        <w:tc>
          <w:tcPr>
            <w:tcW w:w="1988" w:type="dxa"/>
          </w:tcPr>
          <w:p w14:paraId="35D8E3E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772" w:type="dxa"/>
          </w:tcPr>
          <w:p w14:paraId="5CAB4CE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32B2717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2" w:type="dxa"/>
          </w:tcPr>
          <w:p w14:paraId="02B8C95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81" w:type="dxa"/>
          </w:tcPr>
          <w:p w14:paraId="0611BF6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16E607B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footerReference w:type="default" r:id="rId29"/>
          <w:pgSz w:w="11900" w:h="16820"/>
          <w:pgMar w:top="1220" w:right="200" w:bottom="980" w:left="460" w:header="0" w:footer="782" w:gutter="0"/>
          <w:pgNumType w:start="156"/>
          <w:cols w:space="720"/>
        </w:sectPr>
      </w:pPr>
    </w:p>
    <w:p w14:paraId="11C1C7ED" w14:textId="77777777" w:rsidR="001C1E8E" w:rsidRPr="009945B4" w:rsidRDefault="001C1E8E" w:rsidP="00397C30">
      <w:pPr>
        <w:widowControl w:val="0"/>
        <w:tabs>
          <w:tab w:val="left" w:pos="9072"/>
        </w:tabs>
        <w:autoSpaceDE w:val="0"/>
        <w:autoSpaceDN w:val="0"/>
        <w:spacing w:before="73" w:after="0" w:line="240" w:lineRule="auto"/>
        <w:ind w:left="704" w:right="1001"/>
        <w:jc w:val="center"/>
        <w:rPr>
          <w:rFonts w:ascii="Times New Roman" w:eastAsia="Arial Narrow" w:hAnsi="Times New Roman" w:cs="Times New Roman"/>
          <w:b/>
          <w:lang w:val="en-GB"/>
        </w:rPr>
      </w:pPr>
      <w:r w:rsidRPr="009945B4">
        <w:rPr>
          <w:rFonts w:ascii="Times New Roman" w:eastAsia="Arial Narrow" w:hAnsi="Times New Roman" w:cs="Times New Roman"/>
          <w:b/>
          <w:w w:val="80"/>
          <w:lang w:val="en-GB"/>
        </w:rPr>
        <w:lastRenderedPageBreak/>
        <w:t>A</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0"/>
          <w:w w:val="80"/>
          <w:lang w:val="en-GB"/>
        </w:rPr>
        <w:t xml:space="preserve"> </w:t>
      </w:r>
      <w:proofErr w:type="spellStart"/>
      <w:r w:rsidRPr="009945B4">
        <w:rPr>
          <w:rFonts w:ascii="Times New Roman" w:eastAsia="Arial Narrow" w:hAnsi="Times New Roman" w:cs="Times New Roman"/>
          <w:b/>
          <w:w w:val="80"/>
          <w:lang w:val="en-GB"/>
        </w:rPr>
        <w:t>N</w:t>
      </w:r>
      <w:proofErr w:type="spellEnd"/>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X</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spacing w:val="19"/>
          <w:w w:val="80"/>
          <w:lang w:val="en-GB"/>
        </w:rPr>
        <w:t>10</w:t>
      </w:r>
      <w:r w:rsidR="00920AF7" w:rsidRPr="009945B4">
        <w:rPr>
          <w:rFonts w:ascii="Times New Roman" w:eastAsia="Arial Narrow" w:hAnsi="Times New Roman" w:cs="Times New Roman"/>
          <w:b/>
          <w:spacing w:val="12"/>
          <w:lang w:val="en-GB"/>
        </w:rPr>
        <w:t>Fdqa&amp;</w:t>
      </w:r>
      <w:r w:rsidRPr="009945B4">
        <w:rPr>
          <w:rFonts w:ascii="Times New Roman" w:eastAsia="Arial Narrow" w:hAnsi="Times New Roman" w:cs="Times New Roman"/>
          <w:b/>
          <w:w w:val="80"/>
          <w:lang w:val="en-GB"/>
        </w:rPr>
        <w:t>:</w:t>
      </w:r>
      <w:r w:rsidRPr="009945B4">
        <w:rPr>
          <w:rFonts w:ascii="Times New Roman" w:eastAsia="Arial Narrow" w:hAnsi="Times New Roman" w:cs="Times New Roman"/>
          <w:b/>
          <w:spacing w:val="13"/>
          <w:lang w:val="en-GB"/>
        </w:rPr>
        <w:t xml:space="preserve"> </w:t>
      </w: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O</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lang w:val="en-GB"/>
        </w:rPr>
        <w:t xml:space="preserve"> </w:t>
      </w:r>
      <w:r w:rsidRPr="009945B4">
        <w:rPr>
          <w:rFonts w:ascii="Times New Roman" w:eastAsia="Arial Narrow" w:hAnsi="Times New Roman" w:cs="Times New Roman"/>
          <w:b/>
          <w:w w:val="80"/>
          <w:lang w:val="en-GB"/>
        </w:rPr>
        <w:t>F</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C</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H</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52"/>
          <w:lang w:val="en-GB"/>
        </w:rPr>
        <w:t xml:space="preserve"> </w:t>
      </w:r>
      <w:r w:rsidRPr="009945B4">
        <w:rPr>
          <w:rFonts w:ascii="Times New Roman" w:eastAsia="Arial Narrow" w:hAnsi="Times New Roman" w:cs="Times New Roman"/>
          <w:b/>
          <w:w w:val="80"/>
          <w:lang w:val="en-GB"/>
        </w:rPr>
        <w:t>D</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56"/>
          <w:lang w:val="en-GB"/>
        </w:rPr>
        <w:t xml:space="preserve"> </w:t>
      </w:r>
      <w:r w:rsidRPr="009945B4">
        <w:rPr>
          <w:rFonts w:ascii="Times New Roman" w:eastAsia="Arial Narrow" w:hAnsi="Times New Roman" w:cs="Times New Roman"/>
          <w:b/>
          <w:w w:val="80"/>
          <w:lang w:val="en-GB"/>
        </w:rPr>
        <w:t>P</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R</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O</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49"/>
          <w:lang w:val="en-GB"/>
        </w:rPr>
        <w:t xml:space="preserve"> </w:t>
      </w:r>
      <w:proofErr w:type="spellStart"/>
      <w:r w:rsidRPr="009945B4">
        <w:rPr>
          <w:rFonts w:ascii="Times New Roman" w:eastAsia="Arial Narrow" w:hAnsi="Times New Roman" w:cs="Times New Roman"/>
          <w:b/>
          <w:w w:val="80"/>
          <w:lang w:val="en-GB"/>
        </w:rPr>
        <w:t>S</w:t>
      </w:r>
      <w:proofErr w:type="spellEnd"/>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U</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C</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P</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B</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spacing w:val="-10"/>
          <w:w w:val="80"/>
          <w:lang w:val="en-GB"/>
        </w:rPr>
        <w:t>S</w:t>
      </w:r>
    </w:p>
    <w:p w14:paraId="521F9288" w14:textId="77777777" w:rsidR="001C1E8E" w:rsidRPr="009945B4" w:rsidRDefault="001C1E8E" w:rsidP="00397C30">
      <w:pPr>
        <w:widowControl w:val="0"/>
        <w:tabs>
          <w:tab w:val="left" w:pos="9072"/>
        </w:tabs>
        <w:autoSpaceDE w:val="0"/>
        <w:autoSpaceDN w:val="0"/>
        <w:spacing w:before="186" w:after="0" w:line="240" w:lineRule="auto"/>
        <w:ind w:left="705" w:right="1001"/>
        <w:jc w:val="center"/>
        <w:rPr>
          <w:rFonts w:ascii="Times New Roman" w:eastAsia="Arial Narrow" w:hAnsi="Times New Roman" w:cs="Times New Roman"/>
          <w:b/>
          <w:lang w:val="en-GB"/>
        </w:rPr>
      </w:pPr>
      <w:r w:rsidRPr="009945B4">
        <w:rPr>
          <w:rFonts w:ascii="Times New Roman" w:eastAsia="Arial Narrow" w:hAnsi="Times New Roman" w:cs="Times New Roman"/>
          <w:b/>
          <w:w w:val="75"/>
          <w:lang w:val="en-GB"/>
        </w:rPr>
        <w:t>D’</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14"/>
          <w:w w:val="75"/>
          <w:lang w:val="en-GB"/>
        </w:rPr>
        <w:t xml:space="preserve"> </w:t>
      </w:r>
      <w:r w:rsidRPr="009945B4">
        <w:rPr>
          <w:rFonts w:ascii="Times New Roman" w:eastAsia="Arial Narrow" w:hAnsi="Times New Roman" w:cs="Times New Roman"/>
          <w:b/>
          <w:w w:val="75"/>
          <w:lang w:val="en-GB"/>
        </w:rPr>
        <w:t>T</w:t>
      </w:r>
      <w:r w:rsidRPr="009945B4">
        <w:rPr>
          <w:rFonts w:ascii="Times New Roman" w:eastAsia="Arial Narrow" w:hAnsi="Times New Roman" w:cs="Times New Roman"/>
          <w:b/>
          <w:spacing w:val="-11"/>
          <w:w w:val="75"/>
          <w:lang w:val="en-GB"/>
        </w:rPr>
        <w:t xml:space="preserve"> </w:t>
      </w:r>
      <w:r w:rsidRPr="009945B4">
        <w:rPr>
          <w:rFonts w:ascii="Times New Roman" w:eastAsia="Arial Narrow" w:hAnsi="Times New Roman" w:cs="Times New Roman"/>
          <w:b/>
          <w:w w:val="75"/>
          <w:lang w:val="en-GB"/>
        </w:rPr>
        <w:t>R</w:t>
      </w:r>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75"/>
          <w:lang w:val="en-GB"/>
        </w:rPr>
        <w:t xml:space="preserve"> </w:t>
      </w: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O</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U</w:t>
      </w:r>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6"/>
          <w:w w:val="75"/>
          <w:lang w:val="en-GB"/>
        </w:rPr>
        <w:t xml:space="preserve"> </w:t>
      </w:r>
      <w:r w:rsidRPr="009945B4">
        <w:rPr>
          <w:rFonts w:ascii="Times New Roman" w:eastAsia="Arial Narrow" w:hAnsi="Times New Roman" w:cs="Times New Roman"/>
          <w:b/>
          <w:w w:val="75"/>
          <w:lang w:val="en-GB"/>
        </w:rPr>
        <w:t>-</w:t>
      </w:r>
      <w:r w:rsidRPr="009945B4">
        <w:rPr>
          <w:rFonts w:ascii="Times New Roman" w:eastAsia="Arial Narrow" w:hAnsi="Times New Roman" w:cs="Times New Roman"/>
          <w:b/>
          <w:spacing w:val="-15"/>
          <w:w w:val="75"/>
          <w:lang w:val="en-GB"/>
        </w:rPr>
        <w:t xml:space="preserve"> </w:t>
      </w:r>
      <w:r w:rsidRPr="009945B4">
        <w:rPr>
          <w:rFonts w:ascii="Times New Roman" w:eastAsia="Arial Narrow" w:hAnsi="Times New Roman" w:cs="Times New Roman"/>
          <w:b/>
          <w:w w:val="75"/>
          <w:lang w:val="en-GB"/>
        </w:rPr>
        <w:t>T</w:t>
      </w:r>
      <w:r w:rsidRPr="009945B4">
        <w:rPr>
          <w:rFonts w:ascii="Times New Roman" w:eastAsia="Arial Narrow" w:hAnsi="Times New Roman" w:cs="Times New Roman"/>
          <w:b/>
          <w:spacing w:val="-11"/>
          <w:w w:val="75"/>
          <w:lang w:val="en-GB"/>
        </w:rPr>
        <w:t xml:space="preserve"> </w:t>
      </w:r>
      <w:r w:rsidRPr="009945B4">
        <w:rPr>
          <w:rFonts w:ascii="Times New Roman" w:eastAsia="Arial Narrow" w:hAnsi="Times New Roman" w:cs="Times New Roman"/>
          <w:b/>
          <w:w w:val="75"/>
          <w:lang w:val="en-GB"/>
        </w:rPr>
        <w:t>R</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A</w:t>
      </w:r>
      <w:r w:rsidRPr="009945B4">
        <w:rPr>
          <w:rFonts w:ascii="Times New Roman" w:eastAsia="Arial Narrow" w:hAnsi="Times New Roman" w:cs="Times New Roman"/>
          <w:b/>
          <w:spacing w:val="-16"/>
          <w:w w:val="75"/>
          <w:lang w:val="en-GB"/>
        </w:rPr>
        <w:t xml:space="preserve"> </w:t>
      </w:r>
      <w:r w:rsidRPr="009945B4">
        <w:rPr>
          <w:rFonts w:ascii="Times New Roman" w:eastAsia="Arial Narrow" w:hAnsi="Times New Roman" w:cs="Times New Roman"/>
          <w:b/>
          <w:w w:val="75"/>
          <w:lang w:val="en-GB"/>
        </w:rPr>
        <w:t>I</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T</w:t>
      </w:r>
      <w:r w:rsidRPr="009945B4">
        <w:rPr>
          <w:rFonts w:ascii="Times New Roman" w:eastAsia="Arial Narrow" w:hAnsi="Times New Roman" w:cs="Times New Roman"/>
          <w:b/>
          <w:spacing w:val="-15"/>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13"/>
          <w:w w:val="75"/>
          <w:lang w:val="en-GB"/>
        </w:rPr>
        <w:t xml:space="preserve"> </w:t>
      </w:r>
      <w:proofErr w:type="spellStart"/>
      <w:r w:rsidRPr="009945B4">
        <w:rPr>
          <w:rFonts w:ascii="Times New Roman" w:eastAsia="Arial Narrow" w:hAnsi="Times New Roman" w:cs="Times New Roman"/>
          <w:b/>
          <w:w w:val="75"/>
          <w:lang w:val="en-GB"/>
        </w:rPr>
        <w:t>E</w:t>
      </w:r>
      <w:proofErr w:type="spellEnd"/>
      <w:r w:rsidRPr="009945B4">
        <w:rPr>
          <w:rFonts w:ascii="Times New Roman" w:eastAsia="Arial Narrow" w:hAnsi="Times New Roman" w:cs="Times New Roman"/>
          <w:b/>
          <w:spacing w:val="-11"/>
          <w:w w:val="75"/>
          <w:lang w:val="en-GB"/>
        </w:rPr>
        <w:t xml:space="preserve"> </w:t>
      </w:r>
      <w:r w:rsidRPr="009945B4">
        <w:rPr>
          <w:rFonts w:ascii="Times New Roman" w:eastAsia="Arial Narrow" w:hAnsi="Times New Roman" w:cs="Times New Roman"/>
          <w:b/>
          <w:w w:val="75"/>
          <w:lang w:val="en-GB"/>
        </w:rPr>
        <w:t>S</w:t>
      </w:r>
      <w:r w:rsidRPr="009945B4">
        <w:rPr>
          <w:rFonts w:ascii="Times New Roman" w:eastAsia="Arial Narrow" w:hAnsi="Times New Roman" w:cs="Times New Roman"/>
          <w:b/>
          <w:spacing w:val="73"/>
          <w:lang w:val="en-GB"/>
        </w:rPr>
        <w:t xml:space="preserve"> </w:t>
      </w:r>
      <w:r w:rsidRPr="009945B4">
        <w:rPr>
          <w:rFonts w:ascii="Times New Roman" w:eastAsia="Arial Narrow" w:hAnsi="Times New Roman" w:cs="Times New Roman"/>
          <w:b/>
          <w:w w:val="75"/>
          <w:lang w:val="en-GB"/>
        </w:rPr>
        <w:t>C</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O</w:t>
      </w:r>
      <w:r w:rsidRPr="009945B4">
        <w:rPr>
          <w:rFonts w:ascii="Times New Roman" w:eastAsia="Arial Narrow" w:hAnsi="Times New Roman" w:cs="Times New Roman"/>
          <w:b/>
          <w:spacing w:val="-13"/>
          <w:w w:val="75"/>
          <w:lang w:val="en-GB"/>
        </w:rPr>
        <w:t xml:space="preserve"> </w:t>
      </w:r>
      <w:r w:rsidRPr="009945B4">
        <w:rPr>
          <w:rFonts w:ascii="Times New Roman" w:eastAsia="Arial Narrow" w:hAnsi="Times New Roman" w:cs="Times New Roman"/>
          <w:b/>
          <w:w w:val="75"/>
          <w:lang w:val="en-GB"/>
        </w:rPr>
        <w:t>M</w:t>
      </w:r>
      <w:r w:rsidRPr="009945B4">
        <w:rPr>
          <w:rFonts w:ascii="Times New Roman" w:eastAsia="Arial Narrow" w:hAnsi="Times New Roman" w:cs="Times New Roman"/>
          <w:b/>
          <w:spacing w:val="-11"/>
          <w:w w:val="75"/>
          <w:lang w:val="en-GB"/>
        </w:rPr>
        <w:t xml:space="preserve"> </w:t>
      </w:r>
      <w:proofErr w:type="spellStart"/>
      <w:r w:rsidRPr="009945B4">
        <w:rPr>
          <w:rFonts w:ascii="Times New Roman" w:eastAsia="Arial Narrow" w:hAnsi="Times New Roman" w:cs="Times New Roman"/>
          <w:b/>
          <w:w w:val="75"/>
          <w:lang w:val="en-GB"/>
        </w:rPr>
        <w:t>M</w:t>
      </w:r>
      <w:proofErr w:type="spellEnd"/>
      <w:r w:rsidRPr="009945B4">
        <w:rPr>
          <w:rFonts w:ascii="Times New Roman" w:eastAsia="Arial Narrow" w:hAnsi="Times New Roman" w:cs="Times New Roman"/>
          <w:b/>
          <w:spacing w:val="-11"/>
          <w:w w:val="75"/>
          <w:lang w:val="en-GB"/>
        </w:rPr>
        <w:t xml:space="preserve"> </w:t>
      </w:r>
      <w:r w:rsidRPr="009945B4">
        <w:rPr>
          <w:rFonts w:ascii="Times New Roman" w:eastAsia="Arial Narrow" w:hAnsi="Times New Roman" w:cs="Times New Roman"/>
          <w:b/>
          <w:w w:val="75"/>
          <w:lang w:val="en-GB"/>
        </w:rPr>
        <w:t>A</w:t>
      </w:r>
      <w:r w:rsidRPr="009945B4">
        <w:rPr>
          <w:rFonts w:ascii="Times New Roman" w:eastAsia="Arial Narrow" w:hAnsi="Times New Roman" w:cs="Times New Roman"/>
          <w:b/>
          <w:spacing w:val="-13"/>
          <w:w w:val="75"/>
          <w:lang w:val="en-GB"/>
        </w:rPr>
        <w:t xml:space="preserve"> </w:t>
      </w:r>
      <w:r w:rsidRPr="009945B4">
        <w:rPr>
          <w:rFonts w:ascii="Times New Roman" w:eastAsia="Arial Narrow" w:hAnsi="Times New Roman" w:cs="Times New Roman"/>
          <w:b/>
          <w:w w:val="75"/>
          <w:lang w:val="en-GB"/>
        </w:rPr>
        <w:t>N</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D</w:t>
      </w:r>
      <w:r w:rsidRPr="009945B4">
        <w:rPr>
          <w:rFonts w:ascii="Times New Roman" w:eastAsia="Arial Narrow" w:hAnsi="Times New Roman" w:cs="Times New Roman"/>
          <w:b/>
          <w:spacing w:val="-12"/>
          <w:w w:val="75"/>
          <w:lang w:val="en-GB"/>
        </w:rPr>
        <w:t xml:space="preserve"> </w:t>
      </w:r>
      <w:r w:rsidRPr="009945B4">
        <w:rPr>
          <w:rFonts w:ascii="Times New Roman" w:eastAsia="Arial Narrow" w:hAnsi="Times New Roman" w:cs="Times New Roman"/>
          <w:b/>
          <w:w w:val="75"/>
          <w:lang w:val="en-GB"/>
        </w:rPr>
        <w:t>E</w:t>
      </w:r>
      <w:r w:rsidRPr="009945B4">
        <w:rPr>
          <w:rFonts w:ascii="Times New Roman" w:eastAsia="Arial Narrow" w:hAnsi="Times New Roman" w:cs="Times New Roman"/>
          <w:b/>
          <w:spacing w:val="-14"/>
          <w:w w:val="75"/>
          <w:lang w:val="en-GB"/>
        </w:rPr>
        <w:t xml:space="preserve"> </w:t>
      </w:r>
      <w:proofErr w:type="spellStart"/>
      <w:r w:rsidRPr="009945B4">
        <w:rPr>
          <w:rFonts w:ascii="Times New Roman" w:eastAsia="Arial Narrow" w:hAnsi="Times New Roman" w:cs="Times New Roman"/>
          <w:b/>
          <w:w w:val="75"/>
          <w:lang w:val="en-GB"/>
        </w:rPr>
        <w:t>E</w:t>
      </w:r>
      <w:proofErr w:type="spellEnd"/>
      <w:r w:rsidRPr="009945B4">
        <w:rPr>
          <w:rFonts w:ascii="Times New Roman" w:eastAsia="Arial Narrow" w:hAnsi="Times New Roman" w:cs="Times New Roman"/>
          <w:b/>
          <w:spacing w:val="-13"/>
          <w:w w:val="75"/>
          <w:lang w:val="en-GB"/>
        </w:rPr>
        <w:t xml:space="preserve"> </w:t>
      </w:r>
      <w:r w:rsidRPr="009945B4">
        <w:rPr>
          <w:rFonts w:ascii="Times New Roman" w:eastAsia="Arial Narrow" w:hAnsi="Times New Roman" w:cs="Times New Roman"/>
          <w:b/>
          <w:spacing w:val="-10"/>
          <w:w w:val="75"/>
          <w:lang w:val="en-GB"/>
        </w:rPr>
        <w:t>S</w:t>
      </w:r>
    </w:p>
    <w:p w14:paraId="2045578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1F3BB4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0755BA9" w14:textId="77777777" w:rsidR="001C1E8E" w:rsidRPr="009945B4" w:rsidRDefault="001C1E8E" w:rsidP="00397C30">
      <w:pPr>
        <w:widowControl w:val="0"/>
        <w:tabs>
          <w:tab w:val="left" w:pos="9072"/>
        </w:tabs>
        <w:autoSpaceDE w:val="0"/>
        <w:autoSpaceDN w:val="0"/>
        <w:spacing w:before="218" w:after="0" w:line="240" w:lineRule="auto"/>
        <w:rPr>
          <w:rFonts w:ascii="Times New Roman" w:eastAsia="Arial Narrow" w:hAnsi="Times New Roman" w:cs="Times New Roman"/>
          <w:b/>
          <w:lang w:val="en-GB"/>
        </w:rPr>
      </w:pPr>
    </w:p>
    <w:tbl>
      <w:tblPr>
        <w:tblW w:w="0" w:type="auto"/>
        <w:tblInd w:w="7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168"/>
        <w:gridCol w:w="4017"/>
        <w:gridCol w:w="3487"/>
      </w:tblGrid>
      <w:tr w:rsidR="001C1E8E" w:rsidRPr="009945B4" w14:paraId="185C2117" w14:textId="77777777" w:rsidTr="001E4E14">
        <w:trPr>
          <w:trHeight w:val="472"/>
        </w:trPr>
        <w:tc>
          <w:tcPr>
            <w:tcW w:w="2168" w:type="dxa"/>
            <w:tcBorders>
              <w:bottom w:val="single" w:sz="4" w:space="0" w:color="000000"/>
              <w:right w:val="single" w:sz="4" w:space="0" w:color="000000"/>
            </w:tcBorders>
          </w:tcPr>
          <w:p w14:paraId="414A3F4E" w14:textId="77777777" w:rsidR="001C1E8E" w:rsidRPr="009945B4" w:rsidRDefault="001C1E8E" w:rsidP="00397C30">
            <w:pPr>
              <w:widowControl w:val="0"/>
              <w:tabs>
                <w:tab w:val="left" w:pos="9072"/>
              </w:tabs>
              <w:autoSpaceDE w:val="0"/>
              <w:autoSpaceDN w:val="0"/>
              <w:spacing w:after="0" w:line="240" w:lineRule="auto"/>
              <w:ind w:left="10" w:right="7"/>
              <w:jc w:val="center"/>
              <w:rPr>
                <w:rFonts w:ascii="Times New Roman" w:eastAsia="Arial Narrow" w:hAnsi="Times New Roman" w:cs="Times New Roman"/>
                <w:b/>
              </w:rPr>
            </w:pPr>
            <w:r w:rsidRPr="009945B4">
              <w:rPr>
                <w:rFonts w:ascii="Times New Roman" w:eastAsia="Arial Narrow" w:hAnsi="Times New Roman" w:cs="Times New Roman"/>
                <w:b/>
                <w:spacing w:val="-5"/>
              </w:rPr>
              <w:t>N°</w:t>
            </w:r>
          </w:p>
        </w:tc>
        <w:tc>
          <w:tcPr>
            <w:tcW w:w="4017" w:type="dxa"/>
            <w:tcBorders>
              <w:left w:val="single" w:sz="4" w:space="0" w:color="000000"/>
              <w:bottom w:val="single" w:sz="4" w:space="0" w:color="000000"/>
              <w:right w:val="single" w:sz="4" w:space="0" w:color="000000"/>
            </w:tcBorders>
          </w:tcPr>
          <w:p w14:paraId="586B762A" w14:textId="77777777" w:rsidR="001C1E8E" w:rsidRPr="009945B4" w:rsidRDefault="001C1E8E" w:rsidP="00397C30">
            <w:pPr>
              <w:widowControl w:val="0"/>
              <w:tabs>
                <w:tab w:val="left" w:pos="9072"/>
              </w:tabs>
              <w:autoSpaceDE w:val="0"/>
              <w:autoSpaceDN w:val="0"/>
              <w:spacing w:after="0" w:line="240" w:lineRule="auto"/>
              <w:ind w:left="672"/>
              <w:rPr>
                <w:rFonts w:ascii="Times New Roman" w:eastAsia="Arial Narrow" w:hAnsi="Times New Roman" w:cs="Times New Roman"/>
                <w:b/>
              </w:rPr>
            </w:pPr>
            <w:r w:rsidRPr="009945B4">
              <w:rPr>
                <w:rFonts w:ascii="Times New Roman" w:eastAsia="Arial Narrow" w:hAnsi="Times New Roman" w:cs="Times New Roman"/>
                <w:b/>
              </w:rPr>
              <w:t>Désignation</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des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spacing w:val="-2"/>
              </w:rPr>
              <w:t>Fournitures</w:t>
            </w:r>
          </w:p>
        </w:tc>
        <w:tc>
          <w:tcPr>
            <w:tcW w:w="3487" w:type="dxa"/>
            <w:tcBorders>
              <w:left w:val="single" w:sz="4" w:space="0" w:color="000000"/>
              <w:bottom w:val="single" w:sz="4" w:space="0" w:color="000000"/>
              <w:right w:val="single" w:sz="4" w:space="0" w:color="000000"/>
            </w:tcBorders>
          </w:tcPr>
          <w:p w14:paraId="2DA11980" w14:textId="77777777" w:rsidR="001C1E8E" w:rsidRPr="009945B4" w:rsidRDefault="001C1E8E" w:rsidP="00397C30">
            <w:pPr>
              <w:widowControl w:val="0"/>
              <w:tabs>
                <w:tab w:val="left" w:pos="9072"/>
              </w:tabs>
              <w:autoSpaceDE w:val="0"/>
              <w:autoSpaceDN w:val="0"/>
              <w:spacing w:after="0" w:line="240" w:lineRule="auto"/>
              <w:ind w:left="473"/>
              <w:rPr>
                <w:rFonts w:ascii="Times New Roman" w:eastAsia="Arial Narrow" w:hAnsi="Times New Roman" w:cs="Times New Roman"/>
                <w:b/>
              </w:rPr>
            </w:pPr>
            <w:r w:rsidRPr="009945B4">
              <w:rPr>
                <w:rFonts w:ascii="Times New Roman" w:eastAsia="Arial Narrow" w:hAnsi="Times New Roman" w:cs="Times New Roman"/>
                <w:b/>
              </w:rPr>
              <w:t>Quantité</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(Nombre</w:t>
            </w:r>
            <w:r w:rsidRPr="009945B4">
              <w:rPr>
                <w:rFonts w:ascii="Times New Roman" w:eastAsia="Arial Narrow" w:hAnsi="Times New Roman" w:cs="Times New Roman"/>
                <w:b/>
                <w:spacing w:val="-4"/>
              </w:rPr>
              <w:t xml:space="preserve"> </w:t>
            </w:r>
            <w:r w:rsidRPr="009945B4">
              <w:rPr>
                <w:rFonts w:ascii="Times New Roman" w:eastAsia="Arial Narrow" w:hAnsi="Times New Roman" w:cs="Times New Roman"/>
                <w:b/>
                <w:spacing w:val="-2"/>
              </w:rPr>
              <w:t>d’unités)</w:t>
            </w:r>
          </w:p>
        </w:tc>
      </w:tr>
      <w:tr w:rsidR="001C1E8E" w:rsidRPr="009945B4" w14:paraId="5D20542C" w14:textId="77777777" w:rsidTr="001E4E14">
        <w:trPr>
          <w:trHeight w:val="887"/>
        </w:trPr>
        <w:tc>
          <w:tcPr>
            <w:tcW w:w="2168" w:type="dxa"/>
            <w:tcBorders>
              <w:top w:val="single" w:sz="4" w:space="0" w:color="000000"/>
              <w:bottom w:val="single" w:sz="4" w:space="0" w:color="000000"/>
              <w:right w:val="single" w:sz="4" w:space="0" w:color="000000"/>
            </w:tcBorders>
          </w:tcPr>
          <w:p w14:paraId="216E1DD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bottom w:val="single" w:sz="4" w:space="0" w:color="000000"/>
              <w:right w:val="single" w:sz="4" w:space="0" w:color="000000"/>
            </w:tcBorders>
          </w:tcPr>
          <w:p w14:paraId="187A7FB8" w14:textId="77777777" w:rsidR="001C1E8E" w:rsidRPr="009945B4" w:rsidRDefault="001C1E8E" w:rsidP="00397C30">
            <w:pPr>
              <w:widowControl w:val="0"/>
              <w:tabs>
                <w:tab w:val="left" w:pos="9072"/>
              </w:tabs>
              <w:autoSpaceDE w:val="0"/>
              <w:autoSpaceDN w:val="0"/>
              <w:spacing w:after="0" w:line="240" w:lineRule="auto"/>
              <w:ind w:left="107"/>
              <w:rPr>
                <w:rFonts w:ascii="Times New Roman" w:eastAsia="Arial Narrow" w:hAnsi="Times New Roman" w:cs="Times New Roman"/>
                <w:i/>
              </w:rPr>
            </w:pPr>
            <w:r w:rsidRPr="009945B4">
              <w:rPr>
                <w:rFonts w:ascii="Times New Roman" w:eastAsia="Arial Narrow" w:hAnsi="Times New Roman" w:cs="Times New Roman"/>
                <w:i/>
              </w:rPr>
              <w:t>[Insérer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désignation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Fournitures]</w:t>
            </w:r>
          </w:p>
        </w:tc>
        <w:tc>
          <w:tcPr>
            <w:tcW w:w="3487" w:type="dxa"/>
            <w:tcBorders>
              <w:top w:val="single" w:sz="4" w:space="0" w:color="000000"/>
              <w:left w:val="single" w:sz="4" w:space="0" w:color="000000"/>
              <w:bottom w:val="single" w:sz="4" w:space="0" w:color="000000"/>
              <w:right w:val="single" w:sz="4" w:space="0" w:color="000000"/>
            </w:tcBorders>
          </w:tcPr>
          <w:p w14:paraId="2E827070" w14:textId="77777777" w:rsidR="001C1E8E" w:rsidRPr="009945B4" w:rsidRDefault="001C1E8E" w:rsidP="00397C30">
            <w:pPr>
              <w:widowControl w:val="0"/>
              <w:tabs>
                <w:tab w:val="left" w:pos="9072"/>
              </w:tabs>
              <w:autoSpaceDE w:val="0"/>
              <w:autoSpaceDN w:val="0"/>
              <w:spacing w:after="0" w:line="362" w:lineRule="auto"/>
              <w:ind w:left="109"/>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insérer</w:t>
            </w:r>
            <w:proofErr w:type="gramEnd"/>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quantité</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articles</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 xml:space="preserve">à </w:t>
            </w:r>
            <w:r w:rsidRPr="009945B4">
              <w:rPr>
                <w:rFonts w:ascii="Times New Roman" w:eastAsia="Arial Narrow" w:hAnsi="Times New Roman" w:cs="Times New Roman"/>
                <w:i/>
                <w:spacing w:val="-2"/>
              </w:rPr>
              <w:t>fournir]</w:t>
            </w:r>
          </w:p>
        </w:tc>
      </w:tr>
      <w:tr w:rsidR="001C1E8E" w:rsidRPr="009945B4" w14:paraId="771E8207" w14:textId="77777777" w:rsidTr="001E4E14">
        <w:trPr>
          <w:trHeight w:val="472"/>
        </w:trPr>
        <w:tc>
          <w:tcPr>
            <w:tcW w:w="2168" w:type="dxa"/>
            <w:tcBorders>
              <w:top w:val="single" w:sz="4" w:space="0" w:color="000000"/>
              <w:bottom w:val="single" w:sz="4" w:space="0" w:color="000000"/>
              <w:right w:val="single" w:sz="4" w:space="0" w:color="000000"/>
            </w:tcBorders>
          </w:tcPr>
          <w:p w14:paraId="3C4A13D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bottom w:val="single" w:sz="4" w:space="0" w:color="000000"/>
              <w:right w:val="single" w:sz="4" w:space="0" w:color="000000"/>
            </w:tcBorders>
          </w:tcPr>
          <w:p w14:paraId="00E91D7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487" w:type="dxa"/>
            <w:tcBorders>
              <w:top w:val="single" w:sz="4" w:space="0" w:color="000000"/>
              <w:left w:val="single" w:sz="4" w:space="0" w:color="000000"/>
              <w:bottom w:val="single" w:sz="4" w:space="0" w:color="000000"/>
              <w:right w:val="single" w:sz="4" w:space="0" w:color="000000"/>
            </w:tcBorders>
          </w:tcPr>
          <w:p w14:paraId="0A1C34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58509EF3" w14:textId="77777777" w:rsidTr="001E4E14">
        <w:trPr>
          <w:trHeight w:val="472"/>
        </w:trPr>
        <w:tc>
          <w:tcPr>
            <w:tcW w:w="2168" w:type="dxa"/>
            <w:tcBorders>
              <w:top w:val="single" w:sz="4" w:space="0" w:color="000000"/>
              <w:bottom w:val="single" w:sz="4" w:space="0" w:color="000000"/>
              <w:right w:val="single" w:sz="4" w:space="0" w:color="000000"/>
            </w:tcBorders>
          </w:tcPr>
          <w:p w14:paraId="686F4B6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bottom w:val="single" w:sz="4" w:space="0" w:color="000000"/>
              <w:right w:val="single" w:sz="4" w:space="0" w:color="000000"/>
            </w:tcBorders>
          </w:tcPr>
          <w:p w14:paraId="10AD870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487" w:type="dxa"/>
            <w:tcBorders>
              <w:top w:val="single" w:sz="4" w:space="0" w:color="000000"/>
              <w:left w:val="single" w:sz="4" w:space="0" w:color="000000"/>
              <w:bottom w:val="single" w:sz="4" w:space="0" w:color="000000"/>
              <w:right w:val="single" w:sz="4" w:space="0" w:color="000000"/>
            </w:tcBorders>
          </w:tcPr>
          <w:p w14:paraId="6C2165F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C90540D" w14:textId="77777777" w:rsidTr="001E4E14">
        <w:trPr>
          <w:trHeight w:val="472"/>
        </w:trPr>
        <w:tc>
          <w:tcPr>
            <w:tcW w:w="2168" w:type="dxa"/>
            <w:tcBorders>
              <w:top w:val="single" w:sz="4" w:space="0" w:color="000000"/>
              <w:bottom w:val="single" w:sz="4" w:space="0" w:color="000000"/>
              <w:right w:val="single" w:sz="4" w:space="0" w:color="000000"/>
            </w:tcBorders>
          </w:tcPr>
          <w:p w14:paraId="27EEA65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bottom w:val="single" w:sz="4" w:space="0" w:color="000000"/>
              <w:right w:val="single" w:sz="4" w:space="0" w:color="000000"/>
            </w:tcBorders>
          </w:tcPr>
          <w:p w14:paraId="0971590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487" w:type="dxa"/>
            <w:tcBorders>
              <w:top w:val="single" w:sz="4" w:space="0" w:color="000000"/>
              <w:left w:val="single" w:sz="4" w:space="0" w:color="000000"/>
              <w:bottom w:val="single" w:sz="4" w:space="0" w:color="000000"/>
              <w:right w:val="single" w:sz="4" w:space="0" w:color="000000"/>
            </w:tcBorders>
          </w:tcPr>
          <w:p w14:paraId="5C7195E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AF39DB5" w14:textId="77777777" w:rsidTr="001E4E14">
        <w:trPr>
          <w:trHeight w:val="474"/>
        </w:trPr>
        <w:tc>
          <w:tcPr>
            <w:tcW w:w="2168" w:type="dxa"/>
            <w:tcBorders>
              <w:top w:val="single" w:sz="4" w:space="0" w:color="000000"/>
              <w:right w:val="single" w:sz="4" w:space="0" w:color="000000"/>
            </w:tcBorders>
          </w:tcPr>
          <w:p w14:paraId="17F532B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017" w:type="dxa"/>
            <w:tcBorders>
              <w:top w:val="single" w:sz="4" w:space="0" w:color="000000"/>
              <w:left w:val="single" w:sz="4" w:space="0" w:color="000000"/>
              <w:right w:val="single" w:sz="4" w:space="0" w:color="000000"/>
            </w:tcBorders>
          </w:tcPr>
          <w:p w14:paraId="34A8697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487" w:type="dxa"/>
            <w:tcBorders>
              <w:top w:val="single" w:sz="4" w:space="0" w:color="000000"/>
              <w:left w:val="single" w:sz="4" w:space="0" w:color="000000"/>
              <w:right w:val="single" w:sz="4" w:space="0" w:color="000000"/>
            </w:tcBorders>
          </w:tcPr>
          <w:p w14:paraId="3BE27D7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6EF62F6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758545A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4CD08C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18D6ABAA" w14:textId="77777777" w:rsidR="001C1E8E" w:rsidRPr="009945B4" w:rsidRDefault="001C1E8E" w:rsidP="00397C30">
      <w:pPr>
        <w:widowControl w:val="0"/>
        <w:tabs>
          <w:tab w:val="left" w:pos="9072"/>
        </w:tabs>
        <w:autoSpaceDE w:val="0"/>
        <w:autoSpaceDN w:val="0"/>
        <w:spacing w:before="22" w:after="0" w:line="240" w:lineRule="auto"/>
        <w:rPr>
          <w:rFonts w:ascii="Times New Roman" w:eastAsia="Arial Narrow" w:hAnsi="Times New Roman" w:cs="Times New Roman"/>
          <w:b/>
        </w:rPr>
      </w:pPr>
    </w:p>
    <w:tbl>
      <w:tblPr>
        <w:tblW w:w="0" w:type="auto"/>
        <w:tblInd w:w="6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0"/>
        <w:gridCol w:w="4175"/>
        <w:gridCol w:w="3349"/>
      </w:tblGrid>
      <w:tr w:rsidR="001C1E8E" w:rsidRPr="009945B4" w14:paraId="798D2044" w14:textId="77777777" w:rsidTr="001E4E14">
        <w:trPr>
          <w:trHeight w:val="945"/>
        </w:trPr>
        <w:tc>
          <w:tcPr>
            <w:tcW w:w="2050" w:type="dxa"/>
            <w:tcBorders>
              <w:left w:val="double" w:sz="4" w:space="0" w:color="000000"/>
            </w:tcBorders>
          </w:tcPr>
          <w:p w14:paraId="7E844569" w14:textId="77777777" w:rsidR="001C1E8E" w:rsidRPr="009945B4" w:rsidRDefault="001C1E8E" w:rsidP="00397C30">
            <w:pPr>
              <w:widowControl w:val="0"/>
              <w:tabs>
                <w:tab w:val="left" w:pos="9072"/>
              </w:tabs>
              <w:autoSpaceDE w:val="0"/>
              <w:autoSpaceDN w:val="0"/>
              <w:spacing w:after="0" w:line="240" w:lineRule="auto"/>
              <w:ind w:left="520"/>
              <w:rPr>
                <w:rFonts w:ascii="Times New Roman" w:eastAsia="Arial Narrow" w:hAnsi="Times New Roman" w:cs="Times New Roman"/>
                <w:b/>
              </w:rPr>
            </w:pPr>
            <w:r w:rsidRPr="009945B4">
              <w:rPr>
                <w:rFonts w:ascii="Times New Roman" w:eastAsia="Arial Narrow" w:hAnsi="Times New Roman" w:cs="Times New Roman"/>
                <w:b/>
              </w:rPr>
              <w:t xml:space="preserve">N° </w:t>
            </w:r>
            <w:r w:rsidRPr="009945B4">
              <w:rPr>
                <w:rFonts w:ascii="Times New Roman" w:eastAsia="Arial Narrow" w:hAnsi="Times New Roman" w:cs="Times New Roman"/>
                <w:b/>
                <w:spacing w:val="-2"/>
              </w:rPr>
              <w:t>Service</w:t>
            </w:r>
          </w:p>
        </w:tc>
        <w:tc>
          <w:tcPr>
            <w:tcW w:w="4175" w:type="dxa"/>
          </w:tcPr>
          <w:p w14:paraId="3367D73D" w14:textId="77777777" w:rsidR="001C1E8E" w:rsidRPr="009945B4" w:rsidRDefault="001C1E8E" w:rsidP="00397C30">
            <w:pPr>
              <w:widowControl w:val="0"/>
              <w:tabs>
                <w:tab w:val="left" w:pos="9072"/>
              </w:tabs>
              <w:autoSpaceDE w:val="0"/>
              <w:autoSpaceDN w:val="0"/>
              <w:spacing w:before="197" w:after="0" w:line="240" w:lineRule="auto"/>
              <w:rPr>
                <w:rFonts w:ascii="Times New Roman" w:eastAsia="Arial Narrow" w:hAnsi="Times New Roman" w:cs="Times New Roman"/>
                <w:b/>
              </w:rPr>
            </w:pPr>
          </w:p>
          <w:p w14:paraId="31B91002" w14:textId="77777777" w:rsidR="001C1E8E" w:rsidRPr="009945B4" w:rsidRDefault="001C1E8E" w:rsidP="00397C30">
            <w:pPr>
              <w:widowControl w:val="0"/>
              <w:tabs>
                <w:tab w:val="left" w:pos="9072"/>
              </w:tabs>
              <w:autoSpaceDE w:val="0"/>
              <w:autoSpaceDN w:val="0"/>
              <w:spacing w:before="1" w:after="0" w:line="240" w:lineRule="auto"/>
              <w:ind w:left="14"/>
              <w:jc w:val="center"/>
              <w:rPr>
                <w:rFonts w:ascii="Times New Roman" w:eastAsia="Arial Narrow" w:hAnsi="Times New Roman" w:cs="Times New Roman"/>
                <w:b/>
              </w:rPr>
            </w:pPr>
            <w:r w:rsidRPr="009945B4">
              <w:rPr>
                <w:rFonts w:ascii="Times New Roman" w:eastAsia="Arial Narrow" w:hAnsi="Times New Roman" w:cs="Times New Roman"/>
                <w:b/>
              </w:rPr>
              <w:t>Désignation</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du</w:t>
            </w:r>
            <w:r w:rsidRPr="009945B4">
              <w:rPr>
                <w:rFonts w:ascii="Times New Roman" w:eastAsia="Arial Narrow" w:hAnsi="Times New Roman" w:cs="Times New Roman"/>
                <w:b/>
                <w:spacing w:val="-2"/>
              </w:rPr>
              <w:t xml:space="preserve"> Service</w:t>
            </w:r>
          </w:p>
        </w:tc>
        <w:tc>
          <w:tcPr>
            <w:tcW w:w="3349" w:type="dxa"/>
          </w:tcPr>
          <w:p w14:paraId="23A7F631" w14:textId="77777777" w:rsidR="001C1E8E" w:rsidRPr="009945B4" w:rsidRDefault="001C1E8E" w:rsidP="00397C30">
            <w:pPr>
              <w:widowControl w:val="0"/>
              <w:tabs>
                <w:tab w:val="left" w:pos="9072"/>
              </w:tabs>
              <w:autoSpaceDE w:val="0"/>
              <w:autoSpaceDN w:val="0"/>
              <w:spacing w:before="197" w:after="0" w:line="240" w:lineRule="auto"/>
              <w:rPr>
                <w:rFonts w:ascii="Times New Roman" w:eastAsia="Arial Narrow" w:hAnsi="Times New Roman" w:cs="Times New Roman"/>
                <w:b/>
              </w:rPr>
            </w:pPr>
          </w:p>
          <w:p w14:paraId="7D9C8AFE" w14:textId="77777777" w:rsidR="001C1E8E" w:rsidRPr="009945B4" w:rsidRDefault="001C1E8E" w:rsidP="00397C30">
            <w:pPr>
              <w:widowControl w:val="0"/>
              <w:tabs>
                <w:tab w:val="left" w:pos="9072"/>
              </w:tabs>
              <w:autoSpaceDE w:val="0"/>
              <w:autoSpaceDN w:val="0"/>
              <w:spacing w:before="1" w:after="0" w:line="240" w:lineRule="auto"/>
              <w:ind w:left="10"/>
              <w:jc w:val="center"/>
              <w:rPr>
                <w:rFonts w:ascii="Times New Roman" w:eastAsia="Arial Narrow" w:hAnsi="Times New Roman" w:cs="Times New Roman"/>
                <w:b/>
              </w:rPr>
            </w:pPr>
            <w:r w:rsidRPr="009945B4">
              <w:rPr>
                <w:rFonts w:ascii="Times New Roman" w:eastAsia="Arial Narrow" w:hAnsi="Times New Roman" w:cs="Times New Roman"/>
                <w:b/>
              </w:rPr>
              <w:t>Unité</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b/>
                <w:spacing w:val="-2"/>
              </w:rPr>
              <w:t>mesure</w:t>
            </w:r>
          </w:p>
        </w:tc>
      </w:tr>
      <w:tr w:rsidR="001C1E8E" w:rsidRPr="009945B4" w14:paraId="4BC39586" w14:textId="77777777" w:rsidTr="001E4E14">
        <w:trPr>
          <w:trHeight w:val="885"/>
        </w:trPr>
        <w:tc>
          <w:tcPr>
            <w:tcW w:w="2050" w:type="dxa"/>
            <w:tcBorders>
              <w:left w:val="double" w:sz="4" w:space="0" w:color="000000"/>
            </w:tcBorders>
          </w:tcPr>
          <w:p w14:paraId="361BC36B" w14:textId="77777777" w:rsidR="001C1E8E" w:rsidRPr="009945B4" w:rsidRDefault="001C1E8E" w:rsidP="00397C30">
            <w:pPr>
              <w:widowControl w:val="0"/>
              <w:tabs>
                <w:tab w:val="left" w:pos="9072"/>
              </w:tabs>
              <w:autoSpaceDE w:val="0"/>
              <w:autoSpaceDN w:val="0"/>
              <w:spacing w:after="0" w:line="360" w:lineRule="auto"/>
              <w:ind w:left="470" w:right="103" w:hanging="303"/>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insérer</w:t>
            </w:r>
            <w:proofErr w:type="gramEnd"/>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numéro du Service]</w:t>
            </w:r>
          </w:p>
        </w:tc>
        <w:tc>
          <w:tcPr>
            <w:tcW w:w="4175" w:type="dxa"/>
          </w:tcPr>
          <w:p w14:paraId="6224BD4E" w14:textId="77777777" w:rsidR="001C1E8E" w:rsidRPr="009945B4" w:rsidRDefault="001C1E8E" w:rsidP="00397C30">
            <w:pPr>
              <w:widowControl w:val="0"/>
              <w:tabs>
                <w:tab w:val="left" w:pos="9072"/>
              </w:tabs>
              <w:autoSpaceDE w:val="0"/>
              <w:autoSpaceDN w:val="0"/>
              <w:spacing w:after="0" w:line="240" w:lineRule="auto"/>
              <w:ind w:left="14" w:right="5"/>
              <w:jc w:val="center"/>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insérer</w:t>
            </w:r>
            <w:proofErr w:type="gramEnd"/>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désignation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service]</w:t>
            </w:r>
          </w:p>
        </w:tc>
        <w:tc>
          <w:tcPr>
            <w:tcW w:w="3349" w:type="dxa"/>
          </w:tcPr>
          <w:p w14:paraId="367F4695" w14:textId="77777777" w:rsidR="001C1E8E" w:rsidRPr="009945B4" w:rsidRDefault="001C1E8E" w:rsidP="00397C30">
            <w:pPr>
              <w:widowControl w:val="0"/>
              <w:tabs>
                <w:tab w:val="left" w:pos="9072"/>
              </w:tabs>
              <w:autoSpaceDE w:val="0"/>
              <w:autoSpaceDN w:val="0"/>
              <w:spacing w:after="0" w:line="240" w:lineRule="auto"/>
              <w:ind w:left="10"/>
              <w:jc w:val="center"/>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unité</w:t>
            </w:r>
            <w:proofErr w:type="gramEnd"/>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mesure]</w:t>
            </w:r>
          </w:p>
        </w:tc>
      </w:tr>
      <w:tr w:rsidR="001C1E8E" w:rsidRPr="009945B4" w14:paraId="2FBF126F" w14:textId="77777777" w:rsidTr="001E4E14">
        <w:trPr>
          <w:trHeight w:val="474"/>
        </w:trPr>
        <w:tc>
          <w:tcPr>
            <w:tcW w:w="2050" w:type="dxa"/>
            <w:tcBorders>
              <w:left w:val="double" w:sz="4" w:space="0" w:color="000000"/>
            </w:tcBorders>
          </w:tcPr>
          <w:p w14:paraId="294C15E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175" w:type="dxa"/>
          </w:tcPr>
          <w:p w14:paraId="66F087F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49" w:type="dxa"/>
          </w:tcPr>
          <w:p w14:paraId="349E160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31ABE8C8" w14:textId="77777777" w:rsidTr="001E4E14">
        <w:trPr>
          <w:trHeight w:val="472"/>
        </w:trPr>
        <w:tc>
          <w:tcPr>
            <w:tcW w:w="2050" w:type="dxa"/>
            <w:tcBorders>
              <w:left w:val="double" w:sz="4" w:space="0" w:color="000000"/>
            </w:tcBorders>
          </w:tcPr>
          <w:p w14:paraId="5032FFA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175" w:type="dxa"/>
          </w:tcPr>
          <w:p w14:paraId="4F86362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49" w:type="dxa"/>
          </w:tcPr>
          <w:p w14:paraId="6AD9695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CFF30BE" w14:textId="77777777" w:rsidTr="001E4E14">
        <w:trPr>
          <w:trHeight w:val="474"/>
        </w:trPr>
        <w:tc>
          <w:tcPr>
            <w:tcW w:w="2050" w:type="dxa"/>
            <w:tcBorders>
              <w:left w:val="double" w:sz="4" w:space="0" w:color="000000"/>
            </w:tcBorders>
          </w:tcPr>
          <w:p w14:paraId="2B0E0BF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175" w:type="dxa"/>
          </w:tcPr>
          <w:p w14:paraId="54EDA4E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3349" w:type="dxa"/>
          </w:tcPr>
          <w:p w14:paraId="3BDBDEC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64FDD3C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78B30CCD" w14:textId="77777777" w:rsidR="001C1E8E" w:rsidRPr="009945B4" w:rsidRDefault="001C1E8E" w:rsidP="00397C30">
      <w:pPr>
        <w:widowControl w:val="0"/>
        <w:tabs>
          <w:tab w:val="left" w:pos="9072"/>
        </w:tabs>
        <w:autoSpaceDE w:val="0"/>
        <w:autoSpaceDN w:val="0"/>
        <w:spacing w:before="73" w:after="0" w:line="360" w:lineRule="auto"/>
        <w:ind w:left="672" w:right="977"/>
        <w:rPr>
          <w:rFonts w:ascii="Times New Roman" w:eastAsia="Arial Narrow" w:hAnsi="Times New Roman" w:cs="Times New Roman"/>
          <w:b/>
          <w:lang w:val="en-GB"/>
        </w:rPr>
      </w:pPr>
      <w:r w:rsidRPr="009945B4">
        <w:rPr>
          <w:rFonts w:ascii="Times New Roman" w:eastAsia="Arial Narrow" w:hAnsi="Times New Roman" w:cs="Times New Roman"/>
          <w:b/>
          <w:w w:val="85"/>
          <w:lang w:val="en-GB"/>
        </w:rPr>
        <w:lastRenderedPageBreak/>
        <w:t>A</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N</w:t>
      </w:r>
      <w:r w:rsidRPr="009945B4">
        <w:rPr>
          <w:rFonts w:ascii="Times New Roman" w:eastAsia="Arial Narrow" w:hAnsi="Times New Roman" w:cs="Times New Roman"/>
          <w:b/>
          <w:spacing w:val="-24"/>
          <w:w w:val="85"/>
          <w:lang w:val="en-GB"/>
        </w:rPr>
        <w:t xml:space="preserve"> </w:t>
      </w:r>
      <w:proofErr w:type="spellStart"/>
      <w:r w:rsidRPr="009945B4">
        <w:rPr>
          <w:rFonts w:ascii="Times New Roman" w:eastAsia="Arial Narrow" w:hAnsi="Times New Roman" w:cs="Times New Roman"/>
          <w:b/>
          <w:w w:val="85"/>
          <w:lang w:val="en-GB"/>
        </w:rPr>
        <w:t>N</w:t>
      </w:r>
      <w:proofErr w:type="spellEnd"/>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X</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N</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1</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1</w:t>
      </w:r>
      <w:r w:rsidRPr="009945B4">
        <w:rPr>
          <w:rFonts w:ascii="Times New Roman" w:eastAsia="Arial Narrow" w:hAnsi="Times New Roman" w:cs="Times New Roman"/>
          <w:w w:val="85"/>
          <w:lang w:val="en-GB"/>
        </w:rPr>
        <w:t>:</w:t>
      </w:r>
      <w:r w:rsidRPr="009945B4">
        <w:rPr>
          <w:rFonts w:ascii="Times New Roman" w:eastAsia="Arial Narrow" w:hAnsi="Times New Roman" w:cs="Times New Roman"/>
          <w:spacing w:val="46"/>
          <w:lang w:val="en-GB"/>
        </w:rPr>
        <w:t xml:space="preserve"> </w:t>
      </w:r>
      <w:r w:rsidRPr="009945B4">
        <w:rPr>
          <w:rFonts w:ascii="Times New Roman" w:eastAsia="Arial Narrow" w:hAnsi="Times New Roman" w:cs="Times New Roman"/>
          <w:b/>
          <w:w w:val="85"/>
          <w:lang w:val="en-GB"/>
        </w:rPr>
        <w:t>M</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O</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D</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L</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49"/>
          <w:lang w:val="en-GB"/>
        </w:rPr>
        <w:t xml:space="preserve"> </w:t>
      </w:r>
      <w:r w:rsidRPr="009945B4">
        <w:rPr>
          <w:rFonts w:ascii="Times New Roman" w:eastAsia="Arial Narrow" w:hAnsi="Times New Roman" w:cs="Times New Roman"/>
          <w:b/>
          <w:w w:val="85"/>
          <w:lang w:val="en-GB"/>
        </w:rPr>
        <w:t>D</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48"/>
          <w:lang w:val="en-GB"/>
        </w:rPr>
        <w:t xml:space="preserve"> </w:t>
      </w:r>
      <w:r w:rsidRPr="009945B4">
        <w:rPr>
          <w:rFonts w:ascii="Times New Roman" w:eastAsia="Arial Narrow" w:hAnsi="Times New Roman" w:cs="Times New Roman"/>
          <w:b/>
          <w:w w:val="85"/>
          <w:lang w:val="en-GB"/>
        </w:rPr>
        <w:t>C</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U</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R</w:t>
      </w:r>
      <w:r w:rsidRPr="009945B4">
        <w:rPr>
          <w:rFonts w:ascii="Times New Roman" w:eastAsia="Arial Narrow" w:hAnsi="Times New Roman" w:cs="Times New Roman"/>
          <w:b/>
          <w:spacing w:val="-24"/>
          <w:w w:val="85"/>
          <w:lang w:val="en-GB"/>
        </w:rPr>
        <w:t xml:space="preserve"> </w:t>
      </w:r>
      <w:proofErr w:type="spellStart"/>
      <w:r w:rsidRPr="009945B4">
        <w:rPr>
          <w:rFonts w:ascii="Times New Roman" w:eastAsia="Arial Narrow" w:hAnsi="Times New Roman" w:cs="Times New Roman"/>
          <w:b/>
          <w:w w:val="85"/>
          <w:lang w:val="en-GB"/>
        </w:rPr>
        <w:t>R</w:t>
      </w:r>
      <w:proofErr w:type="spellEnd"/>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I</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C</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U</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L</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U</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M</w:t>
      </w:r>
      <w:r w:rsidRPr="009945B4">
        <w:rPr>
          <w:rFonts w:ascii="Times New Roman" w:eastAsia="Arial Narrow" w:hAnsi="Times New Roman" w:cs="Times New Roman"/>
          <w:b/>
          <w:spacing w:val="45"/>
          <w:lang w:val="en-GB"/>
        </w:rPr>
        <w:t xml:space="preserve"> </w:t>
      </w:r>
      <w:r w:rsidRPr="009945B4">
        <w:rPr>
          <w:rFonts w:ascii="Times New Roman" w:eastAsia="Arial Narrow" w:hAnsi="Times New Roman" w:cs="Times New Roman"/>
          <w:b/>
          <w:w w:val="85"/>
          <w:lang w:val="en-GB"/>
        </w:rPr>
        <w:t>V</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I</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T</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A</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49"/>
          <w:lang w:val="en-GB"/>
        </w:rPr>
        <w:t xml:space="preserve"> </w:t>
      </w:r>
      <w:proofErr w:type="gramStart"/>
      <w:r w:rsidRPr="009945B4">
        <w:rPr>
          <w:rFonts w:ascii="Times New Roman" w:eastAsia="Arial Narrow" w:hAnsi="Times New Roman" w:cs="Times New Roman"/>
          <w:b/>
          <w:w w:val="85"/>
          <w:lang w:val="en-GB"/>
        </w:rPr>
        <w:t>(</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C</w:t>
      </w:r>
      <w:proofErr w:type="gramEnd"/>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V</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w:t>
      </w:r>
      <w:r w:rsidRPr="009945B4">
        <w:rPr>
          <w:rFonts w:ascii="Times New Roman" w:eastAsia="Arial Narrow" w:hAnsi="Times New Roman" w:cs="Times New Roman"/>
          <w:b/>
          <w:spacing w:val="47"/>
          <w:lang w:val="en-GB"/>
        </w:rPr>
        <w:t xml:space="preserve"> </w:t>
      </w:r>
      <w:r w:rsidRPr="009945B4">
        <w:rPr>
          <w:rFonts w:ascii="Times New Roman" w:eastAsia="Arial Narrow" w:hAnsi="Times New Roman" w:cs="Times New Roman"/>
          <w:b/>
          <w:w w:val="85"/>
          <w:lang w:val="en-GB"/>
        </w:rPr>
        <w:t>D</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U</w:t>
      </w:r>
      <w:r w:rsidRPr="009945B4">
        <w:rPr>
          <w:rFonts w:ascii="Times New Roman" w:eastAsia="Arial Narrow" w:hAnsi="Times New Roman" w:cs="Times New Roman"/>
          <w:b/>
          <w:spacing w:val="46"/>
          <w:lang w:val="en-GB"/>
        </w:rPr>
        <w:t xml:space="preserve"> </w:t>
      </w:r>
      <w:r w:rsidRPr="009945B4">
        <w:rPr>
          <w:rFonts w:ascii="Times New Roman" w:eastAsia="Arial Narrow" w:hAnsi="Times New Roman" w:cs="Times New Roman"/>
          <w:b/>
          <w:w w:val="85"/>
          <w:lang w:val="en-GB"/>
        </w:rPr>
        <w:t>P</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R</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S</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O</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N</w:t>
      </w:r>
      <w:r w:rsidRPr="009945B4">
        <w:rPr>
          <w:rFonts w:ascii="Times New Roman" w:eastAsia="Arial Narrow" w:hAnsi="Times New Roman" w:cs="Times New Roman"/>
          <w:b/>
          <w:spacing w:val="-24"/>
          <w:w w:val="85"/>
          <w:lang w:val="en-GB"/>
        </w:rPr>
        <w:t xml:space="preserve"> </w:t>
      </w:r>
      <w:proofErr w:type="spellStart"/>
      <w:r w:rsidRPr="009945B4">
        <w:rPr>
          <w:rFonts w:ascii="Times New Roman" w:eastAsia="Arial Narrow" w:hAnsi="Times New Roman" w:cs="Times New Roman"/>
          <w:b/>
          <w:w w:val="85"/>
          <w:lang w:val="en-GB"/>
        </w:rPr>
        <w:t>N</w:t>
      </w:r>
      <w:proofErr w:type="spellEnd"/>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L S</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P</w:t>
      </w:r>
      <w:r w:rsidRPr="009945B4">
        <w:rPr>
          <w:rFonts w:ascii="Times New Roman" w:eastAsia="Arial Narrow" w:hAnsi="Times New Roman" w:cs="Times New Roman"/>
          <w:b/>
          <w:spacing w:val="-25"/>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C</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I</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A</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L</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I</w:t>
      </w:r>
      <w:r w:rsidRPr="009945B4">
        <w:rPr>
          <w:rFonts w:ascii="Times New Roman" w:eastAsia="Arial Narrow" w:hAnsi="Times New Roman" w:cs="Times New Roman"/>
          <w:b/>
          <w:spacing w:val="-26"/>
          <w:w w:val="85"/>
          <w:lang w:val="en-GB"/>
        </w:rPr>
        <w:t xml:space="preserve"> </w:t>
      </w:r>
      <w:r w:rsidRPr="009945B4">
        <w:rPr>
          <w:rFonts w:ascii="Times New Roman" w:eastAsia="Arial Narrow" w:hAnsi="Times New Roman" w:cs="Times New Roman"/>
          <w:b/>
          <w:w w:val="85"/>
          <w:lang w:val="en-GB"/>
        </w:rPr>
        <w:t>S</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E</w:t>
      </w:r>
      <w:r w:rsidRPr="009945B4">
        <w:rPr>
          <w:rFonts w:ascii="Times New Roman" w:eastAsia="Arial Narrow" w:hAnsi="Times New Roman" w:cs="Times New Roman"/>
          <w:b/>
          <w:spacing w:val="35"/>
          <w:lang w:val="en-GB"/>
        </w:rPr>
        <w:t xml:space="preserve"> </w:t>
      </w:r>
      <w:r w:rsidRPr="009945B4">
        <w:rPr>
          <w:rFonts w:ascii="Times New Roman" w:eastAsia="Arial Narrow" w:hAnsi="Times New Roman" w:cs="Times New Roman"/>
          <w:b/>
          <w:w w:val="85"/>
          <w:lang w:val="en-GB"/>
        </w:rPr>
        <w:t>P</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R</w:t>
      </w:r>
      <w:r w:rsidRPr="009945B4">
        <w:rPr>
          <w:rFonts w:ascii="Times New Roman" w:eastAsia="Arial Narrow" w:hAnsi="Times New Roman" w:cs="Times New Roman"/>
          <w:b/>
          <w:spacing w:val="-24"/>
          <w:w w:val="85"/>
          <w:lang w:val="en-GB"/>
        </w:rPr>
        <w:t xml:space="preserve"> </w:t>
      </w:r>
      <w:r w:rsidRPr="009945B4">
        <w:rPr>
          <w:rFonts w:ascii="Times New Roman" w:eastAsia="Arial Narrow" w:hAnsi="Times New Roman" w:cs="Times New Roman"/>
          <w:b/>
          <w:w w:val="85"/>
          <w:lang w:val="en-GB"/>
        </w:rPr>
        <w:t>O</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P</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O</w:t>
      </w:r>
      <w:r w:rsidRPr="009945B4">
        <w:rPr>
          <w:rFonts w:ascii="Times New Roman" w:eastAsia="Arial Narrow" w:hAnsi="Times New Roman" w:cs="Times New Roman"/>
          <w:b/>
          <w:spacing w:val="-27"/>
          <w:w w:val="85"/>
          <w:lang w:val="en-GB"/>
        </w:rPr>
        <w:t xml:space="preserve"> </w:t>
      </w:r>
      <w:r w:rsidRPr="009945B4">
        <w:rPr>
          <w:rFonts w:ascii="Times New Roman" w:eastAsia="Arial Narrow" w:hAnsi="Times New Roman" w:cs="Times New Roman"/>
          <w:b/>
          <w:w w:val="85"/>
          <w:lang w:val="en-GB"/>
        </w:rPr>
        <w:t>S</w:t>
      </w:r>
      <w:r w:rsidRPr="009945B4">
        <w:rPr>
          <w:rFonts w:ascii="Times New Roman" w:eastAsia="Arial Narrow" w:hAnsi="Times New Roman" w:cs="Times New Roman"/>
          <w:b/>
          <w:spacing w:val="-23"/>
          <w:w w:val="85"/>
          <w:lang w:val="en-GB"/>
        </w:rPr>
        <w:t xml:space="preserve"> </w:t>
      </w:r>
      <w:r w:rsidRPr="009945B4">
        <w:rPr>
          <w:rFonts w:ascii="Times New Roman" w:eastAsia="Arial Narrow" w:hAnsi="Times New Roman" w:cs="Times New Roman"/>
          <w:b/>
          <w:w w:val="85"/>
          <w:lang w:val="en-GB"/>
        </w:rPr>
        <w:t>E</w:t>
      </w:r>
    </w:p>
    <w:p w14:paraId="07FF108F" w14:textId="77777777" w:rsidR="001C1E8E" w:rsidRPr="009945B4" w:rsidRDefault="001C1E8E" w:rsidP="00397C30">
      <w:pPr>
        <w:widowControl w:val="0"/>
        <w:tabs>
          <w:tab w:val="left" w:pos="9072"/>
        </w:tabs>
        <w:autoSpaceDE w:val="0"/>
        <w:autoSpaceDN w:val="0"/>
        <w:spacing w:after="0" w:line="240" w:lineRule="auto"/>
        <w:ind w:left="781"/>
        <w:rPr>
          <w:rFonts w:ascii="Times New Roman" w:eastAsia="Arial Narrow" w:hAnsi="Times New Roman" w:cs="Times New Roman"/>
        </w:rPr>
      </w:pPr>
      <w:r w:rsidRPr="009945B4">
        <w:rPr>
          <w:rFonts w:ascii="Times New Roman" w:eastAsia="Arial Narrow" w:hAnsi="Times New Roman" w:cs="Times New Roman"/>
        </w:rPr>
        <w:t>Poste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 . . </w:t>
      </w:r>
      <w:proofErr w:type="gramStart"/>
      <w:r w:rsidRPr="009945B4">
        <w:rPr>
          <w:rFonts w:ascii="Times New Roman" w:eastAsia="Arial Narrow" w:hAnsi="Times New Roman" w:cs="Times New Roman"/>
        </w:rPr>
        <w:t xml:space="preserve">. . . </w:t>
      </w:r>
      <w:r w:rsidRPr="009945B4">
        <w:rPr>
          <w:rFonts w:ascii="Times New Roman" w:eastAsia="Arial Narrow" w:hAnsi="Times New Roman" w:cs="Times New Roman"/>
          <w:spacing w:val="-10"/>
        </w:rPr>
        <w:t>.</w:t>
      </w:r>
      <w:proofErr w:type="gramEnd"/>
    </w:p>
    <w:p w14:paraId="5F2AE9A1"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5"/>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Nom</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C51C1B9"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37818FD4"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Nom</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l’employé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4"/>
        </w:rPr>
        <w:t xml:space="preserve"> </w:t>
      </w:r>
      <w:r w:rsidRPr="009945B4">
        <w:rPr>
          <w:rFonts w:ascii="Times New Roman" w:eastAsia="Arial Narrow" w:hAnsi="Times New Roman" w:cs="Times New Roman"/>
        </w:rPr>
        <w:t>.</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007785A5"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Profession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roofErr w:type="gramEnd"/>
    </w:p>
    <w:p w14:paraId="044EC551"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5CF454A5"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Diplômes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proofErr w:type="gramStart"/>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proofErr w:type="gramEnd"/>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24602753"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9"/>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17D16C87" w14:textId="77777777" w:rsidR="001C1E8E" w:rsidRPr="009945B4" w:rsidRDefault="001C1E8E" w:rsidP="00397C30">
      <w:pPr>
        <w:widowControl w:val="0"/>
        <w:tabs>
          <w:tab w:val="left" w:pos="9072"/>
        </w:tabs>
        <w:autoSpaceDE w:val="0"/>
        <w:autoSpaceDN w:val="0"/>
        <w:spacing w:before="140" w:after="0" w:line="240" w:lineRule="auto"/>
        <w:ind w:left="781"/>
        <w:rPr>
          <w:rFonts w:ascii="Times New Roman" w:eastAsia="Arial Narrow" w:hAnsi="Times New Roman" w:cs="Times New Roman"/>
        </w:rPr>
      </w:pPr>
      <w:r w:rsidRPr="009945B4">
        <w:rPr>
          <w:rFonts w:ascii="Times New Roman" w:eastAsia="Arial Narrow" w:hAnsi="Times New Roman" w:cs="Times New Roman"/>
        </w:rPr>
        <w:t>Date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naissance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 . . . .</w:t>
      </w:r>
      <w:r w:rsidRPr="009945B4">
        <w:rPr>
          <w:rFonts w:ascii="Times New Roman" w:eastAsia="Arial Narrow" w:hAnsi="Times New Roman" w:cs="Times New Roman"/>
          <w:spacing w:val="5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 .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xml:space="preserve">. . . . . . . </w:t>
      </w:r>
      <w:proofErr w:type="gramStart"/>
      <w:r w:rsidRPr="009945B4">
        <w:rPr>
          <w:rFonts w:ascii="Times New Roman" w:eastAsia="Arial Narrow" w:hAnsi="Times New Roman" w:cs="Times New Roman"/>
        </w:rPr>
        <w:t>. . . .</w:t>
      </w:r>
      <w:proofErr w:type="gramEnd"/>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583D348F" w14:textId="77777777" w:rsidR="001C1E8E" w:rsidRPr="009945B4" w:rsidRDefault="001C1E8E" w:rsidP="00397C30">
      <w:pPr>
        <w:widowControl w:val="0"/>
        <w:tabs>
          <w:tab w:val="left" w:leader="dot" w:pos="6288"/>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spacing w:val="-10"/>
        </w:rPr>
        <w:t>.</w:t>
      </w:r>
      <w:r w:rsidRPr="009945B4">
        <w:rPr>
          <w:rFonts w:ascii="Times New Roman" w:eastAsia="Arial Narrow" w:hAnsi="Times New Roman" w:cs="Times New Roman"/>
        </w:rPr>
        <w:tab/>
        <w:t>Nombre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d’années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d’emploi</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spacing w:val="-2"/>
        </w:rPr>
        <w:t>Candidat</w:t>
      </w:r>
    </w:p>
    <w:p w14:paraId="3F1630A9" w14:textId="77777777" w:rsidR="001C1E8E" w:rsidRPr="009945B4" w:rsidRDefault="001C1E8E" w:rsidP="00397C30">
      <w:pPr>
        <w:widowControl w:val="0"/>
        <w:tabs>
          <w:tab w:val="left" w:pos="9072"/>
        </w:tabs>
        <w:autoSpaceDE w:val="0"/>
        <w:autoSpaceDN w:val="0"/>
        <w:spacing w:before="138" w:after="0" w:line="240" w:lineRule="auto"/>
        <w:ind w:left="781"/>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Nationalité</w:t>
      </w:r>
      <w:r w:rsidRPr="009945B4">
        <w:rPr>
          <w:rFonts w:ascii="Times New Roman" w:eastAsia="Arial Narrow" w:hAnsi="Times New Roman" w:cs="Times New Roman"/>
          <w:spacing w:val="4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proofErr w:type="gramStart"/>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proofErr w:type="gramEnd"/>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Affiliation</w:t>
      </w:r>
      <w:r w:rsidRPr="009945B4">
        <w:rPr>
          <w:rFonts w:ascii="Times New Roman" w:eastAsia="Arial Narrow" w:hAnsi="Times New Roman" w:cs="Times New Roman"/>
          <w:spacing w:val="50"/>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spacing w:val="-5"/>
        </w:rPr>
        <w:t>des</w:t>
      </w:r>
    </w:p>
    <w:p w14:paraId="51558DA6"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proofErr w:type="gramStart"/>
      <w:r w:rsidRPr="009945B4">
        <w:rPr>
          <w:rFonts w:ascii="Times New Roman" w:eastAsia="Arial Narrow" w:hAnsi="Times New Roman" w:cs="Times New Roman"/>
        </w:rPr>
        <w:t>associations</w:t>
      </w:r>
      <w:proofErr w:type="gramEnd"/>
      <w:r w:rsidRPr="009945B4">
        <w:rPr>
          <w:rFonts w:ascii="Times New Roman" w:eastAsia="Arial Narrow" w:hAnsi="Times New Roman" w:cs="Times New Roman"/>
        </w:rPr>
        <w:t>/groupements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professionnels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 . </w:t>
      </w:r>
      <w:r w:rsidRPr="009945B4">
        <w:rPr>
          <w:rFonts w:ascii="Times New Roman" w:eastAsia="Arial Narrow" w:hAnsi="Times New Roman" w:cs="Times New Roman"/>
          <w:spacing w:val="-10"/>
        </w:rPr>
        <w:t>.</w:t>
      </w:r>
    </w:p>
    <w:p w14:paraId="5A27F35E"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49B043BA" w14:textId="77777777" w:rsidR="001C1E8E" w:rsidRPr="009945B4" w:rsidRDefault="001C1E8E" w:rsidP="00397C30">
      <w:pPr>
        <w:widowControl w:val="0"/>
        <w:tabs>
          <w:tab w:val="left" w:pos="9072"/>
        </w:tabs>
        <w:autoSpaceDE w:val="0"/>
        <w:autoSpaceDN w:val="0"/>
        <w:spacing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A23039A" w14:textId="77777777" w:rsidR="001C1E8E" w:rsidRPr="009945B4" w:rsidRDefault="001C1E8E" w:rsidP="00397C30">
      <w:pPr>
        <w:widowControl w:val="0"/>
        <w:tabs>
          <w:tab w:val="left" w:pos="9072"/>
        </w:tabs>
        <w:autoSpaceDE w:val="0"/>
        <w:autoSpaceDN w:val="0"/>
        <w:spacing w:before="137"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7C4DD3EE"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rPr>
      </w:pPr>
    </w:p>
    <w:p w14:paraId="50C83903" w14:textId="77777777" w:rsidR="001C1E8E" w:rsidRPr="009945B4" w:rsidRDefault="001C1E8E" w:rsidP="00397C30">
      <w:pPr>
        <w:widowControl w:val="0"/>
        <w:tabs>
          <w:tab w:val="left" w:pos="9072"/>
        </w:tabs>
        <w:autoSpaceDE w:val="0"/>
        <w:autoSpaceDN w:val="0"/>
        <w:spacing w:after="0" w:line="240" w:lineRule="auto"/>
        <w:ind w:left="781"/>
        <w:rPr>
          <w:rFonts w:ascii="Times New Roman" w:eastAsia="Arial Narrow" w:hAnsi="Times New Roman" w:cs="Times New Roman"/>
        </w:rPr>
      </w:pPr>
      <w:r w:rsidRPr="009945B4">
        <w:rPr>
          <w:rFonts w:ascii="Times New Roman" w:eastAsia="Arial Narrow" w:hAnsi="Times New Roman" w:cs="Times New Roman"/>
        </w:rPr>
        <w:t>Attributions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spécifiques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5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proofErr w:type="gramStart"/>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roofErr w:type="gramEnd"/>
    </w:p>
    <w:p w14:paraId="2C400321"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2EC4D711"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507B64FE" w14:textId="77777777" w:rsidR="001C1E8E" w:rsidRPr="009945B4" w:rsidRDefault="001C1E8E" w:rsidP="00397C30">
      <w:pPr>
        <w:widowControl w:val="0"/>
        <w:tabs>
          <w:tab w:val="left" w:pos="9072"/>
        </w:tabs>
        <w:autoSpaceDE w:val="0"/>
        <w:autoSpaceDN w:val="0"/>
        <w:spacing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28DE387F" w14:textId="77777777" w:rsidR="001C1E8E" w:rsidRPr="009945B4" w:rsidRDefault="001C1E8E" w:rsidP="00397C30">
      <w:pPr>
        <w:widowControl w:val="0"/>
        <w:tabs>
          <w:tab w:val="left" w:pos="9072"/>
        </w:tabs>
        <w:autoSpaceDE w:val="0"/>
        <w:autoSpaceDN w:val="0"/>
        <w:spacing w:before="138"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702A19E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A30B4D9"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rPr>
      </w:pPr>
    </w:p>
    <w:p w14:paraId="59969B1C" w14:textId="77777777" w:rsidR="001C1E8E" w:rsidRPr="009945B4" w:rsidRDefault="001C1E8E" w:rsidP="00397C30">
      <w:pPr>
        <w:widowControl w:val="0"/>
        <w:tabs>
          <w:tab w:val="left" w:pos="9072"/>
        </w:tabs>
        <w:autoSpaceDE w:val="0"/>
        <w:autoSpaceDN w:val="0"/>
        <w:spacing w:after="0" w:line="240" w:lineRule="auto"/>
        <w:ind w:left="781"/>
        <w:outlineLvl w:val="6"/>
        <w:rPr>
          <w:rFonts w:ascii="Times New Roman" w:eastAsia="Arial Narrow" w:hAnsi="Times New Roman" w:cs="Times New Roman"/>
          <w:b/>
          <w:bCs/>
        </w:rPr>
      </w:pPr>
      <w:r w:rsidRPr="009945B4">
        <w:rPr>
          <w:rFonts w:ascii="Times New Roman" w:eastAsia="Arial Narrow" w:hAnsi="Times New Roman" w:cs="Times New Roman"/>
          <w:bCs/>
        </w:rPr>
        <w:t>P</w:t>
      </w:r>
      <w:r w:rsidRPr="009945B4">
        <w:rPr>
          <w:rFonts w:ascii="Times New Roman" w:eastAsia="Arial Narrow" w:hAnsi="Times New Roman" w:cs="Times New Roman"/>
          <w:b/>
          <w:bCs/>
        </w:rPr>
        <w:t>rincipales</w:t>
      </w:r>
      <w:r w:rsidRPr="009945B4">
        <w:rPr>
          <w:rFonts w:ascii="Times New Roman" w:eastAsia="Arial Narrow" w:hAnsi="Times New Roman" w:cs="Times New Roman"/>
          <w:b/>
          <w:bCs/>
          <w:spacing w:val="-1"/>
        </w:rPr>
        <w:t xml:space="preserve"> </w:t>
      </w:r>
      <w:r w:rsidRPr="009945B4">
        <w:rPr>
          <w:rFonts w:ascii="Times New Roman" w:eastAsia="Arial Narrow" w:hAnsi="Times New Roman" w:cs="Times New Roman"/>
          <w:b/>
          <w:bCs/>
        </w:rPr>
        <w:t>qualifications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10"/>
        </w:rPr>
        <w:t>:</w:t>
      </w:r>
    </w:p>
    <w:p w14:paraId="01C95672" w14:textId="77777777" w:rsidR="001C1E8E" w:rsidRPr="009945B4" w:rsidRDefault="001C1E8E" w:rsidP="00397C30">
      <w:pPr>
        <w:widowControl w:val="0"/>
        <w:tabs>
          <w:tab w:val="left" w:pos="9072"/>
        </w:tabs>
        <w:autoSpaceDE w:val="0"/>
        <w:autoSpaceDN w:val="0"/>
        <w:spacing w:before="198" w:after="0" w:line="240" w:lineRule="auto"/>
        <w:ind w:left="781"/>
        <w:rPr>
          <w:rFonts w:ascii="Times New Roman" w:eastAsia="Arial Narrow" w:hAnsi="Times New Roman" w:cs="Times New Roman"/>
          <w:i/>
        </w:rPr>
      </w:pPr>
      <w:r w:rsidRPr="009945B4">
        <w:rPr>
          <w:rFonts w:ascii="Times New Roman" w:eastAsia="Arial Narrow" w:hAnsi="Times New Roman" w:cs="Times New Roman"/>
          <w:i/>
        </w:rPr>
        <w:t>[En</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une</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demi-page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environ,</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donner</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un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aperçu des</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aspects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 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formation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l’expérience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l’employé</w:t>
      </w:r>
    </w:p>
    <w:p w14:paraId="2405FBA7" w14:textId="77777777" w:rsidR="001C1E8E" w:rsidRPr="009945B4" w:rsidRDefault="001C1E8E" w:rsidP="00397C30">
      <w:pPr>
        <w:widowControl w:val="0"/>
        <w:tabs>
          <w:tab w:val="left" w:pos="9072"/>
        </w:tabs>
        <w:autoSpaceDE w:val="0"/>
        <w:autoSpaceDN w:val="0"/>
        <w:spacing w:before="137" w:after="0" w:line="240" w:lineRule="auto"/>
        <w:ind w:left="781"/>
        <w:rPr>
          <w:rFonts w:ascii="Times New Roman" w:eastAsia="Arial Narrow" w:hAnsi="Times New Roman" w:cs="Times New Roman"/>
          <w:i/>
        </w:rPr>
      </w:pPr>
      <w:proofErr w:type="gramStart"/>
      <w:r w:rsidRPr="009945B4">
        <w:rPr>
          <w:rFonts w:ascii="Times New Roman" w:eastAsia="Arial Narrow" w:hAnsi="Times New Roman" w:cs="Times New Roman"/>
          <w:i/>
        </w:rPr>
        <w:t>les</w:t>
      </w:r>
      <w:proofErr w:type="gramEnd"/>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plus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2"/>
        </w:rPr>
        <w:t>utiles</w:t>
      </w:r>
    </w:p>
    <w:p w14:paraId="1493FDE7" w14:textId="77777777" w:rsidR="001C1E8E" w:rsidRPr="009945B4" w:rsidRDefault="001C1E8E" w:rsidP="00397C30">
      <w:pPr>
        <w:widowControl w:val="0"/>
        <w:tabs>
          <w:tab w:val="left" w:pos="9072"/>
        </w:tabs>
        <w:autoSpaceDE w:val="0"/>
        <w:autoSpaceDN w:val="0"/>
        <w:spacing w:before="200" w:after="0" w:line="360" w:lineRule="auto"/>
        <w:ind w:left="781" w:right="977"/>
        <w:rPr>
          <w:rFonts w:ascii="Times New Roman" w:eastAsia="Arial Narrow" w:hAnsi="Times New Roman" w:cs="Times New Roman"/>
          <w:i/>
        </w:rPr>
      </w:pPr>
      <w:proofErr w:type="gramStart"/>
      <w:r w:rsidRPr="009945B4">
        <w:rPr>
          <w:rFonts w:ascii="Times New Roman" w:eastAsia="Arial Narrow" w:hAnsi="Times New Roman" w:cs="Times New Roman"/>
          <w:i/>
        </w:rPr>
        <w:t>à</w:t>
      </w:r>
      <w:proofErr w:type="gramEnd"/>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ses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attributions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dans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cadre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mission.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Indiquer</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niveau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responsabilités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exercées</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par</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lui/elle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lors de missions antérieures, en en précisant la date et le lieu.]</w:t>
      </w:r>
    </w:p>
    <w:p w14:paraId="0C80554C" w14:textId="77777777" w:rsidR="001C1E8E" w:rsidRPr="009945B4" w:rsidRDefault="001C1E8E" w:rsidP="00397C30">
      <w:pPr>
        <w:widowControl w:val="0"/>
        <w:tabs>
          <w:tab w:val="left" w:pos="9072"/>
        </w:tabs>
        <w:autoSpaceDE w:val="0"/>
        <w:autoSpaceDN w:val="0"/>
        <w:spacing w:after="0" w:line="240" w:lineRule="auto"/>
        <w:ind w:left="877"/>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3254F7F0" w14:textId="77777777" w:rsidR="001C1E8E" w:rsidRPr="009945B4" w:rsidRDefault="001C1E8E" w:rsidP="00397C30">
      <w:pPr>
        <w:widowControl w:val="0"/>
        <w:tabs>
          <w:tab w:val="left" w:pos="9072"/>
        </w:tabs>
        <w:autoSpaceDE w:val="0"/>
        <w:autoSpaceDN w:val="0"/>
        <w:spacing w:before="74" w:after="0" w:line="240" w:lineRule="auto"/>
        <w:ind w:left="877"/>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00B875ED"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rPr>
      </w:pPr>
    </w:p>
    <w:p w14:paraId="3F90C05E" w14:textId="77777777" w:rsidR="001C1E8E" w:rsidRPr="009945B4" w:rsidRDefault="001C1E8E" w:rsidP="00397C30">
      <w:pPr>
        <w:widowControl w:val="0"/>
        <w:tabs>
          <w:tab w:val="left" w:pos="9072"/>
        </w:tabs>
        <w:autoSpaceDE w:val="0"/>
        <w:autoSpaceDN w:val="0"/>
        <w:spacing w:after="0" w:line="240" w:lineRule="auto"/>
        <w:ind w:left="78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Formation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10"/>
        </w:rPr>
        <w:t>:</w:t>
      </w:r>
    </w:p>
    <w:p w14:paraId="2F30A3A0" w14:textId="77777777" w:rsidR="001C1E8E" w:rsidRPr="009945B4" w:rsidRDefault="001C1E8E" w:rsidP="00397C30">
      <w:pPr>
        <w:widowControl w:val="0"/>
        <w:tabs>
          <w:tab w:val="left" w:pos="9072"/>
        </w:tabs>
        <w:autoSpaceDE w:val="0"/>
        <w:autoSpaceDN w:val="0"/>
        <w:spacing w:before="198" w:after="0" w:line="360" w:lineRule="auto"/>
        <w:ind w:left="781" w:right="1012"/>
        <w:jc w:val="both"/>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quart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page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environ,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résumer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études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universitaires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autres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études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spécialisées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l’employé,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 indiquant les noms et adresses des écoles ou universités fréquentées, avec les dates de fréquentation,</w:t>
      </w:r>
      <w:r w:rsidRPr="009945B4">
        <w:rPr>
          <w:rFonts w:ascii="Times New Roman" w:eastAsia="Arial Narrow" w:hAnsi="Times New Roman" w:cs="Times New Roman"/>
          <w:spacing w:val="80"/>
        </w:rPr>
        <w:t xml:space="preserve"> </w:t>
      </w:r>
      <w:r w:rsidRPr="009945B4">
        <w:rPr>
          <w:rFonts w:ascii="Times New Roman" w:eastAsia="Arial Narrow" w:hAnsi="Times New Roman" w:cs="Times New Roman"/>
        </w:rPr>
        <w:t>ainsi que les diplômes obtenus.]</w:t>
      </w:r>
    </w:p>
    <w:p w14:paraId="78020F62" w14:textId="77777777" w:rsidR="001C1E8E" w:rsidRPr="009945B4" w:rsidRDefault="001C1E8E" w:rsidP="00397C30">
      <w:pPr>
        <w:widowControl w:val="0"/>
        <w:tabs>
          <w:tab w:val="left" w:pos="9072"/>
        </w:tabs>
        <w:autoSpaceDE w:val="0"/>
        <w:autoSpaceDN w:val="0"/>
        <w:spacing w:after="0" w:line="240" w:lineRule="auto"/>
        <w:ind w:left="781"/>
        <w:outlineLvl w:val="6"/>
        <w:rPr>
          <w:rFonts w:ascii="Times New Roman" w:eastAsia="Arial Narrow" w:hAnsi="Times New Roman" w:cs="Times New Roman"/>
          <w:b/>
          <w:bCs/>
        </w:rPr>
      </w:pPr>
      <w:r w:rsidRPr="009945B4">
        <w:rPr>
          <w:rFonts w:ascii="Times New Roman" w:eastAsia="Arial Narrow" w:hAnsi="Times New Roman" w:cs="Times New Roman"/>
          <w:b/>
          <w:bCs/>
        </w:rPr>
        <w:t>Pièces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Annexes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spacing w:val="-10"/>
        </w:rPr>
        <w:t>:</w:t>
      </w:r>
    </w:p>
    <w:p w14:paraId="02150FC7" w14:textId="77777777" w:rsidR="001C1E8E" w:rsidRPr="009945B4" w:rsidRDefault="001C1E8E" w:rsidP="003E20D8">
      <w:pPr>
        <w:widowControl w:val="0"/>
        <w:numPr>
          <w:ilvl w:val="0"/>
          <w:numId w:val="14"/>
        </w:numPr>
        <w:tabs>
          <w:tab w:val="left" w:pos="1393"/>
          <w:tab w:val="left" w:pos="9072"/>
        </w:tabs>
        <w:autoSpaceDE w:val="0"/>
        <w:autoSpaceDN w:val="0"/>
        <w:spacing w:before="198" w:after="0" w:line="362" w:lineRule="auto"/>
        <w:ind w:right="1169"/>
        <w:rPr>
          <w:rFonts w:ascii="Times New Roman" w:eastAsia="Arial Narrow" w:hAnsi="Times New Roman" w:cs="Times New Roman"/>
        </w:rPr>
      </w:pPr>
      <w:r w:rsidRPr="009945B4">
        <w:rPr>
          <w:rFonts w:ascii="Times New Roman" w:eastAsia="Arial Narrow" w:hAnsi="Times New Roman" w:cs="Times New Roman"/>
        </w:rPr>
        <w:t>Copie certifiée conforme du diplôme le plus élevé et éventuellement une attestation de l’ordre du</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lastRenderedPageBreak/>
        <w:t>corps de métier</w:t>
      </w:r>
    </w:p>
    <w:p w14:paraId="7D0AEB6E" w14:textId="77777777" w:rsidR="001C1E8E" w:rsidRPr="009945B4" w:rsidRDefault="001C1E8E" w:rsidP="003E20D8">
      <w:pPr>
        <w:widowControl w:val="0"/>
        <w:numPr>
          <w:ilvl w:val="0"/>
          <w:numId w:val="14"/>
        </w:numPr>
        <w:tabs>
          <w:tab w:val="left" w:pos="1393"/>
          <w:tab w:val="left" w:pos="9072"/>
        </w:tabs>
        <w:autoSpaceDE w:val="0"/>
        <w:autoSpaceDN w:val="0"/>
        <w:spacing w:before="55" w:after="0" w:line="240" w:lineRule="auto"/>
        <w:rPr>
          <w:rFonts w:ascii="Times New Roman" w:eastAsia="Arial Narrow" w:hAnsi="Times New Roman" w:cs="Times New Roman"/>
        </w:rPr>
      </w:pPr>
      <w:r w:rsidRPr="009945B4">
        <w:rPr>
          <w:rFonts w:ascii="Times New Roman" w:eastAsia="Arial Narrow" w:hAnsi="Times New Roman" w:cs="Times New Roman"/>
        </w:rPr>
        <w:t>Attestation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disponibilité</w:t>
      </w:r>
    </w:p>
    <w:p w14:paraId="26F6C64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420C716"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rPr>
      </w:pPr>
    </w:p>
    <w:p w14:paraId="58829386" w14:textId="77777777" w:rsidR="001C1E8E" w:rsidRPr="009945B4" w:rsidRDefault="001C1E8E" w:rsidP="00397C30">
      <w:pPr>
        <w:widowControl w:val="0"/>
        <w:tabs>
          <w:tab w:val="left" w:pos="9072"/>
        </w:tabs>
        <w:autoSpaceDE w:val="0"/>
        <w:autoSpaceDN w:val="0"/>
        <w:spacing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2462512D" w14:textId="77777777" w:rsidR="001C1E8E" w:rsidRPr="009945B4" w:rsidRDefault="001C1E8E" w:rsidP="00397C30">
      <w:pPr>
        <w:widowControl w:val="0"/>
        <w:tabs>
          <w:tab w:val="left" w:pos="9072"/>
        </w:tabs>
        <w:autoSpaceDE w:val="0"/>
        <w:autoSpaceDN w:val="0"/>
        <w:spacing w:before="138"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6AD0E87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B73E5A4"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583DA383" w14:textId="77777777" w:rsidR="001C1E8E" w:rsidRPr="009945B4" w:rsidRDefault="001C1E8E" w:rsidP="00397C30">
      <w:pPr>
        <w:widowControl w:val="0"/>
        <w:tabs>
          <w:tab w:val="left" w:pos="9072"/>
        </w:tabs>
        <w:autoSpaceDE w:val="0"/>
        <w:autoSpaceDN w:val="0"/>
        <w:spacing w:after="0" w:line="240" w:lineRule="auto"/>
        <w:ind w:left="78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Expérience professionnelle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10"/>
        </w:rPr>
        <w:t>:</w:t>
      </w:r>
    </w:p>
    <w:p w14:paraId="4FB6B7D3" w14:textId="77777777" w:rsidR="001C1E8E" w:rsidRPr="009945B4" w:rsidRDefault="001C1E8E" w:rsidP="00397C30">
      <w:pPr>
        <w:widowControl w:val="0"/>
        <w:tabs>
          <w:tab w:val="left" w:pos="9072"/>
        </w:tabs>
        <w:autoSpaceDE w:val="0"/>
        <w:autoSpaceDN w:val="0"/>
        <w:spacing w:before="200" w:after="0" w:line="360" w:lineRule="auto"/>
        <w:ind w:left="781" w:right="1006"/>
        <w:jc w:val="both"/>
        <w:rPr>
          <w:rFonts w:ascii="Times New Roman" w:eastAsia="Arial Narrow" w:hAnsi="Times New Roman" w:cs="Times New Roman"/>
        </w:rPr>
      </w:pPr>
      <w:r w:rsidRPr="009945B4">
        <w:rPr>
          <w:rFonts w:ascii="Times New Roman" w:eastAsia="Arial Narrow" w:hAnsi="Times New Roman" w:cs="Times New Roman"/>
        </w:rPr>
        <w:t>[En deux pages environ, dresser la liste des emplois exercés par l’employé depuis la fin de ses études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par ordre chronologique inverse, en commençant par son poste actuel.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 chacun, indiquer 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dates,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l’employeur, titre du poste occupé et lieu de travail. Pour les dix dernières années, préciser en outre le type d’activité exercée et, le cas échéant, le nom de clients susceptibles de fournir des références.]</w:t>
      </w:r>
    </w:p>
    <w:p w14:paraId="2FB6EE53" w14:textId="77777777" w:rsidR="001C1E8E" w:rsidRPr="009945B4" w:rsidRDefault="001C1E8E" w:rsidP="00397C30">
      <w:pPr>
        <w:widowControl w:val="0"/>
        <w:tabs>
          <w:tab w:val="left" w:pos="9072"/>
        </w:tabs>
        <w:autoSpaceDE w:val="0"/>
        <w:autoSpaceDN w:val="0"/>
        <w:spacing w:before="121" w:after="0" w:line="240" w:lineRule="auto"/>
        <w:rPr>
          <w:rFonts w:ascii="Times New Roman" w:eastAsia="Arial Narrow" w:hAnsi="Times New Roman" w:cs="Times New Roman"/>
        </w:rPr>
      </w:pPr>
    </w:p>
    <w:p w14:paraId="17E1A35F" w14:textId="77777777" w:rsidR="001C1E8E" w:rsidRPr="009945B4" w:rsidRDefault="001C1E8E" w:rsidP="00397C30">
      <w:pPr>
        <w:widowControl w:val="0"/>
        <w:tabs>
          <w:tab w:val="left" w:pos="9072"/>
        </w:tabs>
        <w:autoSpaceDE w:val="0"/>
        <w:autoSpaceDN w:val="0"/>
        <w:spacing w:before="1" w:after="0" w:line="240" w:lineRule="auto"/>
        <w:ind w:left="781"/>
        <w:outlineLvl w:val="6"/>
        <w:rPr>
          <w:rFonts w:ascii="Times New Roman" w:eastAsia="Arial Narrow" w:hAnsi="Times New Roman" w:cs="Times New Roman"/>
          <w:b/>
          <w:bCs/>
        </w:rPr>
      </w:pPr>
      <w:r w:rsidRPr="009945B4">
        <w:rPr>
          <w:rFonts w:ascii="Times New Roman" w:eastAsia="Arial Narrow" w:hAnsi="Times New Roman" w:cs="Times New Roman"/>
          <w:b/>
          <w:bCs/>
        </w:rPr>
        <w:t>Connaissances informatiques</w:t>
      </w:r>
      <w:r w:rsidRPr="009945B4">
        <w:rPr>
          <w:rFonts w:ascii="Times New Roman" w:eastAsia="Arial Narrow" w:hAnsi="Times New Roman" w:cs="Times New Roman"/>
          <w:b/>
          <w:bCs/>
          <w:spacing w:val="4"/>
        </w:rPr>
        <w:t xml:space="preserve"> </w:t>
      </w:r>
      <w:r w:rsidRPr="009945B4">
        <w:rPr>
          <w:rFonts w:ascii="Times New Roman" w:eastAsia="Arial Narrow" w:hAnsi="Times New Roman" w:cs="Times New Roman"/>
          <w:b/>
          <w:bCs/>
          <w:spacing w:val="-10"/>
        </w:rPr>
        <w:t>:</w:t>
      </w:r>
    </w:p>
    <w:p w14:paraId="46453659" w14:textId="77777777" w:rsidR="001C1E8E" w:rsidRPr="009945B4" w:rsidRDefault="001C1E8E" w:rsidP="00397C30">
      <w:pPr>
        <w:widowControl w:val="0"/>
        <w:tabs>
          <w:tab w:val="left" w:pos="9072"/>
        </w:tabs>
        <w:autoSpaceDE w:val="0"/>
        <w:autoSpaceDN w:val="0"/>
        <w:spacing w:before="197" w:after="0" w:line="240" w:lineRule="auto"/>
        <w:ind w:left="781"/>
        <w:rPr>
          <w:rFonts w:ascii="Times New Roman" w:eastAsia="Arial Narrow" w:hAnsi="Times New Roman" w:cs="Times New Roman"/>
          <w:i/>
        </w:rPr>
      </w:pPr>
      <w:r w:rsidRPr="009945B4">
        <w:rPr>
          <w:rFonts w:ascii="Times New Roman" w:eastAsia="Arial Narrow" w:hAnsi="Times New Roman" w:cs="Times New Roman"/>
          <w:i/>
        </w:rPr>
        <w:t>[Indiquer,</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niveau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spacing w:val="-2"/>
        </w:rPr>
        <w:t>connaissance]</w:t>
      </w:r>
    </w:p>
    <w:p w14:paraId="6842CF1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660EBE1A"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i/>
        </w:rPr>
      </w:pPr>
    </w:p>
    <w:p w14:paraId="5E9FE01B" w14:textId="77777777" w:rsidR="001C1E8E" w:rsidRPr="009945B4" w:rsidRDefault="001C1E8E" w:rsidP="00397C30">
      <w:pPr>
        <w:widowControl w:val="0"/>
        <w:tabs>
          <w:tab w:val="left" w:pos="9072"/>
        </w:tabs>
        <w:autoSpaceDE w:val="0"/>
        <w:autoSpaceDN w:val="0"/>
        <w:spacing w:after="0" w:line="240" w:lineRule="auto"/>
        <w:ind w:left="877" w:right="1884"/>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366564E5" w14:textId="77777777" w:rsidR="001C1E8E" w:rsidRPr="009945B4" w:rsidRDefault="001C1E8E" w:rsidP="00397C30">
      <w:pPr>
        <w:widowControl w:val="0"/>
        <w:tabs>
          <w:tab w:val="left" w:pos="9072"/>
        </w:tabs>
        <w:autoSpaceDE w:val="0"/>
        <w:autoSpaceDN w:val="0"/>
        <w:spacing w:before="138" w:after="0" w:line="240" w:lineRule="auto"/>
        <w:ind w:left="877"/>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6ADC6D0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550469E"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13B1EC8C" w14:textId="77777777" w:rsidR="001C1E8E" w:rsidRPr="009945B4" w:rsidRDefault="001C1E8E" w:rsidP="00397C30">
      <w:pPr>
        <w:widowControl w:val="0"/>
        <w:tabs>
          <w:tab w:val="left" w:pos="9072"/>
        </w:tabs>
        <w:autoSpaceDE w:val="0"/>
        <w:autoSpaceDN w:val="0"/>
        <w:spacing w:after="0" w:line="240" w:lineRule="auto"/>
        <w:ind w:left="781"/>
        <w:outlineLvl w:val="6"/>
        <w:rPr>
          <w:rFonts w:ascii="Times New Roman" w:eastAsia="Arial Narrow" w:hAnsi="Times New Roman" w:cs="Times New Roman"/>
          <w:b/>
          <w:bCs/>
        </w:rPr>
      </w:pPr>
      <w:r w:rsidRPr="009945B4">
        <w:rPr>
          <w:rFonts w:ascii="Times New Roman" w:eastAsia="Arial Narrow" w:hAnsi="Times New Roman" w:cs="Times New Roman"/>
          <w:b/>
          <w:bCs/>
        </w:rPr>
        <w:t>Langues</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spacing w:val="-10"/>
        </w:rPr>
        <w:t>:</w:t>
      </w:r>
    </w:p>
    <w:p w14:paraId="2BCC85D6" w14:textId="77777777" w:rsidR="001C1E8E" w:rsidRPr="009945B4" w:rsidRDefault="001C1E8E" w:rsidP="00397C30">
      <w:pPr>
        <w:widowControl w:val="0"/>
        <w:tabs>
          <w:tab w:val="left" w:pos="9072"/>
        </w:tabs>
        <w:autoSpaceDE w:val="0"/>
        <w:autoSpaceDN w:val="0"/>
        <w:spacing w:before="197" w:after="0" w:line="240" w:lineRule="auto"/>
        <w:ind w:left="781" w:right="1034"/>
        <w:rPr>
          <w:rFonts w:ascii="Times New Roman" w:eastAsia="Arial Narrow" w:hAnsi="Times New Roman" w:cs="Times New Roman"/>
          <w:i/>
        </w:rPr>
      </w:pPr>
      <w:r w:rsidRPr="009945B4">
        <w:rPr>
          <w:rFonts w:ascii="Times New Roman" w:eastAsia="Arial Narrow" w:hAnsi="Times New Roman" w:cs="Times New Roman"/>
          <w:i/>
        </w:rPr>
        <w:t>[Indiquer,</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pour</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chacune,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niveau</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connaissance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médiocre/moyen/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bon/excellent,</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qui</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concerne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5"/>
        </w:rPr>
        <w:t>la</w:t>
      </w:r>
      <w:r w:rsidRPr="009945B4">
        <w:rPr>
          <w:rFonts w:ascii="Times New Roman" w:eastAsia="Arial Narrow" w:hAnsi="Times New Roman" w:cs="Times New Roman"/>
          <w:i/>
        </w:rPr>
        <w:t xml:space="preserve"> langue</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lue/écrite/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spacing w:val="-2"/>
        </w:rPr>
        <w:t>parlée.]</w:t>
      </w:r>
    </w:p>
    <w:p w14:paraId="60372773" w14:textId="77777777" w:rsidR="001C1E8E" w:rsidRPr="009945B4" w:rsidRDefault="001C1E8E" w:rsidP="00397C30">
      <w:pPr>
        <w:widowControl w:val="0"/>
        <w:tabs>
          <w:tab w:val="left" w:pos="9072"/>
        </w:tabs>
        <w:autoSpaceDE w:val="0"/>
        <w:autoSpaceDN w:val="0"/>
        <w:spacing w:after="0" w:line="240" w:lineRule="auto"/>
        <w:ind w:right="1601"/>
        <w:jc w:val="both"/>
        <w:rPr>
          <w:rFonts w:ascii="Times New Roman" w:eastAsia="Arial Narrow" w:hAnsi="Times New Roman" w:cs="Times New Roman"/>
          <w:i/>
        </w:rPr>
      </w:pPr>
    </w:p>
    <w:p w14:paraId="3EF15645" w14:textId="77777777" w:rsidR="001C1E8E" w:rsidRPr="009945B4" w:rsidRDefault="001C1E8E" w:rsidP="00397C30">
      <w:pPr>
        <w:widowControl w:val="0"/>
        <w:tabs>
          <w:tab w:val="left" w:pos="9072"/>
        </w:tabs>
        <w:autoSpaceDE w:val="0"/>
        <w:autoSpaceDN w:val="0"/>
        <w:spacing w:before="122" w:after="0" w:line="240" w:lineRule="auto"/>
        <w:ind w:right="1601"/>
        <w:jc w:val="both"/>
        <w:rPr>
          <w:rFonts w:ascii="Times New Roman" w:eastAsia="Arial Narrow" w:hAnsi="Times New Roman" w:cs="Times New Roman"/>
          <w:i/>
        </w:rPr>
      </w:pPr>
    </w:p>
    <w:p w14:paraId="4B8779B2" w14:textId="77777777" w:rsidR="001C1E8E" w:rsidRPr="009945B4" w:rsidRDefault="001C1E8E" w:rsidP="00397C30">
      <w:pPr>
        <w:widowControl w:val="0"/>
        <w:tabs>
          <w:tab w:val="left" w:pos="9072"/>
        </w:tabs>
        <w:autoSpaceDE w:val="0"/>
        <w:autoSpaceDN w:val="0"/>
        <w:spacing w:after="0" w:line="240" w:lineRule="auto"/>
        <w:ind w:left="877"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27547955" w14:textId="77777777" w:rsidR="001C1E8E" w:rsidRPr="009945B4" w:rsidRDefault="001C1E8E" w:rsidP="00397C30">
      <w:pPr>
        <w:widowControl w:val="0"/>
        <w:tabs>
          <w:tab w:val="left" w:pos="9072"/>
        </w:tabs>
        <w:autoSpaceDE w:val="0"/>
        <w:autoSpaceDN w:val="0"/>
        <w:spacing w:before="138" w:after="0" w:line="240" w:lineRule="auto"/>
        <w:ind w:left="877"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6EBF7948" w14:textId="77777777" w:rsidR="001C1E8E" w:rsidRPr="009945B4" w:rsidRDefault="001C1E8E" w:rsidP="00397C30">
      <w:pPr>
        <w:widowControl w:val="0"/>
        <w:tabs>
          <w:tab w:val="left" w:pos="9072"/>
        </w:tabs>
        <w:autoSpaceDE w:val="0"/>
        <w:autoSpaceDN w:val="0"/>
        <w:spacing w:after="0" w:line="240" w:lineRule="auto"/>
        <w:ind w:right="1601"/>
        <w:jc w:val="both"/>
        <w:rPr>
          <w:rFonts w:ascii="Times New Roman" w:eastAsia="Arial Narrow" w:hAnsi="Times New Roman" w:cs="Times New Roman"/>
        </w:rPr>
      </w:pPr>
    </w:p>
    <w:p w14:paraId="429CC354" w14:textId="77777777" w:rsidR="001C1E8E" w:rsidRPr="009945B4" w:rsidRDefault="001C1E8E" w:rsidP="00397C30">
      <w:pPr>
        <w:widowControl w:val="0"/>
        <w:tabs>
          <w:tab w:val="left" w:pos="9072"/>
        </w:tabs>
        <w:autoSpaceDE w:val="0"/>
        <w:autoSpaceDN w:val="0"/>
        <w:spacing w:before="119" w:after="0" w:line="240" w:lineRule="auto"/>
        <w:ind w:right="1601"/>
        <w:jc w:val="both"/>
        <w:rPr>
          <w:rFonts w:ascii="Times New Roman" w:eastAsia="Arial Narrow" w:hAnsi="Times New Roman" w:cs="Times New Roman"/>
        </w:rPr>
      </w:pPr>
    </w:p>
    <w:p w14:paraId="12FE573E" w14:textId="77777777" w:rsidR="001C1E8E" w:rsidRPr="009945B4" w:rsidRDefault="001C1E8E" w:rsidP="00397C30">
      <w:pPr>
        <w:widowControl w:val="0"/>
        <w:tabs>
          <w:tab w:val="left" w:pos="9072"/>
        </w:tabs>
        <w:autoSpaceDE w:val="0"/>
        <w:autoSpaceDN w:val="0"/>
        <w:spacing w:after="0" w:line="240" w:lineRule="auto"/>
        <w:ind w:left="781" w:right="1601"/>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Attestation</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spacing w:val="-10"/>
        </w:rPr>
        <w:t>:</w:t>
      </w:r>
    </w:p>
    <w:p w14:paraId="4265A450" w14:textId="77777777" w:rsidR="001C1E8E" w:rsidRPr="009945B4" w:rsidRDefault="001C1E8E" w:rsidP="00397C30">
      <w:pPr>
        <w:widowControl w:val="0"/>
        <w:tabs>
          <w:tab w:val="left" w:pos="9072"/>
        </w:tabs>
        <w:autoSpaceDE w:val="0"/>
        <w:autoSpaceDN w:val="0"/>
        <w:spacing w:before="197" w:after="0" w:line="36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Je,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soussigné,</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certifie,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conscience,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renseignements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ci-dessus</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rendent</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fidèlement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compte de ma situation, de mes qualifications et de mon expérience.</w:t>
      </w:r>
    </w:p>
    <w:p w14:paraId="505D7325" w14:textId="77777777" w:rsidR="001C1E8E" w:rsidRPr="009945B4" w:rsidRDefault="001C1E8E" w:rsidP="00397C30">
      <w:pPr>
        <w:widowControl w:val="0"/>
        <w:tabs>
          <w:tab w:val="left" w:pos="9072"/>
        </w:tabs>
        <w:autoSpaceDE w:val="0"/>
        <w:autoSpaceDN w:val="0"/>
        <w:spacing w:before="260" w:after="0" w:line="240" w:lineRule="auto"/>
        <w:ind w:right="1601"/>
        <w:jc w:val="both"/>
        <w:rPr>
          <w:rFonts w:ascii="Times New Roman" w:eastAsia="Arial Narrow" w:hAnsi="Times New Roman" w:cs="Times New Roman"/>
        </w:rPr>
      </w:pPr>
    </w:p>
    <w:p w14:paraId="2C17235E" w14:textId="77777777" w:rsidR="001C1E8E" w:rsidRPr="009945B4" w:rsidRDefault="001C1E8E" w:rsidP="00397C30">
      <w:pPr>
        <w:widowControl w:val="0"/>
        <w:tabs>
          <w:tab w:val="left" w:pos="9072"/>
        </w:tabs>
        <w:autoSpaceDE w:val="0"/>
        <w:autoSpaceDN w:val="0"/>
        <w:spacing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 </w:t>
      </w:r>
      <w:r w:rsidRPr="009945B4">
        <w:rPr>
          <w:rFonts w:ascii="Times New Roman" w:eastAsia="Arial Narrow" w:hAnsi="Times New Roman" w:cs="Times New Roman"/>
          <w:spacing w:val="-10"/>
        </w:rPr>
        <w:t>.</w:t>
      </w:r>
    </w:p>
    <w:p w14:paraId="0EB48739" w14:textId="77777777" w:rsidR="001C1E8E" w:rsidRPr="009945B4" w:rsidRDefault="001C1E8E" w:rsidP="00397C30">
      <w:pPr>
        <w:widowControl w:val="0"/>
        <w:tabs>
          <w:tab w:val="left" w:pos="9072"/>
        </w:tabs>
        <w:autoSpaceDE w:val="0"/>
        <w:autoSpaceDN w:val="0"/>
        <w:spacing w:before="138"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Date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 </w:t>
      </w:r>
      <w:proofErr w:type="gramStart"/>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 . </w:t>
      </w:r>
      <w:r w:rsidRPr="009945B4">
        <w:rPr>
          <w:rFonts w:ascii="Times New Roman" w:eastAsia="Arial Narrow" w:hAnsi="Times New Roman" w:cs="Times New Roman"/>
          <w:spacing w:val="-10"/>
        </w:rPr>
        <w:t>.</w:t>
      </w:r>
      <w:proofErr w:type="gramEnd"/>
    </w:p>
    <w:p w14:paraId="3EB4406B" w14:textId="77777777" w:rsidR="001C1E8E" w:rsidRPr="009945B4" w:rsidRDefault="001C1E8E" w:rsidP="00397C30">
      <w:pPr>
        <w:widowControl w:val="0"/>
        <w:tabs>
          <w:tab w:val="left" w:pos="9072"/>
        </w:tabs>
        <w:autoSpaceDE w:val="0"/>
        <w:autoSpaceDN w:val="0"/>
        <w:spacing w:before="197" w:after="0" w:line="240" w:lineRule="auto"/>
        <w:ind w:left="781" w:right="1601"/>
        <w:jc w:val="both"/>
        <w:rPr>
          <w:rFonts w:ascii="Times New Roman" w:eastAsia="Arial Narrow" w:hAnsi="Times New Roman" w:cs="Times New Roman"/>
          <w:i/>
        </w:rPr>
      </w:pPr>
      <w:r w:rsidRPr="009945B4">
        <w:rPr>
          <w:rFonts w:ascii="Times New Roman" w:eastAsia="Arial Narrow" w:hAnsi="Times New Roman" w:cs="Times New Roman"/>
          <w:i/>
        </w:rPr>
        <w:t>[Signature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l’employé</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et 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représentant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habilité</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spacing w:val="-2"/>
        </w:rPr>
        <w:t>consultant]</w:t>
      </w:r>
    </w:p>
    <w:p w14:paraId="241810E1" w14:textId="77777777" w:rsidR="001C1E8E" w:rsidRPr="009945B4" w:rsidRDefault="001C1E8E" w:rsidP="00397C30">
      <w:pPr>
        <w:widowControl w:val="0"/>
        <w:tabs>
          <w:tab w:val="left" w:pos="9072"/>
        </w:tabs>
        <w:autoSpaceDE w:val="0"/>
        <w:autoSpaceDN w:val="0"/>
        <w:spacing w:before="198" w:after="0" w:line="240" w:lineRule="auto"/>
        <w:ind w:right="1601"/>
        <w:jc w:val="both"/>
        <w:rPr>
          <w:rFonts w:ascii="Times New Roman" w:eastAsia="Arial Narrow" w:hAnsi="Times New Roman" w:cs="Times New Roman"/>
          <w:i/>
        </w:rPr>
      </w:pPr>
      <w:r w:rsidRPr="009945B4">
        <w:rPr>
          <w:rFonts w:ascii="Times New Roman" w:eastAsia="Arial Narrow" w:hAnsi="Times New Roman" w:cs="Times New Roman"/>
          <w:i/>
          <w:spacing w:val="-2"/>
        </w:rPr>
        <w:t>Jour/mois/année</w:t>
      </w:r>
    </w:p>
    <w:p w14:paraId="4A4C5091" w14:textId="77777777" w:rsidR="001C1E8E" w:rsidRPr="009945B4" w:rsidRDefault="001C1E8E" w:rsidP="00397C30">
      <w:pPr>
        <w:widowControl w:val="0"/>
        <w:tabs>
          <w:tab w:val="left" w:pos="9072"/>
        </w:tabs>
        <w:autoSpaceDE w:val="0"/>
        <w:autoSpaceDN w:val="0"/>
        <w:spacing w:after="0" w:line="240" w:lineRule="auto"/>
        <w:ind w:right="1601"/>
        <w:jc w:val="both"/>
        <w:rPr>
          <w:rFonts w:ascii="Times New Roman" w:eastAsia="Arial Narrow" w:hAnsi="Times New Roman" w:cs="Times New Roman"/>
          <w:i/>
        </w:rPr>
      </w:pPr>
    </w:p>
    <w:p w14:paraId="6CBBB9CB" w14:textId="77777777" w:rsidR="001C1E8E" w:rsidRPr="009945B4" w:rsidRDefault="001C1E8E" w:rsidP="00397C30">
      <w:pPr>
        <w:widowControl w:val="0"/>
        <w:tabs>
          <w:tab w:val="left" w:pos="9072"/>
        </w:tabs>
        <w:autoSpaceDE w:val="0"/>
        <w:autoSpaceDN w:val="0"/>
        <w:spacing w:before="119" w:after="0" w:line="240" w:lineRule="auto"/>
        <w:ind w:right="1601"/>
        <w:jc w:val="both"/>
        <w:rPr>
          <w:rFonts w:ascii="Times New Roman" w:eastAsia="Arial Narrow" w:hAnsi="Times New Roman" w:cs="Times New Roman"/>
          <w:i/>
        </w:rPr>
      </w:pPr>
    </w:p>
    <w:p w14:paraId="78D388E5" w14:textId="77777777" w:rsidR="001C1E8E" w:rsidRPr="009945B4" w:rsidRDefault="001C1E8E" w:rsidP="00397C30">
      <w:pPr>
        <w:widowControl w:val="0"/>
        <w:tabs>
          <w:tab w:val="left" w:pos="9072"/>
        </w:tabs>
        <w:autoSpaceDE w:val="0"/>
        <w:autoSpaceDN w:val="0"/>
        <w:spacing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l’employé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6637A59C" w14:textId="77777777" w:rsidR="001C1E8E" w:rsidRPr="009945B4" w:rsidRDefault="001C1E8E" w:rsidP="00397C30">
      <w:pPr>
        <w:widowControl w:val="0"/>
        <w:tabs>
          <w:tab w:val="left" w:pos="9072"/>
        </w:tabs>
        <w:autoSpaceDE w:val="0"/>
        <w:autoSpaceDN w:val="0"/>
        <w:spacing w:before="138"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7FD94B94" w14:textId="77777777" w:rsidR="001C1E8E" w:rsidRPr="009945B4" w:rsidRDefault="001C1E8E" w:rsidP="00397C30">
      <w:pPr>
        <w:widowControl w:val="0"/>
        <w:tabs>
          <w:tab w:val="left" w:pos="9072"/>
        </w:tabs>
        <w:autoSpaceDE w:val="0"/>
        <w:autoSpaceDN w:val="0"/>
        <w:spacing w:after="0" w:line="240" w:lineRule="auto"/>
        <w:ind w:right="1601"/>
        <w:jc w:val="both"/>
        <w:rPr>
          <w:rFonts w:ascii="Times New Roman" w:eastAsia="Arial Narrow" w:hAnsi="Times New Roman" w:cs="Times New Roman"/>
        </w:rPr>
      </w:pPr>
    </w:p>
    <w:p w14:paraId="4E355AE9" w14:textId="77777777" w:rsidR="001C1E8E" w:rsidRPr="009945B4" w:rsidRDefault="001C1E8E" w:rsidP="00397C30">
      <w:pPr>
        <w:widowControl w:val="0"/>
        <w:tabs>
          <w:tab w:val="left" w:pos="9072"/>
        </w:tabs>
        <w:autoSpaceDE w:val="0"/>
        <w:autoSpaceDN w:val="0"/>
        <w:spacing w:before="121" w:after="0" w:line="240" w:lineRule="auto"/>
        <w:ind w:right="1601"/>
        <w:jc w:val="both"/>
        <w:rPr>
          <w:rFonts w:ascii="Times New Roman" w:eastAsia="Arial Narrow" w:hAnsi="Times New Roman" w:cs="Times New Roman"/>
        </w:rPr>
      </w:pPr>
    </w:p>
    <w:p w14:paraId="6FED7715" w14:textId="77777777" w:rsidR="001C1E8E" w:rsidRPr="009945B4" w:rsidRDefault="001C1E8E" w:rsidP="00397C30">
      <w:pPr>
        <w:widowControl w:val="0"/>
        <w:tabs>
          <w:tab w:val="left" w:pos="9072"/>
        </w:tabs>
        <w:autoSpaceDE w:val="0"/>
        <w:autoSpaceDN w:val="0"/>
        <w:spacing w:before="1"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représentant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habilité</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spacing w:val="-10"/>
        </w:rPr>
        <w:t>.</w:t>
      </w:r>
    </w:p>
    <w:p w14:paraId="03FE43B0" w14:textId="77777777" w:rsidR="001C1E8E" w:rsidRPr="009945B4" w:rsidRDefault="001C1E8E" w:rsidP="00397C30">
      <w:pPr>
        <w:widowControl w:val="0"/>
        <w:tabs>
          <w:tab w:val="left" w:pos="9072"/>
        </w:tabs>
        <w:autoSpaceDE w:val="0"/>
        <w:autoSpaceDN w:val="0"/>
        <w:spacing w:before="137" w:after="0" w:line="240" w:lineRule="auto"/>
        <w:ind w:left="781" w:right="1601"/>
        <w:jc w:val="both"/>
        <w:rPr>
          <w:rFonts w:ascii="Times New Roman" w:eastAsia="Arial Narrow" w:hAnsi="Times New Roman" w:cs="Times New Roman"/>
        </w:rPr>
      </w:pP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 .</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 . .</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 </w:t>
      </w:r>
      <w:r w:rsidRPr="009945B4">
        <w:rPr>
          <w:rFonts w:ascii="Times New Roman" w:eastAsia="Arial Narrow" w:hAnsi="Times New Roman" w:cs="Times New Roman"/>
          <w:spacing w:val="-10"/>
        </w:rPr>
        <w:t>.</w:t>
      </w:r>
    </w:p>
    <w:p w14:paraId="4C776F8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1CFDAD63" w14:textId="77777777" w:rsidR="001C1E8E" w:rsidRPr="009945B4" w:rsidRDefault="001C1E8E" w:rsidP="00397C30">
      <w:pPr>
        <w:widowControl w:val="0"/>
        <w:tabs>
          <w:tab w:val="left" w:pos="9072"/>
        </w:tabs>
        <w:autoSpaceDE w:val="0"/>
        <w:autoSpaceDN w:val="0"/>
        <w:spacing w:before="73" w:after="0" w:line="240" w:lineRule="auto"/>
        <w:ind w:left="706" w:right="1001"/>
        <w:jc w:val="center"/>
        <w:outlineLvl w:val="1"/>
        <w:rPr>
          <w:rFonts w:ascii="Times New Roman" w:eastAsia="Arial Narrow" w:hAnsi="Times New Roman" w:cs="Times New Roman"/>
          <w:b/>
          <w:bCs/>
          <w:lang w:val="en-US"/>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1</w:t>
      </w:r>
      <w:r w:rsidRPr="009945B4">
        <w:rPr>
          <w:rFonts w:ascii="Times New Roman" w:eastAsia="Arial Narrow" w:hAnsi="Times New Roman" w:cs="Times New Roman"/>
          <w:b/>
          <w:bCs/>
          <w:spacing w:val="-17"/>
          <w:w w:val="80"/>
        </w:rPr>
        <w:t xml:space="preserve"> </w:t>
      </w:r>
      <w:proofErr w:type="gramStart"/>
      <w:r w:rsidRPr="009945B4">
        <w:rPr>
          <w:rFonts w:ascii="Times New Roman" w:eastAsia="Arial Narrow" w:hAnsi="Times New Roman" w:cs="Times New Roman"/>
          <w:b/>
          <w:bCs/>
          <w:w w:val="80"/>
        </w:rPr>
        <w:t>2</w:t>
      </w:r>
      <w:r w:rsidRPr="009945B4">
        <w:rPr>
          <w:rFonts w:ascii="Times New Roman" w:eastAsia="Arial Narrow" w:hAnsi="Times New Roman" w:cs="Times New Roman"/>
          <w:b/>
          <w:bCs/>
          <w:spacing w:val="12"/>
        </w:rPr>
        <w:t xml:space="preserve"> </w:t>
      </w:r>
      <w:r w:rsidRPr="009945B4">
        <w:rPr>
          <w:rFonts w:ascii="Times New Roman" w:eastAsia="Arial Narrow" w:hAnsi="Times New Roman" w:cs="Times New Roman"/>
          <w:b/>
          <w:bCs/>
          <w:w w:val="80"/>
        </w:rPr>
        <w:t>:.</w:t>
      </w:r>
      <w:proofErr w:type="gramEnd"/>
      <w:r w:rsidRPr="009945B4">
        <w:rPr>
          <w:rFonts w:ascii="Times New Roman" w:eastAsia="Arial Narrow" w:hAnsi="Times New Roman" w:cs="Times New Roman"/>
          <w:b/>
          <w:bCs/>
          <w:spacing w:val="16"/>
        </w:rPr>
        <w:t xml:space="preserve"> </w:t>
      </w:r>
      <w:r w:rsidRPr="009945B4">
        <w:rPr>
          <w:rFonts w:ascii="Times New Roman" w:eastAsia="Arial Narrow" w:hAnsi="Times New Roman" w:cs="Times New Roman"/>
          <w:b/>
          <w:bCs/>
          <w:w w:val="80"/>
          <w:lang w:val="en-US"/>
        </w:rPr>
        <w:t>R</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E</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F</w:t>
      </w:r>
      <w:r w:rsidRPr="009945B4">
        <w:rPr>
          <w:rFonts w:ascii="Times New Roman" w:eastAsia="Arial Narrow" w:hAnsi="Times New Roman" w:cs="Times New Roman"/>
          <w:b/>
          <w:bCs/>
          <w:spacing w:val="-22"/>
          <w:w w:val="80"/>
          <w:lang w:val="en-US"/>
        </w:rPr>
        <w:t xml:space="preserve"> </w:t>
      </w:r>
      <w:r w:rsidRPr="009945B4">
        <w:rPr>
          <w:rFonts w:ascii="Times New Roman" w:eastAsia="Arial Narrow" w:hAnsi="Times New Roman" w:cs="Times New Roman"/>
          <w:b/>
          <w:bCs/>
          <w:w w:val="80"/>
          <w:lang w:val="en-US"/>
        </w:rPr>
        <w:t>E</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R</w:t>
      </w:r>
      <w:r w:rsidRPr="009945B4">
        <w:rPr>
          <w:rFonts w:ascii="Times New Roman" w:eastAsia="Arial Narrow" w:hAnsi="Times New Roman" w:cs="Times New Roman"/>
          <w:b/>
          <w:bCs/>
          <w:spacing w:val="-23"/>
          <w:w w:val="80"/>
          <w:lang w:val="en-US"/>
        </w:rPr>
        <w:t xml:space="preserve"> </w:t>
      </w:r>
      <w:r w:rsidRPr="009945B4">
        <w:rPr>
          <w:rFonts w:ascii="Times New Roman" w:eastAsia="Arial Narrow" w:hAnsi="Times New Roman" w:cs="Times New Roman"/>
          <w:b/>
          <w:bCs/>
          <w:w w:val="80"/>
          <w:lang w:val="en-US"/>
        </w:rPr>
        <w:t>E</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N</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C</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E</w:t>
      </w:r>
      <w:r w:rsidRPr="009945B4">
        <w:rPr>
          <w:rFonts w:ascii="Times New Roman" w:eastAsia="Arial Narrow" w:hAnsi="Times New Roman" w:cs="Times New Roman"/>
          <w:b/>
          <w:bCs/>
          <w:spacing w:val="-22"/>
          <w:w w:val="80"/>
          <w:lang w:val="en-US"/>
        </w:rPr>
        <w:t xml:space="preserve"> </w:t>
      </w:r>
      <w:r w:rsidRPr="009945B4">
        <w:rPr>
          <w:rFonts w:ascii="Times New Roman" w:eastAsia="Arial Narrow" w:hAnsi="Times New Roman" w:cs="Times New Roman"/>
          <w:b/>
          <w:bCs/>
          <w:w w:val="80"/>
          <w:lang w:val="en-US"/>
        </w:rPr>
        <w:t>S</w:t>
      </w:r>
      <w:r w:rsidRPr="009945B4">
        <w:rPr>
          <w:rFonts w:ascii="Times New Roman" w:eastAsia="Arial Narrow" w:hAnsi="Times New Roman" w:cs="Times New Roman"/>
          <w:b/>
          <w:bCs/>
          <w:spacing w:val="49"/>
          <w:lang w:val="en-US"/>
        </w:rPr>
        <w:t xml:space="preserve"> </w:t>
      </w:r>
      <w:r w:rsidRPr="009945B4">
        <w:rPr>
          <w:rFonts w:ascii="Times New Roman" w:eastAsia="Arial Narrow" w:hAnsi="Times New Roman" w:cs="Times New Roman"/>
          <w:b/>
          <w:bCs/>
          <w:w w:val="80"/>
          <w:lang w:val="en-US"/>
        </w:rPr>
        <w:t>D</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U</w:t>
      </w:r>
      <w:r w:rsidRPr="009945B4">
        <w:rPr>
          <w:rFonts w:ascii="Times New Roman" w:eastAsia="Arial Narrow" w:hAnsi="Times New Roman" w:cs="Times New Roman"/>
          <w:b/>
          <w:bCs/>
          <w:spacing w:val="55"/>
          <w:lang w:val="en-US"/>
        </w:rPr>
        <w:t xml:space="preserve"> </w:t>
      </w:r>
      <w:r w:rsidRPr="009945B4">
        <w:rPr>
          <w:rFonts w:ascii="Times New Roman" w:eastAsia="Arial Narrow" w:hAnsi="Times New Roman" w:cs="Times New Roman"/>
          <w:b/>
          <w:bCs/>
          <w:w w:val="80"/>
          <w:lang w:val="en-US"/>
        </w:rPr>
        <w:t>C</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A</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N</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D</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I</w:t>
      </w:r>
      <w:r w:rsidRPr="009945B4">
        <w:rPr>
          <w:rFonts w:ascii="Times New Roman" w:eastAsia="Arial Narrow" w:hAnsi="Times New Roman" w:cs="Times New Roman"/>
          <w:b/>
          <w:bCs/>
          <w:spacing w:val="-21"/>
          <w:w w:val="80"/>
          <w:lang w:val="en-US"/>
        </w:rPr>
        <w:t xml:space="preserve"> </w:t>
      </w:r>
      <w:r w:rsidRPr="009945B4">
        <w:rPr>
          <w:rFonts w:ascii="Times New Roman" w:eastAsia="Arial Narrow" w:hAnsi="Times New Roman" w:cs="Times New Roman"/>
          <w:b/>
          <w:bCs/>
          <w:w w:val="80"/>
          <w:lang w:val="en-US"/>
        </w:rPr>
        <w:t>D</w:t>
      </w:r>
      <w:r w:rsidRPr="009945B4">
        <w:rPr>
          <w:rFonts w:ascii="Times New Roman" w:eastAsia="Arial Narrow" w:hAnsi="Times New Roman" w:cs="Times New Roman"/>
          <w:b/>
          <w:bCs/>
          <w:spacing w:val="-20"/>
          <w:w w:val="80"/>
          <w:lang w:val="en-US"/>
        </w:rPr>
        <w:t xml:space="preserve"> </w:t>
      </w:r>
      <w:r w:rsidRPr="009945B4">
        <w:rPr>
          <w:rFonts w:ascii="Times New Roman" w:eastAsia="Arial Narrow" w:hAnsi="Times New Roman" w:cs="Times New Roman"/>
          <w:b/>
          <w:bCs/>
          <w:w w:val="80"/>
          <w:lang w:val="en-US"/>
        </w:rPr>
        <w:t>A</w:t>
      </w:r>
      <w:r w:rsidRPr="009945B4">
        <w:rPr>
          <w:rFonts w:ascii="Times New Roman" w:eastAsia="Arial Narrow" w:hAnsi="Times New Roman" w:cs="Times New Roman"/>
          <w:b/>
          <w:bCs/>
          <w:spacing w:val="-23"/>
          <w:w w:val="80"/>
          <w:lang w:val="en-US"/>
        </w:rPr>
        <w:t xml:space="preserve"> </w:t>
      </w:r>
      <w:r w:rsidRPr="009945B4">
        <w:rPr>
          <w:rFonts w:ascii="Times New Roman" w:eastAsia="Arial Narrow" w:hAnsi="Times New Roman" w:cs="Times New Roman"/>
          <w:b/>
          <w:bCs/>
          <w:spacing w:val="-10"/>
          <w:w w:val="80"/>
          <w:lang w:val="en-US"/>
        </w:rPr>
        <w:t>T</w:t>
      </w:r>
    </w:p>
    <w:p w14:paraId="4AF17CAA" w14:textId="77777777" w:rsidR="001C1E8E" w:rsidRPr="009945B4" w:rsidRDefault="001C1E8E" w:rsidP="00397C30">
      <w:pPr>
        <w:widowControl w:val="0"/>
        <w:tabs>
          <w:tab w:val="left" w:pos="9072"/>
        </w:tabs>
        <w:autoSpaceDE w:val="0"/>
        <w:autoSpaceDN w:val="0"/>
        <w:spacing w:before="306" w:after="0" w:line="360" w:lineRule="auto"/>
        <w:ind w:left="800" w:right="1641"/>
        <w:jc w:val="both"/>
        <w:rPr>
          <w:rFonts w:ascii="Times New Roman" w:eastAsia="Arial Narrow" w:hAnsi="Times New Roman" w:cs="Times New Roman"/>
        </w:rPr>
      </w:pPr>
      <w:r w:rsidRPr="009945B4">
        <w:rPr>
          <w:rFonts w:ascii="Times New Roman" w:eastAsia="Arial Narrow" w:hAnsi="Times New Roman" w:cs="Times New Roman"/>
        </w:rPr>
        <w:t>Services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rendus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pendant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[indiquer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nombre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5]</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dernières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années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illustrent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mieux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 xml:space="preserve">vos </w:t>
      </w:r>
      <w:r w:rsidRPr="009945B4">
        <w:rPr>
          <w:rFonts w:ascii="Times New Roman" w:eastAsia="Arial Narrow" w:hAnsi="Times New Roman" w:cs="Times New Roman"/>
          <w:spacing w:val="-2"/>
        </w:rPr>
        <w:t>qualifications</w:t>
      </w:r>
    </w:p>
    <w:p w14:paraId="2D486D76" w14:textId="77777777" w:rsidR="001C1E8E" w:rsidRPr="009945B4" w:rsidRDefault="001C1E8E" w:rsidP="00397C30">
      <w:pPr>
        <w:widowControl w:val="0"/>
        <w:tabs>
          <w:tab w:val="left" w:pos="9072"/>
        </w:tabs>
        <w:autoSpaceDE w:val="0"/>
        <w:autoSpaceDN w:val="0"/>
        <w:spacing w:before="60" w:after="0" w:line="360" w:lineRule="auto"/>
        <w:ind w:left="800" w:right="1029"/>
        <w:jc w:val="both"/>
        <w:rPr>
          <w:rFonts w:ascii="Times New Roman" w:eastAsia="Arial Narrow" w:hAnsi="Times New Roman" w:cs="Times New Roman"/>
        </w:rPr>
      </w:pPr>
      <w:r w:rsidRPr="009945B4">
        <w:rPr>
          <w:rFonts w:ascii="Times New Roman" w:eastAsia="Arial Narrow" w:hAnsi="Times New Roman" w:cs="Times New Roman"/>
        </w:rPr>
        <w:t>À l’aide du formulaire ci-dessous, indiquez les renseignements demandés pour chaque mission pertinente que votre société/organisme a obtenue par contrat, soit en tant que seule société, soit comme l’un des principaux partenaires d’un groupement.</w:t>
      </w:r>
    </w:p>
    <w:p w14:paraId="4E9C0A54" w14:textId="77777777" w:rsidR="001C1E8E" w:rsidRPr="009945B4" w:rsidRDefault="001C1E8E" w:rsidP="00397C30">
      <w:pPr>
        <w:widowControl w:val="0"/>
        <w:tabs>
          <w:tab w:val="left" w:pos="9072"/>
        </w:tabs>
        <w:autoSpaceDE w:val="0"/>
        <w:autoSpaceDN w:val="0"/>
        <w:spacing w:before="3" w:after="0" w:line="240" w:lineRule="auto"/>
        <w:rPr>
          <w:rFonts w:ascii="Times New Roman" w:eastAsia="Arial Narrow" w:hAnsi="Times New Roman" w:cs="Times New Roman"/>
        </w:rPr>
      </w:pPr>
    </w:p>
    <w:tbl>
      <w:tblPr>
        <w:tblW w:w="0" w:type="auto"/>
        <w:tblInd w:w="79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CellMar>
          <w:left w:w="0" w:type="dxa"/>
          <w:right w:w="0" w:type="dxa"/>
        </w:tblCellMar>
        <w:tblLook w:val="01E0" w:firstRow="1" w:lastRow="1" w:firstColumn="1" w:lastColumn="1" w:noHBand="0" w:noVBand="0"/>
      </w:tblPr>
      <w:tblGrid>
        <w:gridCol w:w="5847"/>
        <w:gridCol w:w="4294"/>
      </w:tblGrid>
      <w:tr w:rsidR="001C1E8E" w:rsidRPr="009945B4" w14:paraId="18BC8CE0" w14:textId="77777777" w:rsidTr="001E4E14">
        <w:trPr>
          <w:trHeight w:val="465"/>
        </w:trPr>
        <w:tc>
          <w:tcPr>
            <w:tcW w:w="5847" w:type="dxa"/>
          </w:tcPr>
          <w:p w14:paraId="534516C6" w14:textId="77777777" w:rsidR="001C1E8E" w:rsidRPr="009945B4" w:rsidRDefault="001C1E8E" w:rsidP="00397C30">
            <w:pPr>
              <w:widowControl w:val="0"/>
              <w:tabs>
                <w:tab w:val="left" w:pos="9072"/>
              </w:tabs>
              <w:autoSpaceDE w:val="0"/>
              <w:autoSpaceDN w:val="0"/>
              <w:spacing w:before="60" w:after="0" w:line="240" w:lineRule="auto"/>
              <w:ind w:left="23"/>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Mission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spacing w:val="-10"/>
              </w:rPr>
              <w:t>:</w:t>
            </w:r>
          </w:p>
        </w:tc>
        <w:tc>
          <w:tcPr>
            <w:tcW w:w="4294" w:type="dxa"/>
          </w:tcPr>
          <w:p w14:paraId="1C87971A" w14:textId="77777777" w:rsidR="001C1E8E" w:rsidRPr="009945B4" w:rsidRDefault="001C1E8E" w:rsidP="00397C30">
            <w:pPr>
              <w:widowControl w:val="0"/>
              <w:tabs>
                <w:tab w:val="left" w:pos="9072"/>
              </w:tabs>
              <w:autoSpaceDE w:val="0"/>
              <w:autoSpaceDN w:val="0"/>
              <w:spacing w:before="60" w:after="0" w:line="240" w:lineRule="auto"/>
              <w:ind w:left="26"/>
              <w:rPr>
                <w:rFonts w:ascii="Times New Roman" w:eastAsia="Arial Narrow" w:hAnsi="Times New Roman" w:cs="Times New Roman"/>
              </w:rPr>
            </w:pPr>
            <w:r w:rsidRPr="009945B4">
              <w:rPr>
                <w:rFonts w:ascii="Times New Roman" w:eastAsia="Arial Narrow" w:hAnsi="Times New Roman" w:cs="Times New Roman"/>
              </w:rPr>
              <w:t>Pays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tc>
      </w:tr>
      <w:tr w:rsidR="001C1E8E" w:rsidRPr="009945B4" w14:paraId="0C647E48" w14:textId="77777777" w:rsidTr="001E4E14">
        <w:trPr>
          <w:trHeight w:val="868"/>
        </w:trPr>
        <w:tc>
          <w:tcPr>
            <w:tcW w:w="5847" w:type="dxa"/>
          </w:tcPr>
          <w:p w14:paraId="14752B58"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rPr>
            </w:pPr>
          </w:p>
          <w:p w14:paraId="6E0C8AC2" w14:textId="77777777" w:rsidR="001C1E8E" w:rsidRPr="009945B4" w:rsidRDefault="001C1E8E" w:rsidP="00397C30">
            <w:pPr>
              <w:widowControl w:val="0"/>
              <w:tabs>
                <w:tab w:val="left" w:pos="9072"/>
              </w:tabs>
              <w:autoSpaceDE w:val="0"/>
              <w:autoSpaceDN w:val="0"/>
              <w:spacing w:after="0" w:line="240" w:lineRule="auto"/>
              <w:ind w:left="23"/>
              <w:rPr>
                <w:rFonts w:ascii="Times New Roman" w:eastAsia="Arial Narrow" w:hAnsi="Times New Roman" w:cs="Times New Roman"/>
              </w:rPr>
            </w:pPr>
            <w:r w:rsidRPr="009945B4">
              <w:rPr>
                <w:rFonts w:ascii="Times New Roman" w:eastAsia="Arial Narrow" w:hAnsi="Times New Roman" w:cs="Times New Roman"/>
              </w:rPr>
              <w:t>Lieu</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tc>
        <w:tc>
          <w:tcPr>
            <w:tcW w:w="4294" w:type="dxa"/>
          </w:tcPr>
          <w:p w14:paraId="723432BA" w14:textId="77777777" w:rsidR="001C1E8E" w:rsidRPr="009945B4" w:rsidRDefault="001C1E8E" w:rsidP="00397C30">
            <w:pPr>
              <w:widowControl w:val="0"/>
              <w:tabs>
                <w:tab w:val="left" w:pos="9072"/>
              </w:tabs>
              <w:autoSpaceDE w:val="0"/>
              <w:autoSpaceDN w:val="0"/>
              <w:spacing w:before="60" w:after="0" w:line="240" w:lineRule="auto"/>
              <w:ind w:left="26"/>
              <w:rPr>
                <w:rFonts w:ascii="Times New Roman" w:eastAsia="Arial Narrow" w:hAnsi="Times New Roman" w:cs="Times New Roman"/>
              </w:rPr>
            </w:pPr>
            <w:r w:rsidRPr="009945B4">
              <w:rPr>
                <w:rFonts w:ascii="Times New Roman" w:eastAsia="Arial Narrow" w:hAnsi="Times New Roman" w:cs="Times New Roman"/>
              </w:rPr>
              <w:t>Personnel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spécialisé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fourni</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votre</w:t>
            </w:r>
          </w:p>
          <w:p w14:paraId="578B0C52" w14:textId="77777777" w:rsidR="001C1E8E" w:rsidRPr="009945B4" w:rsidRDefault="001C1E8E" w:rsidP="00397C30">
            <w:pPr>
              <w:widowControl w:val="0"/>
              <w:tabs>
                <w:tab w:val="left" w:pos="9072"/>
              </w:tabs>
              <w:autoSpaceDE w:val="0"/>
              <w:autoSpaceDN w:val="0"/>
              <w:spacing w:before="138" w:after="0" w:line="240" w:lineRule="auto"/>
              <w:ind w:left="26"/>
              <w:rPr>
                <w:rFonts w:ascii="Times New Roman" w:eastAsia="Arial Narrow" w:hAnsi="Times New Roman" w:cs="Times New Roman"/>
              </w:rPr>
            </w:pPr>
            <w:proofErr w:type="gramStart"/>
            <w:r w:rsidRPr="009945B4">
              <w:rPr>
                <w:rFonts w:ascii="Times New Roman" w:eastAsia="Arial Narrow" w:hAnsi="Times New Roman" w:cs="Times New Roman"/>
              </w:rPr>
              <w:t>société</w:t>
            </w:r>
            <w:proofErr w:type="gramEnd"/>
            <w:r w:rsidRPr="009945B4">
              <w:rPr>
                <w:rFonts w:ascii="Times New Roman" w:eastAsia="Arial Narrow" w:hAnsi="Times New Roman" w:cs="Times New Roman"/>
              </w:rPr>
              <w:t>/organisme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(profils)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spacing w:val="-10"/>
              </w:rPr>
              <w:t>:</w:t>
            </w:r>
          </w:p>
        </w:tc>
      </w:tr>
      <w:tr w:rsidR="001C1E8E" w:rsidRPr="009945B4" w14:paraId="2D5DA4BE" w14:textId="77777777" w:rsidTr="001E4E14">
        <w:trPr>
          <w:trHeight w:val="791"/>
        </w:trPr>
        <w:tc>
          <w:tcPr>
            <w:tcW w:w="5847" w:type="dxa"/>
          </w:tcPr>
          <w:p w14:paraId="064D577E" w14:textId="77777777" w:rsidR="001C1E8E" w:rsidRPr="009945B4" w:rsidRDefault="001C1E8E" w:rsidP="00397C30">
            <w:pPr>
              <w:widowControl w:val="0"/>
              <w:tabs>
                <w:tab w:val="left" w:pos="9072"/>
              </w:tabs>
              <w:autoSpaceDE w:val="0"/>
              <w:autoSpaceDN w:val="0"/>
              <w:spacing w:before="257" w:after="0" w:line="240" w:lineRule="auto"/>
              <w:rPr>
                <w:rFonts w:ascii="Times New Roman" w:eastAsia="Arial Narrow" w:hAnsi="Times New Roman" w:cs="Times New Roman"/>
              </w:rPr>
            </w:pPr>
          </w:p>
          <w:p w14:paraId="60222D40" w14:textId="77777777" w:rsidR="001C1E8E" w:rsidRPr="009945B4" w:rsidRDefault="001C1E8E" w:rsidP="00397C30">
            <w:pPr>
              <w:widowControl w:val="0"/>
              <w:tabs>
                <w:tab w:val="left" w:pos="9072"/>
              </w:tabs>
              <w:autoSpaceDE w:val="0"/>
              <w:autoSpaceDN w:val="0"/>
              <w:spacing w:before="1" w:after="0" w:line="238" w:lineRule="exact"/>
              <w:ind w:left="23"/>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 xml:space="preserve">du </w:t>
            </w:r>
            <w:proofErr w:type="gramStart"/>
            <w:r w:rsidRPr="009945B4">
              <w:rPr>
                <w:rFonts w:ascii="Times New Roman" w:eastAsia="Arial Narrow" w:hAnsi="Times New Roman" w:cs="Times New Roman"/>
                <w:spacing w:val="-2"/>
              </w:rPr>
              <w:t>Client:</w:t>
            </w:r>
            <w:proofErr w:type="gramEnd"/>
          </w:p>
        </w:tc>
        <w:tc>
          <w:tcPr>
            <w:tcW w:w="4294" w:type="dxa"/>
          </w:tcPr>
          <w:p w14:paraId="1A2EDE19" w14:textId="77777777" w:rsidR="001C1E8E" w:rsidRPr="009945B4" w:rsidRDefault="001C1E8E" w:rsidP="00397C30">
            <w:pPr>
              <w:widowControl w:val="0"/>
              <w:tabs>
                <w:tab w:val="left" w:pos="9072"/>
              </w:tabs>
              <w:autoSpaceDE w:val="0"/>
              <w:autoSpaceDN w:val="0"/>
              <w:spacing w:before="60" w:after="0" w:line="240" w:lineRule="auto"/>
              <w:ind w:left="26"/>
              <w:rPr>
                <w:rFonts w:ascii="Times New Roman" w:eastAsia="Arial Narrow" w:hAnsi="Times New Roman" w:cs="Times New Roman"/>
              </w:rPr>
            </w:pPr>
            <w:r w:rsidRPr="009945B4">
              <w:rPr>
                <w:rFonts w:ascii="Times New Roman" w:eastAsia="Arial Narrow" w:hAnsi="Times New Roman" w:cs="Times New Roman"/>
              </w:rPr>
              <w:t>Nombre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d’employés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participé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Mission</w:t>
            </w:r>
          </w:p>
          <w:p w14:paraId="130B2380" w14:textId="77777777" w:rsidR="001C1E8E" w:rsidRPr="009945B4" w:rsidRDefault="001C1E8E" w:rsidP="00397C30">
            <w:pPr>
              <w:widowControl w:val="0"/>
              <w:tabs>
                <w:tab w:val="left" w:pos="9072"/>
              </w:tabs>
              <w:autoSpaceDE w:val="0"/>
              <w:autoSpaceDN w:val="0"/>
              <w:spacing w:before="138" w:after="0" w:line="240" w:lineRule="auto"/>
              <w:ind w:left="26"/>
              <w:rPr>
                <w:rFonts w:ascii="Times New Roman" w:eastAsia="Arial Narrow" w:hAnsi="Times New Roman" w:cs="Times New Roman"/>
              </w:rPr>
            </w:pPr>
            <w:r w:rsidRPr="009945B4">
              <w:rPr>
                <w:rFonts w:ascii="Times New Roman" w:eastAsia="Arial Narrow" w:hAnsi="Times New Roman" w:cs="Times New Roman"/>
                <w:spacing w:val="-10"/>
              </w:rPr>
              <w:t>:</w:t>
            </w:r>
          </w:p>
        </w:tc>
      </w:tr>
      <w:tr w:rsidR="001C1E8E" w:rsidRPr="009945B4" w14:paraId="508A088B" w14:textId="77777777" w:rsidTr="001E4E14">
        <w:trPr>
          <w:trHeight w:val="909"/>
        </w:trPr>
        <w:tc>
          <w:tcPr>
            <w:tcW w:w="5847" w:type="dxa"/>
          </w:tcPr>
          <w:p w14:paraId="7C85CC2F" w14:textId="77777777" w:rsidR="001C1E8E" w:rsidRPr="009945B4" w:rsidRDefault="001C1E8E" w:rsidP="00397C30">
            <w:pPr>
              <w:widowControl w:val="0"/>
              <w:tabs>
                <w:tab w:val="left" w:pos="9072"/>
              </w:tabs>
              <w:autoSpaceDE w:val="0"/>
              <w:autoSpaceDN w:val="0"/>
              <w:spacing w:before="257" w:after="0" w:line="240" w:lineRule="auto"/>
              <w:rPr>
                <w:rFonts w:ascii="Times New Roman" w:eastAsia="Arial Narrow" w:hAnsi="Times New Roman" w:cs="Times New Roman"/>
              </w:rPr>
            </w:pPr>
          </w:p>
          <w:p w14:paraId="33F72C00" w14:textId="77777777" w:rsidR="001C1E8E" w:rsidRPr="009945B4" w:rsidRDefault="001C1E8E" w:rsidP="00397C30">
            <w:pPr>
              <w:widowControl w:val="0"/>
              <w:tabs>
                <w:tab w:val="left" w:pos="9072"/>
              </w:tabs>
              <w:autoSpaceDE w:val="0"/>
              <w:autoSpaceDN w:val="0"/>
              <w:spacing w:before="1" w:after="0" w:line="240" w:lineRule="auto"/>
              <w:ind w:left="23"/>
              <w:rPr>
                <w:rFonts w:ascii="Times New Roman" w:eastAsia="Arial Narrow" w:hAnsi="Times New Roman" w:cs="Times New Roman"/>
              </w:rPr>
            </w:pPr>
            <w:r w:rsidRPr="009945B4">
              <w:rPr>
                <w:rFonts w:ascii="Times New Roman" w:eastAsia="Arial Narrow" w:hAnsi="Times New Roman" w:cs="Times New Roman"/>
              </w:rPr>
              <w:t>Adresse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tc>
        <w:tc>
          <w:tcPr>
            <w:tcW w:w="4294" w:type="dxa"/>
            <w:vMerge w:val="restart"/>
          </w:tcPr>
          <w:p w14:paraId="2C5FB878" w14:textId="77777777" w:rsidR="001C1E8E" w:rsidRPr="009945B4" w:rsidRDefault="001C1E8E" w:rsidP="00397C30">
            <w:pPr>
              <w:widowControl w:val="0"/>
              <w:tabs>
                <w:tab w:val="left" w:pos="9072"/>
              </w:tabs>
              <w:autoSpaceDE w:val="0"/>
              <w:autoSpaceDN w:val="0"/>
              <w:spacing w:before="63" w:after="0" w:line="240" w:lineRule="auto"/>
              <w:rPr>
                <w:rFonts w:ascii="Times New Roman" w:eastAsia="Arial Narrow" w:hAnsi="Times New Roman" w:cs="Times New Roman"/>
              </w:rPr>
            </w:pPr>
          </w:p>
          <w:p w14:paraId="6F349D78" w14:textId="77777777" w:rsidR="001C1E8E" w:rsidRPr="009945B4" w:rsidRDefault="001C1E8E" w:rsidP="00397C30">
            <w:pPr>
              <w:widowControl w:val="0"/>
              <w:tabs>
                <w:tab w:val="left" w:pos="9072"/>
              </w:tabs>
              <w:autoSpaceDE w:val="0"/>
              <w:autoSpaceDN w:val="0"/>
              <w:spacing w:after="0" w:line="470" w:lineRule="atLeast"/>
              <w:ind w:left="26" w:right="1409"/>
              <w:rPr>
                <w:rFonts w:ascii="Times New Roman" w:eastAsia="Arial Narrow" w:hAnsi="Times New Roman" w:cs="Times New Roman"/>
              </w:rPr>
            </w:pPr>
            <w:r w:rsidRPr="009945B4">
              <w:rPr>
                <w:rFonts w:ascii="Times New Roman" w:eastAsia="Arial Narrow" w:hAnsi="Times New Roman" w:cs="Times New Roman"/>
              </w:rPr>
              <w:t>Nombre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mois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travail</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 durée de la Mission :</w:t>
            </w:r>
          </w:p>
        </w:tc>
      </w:tr>
      <w:tr w:rsidR="001C1E8E" w:rsidRPr="009945B4" w14:paraId="53F0C79D" w14:textId="77777777" w:rsidTr="001E4E14">
        <w:trPr>
          <w:trHeight w:val="549"/>
        </w:trPr>
        <w:tc>
          <w:tcPr>
            <w:tcW w:w="5847" w:type="dxa"/>
          </w:tcPr>
          <w:p w14:paraId="5A76916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4294" w:type="dxa"/>
            <w:vMerge/>
            <w:tcBorders>
              <w:top w:val="nil"/>
            </w:tcBorders>
          </w:tcPr>
          <w:p w14:paraId="11B47B7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75048E89" w14:textId="77777777" w:rsidTr="001E4E14">
        <w:trPr>
          <w:trHeight w:val="1058"/>
        </w:trPr>
        <w:tc>
          <w:tcPr>
            <w:tcW w:w="5847" w:type="dxa"/>
          </w:tcPr>
          <w:p w14:paraId="5726ADE5"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rPr>
            </w:pPr>
          </w:p>
          <w:p w14:paraId="01EA1E8F" w14:textId="77777777" w:rsidR="001C1E8E" w:rsidRPr="009945B4" w:rsidRDefault="001C1E8E" w:rsidP="00397C30">
            <w:pPr>
              <w:widowControl w:val="0"/>
              <w:tabs>
                <w:tab w:val="left" w:pos="2274"/>
                <w:tab w:val="left" w:pos="9072"/>
              </w:tabs>
              <w:autoSpaceDE w:val="0"/>
              <w:autoSpaceDN w:val="0"/>
              <w:spacing w:after="0" w:line="240" w:lineRule="auto"/>
              <w:ind w:left="23"/>
              <w:rPr>
                <w:rFonts w:ascii="Times New Roman" w:eastAsia="Arial Narrow" w:hAnsi="Times New Roman" w:cs="Times New Roman"/>
              </w:rPr>
            </w:pPr>
            <w:r w:rsidRPr="009945B4">
              <w:rPr>
                <w:rFonts w:ascii="Times New Roman" w:eastAsia="Arial Narrow" w:hAnsi="Times New Roman" w:cs="Times New Roman"/>
              </w:rPr>
              <w:t>Date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démarrage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r w:rsidRPr="009945B4">
              <w:rPr>
                <w:rFonts w:ascii="Times New Roman" w:eastAsia="Arial Narrow" w:hAnsi="Times New Roman" w:cs="Times New Roman"/>
              </w:rPr>
              <w:tab/>
              <w:t>Date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d’achèvement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tc>
        <w:tc>
          <w:tcPr>
            <w:tcW w:w="4294" w:type="dxa"/>
          </w:tcPr>
          <w:p w14:paraId="0DA30ACD"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rPr>
            </w:pPr>
          </w:p>
          <w:p w14:paraId="42E20C74" w14:textId="77777777" w:rsidR="001C1E8E" w:rsidRPr="009945B4" w:rsidRDefault="001C1E8E" w:rsidP="00397C30">
            <w:pPr>
              <w:widowControl w:val="0"/>
              <w:tabs>
                <w:tab w:val="left" w:pos="9072"/>
              </w:tabs>
              <w:autoSpaceDE w:val="0"/>
              <w:autoSpaceDN w:val="0"/>
              <w:spacing w:after="0" w:line="240" w:lineRule="auto"/>
              <w:ind w:left="26"/>
              <w:rPr>
                <w:rFonts w:ascii="Times New Roman" w:eastAsia="Arial Narrow" w:hAnsi="Times New Roman" w:cs="Times New Roman"/>
              </w:rPr>
            </w:pPr>
            <w:r w:rsidRPr="009945B4">
              <w:rPr>
                <w:rFonts w:ascii="Times New Roman" w:eastAsia="Arial Narrow" w:hAnsi="Times New Roman" w:cs="Times New Roman"/>
              </w:rPr>
              <w:t>Valeur approximative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services</w:t>
            </w:r>
          </w:p>
        </w:tc>
      </w:tr>
      <w:tr w:rsidR="001C1E8E" w:rsidRPr="009945B4" w14:paraId="777E0E29" w14:textId="77777777" w:rsidTr="001E4E14">
        <w:trPr>
          <w:trHeight w:val="1108"/>
        </w:trPr>
        <w:tc>
          <w:tcPr>
            <w:tcW w:w="5847" w:type="dxa"/>
          </w:tcPr>
          <w:p w14:paraId="4ADD1A26" w14:textId="77777777" w:rsidR="001C1E8E" w:rsidRPr="009945B4" w:rsidRDefault="001C1E8E" w:rsidP="00397C30">
            <w:pPr>
              <w:widowControl w:val="0"/>
              <w:tabs>
                <w:tab w:val="left" w:pos="9072"/>
              </w:tabs>
              <w:autoSpaceDE w:val="0"/>
              <w:autoSpaceDN w:val="0"/>
              <w:spacing w:before="257" w:after="0" w:line="240" w:lineRule="auto"/>
              <w:rPr>
                <w:rFonts w:ascii="Times New Roman" w:eastAsia="Arial Narrow" w:hAnsi="Times New Roman" w:cs="Times New Roman"/>
              </w:rPr>
            </w:pPr>
          </w:p>
          <w:p w14:paraId="1F4111BA" w14:textId="77777777" w:rsidR="001C1E8E" w:rsidRPr="009945B4" w:rsidRDefault="001C1E8E" w:rsidP="00397C30">
            <w:pPr>
              <w:widowControl w:val="0"/>
              <w:tabs>
                <w:tab w:val="left" w:pos="9072"/>
              </w:tabs>
              <w:autoSpaceDE w:val="0"/>
              <w:autoSpaceDN w:val="0"/>
              <w:spacing w:before="1" w:after="0" w:line="240" w:lineRule="auto"/>
              <w:ind w:left="23"/>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prestataires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associés/partenaires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éventuels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tc>
        <w:tc>
          <w:tcPr>
            <w:tcW w:w="4294" w:type="dxa"/>
          </w:tcPr>
          <w:p w14:paraId="1E51D1F5" w14:textId="77777777" w:rsidR="001C1E8E" w:rsidRPr="009945B4" w:rsidRDefault="001C1E8E" w:rsidP="00397C30">
            <w:pPr>
              <w:widowControl w:val="0"/>
              <w:tabs>
                <w:tab w:val="left" w:pos="9072"/>
              </w:tabs>
              <w:autoSpaceDE w:val="0"/>
              <w:autoSpaceDN w:val="0"/>
              <w:spacing w:before="83" w:after="0" w:line="240" w:lineRule="auto"/>
              <w:rPr>
                <w:rFonts w:ascii="Times New Roman" w:eastAsia="Arial Narrow" w:hAnsi="Times New Roman" w:cs="Times New Roman"/>
              </w:rPr>
            </w:pPr>
          </w:p>
          <w:p w14:paraId="43F05F1F" w14:textId="77777777" w:rsidR="001C1E8E" w:rsidRPr="009945B4" w:rsidRDefault="001C1E8E" w:rsidP="00397C30">
            <w:pPr>
              <w:widowControl w:val="0"/>
              <w:tabs>
                <w:tab w:val="left" w:pos="9072"/>
              </w:tabs>
              <w:autoSpaceDE w:val="0"/>
              <w:autoSpaceDN w:val="0"/>
              <w:spacing w:after="0" w:line="410" w:lineRule="atLeast"/>
              <w:ind w:left="26" w:right="51"/>
              <w:rPr>
                <w:rFonts w:ascii="Times New Roman" w:eastAsia="Arial Narrow" w:hAnsi="Times New Roman" w:cs="Times New Roman"/>
              </w:rPr>
            </w:pPr>
            <w:r w:rsidRPr="009945B4">
              <w:rPr>
                <w:rFonts w:ascii="Times New Roman" w:eastAsia="Arial Narrow" w:hAnsi="Times New Roman" w:cs="Times New Roman"/>
              </w:rPr>
              <w:t>Nombre de mois de travail</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 spécialistes fournis par les prestataires associés :</w:t>
            </w:r>
          </w:p>
        </w:tc>
      </w:tr>
      <w:tr w:rsidR="001C1E8E" w:rsidRPr="009945B4" w14:paraId="23B6E6A0" w14:textId="77777777" w:rsidTr="001E4E14">
        <w:trPr>
          <w:trHeight w:val="1180"/>
        </w:trPr>
        <w:tc>
          <w:tcPr>
            <w:tcW w:w="10141" w:type="dxa"/>
            <w:gridSpan w:val="2"/>
          </w:tcPr>
          <w:p w14:paraId="39F23C4C" w14:textId="77777777" w:rsidR="001C1E8E" w:rsidRPr="009945B4" w:rsidRDefault="001C1E8E" w:rsidP="00397C30">
            <w:pPr>
              <w:widowControl w:val="0"/>
              <w:tabs>
                <w:tab w:val="left" w:pos="9072"/>
              </w:tabs>
              <w:autoSpaceDE w:val="0"/>
              <w:autoSpaceDN w:val="0"/>
              <w:spacing w:before="190" w:after="0" w:line="240" w:lineRule="auto"/>
              <w:rPr>
                <w:rFonts w:ascii="Times New Roman" w:eastAsia="Arial Narrow" w:hAnsi="Times New Roman" w:cs="Times New Roman"/>
              </w:rPr>
            </w:pPr>
          </w:p>
          <w:p w14:paraId="1CFFFDC3" w14:textId="77777777" w:rsidR="001C1E8E" w:rsidRPr="009945B4" w:rsidRDefault="001C1E8E" w:rsidP="00397C30">
            <w:pPr>
              <w:widowControl w:val="0"/>
              <w:tabs>
                <w:tab w:val="left" w:pos="9072"/>
              </w:tabs>
              <w:autoSpaceDE w:val="0"/>
              <w:autoSpaceDN w:val="0"/>
              <w:spacing w:after="0" w:line="240" w:lineRule="auto"/>
              <w:ind w:left="23"/>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fonctions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responsables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(Directeur/Coordinateur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Responsable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l’équipe)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tc>
      </w:tr>
      <w:tr w:rsidR="001C1E8E" w:rsidRPr="009945B4" w14:paraId="77060D05" w14:textId="77777777" w:rsidTr="001E4E14">
        <w:trPr>
          <w:trHeight w:val="1214"/>
        </w:trPr>
        <w:tc>
          <w:tcPr>
            <w:tcW w:w="10141" w:type="dxa"/>
            <w:gridSpan w:val="2"/>
          </w:tcPr>
          <w:p w14:paraId="3ABA5839" w14:textId="77777777" w:rsidR="001C1E8E" w:rsidRPr="009945B4" w:rsidRDefault="001C1E8E" w:rsidP="00397C30">
            <w:pPr>
              <w:widowControl w:val="0"/>
              <w:tabs>
                <w:tab w:val="left" w:pos="9072"/>
              </w:tabs>
              <w:autoSpaceDE w:val="0"/>
              <w:autoSpaceDN w:val="0"/>
              <w:spacing w:before="258" w:after="0" w:line="240" w:lineRule="auto"/>
              <w:rPr>
                <w:rFonts w:ascii="Times New Roman" w:eastAsia="Arial Narrow" w:hAnsi="Times New Roman" w:cs="Times New Roman"/>
              </w:rPr>
            </w:pPr>
          </w:p>
          <w:p w14:paraId="19D76338" w14:textId="77777777" w:rsidR="001C1E8E" w:rsidRPr="009945B4" w:rsidRDefault="001C1E8E" w:rsidP="00397C30">
            <w:pPr>
              <w:widowControl w:val="0"/>
              <w:tabs>
                <w:tab w:val="left" w:pos="9072"/>
              </w:tabs>
              <w:autoSpaceDE w:val="0"/>
              <w:autoSpaceDN w:val="0"/>
              <w:spacing w:after="0" w:line="240" w:lineRule="auto"/>
              <w:ind w:left="23"/>
              <w:rPr>
                <w:rFonts w:ascii="Times New Roman" w:eastAsia="Arial Narrow" w:hAnsi="Times New Roman" w:cs="Times New Roman"/>
              </w:rPr>
            </w:pPr>
            <w:r w:rsidRPr="009945B4">
              <w:rPr>
                <w:rFonts w:ascii="Times New Roman" w:eastAsia="Arial Narrow" w:hAnsi="Times New Roman" w:cs="Times New Roman"/>
              </w:rPr>
              <w:t>Descriptif</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10"/>
              </w:rPr>
              <w:t>:</w:t>
            </w:r>
          </w:p>
        </w:tc>
      </w:tr>
      <w:tr w:rsidR="001C1E8E" w:rsidRPr="009945B4" w14:paraId="24D3D094" w14:textId="77777777" w:rsidTr="001E4E14">
        <w:trPr>
          <w:trHeight w:val="964"/>
        </w:trPr>
        <w:tc>
          <w:tcPr>
            <w:tcW w:w="10141" w:type="dxa"/>
            <w:gridSpan w:val="2"/>
          </w:tcPr>
          <w:p w14:paraId="3E2E6311" w14:textId="77777777" w:rsidR="001C1E8E" w:rsidRPr="009945B4" w:rsidRDefault="001C1E8E" w:rsidP="00397C30">
            <w:pPr>
              <w:widowControl w:val="0"/>
              <w:tabs>
                <w:tab w:val="left" w:pos="9072"/>
              </w:tabs>
              <w:autoSpaceDE w:val="0"/>
              <w:autoSpaceDN w:val="0"/>
              <w:spacing w:before="257" w:after="0" w:line="240" w:lineRule="auto"/>
              <w:rPr>
                <w:rFonts w:ascii="Times New Roman" w:eastAsia="Arial Narrow" w:hAnsi="Times New Roman" w:cs="Times New Roman"/>
              </w:rPr>
            </w:pPr>
          </w:p>
          <w:p w14:paraId="149B4C89" w14:textId="77777777" w:rsidR="001C1E8E" w:rsidRPr="009945B4" w:rsidRDefault="001C1E8E" w:rsidP="00397C30">
            <w:pPr>
              <w:widowControl w:val="0"/>
              <w:tabs>
                <w:tab w:val="left" w:pos="9072"/>
              </w:tabs>
              <w:autoSpaceDE w:val="0"/>
              <w:autoSpaceDN w:val="0"/>
              <w:spacing w:before="1" w:after="0" w:line="240" w:lineRule="auto"/>
              <w:ind w:left="23"/>
              <w:rPr>
                <w:rFonts w:ascii="Times New Roman" w:eastAsia="Arial Narrow" w:hAnsi="Times New Roman" w:cs="Times New Roman"/>
              </w:rPr>
            </w:pPr>
            <w:r w:rsidRPr="009945B4">
              <w:rPr>
                <w:rFonts w:ascii="Times New Roman" w:eastAsia="Arial Narrow" w:hAnsi="Times New Roman" w:cs="Times New Roman"/>
              </w:rPr>
              <w:t>Description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services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effectivement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rendus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votre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personnel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tc>
      </w:tr>
    </w:tbl>
    <w:p w14:paraId="6CF58911" w14:textId="77777777" w:rsidR="001C1E8E" w:rsidRPr="009945B4" w:rsidRDefault="001C1E8E" w:rsidP="00397C30">
      <w:pPr>
        <w:widowControl w:val="0"/>
        <w:tabs>
          <w:tab w:val="left" w:pos="9072"/>
        </w:tabs>
        <w:autoSpaceDE w:val="0"/>
        <w:autoSpaceDN w:val="0"/>
        <w:spacing w:before="55" w:after="0" w:line="240" w:lineRule="auto"/>
        <w:rPr>
          <w:rFonts w:ascii="Times New Roman" w:eastAsia="Arial Narrow" w:hAnsi="Times New Roman" w:cs="Times New Roman"/>
        </w:rPr>
      </w:pPr>
    </w:p>
    <w:p w14:paraId="22984012" w14:textId="77777777" w:rsidR="001C1E8E" w:rsidRPr="009945B4" w:rsidRDefault="001C1E8E" w:rsidP="00397C30">
      <w:pPr>
        <w:widowControl w:val="0"/>
        <w:tabs>
          <w:tab w:val="left" w:pos="9072"/>
        </w:tabs>
        <w:autoSpaceDE w:val="0"/>
        <w:autoSpaceDN w:val="0"/>
        <w:spacing w:after="0" w:line="240" w:lineRule="auto"/>
        <w:ind w:left="672"/>
        <w:jc w:val="both"/>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candidat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45DEC5C9" w14:textId="77777777" w:rsidR="001C1E8E" w:rsidRPr="009945B4" w:rsidRDefault="001C1E8E" w:rsidP="00397C30">
      <w:pPr>
        <w:widowControl w:val="0"/>
        <w:tabs>
          <w:tab w:val="left" w:pos="9072"/>
        </w:tabs>
        <w:autoSpaceDE w:val="0"/>
        <w:autoSpaceDN w:val="0"/>
        <w:spacing w:after="0" w:line="240" w:lineRule="auto"/>
        <w:jc w:val="both"/>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0E56824B" w14:textId="77777777" w:rsidR="001C1E8E" w:rsidRPr="009945B4" w:rsidRDefault="001C1E8E" w:rsidP="00397C30">
      <w:pPr>
        <w:widowControl w:val="0"/>
        <w:tabs>
          <w:tab w:val="left" w:pos="9072"/>
        </w:tabs>
        <w:autoSpaceDE w:val="0"/>
        <w:autoSpaceDN w:val="0"/>
        <w:spacing w:before="73" w:after="0" w:line="360" w:lineRule="auto"/>
        <w:ind w:left="2026" w:right="1346" w:hanging="956"/>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rPr>
        <w:lastRenderedPageBreak/>
        <w:t>A</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proofErr w:type="spellStart"/>
      <w:r w:rsidRPr="009945B4">
        <w:rPr>
          <w:rFonts w:ascii="Times New Roman" w:eastAsia="Arial Narrow" w:hAnsi="Times New Roman" w:cs="Times New Roman"/>
          <w:b/>
          <w:bCs/>
          <w:w w:val="80"/>
        </w:rPr>
        <w:t>N</w:t>
      </w:r>
      <w:proofErr w:type="spellEnd"/>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21"/>
          <w:w w:val="80"/>
        </w:rPr>
        <w:t xml:space="preserve"> </w:t>
      </w:r>
      <w:r w:rsidRPr="009945B4">
        <w:rPr>
          <w:rFonts w:ascii="Times New Roman" w:eastAsia="Arial Narrow" w:hAnsi="Times New Roman" w:cs="Times New Roman"/>
          <w:b/>
          <w:bCs/>
          <w:w w:val="80"/>
        </w:rPr>
        <w:t>X</w:t>
      </w:r>
      <w:r w:rsidRPr="009945B4">
        <w:rPr>
          <w:rFonts w:ascii="Times New Roman" w:eastAsia="Arial Narrow" w:hAnsi="Times New Roman" w:cs="Times New Roman"/>
          <w:b/>
          <w:bCs/>
          <w:spacing w:val="-22"/>
          <w:w w:val="80"/>
        </w:rPr>
        <w:t xml:space="preserve"> </w:t>
      </w:r>
      <w:r w:rsidRPr="009945B4">
        <w:rPr>
          <w:rFonts w:ascii="Times New Roman" w:eastAsia="Arial Narrow" w:hAnsi="Times New Roman" w:cs="Times New Roman"/>
          <w:b/>
          <w:bCs/>
          <w:w w:val="80"/>
        </w:rPr>
        <w:t>E</w:t>
      </w:r>
      <w:r w:rsidRPr="009945B4">
        <w:rPr>
          <w:rFonts w:ascii="Times New Roman" w:eastAsia="Arial Narrow" w:hAnsi="Times New Roman" w:cs="Times New Roman"/>
          <w:b/>
          <w:bCs/>
          <w:spacing w:val="-19"/>
          <w:w w:val="80"/>
        </w:rPr>
        <w:t xml:space="preserve"> </w:t>
      </w:r>
      <w:r w:rsidRPr="009945B4">
        <w:rPr>
          <w:rFonts w:ascii="Times New Roman" w:eastAsia="Arial Narrow" w:hAnsi="Times New Roman" w:cs="Times New Roman"/>
          <w:b/>
          <w:bCs/>
          <w:w w:val="80"/>
        </w:rPr>
        <w:t>N</w:t>
      </w:r>
      <w:r w:rsidRPr="009945B4">
        <w:rPr>
          <w:rFonts w:ascii="Times New Roman" w:eastAsia="Arial Narrow" w:hAnsi="Times New Roman" w:cs="Times New Roman"/>
          <w:b/>
          <w:bCs/>
          <w:spacing w:val="-20"/>
          <w:w w:val="80"/>
        </w:rPr>
        <w:t xml:space="preserve"> </w:t>
      </w:r>
      <w:r w:rsidRPr="009945B4">
        <w:rPr>
          <w:rFonts w:ascii="Times New Roman" w:eastAsia="Arial Narrow" w:hAnsi="Times New Roman" w:cs="Times New Roman"/>
          <w:b/>
          <w:bCs/>
          <w:w w:val="80"/>
        </w:rPr>
        <w:t>°</w:t>
      </w:r>
      <w:r w:rsidRPr="009945B4">
        <w:rPr>
          <w:rFonts w:ascii="Times New Roman" w:eastAsia="Arial Narrow" w:hAnsi="Times New Roman" w:cs="Times New Roman"/>
          <w:b/>
          <w:bCs/>
          <w:spacing w:val="-23"/>
          <w:w w:val="80"/>
        </w:rPr>
        <w:t xml:space="preserve"> </w:t>
      </w:r>
      <w:r w:rsidRPr="009945B4">
        <w:rPr>
          <w:rFonts w:ascii="Times New Roman" w:eastAsia="Arial Narrow" w:hAnsi="Times New Roman" w:cs="Times New Roman"/>
          <w:b/>
          <w:bCs/>
          <w:w w:val="80"/>
        </w:rPr>
        <w:t>1</w:t>
      </w:r>
      <w:r w:rsidRPr="009945B4">
        <w:rPr>
          <w:rFonts w:ascii="Times New Roman" w:eastAsia="Arial Narrow" w:hAnsi="Times New Roman" w:cs="Times New Roman"/>
          <w:b/>
          <w:bCs/>
          <w:spacing w:val="-18"/>
          <w:w w:val="80"/>
        </w:rPr>
        <w:t xml:space="preserve"> </w:t>
      </w:r>
      <w:r w:rsidRPr="009945B4">
        <w:rPr>
          <w:rFonts w:ascii="Times New Roman" w:eastAsia="Arial Narrow" w:hAnsi="Times New Roman" w:cs="Times New Roman"/>
          <w:b/>
          <w:bCs/>
          <w:w w:val="80"/>
        </w:rPr>
        <w:t>3.</w:t>
      </w:r>
      <w:r w:rsidRPr="009945B4">
        <w:rPr>
          <w:rFonts w:ascii="Times New Roman" w:eastAsia="Arial Narrow" w:hAnsi="Times New Roman" w:cs="Times New Roman"/>
          <w:b/>
          <w:bCs/>
          <w:spacing w:val="14"/>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F</w:t>
      </w:r>
      <w:r w:rsidRPr="009945B4">
        <w:rPr>
          <w:rFonts w:ascii="Times New Roman" w:eastAsia="Arial Narrow" w:hAnsi="Times New Roman" w:cs="Times New Roman"/>
          <w:b/>
          <w:bCs/>
          <w:spacing w:val="25"/>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H</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G</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0"/>
          <w:lang w:val="en-GB"/>
        </w:rPr>
        <w:t xml:space="preserve"> </w:t>
      </w:r>
      <w:proofErr w:type="spellStart"/>
      <w:r w:rsidRPr="009945B4">
        <w:rPr>
          <w:rFonts w:ascii="Times New Roman" w:eastAsia="Arial Narrow" w:hAnsi="Times New Roman" w:cs="Times New Roman"/>
          <w:b/>
          <w:bCs/>
          <w:w w:val="80"/>
          <w:lang w:val="en-GB"/>
        </w:rPr>
        <w:t>E</w:t>
      </w:r>
      <w:proofErr w:type="spellEnd"/>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P</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 xml:space="preserve">E </w:t>
      </w:r>
      <w:r w:rsidRPr="009945B4">
        <w:rPr>
          <w:rFonts w:ascii="Times New Roman" w:eastAsia="Arial Narrow" w:hAnsi="Times New Roman" w:cs="Times New Roman"/>
          <w:b/>
          <w:bCs/>
          <w:w w:val="85"/>
          <w:lang w:val="en-GB"/>
        </w:rPr>
        <w:t>T</w:t>
      </w:r>
      <w:r w:rsidRPr="009945B4">
        <w:rPr>
          <w:rFonts w:ascii="Times New Roman" w:eastAsia="Arial Narrow" w:hAnsi="Times New Roman" w:cs="Times New Roman"/>
          <w:b/>
          <w:bCs/>
          <w:spacing w:val="-27"/>
          <w:w w:val="85"/>
          <w:lang w:val="en-GB"/>
        </w:rPr>
        <w:t xml:space="preserve"> </w:t>
      </w:r>
      <w:r w:rsidRPr="009945B4">
        <w:rPr>
          <w:rFonts w:ascii="Times New Roman" w:eastAsia="Arial Narrow" w:hAnsi="Times New Roman" w:cs="Times New Roman"/>
          <w:b/>
          <w:bCs/>
          <w:w w:val="85"/>
          <w:lang w:val="en-GB"/>
        </w:rPr>
        <w:t>R</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A</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V</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A</w:t>
      </w:r>
      <w:r w:rsidRPr="009945B4">
        <w:rPr>
          <w:rFonts w:ascii="Times New Roman" w:eastAsia="Arial Narrow" w:hAnsi="Times New Roman" w:cs="Times New Roman"/>
          <w:b/>
          <w:bCs/>
          <w:spacing w:val="-27"/>
          <w:w w:val="85"/>
          <w:lang w:val="en-GB"/>
        </w:rPr>
        <w:t xml:space="preserve"> </w:t>
      </w:r>
      <w:r w:rsidRPr="009945B4">
        <w:rPr>
          <w:rFonts w:ascii="Times New Roman" w:eastAsia="Arial Narrow" w:hAnsi="Times New Roman" w:cs="Times New Roman"/>
          <w:b/>
          <w:bCs/>
          <w:w w:val="85"/>
          <w:lang w:val="en-GB"/>
        </w:rPr>
        <w:t>I</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L</w:t>
      </w:r>
      <w:r w:rsidRPr="009945B4">
        <w:rPr>
          <w:rFonts w:ascii="Times New Roman" w:eastAsia="Arial Narrow" w:hAnsi="Times New Roman" w:cs="Times New Roman"/>
          <w:b/>
          <w:bCs/>
          <w:spacing w:val="11"/>
          <w:lang w:val="en-GB"/>
        </w:rPr>
        <w:t xml:space="preserve"> </w:t>
      </w:r>
      <w:r w:rsidRPr="009945B4">
        <w:rPr>
          <w:rFonts w:ascii="Times New Roman" w:eastAsia="Arial Narrow" w:hAnsi="Times New Roman" w:cs="Times New Roman"/>
          <w:b/>
          <w:bCs/>
          <w:w w:val="85"/>
          <w:lang w:val="en-GB"/>
        </w:rPr>
        <w:t>P</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R</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P</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7"/>
          <w:w w:val="85"/>
          <w:lang w:val="en-GB"/>
        </w:rPr>
        <w:t xml:space="preserve"> </w:t>
      </w:r>
      <w:r w:rsidRPr="009945B4">
        <w:rPr>
          <w:rFonts w:ascii="Times New Roman" w:eastAsia="Arial Narrow" w:hAnsi="Times New Roman" w:cs="Times New Roman"/>
          <w:b/>
          <w:bCs/>
          <w:w w:val="85"/>
          <w:lang w:val="en-GB"/>
        </w:rPr>
        <w:t>S</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E</w:t>
      </w:r>
      <w:r w:rsidRPr="009945B4">
        <w:rPr>
          <w:rFonts w:ascii="Times New Roman" w:eastAsia="Arial Narrow" w:hAnsi="Times New Roman" w:cs="Times New Roman"/>
          <w:b/>
          <w:bCs/>
          <w:spacing w:val="-25"/>
          <w:w w:val="85"/>
          <w:lang w:val="en-GB"/>
        </w:rPr>
        <w:t xml:space="preserve"> </w:t>
      </w:r>
      <w:r w:rsidRPr="009945B4">
        <w:rPr>
          <w:rFonts w:ascii="Times New Roman" w:eastAsia="Arial Narrow" w:hAnsi="Times New Roman" w:cs="Times New Roman"/>
          <w:b/>
          <w:bCs/>
          <w:w w:val="85"/>
          <w:lang w:val="en-GB"/>
        </w:rPr>
        <w:t>S</w:t>
      </w:r>
      <w:r w:rsidRPr="009945B4">
        <w:rPr>
          <w:rFonts w:ascii="Times New Roman" w:eastAsia="Arial Narrow" w:hAnsi="Times New Roman" w:cs="Times New Roman"/>
          <w:b/>
          <w:bCs/>
          <w:spacing w:val="11"/>
          <w:lang w:val="en-GB"/>
        </w:rPr>
        <w:t xml:space="preserve"> </w:t>
      </w:r>
      <w:r w:rsidRPr="009945B4">
        <w:rPr>
          <w:rFonts w:ascii="Times New Roman" w:eastAsia="Arial Narrow" w:hAnsi="Times New Roman" w:cs="Times New Roman"/>
          <w:b/>
          <w:bCs/>
          <w:w w:val="85"/>
          <w:lang w:val="en-GB"/>
        </w:rPr>
        <w:t>P</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U</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R</w:t>
      </w:r>
      <w:r w:rsidRPr="009945B4">
        <w:rPr>
          <w:rFonts w:ascii="Times New Roman" w:eastAsia="Arial Narrow" w:hAnsi="Times New Roman" w:cs="Times New Roman"/>
          <w:b/>
          <w:bCs/>
          <w:spacing w:val="13"/>
          <w:lang w:val="en-GB"/>
        </w:rPr>
        <w:t xml:space="preserve"> </w:t>
      </w:r>
      <w:r w:rsidRPr="009945B4">
        <w:rPr>
          <w:rFonts w:ascii="Times New Roman" w:eastAsia="Arial Narrow" w:hAnsi="Times New Roman" w:cs="Times New Roman"/>
          <w:b/>
          <w:bCs/>
          <w:w w:val="85"/>
          <w:lang w:val="en-GB"/>
        </w:rPr>
        <w:t>A</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C</w:t>
      </w:r>
      <w:r w:rsidRPr="009945B4">
        <w:rPr>
          <w:rFonts w:ascii="Times New Roman" w:eastAsia="Arial Narrow" w:hAnsi="Times New Roman" w:cs="Times New Roman"/>
          <w:b/>
          <w:bCs/>
          <w:spacing w:val="-24"/>
          <w:w w:val="85"/>
          <w:lang w:val="en-GB"/>
        </w:rPr>
        <w:t xml:space="preserve"> </w:t>
      </w:r>
      <w:proofErr w:type="spellStart"/>
      <w:r w:rsidRPr="009945B4">
        <w:rPr>
          <w:rFonts w:ascii="Times New Roman" w:eastAsia="Arial Narrow" w:hAnsi="Times New Roman" w:cs="Times New Roman"/>
          <w:b/>
          <w:bCs/>
          <w:w w:val="85"/>
          <w:lang w:val="en-GB"/>
        </w:rPr>
        <w:t>C</w:t>
      </w:r>
      <w:proofErr w:type="spellEnd"/>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M</w:t>
      </w:r>
      <w:r w:rsidRPr="009945B4">
        <w:rPr>
          <w:rFonts w:ascii="Times New Roman" w:eastAsia="Arial Narrow" w:hAnsi="Times New Roman" w:cs="Times New Roman"/>
          <w:b/>
          <w:bCs/>
          <w:spacing w:val="-26"/>
          <w:w w:val="85"/>
          <w:lang w:val="en-GB"/>
        </w:rPr>
        <w:t xml:space="preserve"> </w:t>
      </w:r>
      <w:r w:rsidRPr="009945B4">
        <w:rPr>
          <w:rFonts w:ascii="Times New Roman" w:eastAsia="Arial Narrow" w:hAnsi="Times New Roman" w:cs="Times New Roman"/>
          <w:b/>
          <w:bCs/>
          <w:w w:val="85"/>
          <w:lang w:val="en-GB"/>
        </w:rPr>
        <w:t>P</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L</w:t>
      </w:r>
      <w:r w:rsidRPr="009945B4">
        <w:rPr>
          <w:rFonts w:ascii="Times New Roman" w:eastAsia="Arial Narrow" w:hAnsi="Times New Roman" w:cs="Times New Roman"/>
          <w:b/>
          <w:bCs/>
          <w:spacing w:val="-26"/>
          <w:w w:val="85"/>
          <w:lang w:val="en-GB"/>
        </w:rPr>
        <w:t xml:space="preserve"> </w:t>
      </w:r>
      <w:r w:rsidRPr="009945B4">
        <w:rPr>
          <w:rFonts w:ascii="Times New Roman" w:eastAsia="Arial Narrow" w:hAnsi="Times New Roman" w:cs="Times New Roman"/>
          <w:b/>
          <w:bCs/>
          <w:w w:val="85"/>
          <w:lang w:val="en-GB"/>
        </w:rPr>
        <w:t>I</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R</w:t>
      </w:r>
      <w:r w:rsidRPr="009945B4">
        <w:rPr>
          <w:rFonts w:ascii="Times New Roman" w:eastAsia="Arial Narrow" w:hAnsi="Times New Roman" w:cs="Times New Roman"/>
          <w:b/>
          <w:bCs/>
          <w:spacing w:val="9"/>
          <w:lang w:val="en-GB"/>
        </w:rPr>
        <w:t xml:space="preserve"> </w:t>
      </w:r>
      <w:r w:rsidRPr="009945B4">
        <w:rPr>
          <w:rFonts w:ascii="Times New Roman" w:eastAsia="Arial Narrow" w:hAnsi="Times New Roman" w:cs="Times New Roman"/>
          <w:b/>
          <w:bCs/>
          <w:w w:val="85"/>
          <w:lang w:val="en-GB"/>
        </w:rPr>
        <w:t>L</w:t>
      </w:r>
      <w:r w:rsidRPr="009945B4">
        <w:rPr>
          <w:rFonts w:ascii="Times New Roman" w:eastAsia="Arial Narrow" w:hAnsi="Times New Roman" w:cs="Times New Roman"/>
          <w:b/>
          <w:bCs/>
          <w:spacing w:val="-23"/>
          <w:w w:val="85"/>
          <w:lang w:val="en-GB"/>
        </w:rPr>
        <w:t xml:space="preserve"> </w:t>
      </w:r>
      <w:r w:rsidRPr="009945B4">
        <w:rPr>
          <w:rFonts w:ascii="Times New Roman" w:eastAsia="Arial Narrow" w:hAnsi="Times New Roman" w:cs="Times New Roman"/>
          <w:b/>
          <w:bCs/>
          <w:w w:val="85"/>
          <w:lang w:val="en-GB"/>
        </w:rPr>
        <w:t>A</w:t>
      </w:r>
      <w:r w:rsidRPr="009945B4">
        <w:rPr>
          <w:rFonts w:ascii="Times New Roman" w:eastAsia="Arial Narrow" w:hAnsi="Times New Roman" w:cs="Times New Roman"/>
          <w:b/>
          <w:bCs/>
          <w:spacing w:val="13"/>
          <w:lang w:val="en-GB"/>
        </w:rPr>
        <w:t xml:space="preserve"> </w:t>
      </w:r>
      <w:r w:rsidRPr="009945B4">
        <w:rPr>
          <w:rFonts w:ascii="Times New Roman" w:eastAsia="Arial Narrow" w:hAnsi="Times New Roman" w:cs="Times New Roman"/>
          <w:b/>
          <w:bCs/>
          <w:w w:val="85"/>
          <w:lang w:val="en-GB"/>
        </w:rPr>
        <w:t>M</w:t>
      </w:r>
      <w:r w:rsidRPr="009945B4">
        <w:rPr>
          <w:rFonts w:ascii="Times New Roman" w:eastAsia="Arial Narrow" w:hAnsi="Times New Roman" w:cs="Times New Roman"/>
          <w:b/>
          <w:bCs/>
          <w:spacing w:val="-26"/>
          <w:w w:val="85"/>
          <w:lang w:val="en-GB"/>
        </w:rPr>
        <w:t xml:space="preserve"> </w:t>
      </w:r>
      <w:r w:rsidRPr="009945B4">
        <w:rPr>
          <w:rFonts w:ascii="Times New Roman" w:eastAsia="Arial Narrow" w:hAnsi="Times New Roman" w:cs="Times New Roman"/>
          <w:b/>
          <w:bCs/>
          <w:w w:val="85"/>
          <w:lang w:val="en-GB"/>
        </w:rPr>
        <w:t>I</w:t>
      </w:r>
      <w:r w:rsidRPr="009945B4">
        <w:rPr>
          <w:rFonts w:ascii="Times New Roman" w:eastAsia="Arial Narrow" w:hAnsi="Times New Roman" w:cs="Times New Roman"/>
          <w:b/>
          <w:bCs/>
          <w:spacing w:val="-26"/>
          <w:w w:val="85"/>
          <w:lang w:val="en-GB"/>
        </w:rPr>
        <w:t xml:space="preserve"> </w:t>
      </w:r>
      <w:r w:rsidRPr="009945B4">
        <w:rPr>
          <w:rFonts w:ascii="Times New Roman" w:eastAsia="Arial Narrow" w:hAnsi="Times New Roman" w:cs="Times New Roman"/>
          <w:b/>
          <w:bCs/>
          <w:w w:val="85"/>
          <w:lang w:val="en-GB"/>
        </w:rPr>
        <w:t>S</w:t>
      </w:r>
      <w:r w:rsidRPr="009945B4">
        <w:rPr>
          <w:rFonts w:ascii="Times New Roman" w:eastAsia="Arial Narrow" w:hAnsi="Times New Roman" w:cs="Times New Roman"/>
          <w:b/>
          <w:bCs/>
          <w:spacing w:val="-23"/>
          <w:w w:val="85"/>
          <w:lang w:val="en-GB"/>
        </w:rPr>
        <w:t xml:space="preserve"> </w:t>
      </w:r>
      <w:proofErr w:type="spellStart"/>
      <w:r w:rsidRPr="009945B4">
        <w:rPr>
          <w:rFonts w:ascii="Times New Roman" w:eastAsia="Arial Narrow" w:hAnsi="Times New Roman" w:cs="Times New Roman"/>
          <w:b/>
          <w:bCs/>
          <w:w w:val="85"/>
          <w:lang w:val="en-GB"/>
        </w:rPr>
        <w:t>S</w:t>
      </w:r>
      <w:proofErr w:type="spellEnd"/>
      <w:r w:rsidRPr="009945B4">
        <w:rPr>
          <w:rFonts w:ascii="Times New Roman" w:eastAsia="Arial Narrow" w:hAnsi="Times New Roman" w:cs="Times New Roman"/>
          <w:b/>
          <w:bCs/>
          <w:spacing w:val="-25"/>
          <w:w w:val="85"/>
          <w:lang w:val="en-GB"/>
        </w:rPr>
        <w:t xml:space="preserve"> </w:t>
      </w:r>
      <w:r w:rsidRPr="009945B4">
        <w:rPr>
          <w:rFonts w:ascii="Times New Roman" w:eastAsia="Arial Narrow" w:hAnsi="Times New Roman" w:cs="Times New Roman"/>
          <w:b/>
          <w:bCs/>
          <w:w w:val="85"/>
          <w:lang w:val="en-GB"/>
        </w:rPr>
        <w:t>I</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O</w:t>
      </w:r>
      <w:r w:rsidRPr="009945B4">
        <w:rPr>
          <w:rFonts w:ascii="Times New Roman" w:eastAsia="Arial Narrow" w:hAnsi="Times New Roman" w:cs="Times New Roman"/>
          <w:b/>
          <w:bCs/>
          <w:spacing w:val="-24"/>
          <w:w w:val="85"/>
          <w:lang w:val="en-GB"/>
        </w:rPr>
        <w:t xml:space="preserve"> </w:t>
      </w:r>
      <w:r w:rsidRPr="009945B4">
        <w:rPr>
          <w:rFonts w:ascii="Times New Roman" w:eastAsia="Arial Narrow" w:hAnsi="Times New Roman" w:cs="Times New Roman"/>
          <w:b/>
          <w:bCs/>
          <w:w w:val="85"/>
          <w:lang w:val="en-GB"/>
        </w:rPr>
        <w:t>N</w:t>
      </w:r>
    </w:p>
    <w:p w14:paraId="27D13BA8" w14:textId="77777777" w:rsidR="001C1E8E" w:rsidRPr="009945B4" w:rsidRDefault="001C1E8E" w:rsidP="00397C30">
      <w:pPr>
        <w:widowControl w:val="0"/>
        <w:tabs>
          <w:tab w:val="left" w:pos="9072"/>
        </w:tabs>
        <w:autoSpaceDE w:val="0"/>
        <w:autoSpaceDN w:val="0"/>
        <w:spacing w:before="229" w:after="0" w:line="240" w:lineRule="auto"/>
        <w:rPr>
          <w:rFonts w:ascii="Times New Roman" w:eastAsia="Arial Narrow" w:hAnsi="Times New Roman" w:cs="Times New Roman"/>
          <w:b/>
          <w:lang w:val="en-GB"/>
        </w:rPr>
      </w:pPr>
    </w:p>
    <w:p w14:paraId="20EA6FA7" w14:textId="77777777" w:rsidR="001C1E8E" w:rsidRPr="009945B4" w:rsidRDefault="001C1E8E" w:rsidP="00397C30">
      <w:pPr>
        <w:widowControl w:val="0"/>
        <w:tabs>
          <w:tab w:val="left" w:pos="9072"/>
        </w:tabs>
        <w:autoSpaceDE w:val="0"/>
        <w:autoSpaceDN w:val="0"/>
        <w:spacing w:after="0" w:line="360" w:lineRule="auto"/>
        <w:ind w:left="672" w:right="938"/>
        <w:jc w:val="both"/>
        <w:rPr>
          <w:rFonts w:ascii="Times New Roman" w:eastAsia="Arial Narrow" w:hAnsi="Times New Roman" w:cs="Times New Roman"/>
          <w:i/>
        </w:rPr>
      </w:pPr>
      <w:r w:rsidRPr="009945B4">
        <w:rPr>
          <w:rFonts w:ascii="Times New Roman" w:eastAsia="Arial Narrow" w:hAnsi="Times New Roman" w:cs="Times New Roman"/>
          <w:i/>
        </w:rPr>
        <w:t>La conception technique, la méthodologie et le plan de travail sont les éléments essentiels de la proposition technique. Il est suggéré</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de présenter la proposition technique (10 pages maximum, y compris les tableaux et graphiques) divisée en trois chapitres :</w:t>
      </w:r>
    </w:p>
    <w:p w14:paraId="5CCA286B" w14:textId="77777777" w:rsidR="001C1E8E" w:rsidRPr="009945B4" w:rsidRDefault="001C1E8E" w:rsidP="003E20D8">
      <w:pPr>
        <w:widowControl w:val="0"/>
        <w:numPr>
          <w:ilvl w:val="0"/>
          <w:numId w:val="13"/>
        </w:numPr>
        <w:tabs>
          <w:tab w:val="left" w:pos="1391"/>
          <w:tab w:val="left" w:pos="9072"/>
        </w:tabs>
        <w:autoSpaceDE w:val="0"/>
        <w:autoSpaceDN w:val="0"/>
        <w:spacing w:before="1" w:after="0" w:line="240" w:lineRule="auto"/>
        <w:ind w:left="1391" w:hanging="358"/>
        <w:jc w:val="both"/>
        <w:rPr>
          <w:rFonts w:ascii="Times New Roman" w:eastAsia="Arial Narrow" w:hAnsi="Times New Roman" w:cs="Times New Roman"/>
          <w:i/>
        </w:rPr>
      </w:pPr>
      <w:r w:rsidRPr="009945B4">
        <w:rPr>
          <w:rFonts w:ascii="Times New Roman" w:eastAsia="Arial Narrow" w:hAnsi="Times New Roman" w:cs="Times New Roman"/>
          <w:i/>
        </w:rPr>
        <w:t>Conception</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technique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méthodologie,</w:t>
      </w:r>
    </w:p>
    <w:p w14:paraId="527D670A" w14:textId="77777777" w:rsidR="001C1E8E" w:rsidRPr="009945B4" w:rsidRDefault="001C1E8E" w:rsidP="003E20D8">
      <w:pPr>
        <w:widowControl w:val="0"/>
        <w:numPr>
          <w:ilvl w:val="0"/>
          <w:numId w:val="13"/>
        </w:numPr>
        <w:tabs>
          <w:tab w:val="left" w:pos="1391"/>
          <w:tab w:val="left" w:pos="9072"/>
        </w:tabs>
        <w:autoSpaceDE w:val="0"/>
        <w:autoSpaceDN w:val="0"/>
        <w:spacing w:before="197" w:after="0" w:line="240" w:lineRule="auto"/>
        <w:ind w:left="1391" w:hanging="358"/>
        <w:jc w:val="both"/>
        <w:rPr>
          <w:rFonts w:ascii="Times New Roman" w:eastAsia="Arial Narrow" w:hAnsi="Times New Roman" w:cs="Times New Roman"/>
          <w:i/>
        </w:rPr>
      </w:pPr>
      <w:r w:rsidRPr="009945B4">
        <w:rPr>
          <w:rFonts w:ascii="Times New Roman" w:eastAsia="Arial Narrow" w:hAnsi="Times New Roman" w:cs="Times New Roman"/>
          <w:i/>
        </w:rPr>
        <w:t>Plan</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travail,</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spacing w:val="-5"/>
        </w:rPr>
        <w:t>et</w:t>
      </w:r>
    </w:p>
    <w:p w14:paraId="2FE6C021" w14:textId="77777777" w:rsidR="001C1E8E" w:rsidRPr="009945B4" w:rsidRDefault="001C1E8E" w:rsidP="003E20D8">
      <w:pPr>
        <w:widowControl w:val="0"/>
        <w:numPr>
          <w:ilvl w:val="0"/>
          <w:numId w:val="13"/>
        </w:numPr>
        <w:tabs>
          <w:tab w:val="left" w:pos="1392"/>
          <w:tab w:val="left" w:pos="9072"/>
        </w:tabs>
        <w:autoSpaceDE w:val="0"/>
        <w:autoSpaceDN w:val="0"/>
        <w:spacing w:before="197" w:after="0" w:line="240" w:lineRule="auto"/>
        <w:ind w:left="1392" w:hanging="359"/>
        <w:jc w:val="both"/>
        <w:rPr>
          <w:rFonts w:ascii="Times New Roman" w:eastAsia="Arial Narrow" w:hAnsi="Times New Roman" w:cs="Times New Roman"/>
          <w:i/>
        </w:rPr>
      </w:pPr>
      <w:r w:rsidRPr="009945B4">
        <w:rPr>
          <w:rFonts w:ascii="Times New Roman" w:eastAsia="Arial Narrow" w:hAnsi="Times New Roman" w:cs="Times New Roman"/>
          <w:i/>
        </w:rPr>
        <w:t>Organisation</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2"/>
        </w:rPr>
        <w:t xml:space="preserve"> personnel</w:t>
      </w:r>
    </w:p>
    <w:p w14:paraId="42656F21"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i/>
        </w:rPr>
      </w:pPr>
    </w:p>
    <w:p w14:paraId="48652738" w14:textId="77777777" w:rsidR="001C1E8E" w:rsidRPr="009945B4" w:rsidRDefault="001C1E8E" w:rsidP="003E20D8">
      <w:pPr>
        <w:widowControl w:val="0"/>
        <w:numPr>
          <w:ilvl w:val="0"/>
          <w:numId w:val="12"/>
        </w:numPr>
        <w:tabs>
          <w:tab w:val="left" w:pos="1391"/>
          <w:tab w:val="left" w:pos="9072"/>
        </w:tabs>
        <w:autoSpaceDE w:val="0"/>
        <w:autoSpaceDN w:val="0"/>
        <w:spacing w:after="0" w:line="360" w:lineRule="auto"/>
        <w:ind w:right="931"/>
        <w:jc w:val="both"/>
        <w:rPr>
          <w:rFonts w:ascii="Times New Roman" w:eastAsia="Arial Narrow" w:hAnsi="Times New Roman" w:cs="Times New Roman"/>
          <w:i/>
        </w:rPr>
      </w:pPr>
      <w:r w:rsidRPr="009945B4">
        <w:rPr>
          <w:rFonts w:ascii="Times New Roman" w:eastAsia="Arial Narrow" w:hAnsi="Times New Roman" w:cs="Times New Roman"/>
          <w:i/>
          <w:u w:val="single"/>
        </w:rPr>
        <w:t>Conception technique et méthodologie</w:t>
      </w:r>
      <w:r w:rsidRPr="009945B4">
        <w:rPr>
          <w:rFonts w:ascii="Times New Roman" w:eastAsia="Arial Narrow" w:hAnsi="Times New Roman" w:cs="Times New Roman"/>
          <w:i/>
        </w:rPr>
        <w:t>. Dans ce chapitre, il vous est suggéré d’expliquer la manière dont vous envisagez les objectifs de la mission, la conception des prestations, la méthodologie pour exécuter les activités et obtenir les résultats attendus et le détail</w:t>
      </w:r>
      <w:r w:rsidRPr="009945B4">
        <w:rPr>
          <w:rFonts w:ascii="Times New Roman" w:eastAsia="Arial Narrow" w:hAnsi="Times New Roman" w:cs="Times New Roman"/>
          <w:i/>
          <w:spacing w:val="-1"/>
        </w:rPr>
        <w:t xml:space="preserve"> </w:t>
      </w:r>
      <w:r w:rsidRPr="009945B4">
        <w:rPr>
          <w:rFonts w:ascii="Times New Roman" w:eastAsia="Arial Narrow" w:hAnsi="Times New Roman" w:cs="Times New Roman"/>
          <w:i/>
        </w:rPr>
        <w:t>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6B9E6E33" w14:textId="77777777" w:rsidR="001C1E8E" w:rsidRPr="009945B4" w:rsidRDefault="001C1E8E" w:rsidP="003E20D8">
      <w:pPr>
        <w:widowControl w:val="0"/>
        <w:numPr>
          <w:ilvl w:val="0"/>
          <w:numId w:val="12"/>
        </w:numPr>
        <w:tabs>
          <w:tab w:val="left" w:pos="1391"/>
          <w:tab w:val="left" w:pos="9072"/>
        </w:tabs>
        <w:autoSpaceDE w:val="0"/>
        <w:autoSpaceDN w:val="0"/>
        <w:spacing w:after="0" w:line="360" w:lineRule="auto"/>
        <w:ind w:right="932"/>
        <w:jc w:val="both"/>
        <w:rPr>
          <w:rFonts w:ascii="Times New Roman" w:eastAsia="Arial Narrow" w:hAnsi="Times New Roman" w:cs="Times New Roman"/>
          <w:i/>
        </w:rPr>
      </w:pPr>
      <w:r w:rsidRPr="009945B4">
        <w:rPr>
          <w:rFonts w:ascii="Times New Roman" w:eastAsia="Arial Narrow" w:hAnsi="Times New Roman" w:cs="Times New Roman"/>
          <w:i/>
          <w:u w:val="single"/>
        </w:rPr>
        <w:t>Plan de travail</w:t>
      </w:r>
      <w:r w:rsidRPr="009945B4">
        <w:rPr>
          <w:rFonts w:ascii="Times New Roman" w:eastAsia="Arial Narrow" w:hAnsi="Times New Roman" w:cs="Times New Roman"/>
          <w:i/>
        </w:rPr>
        <w:t>. Dans ce chapitre, vous proposerez les principales activités que comprend la mission, leur nature et durée, échelonnement et interrelations, les jalons (y compris les approbations intermédiaires de l’autorité</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contractante)</w:t>
      </w:r>
      <w:r w:rsidRPr="009945B4">
        <w:rPr>
          <w:rFonts w:ascii="Times New Roman" w:eastAsia="Arial Narrow" w:hAnsi="Times New Roman" w:cs="Times New Roman"/>
          <w:i/>
          <w:spacing w:val="-9"/>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les</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dates</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présentation</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rapports.</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plan</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travail</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proposé</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doit</w:t>
      </w:r>
      <w:r w:rsidRPr="009945B4">
        <w:rPr>
          <w:rFonts w:ascii="Times New Roman" w:eastAsia="Arial Narrow" w:hAnsi="Times New Roman" w:cs="Times New Roman"/>
          <w:i/>
          <w:spacing w:val="-10"/>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compatible avec la conception technique et la méthodologie, montrer que les termes de référence ont été compris et peuvent être traduits en un plan de travail pratique. Une liste des documents finaux, y compris les rapports, croquis</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tableaux</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qui</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constituent</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produit</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final</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doivent</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inclus</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dans</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ce</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chapitre.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calendrier</w:t>
      </w:r>
      <w:r w:rsidRPr="009945B4">
        <w:rPr>
          <w:rFonts w:ascii="Times New Roman" w:eastAsia="Arial Narrow" w:hAnsi="Times New Roman" w:cs="Times New Roman"/>
          <w:i/>
          <w:spacing w:val="-13"/>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personnel (4G) doit être compatible avec le programme de Travail (4H)</w:t>
      </w:r>
    </w:p>
    <w:p w14:paraId="37F69915" w14:textId="77777777" w:rsidR="001C1E8E" w:rsidRPr="009945B4" w:rsidRDefault="001C1E8E" w:rsidP="003E20D8">
      <w:pPr>
        <w:widowControl w:val="0"/>
        <w:numPr>
          <w:ilvl w:val="0"/>
          <w:numId w:val="13"/>
        </w:numPr>
        <w:tabs>
          <w:tab w:val="left" w:pos="1393"/>
          <w:tab w:val="left" w:pos="9072"/>
        </w:tabs>
        <w:autoSpaceDE w:val="0"/>
        <w:autoSpaceDN w:val="0"/>
        <w:spacing w:after="0" w:line="360" w:lineRule="auto"/>
        <w:ind w:right="934"/>
        <w:jc w:val="both"/>
        <w:rPr>
          <w:rFonts w:ascii="Times New Roman" w:eastAsia="Arial Narrow" w:hAnsi="Times New Roman" w:cs="Times New Roman"/>
          <w:i/>
        </w:rPr>
      </w:pPr>
      <w:r w:rsidRPr="009945B4">
        <w:rPr>
          <w:rFonts w:ascii="Times New Roman" w:eastAsia="Arial Narrow" w:hAnsi="Times New Roman" w:cs="Times New Roman"/>
          <w:i/>
          <w:u w:val="single"/>
        </w:rPr>
        <w:t>Organisation et personnel</w:t>
      </w:r>
      <w:r w:rsidRPr="009945B4">
        <w:rPr>
          <w:rFonts w:ascii="Times New Roman" w:eastAsia="Arial Narrow" w:hAnsi="Times New Roman" w:cs="Times New Roman"/>
          <w:i/>
        </w:rPr>
        <w:t>, Dans ce chapitre, vous proposerez la structure et la composition de votre équipe. Vous donnerez la liste des principales disciplines représentées, le nom de l’expert responsable et une liste du personnel clé et d’appui proposé.</w:t>
      </w:r>
    </w:p>
    <w:p w14:paraId="0A5B8C87" w14:textId="77777777" w:rsidR="001C1E8E" w:rsidRPr="009945B4" w:rsidRDefault="001C1E8E" w:rsidP="00397C30">
      <w:pPr>
        <w:widowControl w:val="0"/>
        <w:tabs>
          <w:tab w:val="left" w:pos="9072"/>
        </w:tabs>
        <w:autoSpaceDE w:val="0"/>
        <w:autoSpaceDN w:val="0"/>
        <w:spacing w:after="0" w:line="360" w:lineRule="auto"/>
        <w:jc w:val="both"/>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752ADEF9" w14:textId="77777777" w:rsidR="001C1E8E" w:rsidRPr="009945B4" w:rsidRDefault="001C1E8E" w:rsidP="00397C30">
      <w:pPr>
        <w:widowControl w:val="0"/>
        <w:tabs>
          <w:tab w:val="left" w:pos="9072"/>
        </w:tabs>
        <w:autoSpaceDE w:val="0"/>
        <w:autoSpaceDN w:val="0"/>
        <w:spacing w:before="73" w:after="0" w:line="240" w:lineRule="auto"/>
        <w:ind w:left="702" w:right="1001"/>
        <w:jc w:val="center"/>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00920AF7"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1</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4</w:t>
      </w:r>
      <w:r w:rsidRPr="009945B4">
        <w:rPr>
          <w:rFonts w:ascii="Times New Roman" w:eastAsia="Arial Narrow" w:hAnsi="Times New Roman" w:cs="Times New Roman"/>
          <w:b/>
          <w:bCs/>
          <w:spacing w:val="12"/>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4"/>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4"/>
          <w:lang w:val="en-GB"/>
        </w:rPr>
        <w:t xml:space="preserve"> </w:t>
      </w:r>
      <w:r w:rsidRPr="009945B4">
        <w:rPr>
          <w:rFonts w:ascii="Times New Roman" w:eastAsia="Arial Narrow" w:hAnsi="Times New Roman" w:cs="Times New Roman"/>
          <w:b/>
          <w:bCs/>
          <w:w w:val="80"/>
          <w:lang w:val="en-GB"/>
        </w:rPr>
        <w:t>F</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H</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49"/>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F</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5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V</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spacing w:val="-10"/>
          <w:w w:val="80"/>
          <w:lang w:val="en-GB"/>
        </w:rPr>
        <w:t>U</w:t>
      </w:r>
    </w:p>
    <w:p w14:paraId="08B8DEB0" w14:textId="77777777" w:rsidR="001C1E8E" w:rsidRPr="009945B4" w:rsidRDefault="001C1E8E" w:rsidP="00397C30">
      <w:pPr>
        <w:widowControl w:val="0"/>
        <w:tabs>
          <w:tab w:val="left" w:pos="9072"/>
        </w:tabs>
        <w:autoSpaceDE w:val="0"/>
        <w:autoSpaceDN w:val="0"/>
        <w:spacing w:before="186" w:after="0" w:line="240" w:lineRule="auto"/>
        <w:ind w:left="701" w:right="1001"/>
        <w:jc w:val="center"/>
        <w:rPr>
          <w:rFonts w:ascii="Times New Roman" w:eastAsia="Arial Narrow" w:hAnsi="Times New Roman" w:cs="Times New Roman"/>
          <w:b/>
          <w:lang w:val="en-GB"/>
        </w:rPr>
      </w:pPr>
      <w:r w:rsidRPr="009945B4">
        <w:rPr>
          <w:rFonts w:ascii="Times New Roman" w:eastAsia="Arial Narrow" w:hAnsi="Times New Roman" w:cs="Times New Roman"/>
          <w:b/>
          <w:w w:val="80"/>
          <w:lang w:val="en-GB"/>
        </w:rPr>
        <w:t>M</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3"/>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R</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11"/>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19"/>
          <w:w w:val="80"/>
          <w:lang w:val="en-GB"/>
        </w:rPr>
        <w:t xml:space="preserve"> </w:t>
      </w:r>
      <w:proofErr w:type="spellStart"/>
      <w:r w:rsidRPr="009945B4">
        <w:rPr>
          <w:rFonts w:ascii="Times New Roman" w:eastAsia="Arial Narrow" w:hAnsi="Times New Roman" w:cs="Times New Roman"/>
          <w:b/>
          <w:w w:val="80"/>
          <w:lang w:val="en-GB"/>
        </w:rPr>
        <w:t>S</w:t>
      </w:r>
      <w:proofErr w:type="spellEnd"/>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T</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I</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2"/>
          <w:w w:val="8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20"/>
          <w:lang w:val="en-GB"/>
        </w:rPr>
        <w:t xml:space="preserve"> </w:t>
      </w:r>
      <w:r w:rsidRPr="009945B4">
        <w:rPr>
          <w:rFonts w:ascii="Times New Roman" w:eastAsia="Arial Narrow" w:hAnsi="Times New Roman" w:cs="Times New Roman"/>
          <w:b/>
          <w:w w:val="80"/>
          <w:lang w:val="en-GB"/>
        </w:rPr>
        <w:t>L</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49"/>
          <w:lang w:val="en-GB"/>
        </w:rPr>
        <w:t xml:space="preserve"> </w:t>
      </w:r>
      <w:r w:rsidRPr="009945B4">
        <w:rPr>
          <w:rFonts w:ascii="Times New Roman" w:eastAsia="Arial Narrow" w:hAnsi="Times New Roman" w:cs="Times New Roman"/>
          <w:b/>
          <w:w w:val="80"/>
          <w:lang w:val="en-GB"/>
        </w:rPr>
        <w:t>C</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4"/>
          <w:w w:val="80"/>
          <w:lang w:val="en-GB"/>
        </w:rPr>
        <w:t xml:space="preserve"> </w:t>
      </w:r>
      <w:r w:rsidRPr="009945B4">
        <w:rPr>
          <w:rFonts w:ascii="Times New Roman" w:eastAsia="Arial Narrow" w:hAnsi="Times New Roman" w:cs="Times New Roman"/>
          <w:b/>
          <w:w w:val="80"/>
          <w:lang w:val="en-GB"/>
        </w:rPr>
        <w:t>S</w:t>
      </w:r>
      <w:r w:rsidRPr="009945B4">
        <w:rPr>
          <w:rFonts w:ascii="Times New Roman" w:eastAsia="Arial Narrow" w:hAnsi="Times New Roman" w:cs="Times New Roman"/>
          <w:b/>
          <w:spacing w:val="5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19"/>
          <w:w w:val="80"/>
          <w:lang w:val="en-GB"/>
        </w:rPr>
        <w:t xml:space="preserve"> </w:t>
      </w:r>
      <w:r w:rsidRPr="009945B4">
        <w:rPr>
          <w:rFonts w:ascii="Times New Roman" w:eastAsia="Arial Narrow" w:hAnsi="Times New Roman" w:cs="Times New Roman"/>
          <w:b/>
          <w:w w:val="80"/>
          <w:lang w:val="en-GB"/>
        </w:rPr>
        <w:t>C</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w w:val="80"/>
          <w:lang w:val="en-GB"/>
        </w:rPr>
        <w:t>H</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E</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A</w:t>
      </w:r>
      <w:r w:rsidRPr="009945B4">
        <w:rPr>
          <w:rFonts w:ascii="Times New Roman" w:eastAsia="Arial Narrow" w:hAnsi="Times New Roman" w:cs="Times New Roman"/>
          <w:b/>
          <w:spacing w:val="-21"/>
          <w:w w:val="80"/>
          <w:lang w:val="en-GB"/>
        </w:rPr>
        <w:t xml:space="preserve"> </w:t>
      </w:r>
      <w:r w:rsidRPr="009945B4">
        <w:rPr>
          <w:rFonts w:ascii="Times New Roman" w:eastAsia="Arial Narrow" w:hAnsi="Times New Roman" w:cs="Times New Roman"/>
          <w:b/>
          <w:w w:val="80"/>
          <w:lang w:val="en-GB"/>
        </w:rPr>
        <w:t>N</w:t>
      </w:r>
      <w:r w:rsidRPr="009945B4">
        <w:rPr>
          <w:rFonts w:ascii="Times New Roman" w:eastAsia="Arial Narrow" w:hAnsi="Times New Roman" w:cs="Times New Roman"/>
          <w:b/>
          <w:spacing w:val="-20"/>
          <w:w w:val="80"/>
          <w:lang w:val="en-GB"/>
        </w:rPr>
        <w:t xml:space="preserve"> </w:t>
      </w:r>
      <w:r w:rsidRPr="009945B4">
        <w:rPr>
          <w:rFonts w:ascii="Times New Roman" w:eastAsia="Arial Narrow" w:hAnsi="Times New Roman" w:cs="Times New Roman"/>
          <w:b/>
          <w:spacing w:val="-10"/>
          <w:w w:val="80"/>
          <w:lang w:val="en-GB"/>
        </w:rPr>
        <w:t>T</w:t>
      </w:r>
    </w:p>
    <w:p w14:paraId="3743AC8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3A3E7F6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AAB3DE9" w14:textId="77777777" w:rsidR="001C1E8E" w:rsidRPr="009945B4" w:rsidRDefault="001C1E8E" w:rsidP="00397C30">
      <w:pPr>
        <w:widowControl w:val="0"/>
        <w:tabs>
          <w:tab w:val="left" w:pos="9072"/>
        </w:tabs>
        <w:autoSpaceDE w:val="0"/>
        <w:autoSpaceDN w:val="0"/>
        <w:spacing w:before="88" w:after="1" w:line="240" w:lineRule="auto"/>
        <w:rPr>
          <w:rFonts w:ascii="Times New Roman" w:eastAsia="Arial Narrow" w:hAnsi="Times New Roman" w:cs="Times New Roman"/>
          <w:b/>
          <w:lang w:val="en-GB"/>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081"/>
        <w:gridCol w:w="651"/>
        <w:gridCol w:w="1572"/>
        <w:gridCol w:w="1289"/>
        <w:gridCol w:w="1431"/>
        <w:gridCol w:w="1301"/>
        <w:gridCol w:w="1820"/>
      </w:tblGrid>
      <w:tr w:rsidR="001C1E8E" w:rsidRPr="009945B4" w14:paraId="008AA7C8" w14:textId="77777777" w:rsidTr="001E4E14">
        <w:trPr>
          <w:trHeight w:val="2244"/>
        </w:trPr>
        <w:tc>
          <w:tcPr>
            <w:tcW w:w="567" w:type="dxa"/>
          </w:tcPr>
          <w:p w14:paraId="6672C7C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5C67A0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en-GB"/>
              </w:rPr>
            </w:pPr>
          </w:p>
          <w:p w14:paraId="0E8F803C" w14:textId="77777777" w:rsidR="001C1E8E" w:rsidRPr="009945B4" w:rsidRDefault="001C1E8E" w:rsidP="00397C30">
            <w:pPr>
              <w:widowControl w:val="0"/>
              <w:tabs>
                <w:tab w:val="left" w:pos="9072"/>
              </w:tabs>
              <w:autoSpaceDE w:val="0"/>
              <w:autoSpaceDN w:val="0"/>
              <w:spacing w:before="91" w:after="0" w:line="240" w:lineRule="auto"/>
              <w:rPr>
                <w:rFonts w:ascii="Times New Roman" w:eastAsia="Arial Narrow" w:hAnsi="Times New Roman" w:cs="Times New Roman"/>
                <w:b/>
                <w:lang w:val="en-GB"/>
              </w:rPr>
            </w:pPr>
          </w:p>
          <w:p w14:paraId="32372908" w14:textId="77777777" w:rsidR="001C1E8E" w:rsidRPr="009945B4" w:rsidRDefault="001C1E8E" w:rsidP="00397C30">
            <w:pPr>
              <w:widowControl w:val="0"/>
              <w:tabs>
                <w:tab w:val="left" w:pos="9072"/>
              </w:tabs>
              <w:autoSpaceDE w:val="0"/>
              <w:autoSpaceDN w:val="0"/>
              <w:spacing w:after="0" w:line="240" w:lineRule="auto"/>
              <w:ind w:left="162"/>
              <w:rPr>
                <w:rFonts w:ascii="Times New Roman" w:eastAsia="Arial Narrow" w:hAnsi="Times New Roman" w:cs="Times New Roman"/>
                <w:b/>
              </w:rPr>
            </w:pPr>
            <w:r w:rsidRPr="009945B4">
              <w:rPr>
                <w:rFonts w:ascii="Times New Roman" w:eastAsia="Arial Narrow" w:hAnsi="Times New Roman" w:cs="Times New Roman"/>
                <w:b/>
                <w:spacing w:val="-5"/>
              </w:rPr>
              <w:t>N°</w:t>
            </w:r>
          </w:p>
        </w:tc>
        <w:tc>
          <w:tcPr>
            <w:tcW w:w="2081" w:type="dxa"/>
          </w:tcPr>
          <w:p w14:paraId="092DEA55" w14:textId="77777777" w:rsidR="001C1E8E" w:rsidRPr="009945B4" w:rsidRDefault="001C1E8E" w:rsidP="00397C30">
            <w:pPr>
              <w:widowControl w:val="0"/>
              <w:tabs>
                <w:tab w:val="left" w:pos="9072"/>
              </w:tabs>
              <w:autoSpaceDE w:val="0"/>
              <w:autoSpaceDN w:val="0"/>
              <w:spacing w:before="226" w:after="0" w:line="240" w:lineRule="auto"/>
              <w:rPr>
                <w:rFonts w:ascii="Times New Roman" w:eastAsia="Arial Narrow" w:hAnsi="Times New Roman" w:cs="Times New Roman"/>
                <w:b/>
              </w:rPr>
            </w:pPr>
          </w:p>
          <w:p w14:paraId="41836ADD" w14:textId="77777777" w:rsidR="001C1E8E" w:rsidRPr="009945B4" w:rsidRDefault="001C1E8E" w:rsidP="00397C30">
            <w:pPr>
              <w:widowControl w:val="0"/>
              <w:tabs>
                <w:tab w:val="left" w:pos="9072"/>
              </w:tabs>
              <w:autoSpaceDE w:val="0"/>
              <w:autoSpaceDN w:val="0"/>
              <w:spacing w:after="0" w:line="360" w:lineRule="auto"/>
              <w:ind w:left="138" w:right="124" w:hanging="1"/>
              <w:jc w:val="center"/>
              <w:rPr>
                <w:rFonts w:ascii="Times New Roman" w:eastAsia="Arial Narrow" w:hAnsi="Times New Roman" w:cs="Times New Roman"/>
                <w:b/>
              </w:rPr>
            </w:pPr>
            <w:r w:rsidRPr="009945B4">
              <w:rPr>
                <w:rFonts w:ascii="Times New Roman" w:eastAsia="Arial Narrow" w:hAnsi="Times New Roman" w:cs="Times New Roman"/>
                <w:b/>
              </w:rPr>
              <w:t>Désignation et caractéristiques</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rPr>
              <w:t xml:space="preserve">du </w:t>
            </w:r>
            <w:r w:rsidRPr="009945B4">
              <w:rPr>
                <w:rFonts w:ascii="Times New Roman" w:eastAsia="Arial Narrow" w:hAnsi="Times New Roman" w:cs="Times New Roman"/>
                <w:b/>
                <w:spacing w:val="-2"/>
              </w:rPr>
              <w:t>matériel</w:t>
            </w:r>
          </w:p>
        </w:tc>
        <w:tc>
          <w:tcPr>
            <w:tcW w:w="651" w:type="dxa"/>
          </w:tcPr>
          <w:p w14:paraId="69A76BA9" w14:textId="77777777" w:rsidR="001C1E8E" w:rsidRPr="009945B4" w:rsidRDefault="001C1E8E" w:rsidP="00397C30">
            <w:pPr>
              <w:widowControl w:val="0"/>
              <w:tabs>
                <w:tab w:val="left" w:pos="9072"/>
              </w:tabs>
              <w:autoSpaceDE w:val="0"/>
              <w:autoSpaceDN w:val="0"/>
              <w:spacing w:before="60" w:after="0" w:line="360" w:lineRule="auto"/>
              <w:ind w:left="141" w:right="71" w:hanging="56"/>
              <w:rPr>
                <w:rFonts w:ascii="Times New Roman" w:eastAsia="Arial Narrow" w:hAnsi="Times New Roman" w:cs="Times New Roman"/>
                <w:b/>
              </w:rPr>
            </w:pPr>
            <w:r w:rsidRPr="009945B4">
              <w:rPr>
                <w:rFonts w:ascii="Times New Roman" w:eastAsia="Arial Narrow" w:hAnsi="Times New Roman" w:cs="Times New Roman"/>
                <w:b/>
              </w:rPr>
              <w:t>Age</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rPr>
              <w:t xml:space="preserve">/ </w:t>
            </w:r>
            <w:r w:rsidRPr="009945B4">
              <w:rPr>
                <w:rFonts w:ascii="Times New Roman" w:eastAsia="Arial Narrow" w:hAnsi="Times New Roman" w:cs="Times New Roman"/>
                <w:b/>
                <w:spacing w:val="-4"/>
              </w:rPr>
              <w:t>Etat</w:t>
            </w:r>
          </w:p>
        </w:tc>
        <w:tc>
          <w:tcPr>
            <w:tcW w:w="1572" w:type="dxa"/>
          </w:tcPr>
          <w:p w14:paraId="56DA2841" w14:textId="77777777" w:rsidR="001C1E8E" w:rsidRPr="009945B4" w:rsidRDefault="001C1E8E" w:rsidP="00397C30">
            <w:pPr>
              <w:widowControl w:val="0"/>
              <w:tabs>
                <w:tab w:val="left" w:pos="9072"/>
              </w:tabs>
              <w:autoSpaceDE w:val="0"/>
              <w:autoSpaceDN w:val="0"/>
              <w:spacing w:before="60" w:after="0" w:line="360" w:lineRule="auto"/>
              <w:ind w:left="15"/>
              <w:jc w:val="center"/>
              <w:rPr>
                <w:rFonts w:ascii="Times New Roman" w:eastAsia="Arial Narrow" w:hAnsi="Times New Roman" w:cs="Times New Roman"/>
                <w:b/>
              </w:rPr>
            </w:pPr>
            <w:r w:rsidRPr="009945B4">
              <w:rPr>
                <w:rFonts w:ascii="Times New Roman" w:eastAsia="Arial Narrow" w:hAnsi="Times New Roman" w:cs="Times New Roman"/>
                <w:b/>
              </w:rPr>
              <w:t>Nombre</w:t>
            </w:r>
            <w:r w:rsidRPr="009945B4">
              <w:rPr>
                <w:rFonts w:ascii="Times New Roman" w:eastAsia="Arial Narrow" w:hAnsi="Times New Roman" w:cs="Times New Roman"/>
                <w:b/>
                <w:spacing w:val="-14"/>
              </w:rPr>
              <w:t xml:space="preserve"> </w:t>
            </w:r>
            <w:r w:rsidRPr="009945B4">
              <w:rPr>
                <w:rFonts w:ascii="Times New Roman" w:eastAsia="Arial Narrow" w:hAnsi="Times New Roman" w:cs="Times New Roman"/>
                <w:b/>
              </w:rPr>
              <w:t xml:space="preserve">minimal </w:t>
            </w:r>
            <w:r w:rsidRPr="009945B4">
              <w:rPr>
                <w:rFonts w:ascii="Times New Roman" w:eastAsia="Arial Narrow" w:hAnsi="Times New Roman" w:cs="Times New Roman"/>
                <w:b/>
                <w:spacing w:val="-2"/>
              </w:rPr>
              <w:t>Requis</w:t>
            </w:r>
          </w:p>
          <w:p w14:paraId="0A473B1B" w14:textId="77777777" w:rsidR="001C1E8E" w:rsidRPr="009945B4" w:rsidRDefault="001C1E8E" w:rsidP="00397C30">
            <w:pPr>
              <w:widowControl w:val="0"/>
              <w:tabs>
                <w:tab w:val="left" w:pos="9072"/>
              </w:tabs>
              <w:autoSpaceDE w:val="0"/>
              <w:autoSpaceDN w:val="0"/>
              <w:spacing w:before="60" w:after="0" w:line="360" w:lineRule="auto"/>
              <w:ind w:left="212" w:right="197" w:hanging="4"/>
              <w:jc w:val="center"/>
              <w:rPr>
                <w:rFonts w:ascii="Times New Roman" w:eastAsia="Arial Narrow" w:hAnsi="Times New Roman" w:cs="Times New Roman"/>
                <w:i/>
              </w:rPr>
            </w:pPr>
            <w:r w:rsidRPr="009945B4">
              <w:rPr>
                <w:rFonts w:ascii="Times New Roman" w:eastAsia="Arial Narrow" w:hAnsi="Times New Roman" w:cs="Times New Roman"/>
                <w:i/>
              </w:rPr>
              <w:t>(</w:t>
            </w:r>
            <w:proofErr w:type="gramStart"/>
            <w:r w:rsidRPr="009945B4">
              <w:rPr>
                <w:rFonts w:ascii="Times New Roman" w:eastAsia="Arial Narrow" w:hAnsi="Times New Roman" w:cs="Times New Roman"/>
                <w:i/>
              </w:rPr>
              <w:t>colonne</w:t>
            </w:r>
            <w:proofErr w:type="gramEnd"/>
            <w:r w:rsidRPr="009945B4">
              <w:rPr>
                <w:rFonts w:ascii="Times New Roman" w:eastAsia="Arial Narrow" w:hAnsi="Times New Roman" w:cs="Times New Roman"/>
                <w:i/>
              </w:rPr>
              <w:t xml:space="preserve"> à remplir</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par</w:t>
            </w:r>
            <w:r w:rsidRPr="009945B4">
              <w:rPr>
                <w:rFonts w:ascii="Times New Roman" w:eastAsia="Arial Narrow" w:hAnsi="Times New Roman" w:cs="Times New Roman"/>
                <w:i/>
                <w:spacing w:val="-14"/>
              </w:rPr>
              <w:t xml:space="preserve"> </w:t>
            </w:r>
            <w:r w:rsidRPr="009945B4">
              <w:rPr>
                <w:rFonts w:ascii="Times New Roman" w:eastAsia="Arial Narrow" w:hAnsi="Times New Roman" w:cs="Times New Roman"/>
                <w:i/>
              </w:rPr>
              <w:t xml:space="preserve">le </w:t>
            </w:r>
            <w:r w:rsidRPr="009945B4">
              <w:rPr>
                <w:rFonts w:ascii="Times New Roman" w:eastAsia="Arial Narrow" w:hAnsi="Times New Roman" w:cs="Times New Roman"/>
                <w:i/>
                <w:spacing w:val="-2"/>
              </w:rPr>
              <w:t>MO/MOD)</w:t>
            </w:r>
          </w:p>
        </w:tc>
        <w:tc>
          <w:tcPr>
            <w:tcW w:w="1289" w:type="dxa"/>
          </w:tcPr>
          <w:p w14:paraId="69B32717" w14:textId="77777777" w:rsidR="001C1E8E" w:rsidRPr="009945B4" w:rsidRDefault="001C1E8E" w:rsidP="00397C30">
            <w:pPr>
              <w:widowControl w:val="0"/>
              <w:tabs>
                <w:tab w:val="left" w:pos="9072"/>
              </w:tabs>
              <w:autoSpaceDE w:val="0"/>
              <w:autoSpaceDN w:val="0"/>
              <w:spacing w:before="60" w:after="0" w:line="360" w:lineRule="auto"/>
              <w:ind w:left="150" w:right="141" w:firstLine="122"/>
              <w:rPr>
                <w:rFonts w:ascii="Times New Roman" w:eastAsia="Arial Narrow" w:hAnsi="Times New Roman" w:cs="Times New Roman"/>
                <w:b/>
              </w:rPr>
            </w:pPr>
            <w:r w:rsidRPr="009945B4">
              <w:rPr>
                <w:rFonts w:ascii="Times New Roman" w:eastAsia="Arial Narrow" w:hAnsi="Times New Roman" w:cs="Times New Roman"/>
                <w:b/>
                <w:spacing w:val="-2"/>
              </w:rPr>
              <w:t>Nombre disponible</w:t>
            </w:r>
          </w:p>
        </w:tc>
        <w:tc>
          <w:tcPr>
            <w:tcW w:w="1431" w:type="dxa"/>
          </w:tcPr>
          <w:p w14:paraId="18EF84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7BF13B0" w14:textId="77777777" w:rsidR="001C1E8E" w:rsidRPr="009945B4" w:rsidRDefault="001C1E8E" w:rsidP="00397C30">
            <w:pPr>
              <w:widowControl w:val="0"/>
              <w:tabs>
                <w:tab w:val="left" w:pos="9072"/>
              </w:tabs>
              <w:autoSpaceDE w:val="0"/>
              <w:autoSpaceDN w:val="0"/>
              <w:spacing w:before="128" w:after="0" w:line="240" w:lineRule="auto"/>
              <w:rPr>
                <w:rFonts w:ascii="Times New Roman" w:eastAsia="Arial Narrow" w:hAnsi="Times New Roman" w:cs="Times New Roman"/>
                <w:b/>
              </w:rPr>
            </w:pPr>
          </w:p>
          <w:p w14:paraId="38631790" w14:textId="77777777" w:rsidR="001C1E8E" w:rsidRPr="009945B4" w:rsidRDefault="001C1E8E" w:rsidP="00397C30">
            <w:pPr>
              <w:widowControl w:val="0"/>
              <w:tabs>
                <w:tab w:val="left" w:pos="9072"/>
              </w:tabs>
              <w:autoSpaceDE w:val="0"/>
              <w:autoSpaceDN w:val="0"/>
              <w:spacing w:before="1" w:after="0" w:line="412" w:lineRule="auto"/>
              <w:ind w:left="338" w:right="124" w:hanging="204"/>
              <w:rPr>
                <w:rFonts w:ascii="Times New Roman" w:eastAsia="Arial Narrow" w:hAnsi="Times New Roman" w:cs="Times New Roman"/>
                <w:b/>
              </w:rPr>
            </w:pPr>
            <w:r w:rsidRPr="009945B4">
              <w:rPr>
                <w:rFonts w:ascii="Times New Roman" w:eastAsia="Arial Narrow" w:hAnsi="Times New Roman" w:cs="Times New Roman"/>
                <w:b/>
                <w:spacing w:val="-2"/>
              </w:rPr>
              <w:t>Propriétaire/ location</w:t>
            </w:r>
          </w:p>
        </w:tc>
        <w:tc>
          <w:tcPr>
            <w:tcW w:w="1301" w:type="dxa"/>
          </w:tcPr>
          <w:p w14:paraId="4C8BB3DF" w14:textId="77777777" w:rsidR="001C1E8E" w:rsidRPr="009945B4" w:rsidRDefault="001C1E8E" w:rsidP="00397C30">
            <w:pPr>
              <w:widowControl w:val="0"/>
              <w:tabs>
                <w:tab w:val="left" w:pos="9072"/>
              </w:tabs>
              <w:autoSpaceDE w:val="0"/>
              <w:autoSpaceDN w:val="0"/>
              <w:spacing w:before="60" w:after="0" w:line="240" w:lineRule="auto"/>
              <w:ind w:left="8" w:right="3"/>
              <w:jc w:val="center"/>
              <w:rPr>
                <w:rFonts w:ascii="Times New Roman" w:eastAsia="Arial Narrow" w:hAnsi="Times New Roman" w:cs="Times New Roman"/>
                <w:b/>
              </w:rPr>
            </w:pPr>
            <w:r w:rsidRPr="009945B4">
              <w:rPr>
                <w:rFonts w:ascii="Times New Roman" w:eastAsia="Arial Narrow" w:hAnsi="Times New Roman" w:cs="Times New Roman"/>
                <w:b/>
                <w:spacing w:val="-4"/>
              </w:rPr>
              <w:t>Année</w:t>
            </w:r>
          </w:p>
          <w:p w14:paraId="26805392" w14:textId="77777777" w:rsidR="001C1E8E" w:rsidRPr="009945B4" w:rsidRDefault="001C1E8E" w:rsidP="00397C30">
            <w:pPr>
              <w:widowControl w:val="0"/>
              <w:tabs>
                <w:tab w:val="left" w:pos="9072"/>
              </w:tabs>
              <w:autoSpaceDE w:val="0"/>
              <w:autoSpaceDN w:val="0"/>
              <w:spacing w:before="138" w:after="0" w:line="240" w:lineRule="auto"/>
              <w:ind w:left="8"/>
              <w:jc w:val="center"/>
              <w:rPr>
                <w:rFonts w:ascii="Times New Roman" w:eastAsia="Arial Narrow" w:hAnsi="Times New Roman" w:cs="Times New Roman"/>
                <w:b/>
              </w:rPr>
            </w:pPr>
            <w:proofErr w:type="gramStart"/>
            <w:r w:rsidRPr="009945B4">
              <w:rPr>
                <w:rFonts w:ascii="Times New Roman" w:eastAsia="Arial Narrow" w:hAnsi="Times New Roman" w:cs="Times New Roman"/>
                <w:b/>
                <w:spacing w:val="-2"/>
              </w:rPr>
              <w:t>d’obtention</w:t>
            </w:r>
            <w:proofErr w:type="gramEnd"/>
          </w:p>
        </w:tc>
        <w:tc>
          <w:tcPr>
            <w:tcW w:w="1820" w:type="dxa"/>
          </w:tcPr>
          <w:p w14:paraId="2412CE8C" w14:textId="77777777" w:rsidR="001C1E8E" w:rsidRPr="009945B4" w:rsidRDefault="001C1E8E" w:rsidP="00397C30">
            <w:pPr>
              <w:widowControl w:val="0"/>
              <w:tabs>
                <w:tab w:val="left" w:pos="9072"/>
              </w:tabs>
              <w:autoSpaceDE w:val="0"/>
              <w:autoSpaceDN w:val="0"/>
              <w:spacing w:before="60" w:after="0" w:line="240" w:lineRule="auto"/>
              <w:ind w:left="414"/>
              <w:rPr>
                <w:rFonts w:ascii="Times New Roman" w:eastAsia="Arial Narrow" w:hAnsi="Times New Roman" w:cs="Times New Roman"/>
                <w:b/>
              </w:rPr>
            </w:pPr>
            <w:r w:rsidRPr="009945B4">
              <w:rPr>
                <w:rFonts w:ascii="Times New Roman" w:eastAsia="Arial Narrow" w:hAnsi="Times New Roman" w:cs="Times New Roman"/>
                <w:b/>
                <w:spacing w:val="-2"/>
              </w:rPr>
              <w:t>Justificatif</w:t>
            </w:r>
          </w:p>
        </w:tc>
      </w:tr>
      <w:tr w:rsidR="001C1E8E" w:rsidRPr="009945B4" w14:paraId="170F66EA" w14:textId="77777777" w:rsidTr="001E4E14">
        <w:trPr>
          <w:trHeight w:val="551"/>
        </w:trPr>
        <w:tc>
          <w:tcPr>
            <w:tcW w:w="567" w:type="dxa"/>
          </w:tcPr>
          <w:p w14:paraId="62534BBE" w14:textId="77777777" w:rsidR="001C1E8E" w:rsidRPr="009945B4" w:rsidRDefault="001C1E8E" w:rsidP="00397C30">
            <w:pPr>
              <w:widowControl w:val="0"/>
              <w:tabs>
                <w:tab w:val="left" w:pos="9072"/>
              </w:tabs>
              <w:autoSpaceDE w:val="0"/>
              <w:autoSpaceDN w:val="0"/>
              <w:spacing w:before="70"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10"/>
              </w:rPr>
              <w:t>1</w:t>
            </w:r>
          </w:p>
        </w:tc>
        <w:tc>
          <w:tcPr>
            <w:tcW w:w="2081" w:type="dxa"/>
          </w:tcPr>
          <w:p w14:paraId="308D98A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51" w:type="dxa"/>
          </w:tcPr>
          <w:p w14:paraId="43273CA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572" w:type="dxa"/>
          </w:tcPr>
          <w:p w14:paraId="534EACA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289" w:type="dxa"/>
          </w:tcPr>
          <w:p w14:paraId="0C4288A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31" w:type="dxa"/>
          </w:tcPr>
          <w:p w14:paraId="6F80CCB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01" w:type="dxa"/>
          </w:tcPr>
          <w:p w14:paraId="3B3ACA8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20" w:type="dxa"/>
          </w:tcPr>
          <w:p w14:paraId="597921B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2D654989" w14:textId="77777777" w:rsidTr="001E4E14">
        <w:trPr>
          <w:trHeight w:val="551"/>
        </w:trPr>
        <w:tc>
          <w:tcPr>
            <w:tcW w:w="567" w:type="dxa"/>
          </w:tcPr>
          <w:p w14:paraId="44EBD508" w14:textId="77777777" w:rsidR="001C1E8E" w:rsidRPr="009945B4" w:rsidRDefault="001C1E8E" w:rsidP="00397C30">
            <w:pPr>
              <w:widowControl w:val="0"/>
              <w:tabs>
                <w:tab w:val="left" w:pos="9072"/>
              </w:tabs>
              <w:autoSpaceDE w:val="0"/>
              <w:autoSpaceDN w:val="0"/>
              <w:spacing w:before="70"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10"/>
              </w:rPr>
              <w:t>2</w:t>
            </w:r>
          </w:p>
        </w:tc>
        <w:tc>
          <w:tcPr>
            <w:tcW w:w="2081" w:type="dxa"/>
          </w:tcPr>
          <w:p w14:paraId="26586C5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51" w:type="dxa"/>
          </w:tcPr>
          <w:p w14:paraId="29406C8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572" w:type="dxa"/>
          </w:tcPr>
          <w:p w14:paraId="278FDEE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289" w:type="dxa"/>
          </w:tcPr>
          <w:p w14:paraId="5567A47A"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31" w:type="dxa"/>
          </w:tcPr>
          <w:p w14:paraId="041DC4A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01" w:type="dxa"/>
          </w:tcPr>
          <w:p w14:paraId="050CDB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20" w:type="dxa"/>
          </w:tcPr>
          <w:p w14:paraId="5951ACF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14D892F9" w14:textId="77777777" w:rsidTr="001E4E14">
        <w:trPr>
          <w:trHeight w:val="551"/>
        </w:trPr>
        <w:tc>
          <w:tcPr>
            <w:tcW w:w="567" w:type="dxa"/>
          </w:tcPr>
          <w:p w14:paraId="21C2E364" w14:textId="77777777" w:rsidR="001C1E8E" w:rsidRPr="009945B4" w:rsidRDefault="001C1E8E" w:rsidP="00397C30">
            <w:pPr>
              <w:widowControl w:val="0"/>
              <w:tabs>
                <w:tab w:val="left" w:pos="9072"/>
              </w:tabs>
              <w:autoSpaceDE w:val="0"/>
              <w:autoSpaceDN w:val="0"/>
              <w:spacing w:before="70"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10"/>
              </w:rPr>
              <w:t>…</w:t>
            </w:r>
          </w:p>
        </w:tc>
        <w:tc>
          <w:tcPr>
            <w:tcW w:w="2081" w:type="dxa"/>
          </w:tcPr>
          <w:p w14:paraId="4C9A25E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51" w:type="dxa"/>
          </w:tcPr>
          <w:p w14:paraId="50AD000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572" w:type="dxa"/>
          </w:tcPr>
          <w:p w14:paraId="17E823E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289" w:type="dxa"/>
          </w:tcPr>
          <w:p w14:paraId="3FB72B3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31" w:type="dxa"/>
          </w:tcPr>
          <w:p w14:paraId="7100C67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01" w:type="dxa"/>
          </w:tcPr>
          <w:p w14:paraId="45CA06D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20" w:type="dxa"/>
          </w:tcPr>
          <w:p w14:paraId="727530A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r w:rsidR="001C1E8E" w:rsidRPr="009945B4" w14:paraId="03EC1971" w14:textId="77777777" w:rsidTr="001E4E14">
        <w:trPr>
          <w:trHeight w:val="563"/>
        </w:trPr>
        <w:tc>
          <w:tcPr>
            <w:tcW w:w="567" w:type="dxa"/>
          </w:tcPr>
          <w:p w14:paraId="538B0A56" w14:textId="77777777" w:rsidR="001C1E8E" w:rsidRPr="009945B4" w:rsidRDefault="001C1E8E" w:rsidP="00397C30">
            <w:pPr>
              <w:widowControl w:val="0"/>
              <w:tabs>
                <w:tab w:val="left" w:pos="9072"/>
              </w:tabs>
              <w:autoSpaceDE w:val="0"/>
              <w:autoSpaceDN w:val="0"/>
              <w:spacing w:before="75" w:after="0" w:line="240" w:lineRule="auto"/>
              <w:ind w:left="107"/>
              <w:rPr>
                <w:rFonts w:ascii="Times New Roman" w:eastAsia="Arial Narrow" w:hAnsi="Times New Roman" w:cs="Times New Roman"/>
              </w:rPr>
            </w:pPr>
            <w:r w:rsidRPr="009945B4">
              <w:rPr>
                <w:rFonts w:ascii="Times New Roman" w:eastAsia="Arial Narrow" w:hAnsi="Times New Roman" w:cs="Times New Roman"/>
                <w:spacing w:val="-10"/>
              </w:rPr>
              <w:t>N</w:t>
            </w:r>
          </w:p>
        </w:tc>
        <w:tc>
          <w:tcPr>
            <w:tcW w:w="2081" w:type="dxa"/>
          </w:tcPr>
          <w:p w14:paraId="181861B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651" w:type="dxa"/>
          </w:tcPr>
          <w:p w14:paraId="7A6915C5"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572" w:type="dxa"/>
          </w:tcPr>
          <w:p w14:paraId="2C752F8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289" w:type="dxa"/>
          </w:tcPr>
          <w:p w14:paraId="26AD761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431" w:type="dxa"/>
          </w:tcPr>
          <w:p w14:paraId="6798D3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301" w:type="dxa"/>
          </w:tcPr>
          <w:p w14:paraId="6D008D2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c>
          <w:tcPr>
            <w:tcW w:w="1820" w:type="dxa"/>
          </w:tcPr>
          <w:p w14:paraId="4934A6B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tc>
      </w:tr>
    </w:tbl>
    <w:p w14:paraId="1398B38F" w14:textId="77777777" w:rsidR="001C1E8E" w:rsidRPr="009945B4" w:rsidRDefault="001C1E8E" w:rsidP="00397C30">
      <w:pPr>
        <w:widowControl w:val="0"/>
        <w:tabs>
          <w:tab w:val="left" w:pos="9072"/>
        </w:tabs>
        <w:autoSpaceDE w:val="0"/>
        <w:autoSpaceDN w:val="0"/>
        <w:spacing w:before="260" w:after="0" w:line="240" w:lineRule="auto"/>
        <w:rPr>
          <w:rFonts w:ascii="Times New Roman" w:eastAsia="Arial Narrow" w:hAnsi="Times New Roman" w:cs="Times New Roman"/>
          <w:b/>
        </w:rPr>
      </w:pPr>
    </w:p>
    <w:p w14:paraId="642D2E91" w14:textId="77777777" w:rsidR="001C1E8E" w:rsidRPr="009945B4" w:rsidRDefault="001C1E8E" w:rsidP="00397C30">
      <w:pPr>
        <w:widowControl w:val="0"/>
        <w:tabs>
          <w:tab w:val="left" w:pos="9072"/>
        </w:tabs>
        <w:autoSpaceDE w:val="0"/>
        <w:autoSpaceDN w:val="0"/>
        <w:spacing w:after="0" w:line="240" w:lineRule="auto"/>
        <w:ind w:left="672"/>
        <w:rPr>
          <w:rFonts w:ascii="Times New Roman" w:eastAsia="Arial Narrow" w:hAnsi="Times New Roman" w:cs="Times New Roman"/>
          <w:i/>
        </w:rPr>
      </w:pPr>
      <w:r w:rsidRPr="009945B4">
        <w:rPr>
          <w:rFonts w:ascii="Times New Roman" w:eastAsia="Arial Narrow" w:hAnsi="Times New Roman" w:cs="Times New Roman"/>
          <w:i/>
        </w:rPr>
        <w:t>[Insérer</w:t>
      </w:r>
      <w:r w:rsidRPr="009945B4">
        <w:rPr>
          <w:rFonts w:ascii="Times New Roman" w:eastAsia="Arial Narrow" w:hAnsi="Times New Roman" w:cs="Times New Roman"/>
          <w:i/>
          <w:spacing w:val="-8"/>
        </w:rPr>
        <w:t xml:space="preserve"> </w:t>
      </w:r>
      <w:r w:rsidRPr="009945B4">
        <w:rPr>
          <w:rFonts w:ascii="Times New Roman" w:eastAsia="Arial Narrow" w:hAnsi="Times New Roman" w:cs="Times New Roman"/>
          <w:i/>
        </w:rPr>
        <w:t>dans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tableau</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ci-dessus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(i)</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liste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matériels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et</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outils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requis</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pour</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réalisation</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spacing w:val="-2"/>
        </w:rPr>
        <w:t>prestations</w:t>
      </w:r>
    </w:p>
    <w:p w14:paraId="346064AA" w14:textId="77777777" w:rsidR="001C1E8E" w:rsidRPr="009945B4" w:rsidRDefault="001C1E8E" w:rsidP="00397C30">
      <w:pPr>
        <w:widowControl w:val="0"/>
        <w:tabs>
          <w:tab w:val="left" w:pos="9072"/>
        </w:tabs>
        <w:autoSpaceDE w:val="0"/>
        <w:autoSpaceDN w:val="0"/>
        <w:spacing w:before="138" w:after="0" w:line="360" w:lineRule="auto"/>
        <w:ind w:left="672" w:right="977"/>
        <w:jc w:val="both"/>
        <w:rPr>
          <w:rFonts w:ascii="Times New Roman" w:eastAsia="Arial Narrow" w:hAnsi="Times New Roman" w:cs="Times New Roman"/>
          <w:i/>
        </w:rPr>
      </w:pPr>
      <w:r w:rsidRPr="009945B4">
        <w:rPr>
          <w:rFonts w:ascii="Times New Roman" w:eastAsia="Arial Narrow" w:hAnsi="Times New Roman" w:cs="Times New Roman"/>
          <w:i/>
        </w:rPr>
        <w:t>(ii)</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nombre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minimal</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requis</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chaque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type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matériel</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(iii)</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il</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peut</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être</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envisagé,</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la</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mise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à</w:t>
      </w:r>
      <w:r w:rsidRPr="009945B4">
        <w:rPr>
          <w:rFonts w:ascii="Times New Roman" w:eastAsia="Arial Narrow" w:hAnsi="Times New Roman" w:cs="Times New Roman"/>
          <w:i/>
          <w:spacing w:val="-3"/>
        </w:rPr>
        <w:t xml:space="preserve"> </w:t>
      </w:r>
      <w:r w:rsidRPr="009945B4">
        <w:rPr>
          <w:rFonts w:ascii="Times New Roman" w:eastAsia="Arial Narrow" w:hAnsi="Times New Roman" w:cs="Times New Roman"/>
          <w:i/>
        </w:rPr>
        <w:t>disposition</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de</w:t>
      </w:r>
      <w:r w:rsidRPr="009945B4">
        <w:rPr>
          <w:rFonts w:ascii="Times New Roman" w:eastAsia="Arial Narrow" w:hAnsi="Times New Roman" w:cs="Times New Roman"/>
          <w:i/>
          <w:spacing w:val="-2"/>
        </w:rPr>
        <w:t xml:space="preserve"> </w:t>
      </w:r>
      <w:r w:rsidRPr="009945B4">
        <w:rPr>
          <w:rFonts w:ascii="Times New Roman" w:eastAsia="Arial Narrow" w:hAnsi="Times New Roman" w:cs="Times New Roman"/>
          <w:i/>
        </w:rPr>
        <w:t>ces matériels par la location, auquel cas il faudrait présenter un engagement de location de matériel signé et légalisé auprès des administrations compétentes.]</w:t>
      </w:r>
    </w:p>
    <w:p w14:paraId="7102AE7D" w14:textId="77777777" w:rsidR="001C1E8E" w:rsidRPr="009945B4" w:rsidRDefault="001C1E8E" w:rsidP="00397C30">
      <w:pPr>
        <w:widowControl w:val="0"/>
        <w:tabs>
          <w:tab w:val="left" w:pos="9072"/>
        </w:tabs>
        <w:autoSpaceDE w:val="0"/>
        <w:autoSpaceDN w:val="0"/>
        <w:spacing w:before="259" w:after="0" w:line="240" w:lineRule="auto"/>
        <w:rPr>
          <w:rFonts w:ascii="Times New Roman" w:eastAsia="Arial Narrow" w:hAnsi="Times New Roman" w:cs="Times New Roman"/>
          <w:i/>
        </w:rPr>
      </w:pPr>
    </w:p>
    <w:p w14:paraId="0EECDE5C" w14:textId="77777777" w:rsidR="001C1E8E" w:rsidRPr="009945B4" w:rsidRDefault="001C1E8E" w:rsidP="00397C30">
      <w:pPr>
        <w:widowControl w:val="0"/>
        <w:tabs>
          <w:tab w:val="left" w:pos="9072"/>
        </w:tabs>
        <w:autoSpaceDE w:val="0"/>
        <w:autoSpaceDN w:val="0"/>
        <w:spacing w:after="0" w:line="240" w:lineRule="auto"/>
        <w:ind w:left="672" w:right="1034"/>
        <w:jc w:val="both"/>
        <w:rPr>
          <w:rFonts w:ascii="Times New Roman" w:eastAsia="Arial Narrow" w:hAnsi="Times New Roman" w:cs="Times New Roman"/>
        </w:rPr>
      </w:pPr>
      <w:r w:rsidRPr="009945B4">
        <w:rPr>
          <w:rFonts w:ascii="Times New Roman" w:eastAsia="Arial Narrow" w:hAnsi="Times New Roman" w:cs="Times New Roman"/>
        </w:rPr>
        <w:t>Note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matériel,</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joindre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copie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certifiée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facture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carte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grise,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échéant</w:t>
      </w:r>
    </w:p>
    <w:p w14:paraId="301B271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1CB79BFD" w14:textId="77777777" w:rsidR="001C1E8E" w:rsidRPr="009945B4" w:rsidRDefault="001C1E8E" w:rsidP="00397C30">
      <w:pPr>
        <w:widowControl w:val="0"/>
        <w:tabs>
          <w:tab w:val="left" w:pos="9072"/>
        </w:tabs>
        <w:autoSpaceDE w:val="0"/>
        <w:autoSpaceDN w:val="0"/>
        <w:spacing w:before="73" w:after="0" w:line="360" w:lineRule="auto"/>
        <w:ind w:left="5188" w:right="977" w:hanging="4499"/>
        <w:outlineLvl w:val="1"/>
        <w:rPr>
          <w:rFonts w:ascii="Times New Roman" w:eastAsia="Arial Narrow" w:hAnsi="Times New Roman" w:cs="Times New Roman"/>
          <w:b/>
          <w:bCs/>
          <w:lang w:val="en-GB"/>
        </w:rPr>
      </w:pPr>
      <w:r w:rsidRPr="009945B4">
        <w:rPr>
          <w:rFonts w:ascii="Times New Roman" w:eastAsia="Arial Narrow" w:hAnsi="Times New Roman" w:cs="Times New Roman"/>
          <w:b/>
          <w:bCs/>
          <w:w w:val="80"/>
          <w:lang w:val="en-GB"/>
        </w:rPr>
        <w:lastRenderedPageBreak/>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X</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1</w:t>
      </w:r>
      <w:r w:rsidRPr="009945B4">
        <w:rPr>
          <w:rFonts w:ascii="Times New Roman" w:eastAsia="Arial Narrow" w:hAnsi="Times New Roman" w:cs="Times New Roman"/>
          <w:b/>
          <w:bCs/>
          <w:spacing w:val="-18"/>
          <w:w w:val="80"/>
          <w:lang w:val="en-GB"/>
        </w:rPr>
        <w:t xml:space="preserve"> </w:t>
      </w:r>
      <w:r w:rsidRPr="009945B4">
        <w:rPr>
          <w:rFonts w:ascii="Times New Roman" w:eastAsia="Arial Narrow" w:hAnsi="Times New Roman" w:cs="Times New Roman"/>
          <w:b/>
          <w:bCs/>
          <w:w w:val="80"/>
          <w:lang w:val="en-GB"/>
        </w:rPr>
        <w:t>5</w:t>
      </w:r>
      <w:r w:rsidRPr="009945B4">
        <w:rPr>
          <w:rFonts w:ascii="Times New Roman" w:eastAsia="Arial Narrow" w:hAnsi="Times New Roman" w:cs="Times New Roman"/>
          <w:b/>
          <w:bCs/>
          <w:spacing w:val="12"/>
          <w:lang w:val="en-GB"/>
        </w:rPr>
        <w:t xml:space="preserve"> </w:t>
      </w:r>
      <w:r w:rsidRPr="009945B4">
        <w:rPr>
          <w:rFonts w:ascii="Times New Roman" w:eastAsia="Arial Narrow" w:hAnsi="Times New Roman" w:cs="Times New Roman"/>
          <w:b/>
          <w:bCs/>
          <w:w w:val="80"/>
          <w:lang w:val="en-GB"/>
        </w:rPr>
        <w:t>M</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5"/>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C</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A</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40"/>
          <w:lang w:val="en-GB"/>
        </w:rPr>
        <w:t xml:space="preserve"> </w:t>
      </w:r>
      <w:r w:rsidRPr="009945B4">
        <w:rPr>
          <w:rFonts w:ascii="Times New Roman" w:eastAsia="Arial Narrow" w:hAnsi="Times New Roman" w:cs="Times New Roman"/>
          <w:b/>
          <w:bCs/>
          <w:w w:val="80"/>
          <w:lang w:val="en-GB"/>
        </w:rPr>
        <w:t>L</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w:t>
      </w:r>
      <w:r w:rsidRPr="009945B4">
        <w:rPr>
          <w:rFonts w:ascii="Times New Roman" w:eastAsia="Arial Narrow" w:hAnsi="Times New Roman" w:cs="Times New Roman"/>
          <w:b/>
          <w:bCs/>
          <w:spacing w:val="-19"/>
          <w:w w:val="80"/>
          <w:lang w:val="en-GB"/>
        </w:rPr>
        <w:t xml:space="preserve"> </w:t>
      </w:r>
      <w:r w:rsidRPr="009945B4">
        <w:rPr>
          <w:rFonts w:ascii="Times New Roman" w:eastAsia="Arial Narrow" w:hAnsi="Times New Roman" w:cs="Times New Roman"/>
          <w:b/>
          <w:bCs/>
          <w:w w:val="80"/>
          <w:lang w:val="en-GB"/>
        </w:rPr>
        <w:t>H</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O</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N</w:t>
      </w:r>
      <w:r w:rsidRPr="009945B4">
        <w:rPr>
          <w:rFonts w:ascii="Times New Roman" w:eastAsia="Arial Narrow" w:hAnsi="Times New Roman" w:cs="Times New Roman"/>
          <w:b/>
          <w:bCs/>
          <w:spacing w:val="-21"/>
          <w:w w:val="80"/>
          <w:lang w:val="en-GB"/>
        </w:rPr>
        <w:t xml:space="preserve"> </w:t>
      </w:r>
      <w:proofErr w:type="spellStart"/>
      <w:r w:rsidRPr="009945B4">
        <w:rPr>
          <w:rFonts w:ascii="Times New Roman" w:eastAsia="Arial Narrow" w:hAnsi="Times New Roman" w:cs="Times New Roman"/>
          <w:b/>
          <w:bCs/>
          <w:w w:val="80"/>
          <w:lang w:val="en-GB"/>
        </w:rPr>
        <w:t>N</w:t>
      </w:r>
      <w:proofErr w:type="spellEnd"/>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U</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R</w:t>
      </w:r>
      <w:r w:rsidRPr="009945B4">
        <w:rPr>
          <w:rFonts w:ascii="Times New Roman" w:eastAsia="Arial Narrow" w:hAnsi="Times New Roman" w:cs="Times New Roman"/>
          <w:b/>
          <w:bCs/>
          <w:spacing w:val="53"/>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4"/>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V</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S</w:t>
      </w:r>
      <w:r w:rsidRPr="009945B4">
        <w:rPr>
          <w:rFonts w:ascii="Times New Roman" w:eastAsia="Arial Narrow" w:hAnsi="Times New Roman" w:cs="Times New Roman"/>
          <w:b/>
          <w:bCs/>
          <w:spacing w:val="-20"/>
          <w:w w:val="80"/>
          <w:lang w:val="en-GB"/>
        </w:rPr>
        <w:t xml:space="preserve"> </w:t>
      </w:r>
      <w:r w:rsidRPr="009945B4">
        <w:rPr>
          <w:rFonts w:ascii="Times New Roman" w:eastAsia="Arial Narrow" w:hAnsi="Times New Roman" w:cs="Times New Roman"/>
          <w:b/>
          <w:bCs/>
          <w:w w:val="80"/>
          <w:lang w:val="en-GB"/>
        </w:rPr>
        <w:t>I</w:t>
      </w:r>
      <w:r w:rsidRPr="009945B4">
        <w:rPr>
          <w:rFonts w:ascii="Times New Roman" w:eastAsia="Arial Narrow" w:hAnsi="Times New Roman" w:cs="Times New Roman"/>
          <w:b/>
          <w:bCs/>
          <w:spacing w:val="-22"/>
          <w:w w:val="80"/>
          <w:lang w:val="en-GB"/>
        </w:rPr>
        <w:t xml:space="preserve"> </w:t>
      </w:r>
      <w:r w:rsidRPr="009945B4">
        <w:rPr>
          <w:rFonts w:ascii="Times New Roman" w:eastAsia="Arial Narrow" w:hAnsi="Times New Roman" w:cs="Times New Roman"/>
          <w:b/>
          <w:bCs/>
          <w:w w:val="80"/>
          <w:lang w:val="en-GB"/>
        </w:rPr>
        <w:t>T</w:t>
      </w:r>
      <w:r w:rsidRPr="009945B4">
        <w:rPr>
          <w:rFonts w:ascii="Times New Roman" w:eastAsia="Arial Narrow" w:hAnsi="Times New Roman" w:cs="Times New Roman"/>
          <w:b/>
          <w:bCs/>
          <w:spacing w:val="-23"/>
          <w:w w:val="80"/>
          <w:lang w:val="en-GB"/>
        </w:rPr>
        <w:t xml:space="preserve"> </w:t>
      </w:r>
      <w:r w:rsidRPr="009945B4">
        <w:rPr>
          <w:rFonts w:ascii="Times New Roman" w:eastAsia="Arial Narrow" w:hAnsi="Times New Roman" w:cs="Times New Roman"/>
          <w:b/>
          <w:bCs/>
          <w:w w:val="80"/>
          <w:lang w:val="en-GB"/>
        </w:rPr>
        <w:t>E</w:t>
      </w:r>
      <w:r w:rsidRPr="009945B4">
        <w:rPr>
          <w:rFonts w:ascii="Times New Roman" w:eastAsia="Arial Narrow" w:hAnsi="Times New Roman" w:cs="Times New Roman"/>
          <w:b/>
          <w:bCs/>
          <w:spacing w:val="52"/>
          <w:lang w:val="en-GB"/>
        </w:rPr>
        <w:t xml:space="preserve"> </w:t>
      </w:r>
      <w:r w:rsidRPr="009945B4">
        <w:rPr>
          <w:rFonts w:ascii="Times New Roman" w:eastAsia="Arial Narrow" w:hAnsi="Times New Roman" w:cs="Times New Roman"/>
          <w:b/>
          <w:bCs/>
          <w:w w:val="80"/>
          <w:lang w:val="en-GB"/>
        </w:rPr>
        <w:t>D</w:t>
      </w:r>
      <w:r w:rsidRPr="009945B4">
        <w:rPr>
          <w:rFonts w:ascii="Times New Roman" w:eastAsia="Arial Narrow" w:hAnsi="Times New Roman" w:cs="Times New Roman"/>
          <w:b/>
          <w:bCs/>
          <w:spacing w:val="-21"/>
          <w:w w:val="80"/>
          <w:lang w:val="en-GB"/>
        </w:rPr>
        <w:t xml:space="preserve"> </w:t>
      </w:r>
      <w:r w:rsidRPr="009945B4">
        <w:rPr>
          <w:rFonts w:ascii="Times New Roman" w:eastAsia="Arial Narrow" w:hAnsi="Times New Roman" w:cs="Times New Roman"/>
          <w:b/>
          <w:bCs/>
          <w:w w:val="80"/>
          <w:lang w:val="en-GB"/>
        </w:rPr>
        <w:t xml:space="preserve">U </w:t>
      </w:r>
      <w:r w:rsidRPr="009945B4">
        <w:rPr>
          <w:rFonts w:ascii="Times New Roman" w:eastAsia="Arial Narrow" w:hAnsi="Times New Roman" w:cs="Times New Roman"/>
          <w:b/>
          <w:bCs/>
          <w:w w:val="90"/>
          <w:lang w:val="en-GB"/>
        </w:rPr>
        <w:t>S</w:t>
      </w:r>
      <w:r w:rsidRPr="009945B4">
        <w:rPr>
          <w:rFonts w:ascii="Times New Roman" w:eastAsia="Arial Narrow" w:hAnsi="Times New Roman" w:cs="Times New Roman"/>
          <w:b/>
          <w:bCs/>
          <w:spacing w:val="-6"/>
          <w:w w:val="90"/>
          <w:lang w:val="en-GB"/>
        </w:rPr>
        <w:t xml:space="preserve"> </w:t>
      </w:r>
      <w:r w:rsidRPr="009945B4">
        <w:rPr>
          <w:rFonts w:ascii="Times New Roman" w:eastAsia="Arial Narrow" w:hAnsi="Times New Roman" w:cs="Times New Roman"/>
          <w:b/>
          <w:bCs/>
          <w:w w:val="90"/>
          <w:lang w:val="en-GB"/>
        </w:rPr>
        <w:t>I</w:t>
      </w:r>
      <w:r w:rsidRPr="009945B4">
        <w:rPr>
          <w:rFonts w:ascii="Times New Roman" w:eastAsia="Arial Narrow" w:hAnsi="Times New Roman" w:cs="Times New Roman"/>
          <w:b/>
          <w:bCs/>
          <w:spacing w:val="-8"/>
          <w:w w:val="90"/>
          <w:lang w:val="en-GB"/>
        </w:rPr>
        <w:t xml:space="preserve"> </w:t>
      </w:r>
      <w:r w:rsidRPr="009945B4">
        <w:rPr>
          <w:rFonts w:ascii="Times New Roman" w:eastAsia="Arial Narrow" w:hAnsi="Times New Roman" w:cs="Times New Roman"/>
          <w:b/>
          <w:bCs/>
          <w:w w:val="90"/>
          <w:lang w:val="en-GB"/>
        </w:rPr>
        <w:t>T</w:t>
      </w:r>
      <w:r w:rsidRPr="009945B4">
        <w:rPr>
          <w:rFonts w:ascii="Times New Roman" w:eastAsia="Arial Narrow" w:hAnsi="Times New Roman" w:cs="Times New Roman"/>
          <w:b/>
          <w:bCs/>
          <w:spacing w:val="-8"/>
          <w:w w:val="90"/>
          <w:lang w:val="en-GB"/>
        </w:rPr>
        <w:t xml:space="preserve"> </w:t>
      </w:r>
      <w:r w:rsidRPr="009945B4">
        <w:rPr>
          <w:rFonts w:ascii="Times New Roman" w:eastAsia="Arial Narrow" w:hAnsi="Times New Roman" w:cs="Times New Roman"/>
          <w:b/>
          <w:bCs/>
          <w:w w:val="90"/>
          <w:lang w:val="en-GB"/>
        </w:rPr>
        <w:t>E</w:t>
      </w:r>
    </w:p>
    <w:p w14:paraId="4AE7EB56" w14:textId="77777777" w:rsidR="001C1E8E" w:rsidRPr="009945B4" w:rsidRDefault="001C1E8E" w:rsidP="00397C30">
      <w:pPr>
        <w:widowControl w:val="0"/>
        <w:tabs>
          <w:tab w:val="left" w:pos="8483"/>
          <w:tab w:val="left" w:pos="9072"/>
        </w:tabs>
        <w:autoSpaceDE w:val="0"/>
        <w:autoSpaceDN w:val="0"/>
        <w:spacing w:after="0" w:line="240" w:lineRule="auto"/>
        <w:ind w:left="672"/>
        <w:rPr>
          <w:rFonts w:ascii="Times New Roman" w:eastAsia="Arial Narrow" w:hAnsi="Times New Roman" w:cs="Times New Roman"/>
        </w:rPr>
      </w:pPr>
      <w:r w:rsidRPr="009945B4">
        <w:rPr>
          <w:rFonts w:ascii="Times New Roman" w:eastAsia="Arial Narrow" w:hAnsi="Times New Roman" w:cs="Times New Roman"/>
        </w:rPr>
        <w:t>Je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soussigné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M.</w:t>
      </w:r>
      <w:r w:rsidRPr="009945B4">
        <w:rPr>
          <w:rFonts w:ascii="Times New Roman" w:eastAsia="Arial Narrow" w:hAnsi="Times New Roman" w:cs="Times New Roman"/>
          <w:u w:val="single"/>
        </w:rPr>
        <w:tab/>
      </w:r>
    </w:p>
    <w:p w14:paraId="3E3C257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4757323" w14:textId="77777777" w:rsidR="001C1E8E" w:rsidRPr="009945B4" w:rsidRDefault="001C1E8E" w:rsidP="00397C30">
      <w:pPr>
        <w:widowControl w:val="0"/>
        <w:tabs>
          <w:tab w:val="left" w:pos="9072"/>
        </w:tabs>
        <w:autoSpaceDE w:val="0"/>
        <w:autoSpaceDN w:val="0"/>
        <w:spacing w:before="120" w:after="0" w:line="240" w:lineRule="auto"/>
        <w:rPr>
          <w:rFonts w:ascii="Times New Roman" w:eastAsia="Arial Narrow" w:hAnsi="Times New Roman" w:cs="Times New Roman"/>
        </w:rPr>
      </w:pPr>
    </w:p>
    <w:p w14:paraId="48CECEB2" w14:textId="77777777" w:rsidR="001C1E8E" w:rsidRPr="009945B4" w:rsidRDefault="001C1E8E" w:rsidP="00397C30">
      <w:pPr>
        <w:widowControl w:val="0"/>
        <w:tabs>
          <w:tab w:val="left" w:pos="8851"/>
          <w:tab w:val="left" w:pos="9072"/>
        </w:tabs>
        <w:autoSpaceDE w:val="0"/>
        <w:autoSpaceDN w:val="0"/>
        <w:spacing w:after="0" w:line="240" w:lineRule="auto"/>
        <w:ind w:left="1112"/>
        <w:rPr>
          <w:rFonts w:ascii="Times New Roman" w:eastAsia="Arial Narrow" w:hAnsi="Times New Roman" w:cs="Times New Roman"/>
        </w:rPr>
      </w:pPr>
      <w:r w:rsidRPr="009945B4">
        <w:rPr>
          <w:rFonts w:ascii="Times New Roman" w:eastAsia="Arial Narrow" w:hAnsi="Times New Roman" w:cs="Times New Roman"/>
        </w:rPr>
        <w:t>Représentant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spacing w:val="-2"/>
        </w:rPr>
        <w:t>l’Entreprise</w:t>
      </w:r>
      <w:r w:rsidRPr="009945B4">
        <w:rPr>
          <w:rFonts w:ascii="Times New Roman" w:eastAsia="Arial Narrow" w:hAnsi="Times New Roman" w:cs="Times New Roman"/>
          <w:u w:val="single"/>
        </w:rPr>
        <w:tab/>
      </w:r>
    </w:p>
    <w:p w14:paraId="40DC595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05CD7F7"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rPr>
      </w:pPr>
    </w:p>
    <w:p w14:paraId="64D60BC0" w14:textId="77777777" w:rsidR="001C1E8E" w:rsidRPr="009945B4" w:rsidRDefault="001C1E8E" w:rsidP="00397C30">
      <w:pPr>
        <w:widowControl w:val="0"/>
        <w:tabs>
          <w:tab w:val="left" w:pos="4861"/>
          <w:tab w:val="left" w:pos="7408"/>
          <w:tab w:val="left" w:pos="9072"/>
          <w:tab w:val="left" w:pos="9135"/>
        </w:tabs>
        <w:autoSpaceDE w:val="0"/>
        <w:autoSpaceDN w:val="0"/>
        <w:spacing w:after="0" w:line="240" w:lineRule="auto"/>
        <w:ind w:left="1112" w:right="1175"/>
        <w:rPr>
          <w:rFonts w:ascii="Times New Roman" w:eastAsia="Arial Narrow" w:hAnsi="Times New Roman" w:cs="Times New Roman"/>
        </w:rPr>
      </w:pPr>
      <w:r w:rsidRPr="009945B4">
        <w:rPr>
          <w:rFonts w:ascii="Times New Roman" w:eastAsia="Arial Narrow" w:hAnsi="Times New Roman" w:cs="Times New Roman"/>
        </w:rPr>
        <w:t>Reconnais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visité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jour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u w:val="single"/>
        </w:rPr>
        <w:tab/>
      </w:r>
      <w:r w:rsidRPr="009945B4">
        <w:rPr>
          <w:rFonts w:ascii="Times New Roman" w:eastAsia="Arial Narrow" w:hAnsi="Times New Roman" w:cs="Times New Roman"/>
        </w:rPr>
        <w:t xml:space="preserve">du mois de </w:t>
      </w:r>
      <w:r w:rsidRPr="009945B4">
        <w:rPr>
          <w:rFonts w:ascii="Times New Roman" w:eastAsia="Arial Narrow" w:hAnsi="Times New Roman" w:cs="Times New Roman"/>
          <w:u w:val="single"/>
        </w:rPr>
        <w:tab/>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l’année</w:t>
      </w:r>
      <w:r w:rsidRPr="009945B4">
        <w:rPr>
          <w:rFonts w:ascii="Times New Roman" w:eastAsia="Arial Narrow" w:hAnsi="Times New Roman" w:cs="Times New Roman"/>
          <w:u w:val="single"/>
        </w:rPr>
        <w:tab/>
      </w:r>
    </w:p>
    <w:p w14:paraId="028DA99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0FB06585" w14:textId="77777777" w:rsidR="001C1E8E" w:rsidRPr="009945B4" w:rsidRDefault="001C1E8E" w:rsidP="00397C30">
      <w:pPr>
        <w:widowControl w:val="0"/>
        <w:tabs>
          <w:tab w:val="left" w:pos="9072"/>
        </w:tabs>
        <w:autoSpaceDE w:val="0"/>
        <w:autoSpaceDN w:val="0"/>
        <w:spacing w:before="118" w:after="0" w:line="240" w:lineRule="auto"/>
        <w:rPr>
          <w:rFonts w:ascii="Times New Roman" w:eastAsia="Arial Narrow" w:hAnsi="Times New Roman" w:cs="Times New Roman"/>
        </w:rPr>
      </w:pPr>
    </w:p>
    <w:p w14:paraId="7D335A5C" w14:textId="77777777" w:rsidR="001C1E8E" w:rsidRPr="009945B4" w:rsidRDefault="001C1E8E" w:rsidP="00397C30">
      <w:pPr>
        <w:widowControl w:val="0"/>
        <w:tabs>
          <w:tab w:val="left" w:pos="8976"/>
          <w:tab w:val="left" w:pos="9072"/>
        </w:tabs>
        <w:autoSpaceDE w:val="0"/>
        <w:autoSpaceDN w:val="0"/>
        <w:spacing w:after="0" w:line="240" w:lineRule="auto"/>
        <w:ind w:left="1112"/>
        <w:rPr>
          <w:rFonts w:ascii="Times New Roman" w:eastAsia="Arial Narrow" w:hAnsi="Times New Roman" w:cs="Times New Roman"/>
        </w:rPr>
      </w:pP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compagnie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5"/>
        </w:rPr>
        <w:t>M.</w:t>
      </w:r>
      <w:r w:rsidRPr="009945B4">
        <w:rPr>
          <w:rFonts w:ascii="Times New Roman" w:eastAsia="Arial Narrow" w:hAnsi="Times New Roman" w:cs="Times New Roman"/>
          <w:u w:val="single"/>
        </w:rPr>
        <w:tab/>
      </w:r>
    </w:p>
    <w:p w14:paraId="361E715C"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8EFACAA"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rPr>
      </w:pPr>
    </w:p>
    <w:p w14:paraId="2DBFD239" w14:textId="77777777" w:rsidR="001C1E8E" w:rsidRPr="009945B4" w:rsidRDefault="001C1E8E" w:rsidP="00397C30">
      <w:pPr>
        <w:widowControl w:val="0"/>
        <w:tabs>
          <w:tab w:val="left" w:pos="9072"/>
        </w:tabs>
        <w:autoSpaceDE w:val="0"/>
        <w:autoSpaceDN w:val="0"/>
        <w:spacing w:after="0" w:line="240" w:lineRule="auto"/>
        <w:ind w:left="1112"/>
        <w:rPr>
          <w:rFonts w:ascii="Times New Roman" w:eastAsia="Arial Narrow" w:hAnsi="Times New Roman" w:cs="Times New Roman"/>
        </w:rPr>
      </w:pPr>
      <w:r w:rsidRPr="009945B4">
        <w:rPr>
          <w:rFonts w:ascii="Times New Roman" w:eastAsia="Arial Narrow" w:hAnsi="Times New Roman" w:cs="Times New Roman"/>
        </w:rPr>
        <w:t>Agissant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lieu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place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l’utilisateur,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Projet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de</w:t>
      </w:r>
    </w:p>
    <w:p w14:paraId="32F08DBB" w14:textId="77777777" w:rsidR="001C1E8E" w:rsidRPr="009945B4" w:rsidRDefault="001C1E8E" w:rsidP="00397C30">
      <w:pPr>
        <w:widowControl w:val="0"/>
        <w:tabs>
          <w:tab w:val="left" w:pos="9072"/>
        </w:tabs>
        <w:autoSpaceDE w:val="0"/>
        <w:autoSpaceDN w:val="0"/>
        <w:spacing w:before="132" w:after="0" w:line="240" w:lineRule="auto"/>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s">
            <w:drawing>
              <wp:anchor distT="0" distB="0" distL="0" distR="0" simplePos="0" relativeHeight="251668480" behindDoc="1" locked="0" layoutInCell="1" allowOverlap="1" wp14:anchorId="62AEA9F5" wp14:editId="61BB0D85">
                <wp:simplePos x="0" y="0"/>
                <wp:positionH relativeFrom="page">
                  <wp:posOffset>719455</wp:posOffset>
                </wp:positionH>
                <wp:positionV relativeFrom="paragraph">
                  <wp:posOffset>245110</wp:posOffset>
                </wp:positionV>
                <wp:extent cx="6107430" cy="1270"/>
                <wp:effectExtent l="0" t="0" r="26670" b="17780"/>
                <wp:wrapTopAndBottom/>
                <wp:docPr id="65" name="Forme libr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7430" cy="1270"/>
                        </a:xfrm>
                        <a:custGeom>
                          <a:avLst/>
                          <a:gdLst/>
                          <a:ahLst/>
                          <a:cxnLst/>
                          <a:rect l="l" t="t" r="r" b="b"/>
                          <a:pathLst>
                            <a:path w="6107430">
                              <a:moveTo>
                                <a:pt x="0" y="0"/>
                              </a:moveTo>
                              <a:lnTo>
                                <a:pt x="6107286" y="0"/>
                              </a:lnTo>
                            </a:path>
                          </a:pathLst>
                        </a:custGeom>
                        <a:ln w="7620">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363A0E" id="Forme libre 65" o:spid="_x0000_s1026" style="position:absolute;margin-left:56.65pt;margin-top:19.3pt;width:480.9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07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" path="m,l6107286,e" filled="f" strokeweight=".6pt">
                <v:path arrowok="t"/>
                <w10:wrap type="topAndBottom" anchorx="page"/>
              </v:shape>
            </w:pict>
          </mc:Fallback>
        </mc:AlternateContent>
      </w:r>
      <w:r w:rsidRPr="009945B4">
        <w:rPr>
          <w:rFonts w:ascii="Times New Roman" w:eastAsia="Arial Narrow" w:hAnsi="Times New Roman" w:cs="Times New Roman"/>
          <w:noProof/>
          <w:lang w:eastAsia="fr-FR"/>
        </w:rPr>
        <mc:AlternateContent>
          <mc:Choice Requires="wps">
            <w:drawing>
              <wp:anchor distT="0" distB="0" distL="0" distR="0" simplePos="0" relativeHeight="251669504" behindDoc="1" locked="0" layoutInCell="1" allowOverlap="1" wp14:anchorId="60028846" wp14:editId="5C32C0EA">
                <wp:simplePos x="0" y="0"/>
                <wp:positionH relativeFrom="page">
                  <wp:posOffset>719455</wp:posOffset>
                </wp:positionH>
                <wp:positionV relativeFrom="paragraph">
                  <wp:posOffset>507365</wp:posOffset>
                </wp:positionV>
                <wp:extent cx="4442460" cy="1270"/>
                <wp:effectExtent l="0" t="0" r="15240" b="17780"/>
                <wp:wrapTopAndBottom/>
                <wp:docPr id="64" name="Forme libr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2460" cy="1270"/>
                        </a:xfrm>
                        <a:custGeom>
                          <a:avLst/>
                          <a:gdLst/>
                          <a:ahLst/>
                          <a:cxnLst/>
                          <a:rect l="l" t="t" r="r" b="b"/>
                          <a:pathLst>
                            <a:path w="4442460">
                              <a:moveTo>
                                <a:pt x="0" y="0"/>
                              </a:moveTo>
                              <a:lnTo>
                                <a:pt x="4442163" y="0"/>
                              </a:lnTo>
                            </a:path>
                          </a:pathLst>
                        </a:custGeom>
                        <a:ln w="7620">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8501AD" id="Forme libre 64" o:spid="_x0000_s1026" style="position:absolute;margin-left:56.65pt;margin-top:39.95pt;width:349.8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2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" path="m,l4442163,e" filled="f" strokeweight=".6pt">
                <v:path arrowok="t"/>
                <w10:wrap type="topAndBottom" anchorx="page"/>
              </v:shape>
            </w:pict>
          </mc:Fallback>
        </mc:AlternateContent>
      </w:r>
    </w:p>
    <w:p w14:paraId="5179FB2D" w14:textId="77777777" w:rsidR="001C1E8E" w:rsidRPr="009945B4" w:rsidRDefault="001C1E8E" w:rsidP="00397C30">
      <w:pPr>
        <w:widowControl w:val="0"/>
        <w:tabs>
          <w:tab w:val="left" w:pos="9072"/>
        </w:tabs>
        <w:autoSpaceDE w:val="0"/>
        <w:autoSpaceDN w:val="0"/>
        <w:spacing w:before="140" w:after="0" w:line="240" w:lineRule="auto"/>
        <w:rPr>
          <w:rFonts w:ascii="Times New Roman" w:eastAsia="Arial Narrow" w:hAnsi="Times New Roman" w:cs="Times New Roman"/>
        </w:rPr>
      </w:pPr>
    </w:p>
    <w:p w14:paraId="4FA5C8AF" w14:textId="77777777" w:rsidR="001C1E8E" w:rsidRPr="009945B4" w:rsidRDefault="001C1E8E" w:rsidP="00397C30">
      <w:pPr>
        <w:widowControl w:val="0"/>
        <w:tabs>
          <w:tab w:val="left" w:pos="9072"/>
        </w:tabs>
        <w:autoSpaceDE w:val="0"/>
        <w:autoSpaceDN w:val="0"/>
        <w:spacing w:after="0" w:line="240" w:lineRule="auto"/>
        <w:ind w:left="1112" w:right="1459"/>
        <w:jc w:val="both"/>
        <w:rPr>
          <w:rFonts w:ascii="Times New Roman" w:eastAsia="Arial Narrow" w:hAnsi="Times New Roman" w:cs="Times New Roman"/>
        </w:rPr>
      </w:pP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lequel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entreprise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veut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soumissionner.</w:t>
      </w:r>
    </w:p>
    <w:p w14:paraId="2610CB86" w14:textId="77777777" w:rsidR="001C1E8E" w:rsidRPr="009945B4" w:rsidRDefault="001C1E8E" w:rsidP="00397C30">
      <w:pPr>
        <w:widowControl w:val="0"/>
        <w:tabs>
          <w:tab w:val="left" w:pos="9072"/>
        </w:tabs>
        <w:autoSpaceDE w:val="0"/>
        <w:autoSpaceDN w:val="0"/>
        <w:spacing w:before="119" w:after="0" w:line="240" w:lineRule="auto"/>
        <w:ind w:right="1459"/>
        <w:jc w:val="both"/>
        <w:rPr>
          <w:rFonts w:ascii="Times New Roman" w:eastAsia="Arial Narrow" w:hAnsi="Times New Roman" w:cs="Times New Roman"/>
        </w:rPr>
      </w:pPr>
    </w:p>
    <w:p w14:paraId="6D5CA75F" w14:textId="77777777" w:rsidR="001C1E8E" w:rsidRPr="009945B4" w:rsidRDefault="001C1E8E" w:rsidP="00397C30">
      <w:pPr>
        <w:widowControl w:val="0"/>
        <w:tabs>
          <w:tab w:val="left" w:pos="9072"/>
        </w:tabs>
        <w:autoSpaceDE w:val="0"/>
        <w:autoSpaceDN w:val="0"/>
        <w:spacing w:after="0" w:line="240" w:lineRule="auto"/>
        <w:ind w:left="1393" w:right="1459"/>
        <w:jc w:val="both"/>
        <w:rPr>
          <w:rFonts w:ascii="Times New Roman" w:eastAsia="Arial Narrow" w:hAnsi="Times New Roman" w:cs="Times New Roman"/>
        </w:rPr>
      </w:pPr>
      <w:r w:rsidRPr="009945B4">
        <w:rPr>
          <w:rFonts w:ascii="Times New Roman" w:eastAsia="Arial Narrow" w:hAnsi="Times New Roman" w:cs="Times New Roman"/>
        </w:rPr>
        <w:t>M’étant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rendu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lieux,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observations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suivantes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relevées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168DE399" w14:textId="77777777" w:rsidR="001C1E8E" w:rsidRPr="009945B4" w:rsidRDefault="001C1E8E" w:rsidP="00397C30">
      <w:pPr>
        <w:widowControl w:val="0"/>
        <w:tabs>
          <w:tab w:val="left" w:pos="9072"/>
        </w:tabs>
        <w:autoSpaceDE w:val="0"/>
        <w:autoSpaceDN w:val="0"/>
        <w:spacing w:before="198"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5C611044" w14:textId="77777777" w:rsidR="001C1E8E" w:rsidRPr="009945B4" w:rsidRDefault="001C1E8E" w:rsidP="00397C30">
      <w:pPr>
        <w:widowControl w:val="0"/>
        <w:tabs>
          <w:tab w:val="left" w:pos="9072"/>
        </w:tabs>
        <w:autoSpaceDE w:val="0"/>
        <w:autoSpaceDN w:val="0"/>
        <w:spacing w:before="140"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12B9D693" w14:textId="77777777" w:rsidR="001C1E8E" w:rsidRPr="009945B4" w:rsidRDefault="001C1E8E" w:rsidP="00397C30">
      <w:pPr>
        <w:widowControl w:val="0"/>
        <w:tabs>
          <w:tab w:val="left" w:pos="9072"/>
        </w:tabs>
        <w:autoSpaceDE w:val="0"/>
        <w:autoSpaceDN w:val="0"/>
        <w:spacing w:before="137"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7E697F05" w14:textId="77777777" w:rsidR="001C1E8E" w:rsidRPr="009945B4" w:rsidRDefault="001C1E8E" w:rsidP="00397C30">
      <w:pPr>
        <w:widowControl w:val="0"/>
        <w:tabs>
          <w:tab w:val="left" w:pos="9072"/>
        </w:tabs>
        <w:autoSpaceDE w:val="0"/>
        <w:autoSpaceDN w:val="0"/>
        <w:spacing w:before="138"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303AD6CF" w14:textId="77777777" w:rsidR="001C1E8E" w:rsidRPr="009945B4" w:rsidRDefault="001C1E8E" w:rsidP="00397C30">
      <w:pPr>
        <w:widowControl w:val="0"/>
        <w:tabs>
          <w:tab w:val="left" w:pos="9072"/>
        </w:tabs>
        <w:autoSpaceDE w:val="0"/>
        <w:autoSpaceDN w:val="0"/>
        <w:spacing w:before="138"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spacing w:val="-2"/>
        </w:rPr>
        <w:t>…………………………………………………………………………………………</w:t>
      </w:r>
    </w:p>
    <w:p w14:paraId="5C4F7D91"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rPr>
      </w:pPr>
    </w:p>
    <w:p w14:paraId="7091109E" w14:textId="77777777" w:rsidR="001C1E8E" w:rsidRPr="009945B4" w:rsidRDefault="001C1E8E" w:rsidP="00397C30">
      <w:pPr>
        <w:widowControl w:val="0"/>
        <w:tabs>
          <w:tab w:val="left" w:pos="9072"/>
        </w:tabs>
        <w:autoSpaceDE w:val="0"/>
        <w:autoSpaceDN w:val="0"/>
        <w:spacing w:after="0" w:line="240" w:lineRule="auto"/>
        <w:ind w:left="672" w:right="1601"/>
        <w:jc w:val="both"/>
        <w:outlineLvl w:val="7"/>
        <w:rPr>
          <w:rFonts w:ascii="Times New Roman" w:eastAsia="Arial Narrow" w:hAnsi="Times New Roman" w:cs="Times New Roman"/>
          <w:b/>
          <w:bCs/>
          <w:i/>
          <w:iCs/>
        </w:rPr>
      </w:pPr>
      <w:r w:rsidRPr="009945B4">
        <w:rPr>
          <w:rFonts w:ascii="Times New Roman" w:eastAsia="Arial Narrow" w:hAnsi="Times New Roman" w:cs="Times New Roman"/>
          <w:b/>
          <w:bCs/>
          <w:i/>
          <w:iCs/>
        </w:rPr>
        <w:t>N.B</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le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prestataire</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doit</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soumettre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pour</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chaque</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site</w:t>
      </w:r>
      <w:r w:rsidRPr="009945B4">
        <w:rPr>
          <w:rFonts w:ascii="Times New Roman" w:eastAsia="Arial Narrow" w:hAnsi="Times New Roman" w:cs="Times New Roman"/>
          <w:b/>
          <w:bCs/>
          <w:i/>
          <w:iCs/>
          <w:spacing w:val="-4"/>
        </w:rPr>
        <w:t xml:space="preserve"> </w:t>
      </w:r>
      <w:r w:rsidRPr="009945B4">
        <w:rPr>
          <w:rFonts w:ascii="Times New Roman" w:eastAsia="Arial Narrow" w:hAnsi="Times New Roman" w:cs="Times New Roman"/>
          <w:b/>
          <w:bCs/>
          <w:i/>
          <w:iCs/>
        </w:rPr>
        <w:t>de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projet</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une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déclaration</w:t>
      </w:r>
      <w:r w:rsidRPr="009945B4">
        <w:rPr>
          <w:rFonts w:ascii="Times New Roman" w:eastAsia="Arial Narrow" w:hAnsi="Times New Roman" w:cs="Times New Roman"/>
          <w:b/>
          <w:bCs/>
          <w:i/>
          <w:iCs/>
          <w:spacing w:val="-5"/>
        </w:rPr>
        <w:t xml:space="preserve"> </w:t>
      </w:r>
      <w:r w:rsidRPr="009945B4">
        <w:rPr>
          <w:rFonts w:ascii="Times New Roman" w:eastAsia="Arial Narrow" w:hAnsi="Times New Roman" w:cs="Times New Roman"/>
          <w:b/>
          <w:bCs/>
          <w:i/>
          <w:iCs/>
        </w:rPr>
        <w:t>de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visite</w:t>
      </w:r>
      <w:r w:rsidRPr="009945B4">
        <w:rPr>
          <w:rFonts w:ascii="Times New Roman" w:eastAsia="Arial Narrow" w:hAnsi="Times New Roman" w:cs="Times New Roman"/>
          <w:b/>
          <w:bCs/>
          <w:i/>
          <w:iCs/>
          <w:spacing w:val="-2"/>
        </w:rPr>
        <w:t xml:space="preserve"> </w:t>
      </w:r>
      <w:r w:rsidRPr="009945B4">
        <w:rPr>
          <w:rFonts w:ascii="Times New Roman" w:eastAsia="Arial Narrow" w:hAnsi="Times New Roman" w:cs="Times New Roman"/>
          <w:b/>
          <w:bCs/>
          <w:i/>
          <w:iCs/>
        </w:rPr>
        <w:t>de</w:t>
      </w:r>
      <w:r w:rsidRPr="009945B4">
        <w:rPr>
          <w:rFonts w:ascii="Times New Roman" w:eastAsia="Arial Narrow" w:hAnsi="Times New Roman" w:cs="Times New Roman"/>
          <w:b/>
          <w:bCs/>
          <w:i/>
          <w:iCs/>
          <w:spacing w:val="-2"/>
        </w:rPr>
        <w:t xml:space="preserve"> site.</w:t>
      </w:r>
    </w:p>
    <w:p w14:paraId="083781A7" w14:textId="77777777" w:rsidR="001C1E8E" w:rsidRPr="009945B4" w:rsidRDefault="001C1E8E" w:rsidP="00397C30">
      <w:pPr>
        <w:widowControl w:val="0"/>
        <w:tabs>
          <w:tab w:val="left" w:pos="9072"/>
        </w:tabs>
        <w:autoSpaceDE w:val="0"/>
        <w:autoSpaceDN w:val="0"/>
        <w:spacing w:before="119" w:after="0" w:line="240" w:lineRule="auto"/>
        <w:rPr>
          <w:rFonts w:ascii="Times New Roman" w:eastAsia="Arial Narrow" w:hAnsi="Times New Roman" w:cs="Times New Roman"/>
          <w:b/>
          <w:i/>
        </w:rPr>
      </w:pPr>
    </w:p>
    <w:p w14:paraId="547587B5" w14:textId="77777777" w:rsidR="001C1E8E" w:rsidRPr="009945B4" w:rsidRDefault="001C1E8E" w:rsidP="00397C30">
      <w:pPr>
        <w:widowControl w:val="0"/>
        <w:tabs>
          <w:tab w:val="left" w:pos="9072"/>
        </w:tabs>
        <w:autoSpaceDE w:val="0"/>
        <w:autoSpaceDN w:val="0"/>
        <w:spacing w:after="0" w:line="240" w:lineRule="auto"/>
        <w:ind w:left="448"/>
        <w:jc w:val="center"/>
        <w:rPr>
          <w:rFonts w:ascii="Times New Roman" w:eastAsia="Arial Narrow" w:hAnsi="Times New Roman" w:cs="Times New Roman"/>
        </w:rPr>
      </w:pPr>
      <w:r w:rsidRPr="009945B4">
        <w:rPr>
          <w:rFonts w:ascii="Times New Roman" w:eastAsia="Arial Narrow" w:hAnsi="Times New Roman" w:cs="Times New Roman"/>
        </w:rPr>
        <w:t>Fait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proofErr w:type="gramStart"/>
      <w:r w:rsidRPr="009945B4">
        <w:rPr>
          <w:rFonts w:ascii="Times New Roman" w:eastAsia="Arial Narrow" w:hAnsi="Times New Roman" w:cs="Times New Roman"/>
        </w:rPr>
        <w:t>…….</w:t>
      </w:r>
      <w:proofErr w:type="gramEnd"/>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2"/>
        </w:rPr>
        <w:t>…………………………</w:t>
      </w:r>
    </w:p>
    <w:p w14:paraId="3BE412C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37B05473" w14:textId="77777777" w:rsidR="001C1E8E" w:rsidRPr="009945B4" w:rsidRDefault="001C1E8E" w:rsidP="00397C30">
      <w:pPr>
        <w:widowControl w:val="0"/>
        <w:tabs>
          <w:tab w:val="left" w:pos="9072"/>
        </w:tabs>
        <w:autoSpaceDE w:val="0"/>
        <w:autoSpaceDN w:val="0"/>
        <w:spacing w:before="122" w:after="0" w:line="240" w:lineRule="auto"/>
        <w:rPr>
          <w:rFonts w:ascii="Times New Roman" w:eastAsia="Arial Narrow" w:hAnsi="Times New Roman" w:cs="Times New Roman"/>
        </w:rPr>
      </w:pPr>
    </w:p>
    <w:p w14:paraId="02A48D8F" w14:textId="77777777" w:rsidR="001C1E8E" w:rsidRPr="009945B4" w:rsidRDefault="001C1E8E" w:rsidP="00397C30">
      <w:pPr>
        <w:widowControl w:val="0"/>
        <w:tabs>
          <w:tab w:val="left" w:pos="9072"/>
        </w:tabs>
        <w:autoSpaceDE w:val="0"/>
        <w:autoSpaceDN w:val="0"/>
        <w:spacing w:before="1" w:after="0" w:line="240" w:lineRule="auto"/>
        <w:ind w:left="442"/>
        <w:jc w:val="center"/>
        <w:rPr>
          <w:rFonts w:ascii="Times New Roman" w:eastAsia="Arial Narrow" w:hAnsi="Times New Roman" w:cs="Times New Roman"/>
        </w:rPr>
      </w:pPr>
      <w:r w:rsidRPr="009945B4">
        <w:rPr>
          <w:rFonts w:ascii="Times New Roman" w:eastAsia="Arial Narrow" w:hAnsi="Times New Roman" w:cs="Times New Roman"/>
        </w:rPr>
        <w:t xml:space="preserve">Le </w:t>
      </w:r>
      <w:r w:rsidRPr="009945B4">
        <w:rPr>
          <w:rFonts w:ascii="Times New Roman" w:eastAsia="Arial Narrow" w:hAnsi="Times New Roman" w:cs="Times New Roman"/>
          <w:spacing w:val="-2"/>
        </w:rPr>
        <w:t>soumissionnaire</w:t>
      </w:r>
    </w:p>
    <w:p w14:paraId="7DD748E3" w14:textId="77777777" w:rsidR="001C1E8E" w:rsidRPr="009945B4" w:rsidRDefault="001C1E8E" w:rsidP="00397C30">
      <w:pPr>
        <w:widowControl w:val="0"/>
        <w:tabs>
          <w:tab w:val="left" w:pos="9072"/>
        </w:tabs>
        <w:autoSpaceDE w:val="0"/>
        <w:autoSpaceDN w:val="0"/>
        <w:spacing w:before="197" w:after="0" w:line="240" w:lineRule="auto"/>
        <w:ind w:left="447"/>
        <w:jc w:val="center"/>
        <w:rPr>
          <w:rFonts w:ascii="Times New Roman" w:eastAsia="Arial Narrow" w:hAnsi="Times New Roman" w:cs="Times New Roman"/>
        </w:rPr>
      </w:pPr>
      <w:r w:rsidRPr="009945B4">
        <w:rPr>
          <w:rFonts w:ascii="Times New Roman" w:eastAsia="Arial Narrow" w:hAnsi="Times New Roman" w:cs="Times New Roman"/>
        </w:rPr>
        <w:t>(Nom,</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prénom,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signature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cachet)</w:t>
      </w:r>
    </w:p>
    <w:p w14:paraId="47143789" w14:textId="77777777" w:rsidR="001C1E8E" w:rsidRPr="009945B4" w:rsidRDefault="001C1E8E" w:rsidP="00397C30">
      <w:pPr>
        <w:widowControl w:val="0"/>
        <w:tabs>
          <w:tab w:val="left" w:pos="9072"/>
        </w:tabs>
        <w:autoSpaceDE w:val="0"/>
        <w:autoSpaceDN w:val="0"/>
        <w:spacing w:after="0" w:line="240" w:lineRule="auto"/>
        <w:ind w:right="1601"/>
        <w:jc w:val="center"/>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6DA3521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2D92307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C5986D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195CE0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B0CBA2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524F4B0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46FD4C77"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E6B48AB" w14:textId="77777777" w:rsidR="001C1E8E" w:rsidRPr="009945B4" w:rsidRDefault="001C1E8E" w:rsidP="00397C30">
      <w:pPr>
        <w:widowControl w:val="0"/>
        <w:tabs>
          <w:tab w:val="left" w:pos="9072"/>
        </w:tabs>
        <w:autoSpaceDE w:val="0"/>
        <w:autoSpaceDN w:val="0"/>
        <w:spacing w:before="189" w:after="0" w:line="240" w:lineRule="auto"/>
        <w:rPr>
          <w:rFonts w:ascii="Times New Roman" w:eastAsia="Arial Narrow" w:hAnsi="Times New Roman" w:cs="Times New Roman"/>
        </w:rPr>
      </w:pPr>
    </w:p>
    <w:p w14:paraId="74CFC759" w14:textId="77777777" w:rsidR="001C1E8E" w:rsidRPr="009945B4" w:rsidRDefault="001C1E8E" w:rsidP="00397C30">
      <w:pPr>
        <w:widowControl w:val="0"/>
        <w:tabs>
          <w:tab w:val="left" w:pos="9072"/>
        </w:tabs>
        <w:autoSpaceDE w:val="0"/>
        <w:autoSpaceDN w:val="0"/>
        <w:spacing w:after="0" w:line="240" w:lineRule="auto"/>
        <w:ind w:left="541"/>
        <w:jc w:val="center"/>
        <w:rPr>
          <w:rFonts w:ascii="Times New Roman" w:eastAsia="Arial Narrow" w:hAnsi="Times New Roman" w:cs="Times New Roman"/>
          <w:b/>
        </w:rPr>
      </w:pPr>
      <w:bookmarkStart w:id="151" w:name="_bookmark114"/>
      <w:bookmarkEnd w:id="151"/>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spacing w:val="17"/>
        </w:rPr>
        <w:t>11</w:t>
      </w:r>
    </w:p>
    <w:p w14:paraId="621F8BA7" w14:textId="77777777" w:rsidR="001C1E8E" w:rsidRPr="009945B4" w:rsidRDefault="001C1E8E" w:rsidP="00397C30">
      <w:pPr>
        <w:widowControl w:val="0"/>
        <w:tabs>
          <w:tab w:val="left" w:pos="9072"/>
        </w:tabs>
        <w:autoSpaceDE w:val="0"/>
        <w:autoSpaceDN w:val="0"/>
        <w:spacing w:before="35" w:after="0" w:line="240" w:lineRule="auto"/>
        <w:rPr>
          <w:rFonts w:ascii="Times New Roman" w:eastAsia="Arial Narrow" w:hAnsi="Times New Roman" w:cs="Times New Roman"/>
          <w:b/>
        </w:rPr>
      </w:pPr>
    </w:p>
    <w:p w14:paraId="6F3D7C47" w14:textId="77777777" w:rsidR="001C1E8E" w:rsidRPr="009945B4" w:rsidRDefault="001C1E8E" w:rsidP="00397C30">
      <w:pPr>
        <w:widowControl w:val="0"/>
        <w:tabs>
          <w:tab w:val="left" w:pos="9072"/>
        </w:tabs>
        <w:autoSpaceDE w:val="0"/>
        <w:autoSpaceDN w:val="0"/>
        <w:spacing w:before="1" w:after="0" w:line="240" w:lineRule="auto"/>
        <w:ind w:left="539"/>
        <w:jc w:val="center"/>
        <w:rPr>
          <w:rFonts w:ascii="Times New Roman" w:eastAsia="Arial Narrow" w:hAnsi="Times New Roman" w:cs="Times New Roman"/>
        </w:rPr>
      </w:pPr>
      <w:r w:rsidRPr="009945B4">
        <w:rPr>
          <w:rFonts w:ascii="Times New Roman" w:eastAsia="Arial Narrow" w:hAnsi="Times New Roman" w:cs="Times New Roman"/>
        </w:rPr>
        <w:t>C</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H</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spacing w:val="21"/>
        </w:rPr>
        <w:t>AR</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46"/>
          <w:w w:val="150"/>
        </w:rPr>
        <w:t xml:space="preserve"> </w:t>
      </w:r>
      <w:r w:rsidRPr="009945B4">
        <w:rPr>
          <w:rFonts w:ascii="Times New Roman" w:eastAsia="Arial Narrow" w:hAnsi="Times New Roman" w:cs="Times New Roman"/>
        </w:rPr>
        <w:t>D</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spacing w:val="29"/>
        </w:rPr>
        <w:t>INT</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E</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G</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R</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I</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spacing w:val="16"/>
        </w:rPr>
        <w:t>TE</w:t>
      </w:r>
    </w:p>
    <w:p w14:paraId="24D59E3D" w14:textId="77777777" w:rsidR="001C1E8E" w:rsidRPr="009945B4" w:rsidRDefault="001C1E8E" w:rsidP="00397C30">
      <w:pPr>
        <w:widowControl w:val="0"/>
        <w:tabs>
          <w:tab w:val="left" w:pos="9072"/>
        </w:tabs>
        <w:autoSpaceDE w:val="0"/>
        <w:autoSpaceDN w:val="0"/>
        <w:spacing w:after="0" w:line="240" w:lineRule="auto"/>
        <w:jc w:val="center"/>
        <w:rPr>
          <w:rFonts w:ascii="Times New Roman" w:eastAsia="Arial Narrow" w:hAnsi="Times New Roman" w:cs="Times New Roman"/>
        </w:rPr>
        <w:sectPr w:rsidR="001C1E8E" w:rsidRPr="009945B4">
          <w:pgSz w:w="11900" w:h="16820"/>
          <w:pgMar w:top="1920" w:right="200" w:bottom="980" w:left="460" w:header="0" w:footer="782" w:gutter="0"/>
          <w:cols w:space="720"/>
        </w:sectPr>
      </w:pPr>
    </w:p>
    <w:p w14:paraId="32245A1C" w14:textId="77777777" w:rsidR="001C1E8E" w:rsidRPr="009945B4" w:rsidRDefault="001C1E8E" w:rsidP="00397C30">
      <w:pPr>
        <w:widowControl w:val="0"/>
        <w:tabs>
          <w:tab w:val="left" w:pos="9072"/>
        </w:tabs>
        <w:autoSpaceDE w:val="0"/>
        <w:autoSpaceDN w:val="0"/>
        <w:spacing w:before="69" w:after="0" w:line="240" w:lineRule="auto"/>
        <w:ind w:left="735" w:right="1001"/>
        <w:jc w:val="center"/>
        <w:outlineLvl w:val="2"/>
        <w:rPr>
          <w:rFonts w:ascii="Times New Roman" w:eastAsia="Arial Narrow" w:hAnsi="Times New Roman" w:cs="Times New Roman"/>
          <w:b/>
          <w:bCs/>
        </w:rPr>
      </w:pPr>
      <w:r w:rsidRPr="009945B4">
        <w:rPr>
          <w:rFonts w:ascii="Times New Roman" w:eastAsia="Arial Narrow" w:hAnsi="Times New Roman" w:cs="Times New Roman"/>
          <w:b/>
          <w:bCs/>
        </w:rPr>
        <w:lastRenderedPageBreak/>
        <w:t>Note</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relative</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6"/>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charte</w:t>
      </w:r>
      <w:r w:rsidRPr="009945B4">
        <w:rPr>
          <w:rFonts w:ascii="Times New Roman" w:eastAsia="Arial Narrow" w:hAnsi="Times New Roman" w:cs="Times New Roman"/>
          <w:b/>
          <w:bCs/>
          <w:spacing w:val="-8"/>
        </w:rPr>
        <w:t xml:space="preserve"> </w:t>
      </w:r>
      <w:r w:rsidRPr="009945B4">
        <w:rPr>
          <w:rFonts w:ascii="Times New Roman" w:eastAsia="Arial Narrow" w:hAnsi="Times New Roman" w:cs="Times New Roman"/>
          <w:b/>
          <w:bCs/>
          <w:spacing w:val="-2"/>
        </w:rPr>
        <w:t>d’intégrité</w:t>
      </w:r>
    </w:p>
    <w:p w14:paraId="37A1B6B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1EC774E" w14:textId="77777777" w:rsidR="001C1E8E" w:rsidRPr="009945B4" w:rsidRDefault="001C1E8E" w:rsidP="00397C30">
      <w:pPr>
        <w:widowControl w:val="0"/>
        <w:tabs>
          <w:tab w:val="left" w:pos="9072"/>
        </w:tabs>
        <w:autoSpaceDE w:val="0"/>
        <w:autoSpaceDN w:val="0"/>
        <w:spacing w:before="274" w:after="0" w:line="240" w:lineRule="auto"/>
        <w:ind w:right="1459"/>
        <w:jc w:val="both"/>
        <w:rPr>
          <w:rFonts w:ascii="Times New Roman" w:eastAsia="Arial Narrow" w:hAnsi="Times New Roman" w:cs="Times New Roman"/>
          <w:b/>
        </w:rPr>
      </w:pPr>
    </w:p>
    <w:p w14:paraId="77A9D4D5" w14:textId="77777777" w:rsidR="001C1E8E" w:rsidRPr="009945B4" w:rsidRDefault="001C1E8E" w:rsidP="00397C30">
      <w:pPr>
        <w:widowControl w:val="0"/>
        <w:tabs>
          <w:tab w:val="left" w:pos="9072"/>
        </w:tabs>
        <w:autoSpaceDE w:val="0"/>
        <w:autoSpaceDN w:val="0"/>
        <w:spacing w:after="0" w:line="240" w:lineRule="auto"/>
        <w:ind w:left="672" w:right="1459"/>
        <w:jc w:val="both"/>
        <w:rPr>
          <w:rFonts w:ascii="Times New Roman" w:eastAsia="Arial Narrow" w:hAnsi="Times New Roman" w:cs="Times New Roman"/>
        </w:rPr>
      </w:pPr>
      <w:r w:rsidRPr="009945B4">
        <w:rPr>
          <w:rFonts w:ascii="Times New Roman" w:eastAsia="Arial Narrow" w:hAnsi="Times New Roman" w:cs="Times New Roman"/>
        </w:rPr>
        <w:t>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s’engage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respecter,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d’intégrité.</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spacing w:val="-5"/>
        </w:rPr>
        <w:t>du</w:t>
      </w:r>
    </w:p>
    <w:p w14:paraId="4956E5FD" w14:textId="77777777" w:rsidR="001C1E8E" w:rsidRPr="009945B4" w:rsidRDefault="001C1E8E" w:rsidP="00397C30">
      <w:pPr>
        <w:widowControl w:val="0"/>
        <w:tabs>
          <w:tab w:val="left" w:pos="9072"/>
        </w:tabs>
        <w:autoSpaceDE w:val="0"/>
        <w:autoSpaceDN w:val="0"/>
        <w:spacing w:before="138" w:after="0" w:line="240" w:lineRule="auto"/>
        <w:ind w:left="672" w:right="1459"/>
        <w:jc w:val="both"/>
        <w:rPr>
          <w:rFonts w:ascii="Times New Roman" w:eastAsia="Arial Narrow" w:hAnsi="Times New Roman" w:cs="Times New Roman"/>
        </w:rPr>
      </w:pPr>
      <w:proofErr w:type="gramStart"/>
      <w:r w:rsidRPr="009945B4">
        <w:rPr>
          <w:rFonts w:ascii="Times New Roman" w:eastAsia="Arial Narrow" w:hAnsi="Times New Roman" w:cs="Times New Roman"/>
        </w:rPr>
        <w:t>groupement</w:t>
      </w:r>
      <w:proofErr w:type="gramEnd"/>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sont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engagés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souscrite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membres.</w:t>
      </w:r>
    </w:p>
    <w:p w14:paraId="25C2096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460" w:right="200" w:bottom="980" w:left="460" w:header="0" w:footer="782" w:gutter="0"/>
          <w:cols w:space="720"/>
        </w:sectPr>
      </w:pPr>
    </w:p>
    <w:p w14:paraId="1FF097BB" w14:textId="77777777" w:rsidR="001C1E8E" w:rsidRPr="009945B4" w:rsidRDefault="001C1E8E" w:rsidP="00397C30">
      <w:pPr>
        <w:widowControl w:val="0"/>
        <w:tabs>
          <w:tab w:val="left" w:pos="9072"/>
        </w:tabs>
        <w:autoSpaceDE w:val="0"/>
        <w:autoSpaceDN w:val="0"/>
        <w:spacing w:before="73" w:after="0" w:line="240" w:lineRule="auto"/>
        <w:ind w:left="696" w:right="1001"/>
        <w:jc w:val="center"/>
        <w:outlineLvl w:val="1"/>
        <w:rPr>
          <w:rFonts w:ascii="Times New Roman" w:eastAsia="Arial Narrow" w:hAnsi="Times New Roman" w:cs="Times New Roman"/>
          <w:b/>
          <w:bCs/>
        </w:rPr>
      </w:pPr>
      <w:r w:rsidRPr="009945B4">
        <w:rPr>
          <w:rFonts w:ascii="Times New Roman" w:eastAsia="Arial Narrow" w:hAnsi="Times New Roman" w:cs="Times New Roman"/>
          <w:b/>
          <w:bCs/>
          <w:w w:val="75"/>
        </w:rPr>
        <w:lastRenderedPageBreak/>
        <w:t>C</w:t>
      </w:r>
      <w:r w:rsidRPr="009945B4">
        <w:rPr>
          <w:rFonts w:ascii="Times New Roman" w:eastAsia="Arial Narrow" w:hAnsi="Times New Roman" w:cs="Times New Roman"/>
          <w:b/>
          <w:bCs/>
          <w:spacing w:val="-13"/>
          <w:w w:val="75"/>
        </w:rPr>
        <w:t xml:space="preserve"> </w:t>
      </w:r>
      <w:r w:rsidRPr="009945B4">
        <w:rPr>
          <w:rFonts w:ascii="Times New Roman" w:eastAsia="Arial Narrow" w:hAnsi="Times New Roman" w:cs="Times New Roman"/>
          <w:b/>
          <w:bCs/>
          <w:w w:val="75"/>
        </w:rPr>
        <w:t>H</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A</w:t>
      </w:r>
      <w:r w:rsidRPr="009945B4">
        <w:rPr>
          <w:rFonts w:ascii="Times New Roman" w:eastAsia="Arial Narrow" w:hAnsi="Times New Roman" w:cs="Times New Roman"/>
          <w:b/>
          <w:bCs/>
          <w:spacing w:val="-13"/>
          <w:w w:val="75"/>
        </w:rPr>
        <w:t xml:space="preserve"> </w:t>
      </w:r>
      <w:r w:rsidRPr="009945B4">
        <w:rPr>
          <w:rFonts w:ascii="Times New Roman" w:eastAsia="Arial Narrow" w:hAnsi="Times New Roman" w:cs="Times New Roman"/>
          <w:b/>
          <w:bCs/>
          <w:w w:val="75"/>
        </w:rPr>
        <w:t>R</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T</w:t>
      </w:r>
      <w:r w:rsidRPr="009945B4">
        <w:rPr>
          <w:rFonts w:ascii="Times New Roman" w:eastAsia="Arial Narrow" w:hAnsi="Times New Roman" w:cs="Times New Roman"/>
          <w:b/>
          <w:bCs/>
          <w:spacing w:val="-15"/>
          <w:w w:val="75"/>
        </w:rPr>
        <w:t xml:space="preserve"> </w:t>
      </w:r>
      <w:r w:rsidRPr="009945B4">
        <w:rPr>
          <w:rFonts w:ascii="Times New Roman" w:eastAsia="Arial Narrow" w:hAnsi="Times New Roman" w:cs="Times New Roman"/>
          <w:b/>
          <w:bCs/>
          <w:w w:val="75"/>
        </w:rPr>
        <w:t>E</w:t>
      </w:r>
      <w:r w:rsidRPr="009945B4">
        <w:rPr>
          <w:rFonts w:ascii="Times New Roman" w:eastAsia="Arial Narrow" w:hAnsi="Times New Roman" w:cs="Times New Roman"/>
          <w:b/>
          <w:bCs/>
          <w:spacing w:val="72"/>
        </w:rPr>
        <w:t xml:space="preserve"> </w:t>
      </w:r>
      <w:r w:rsidRPr="009945B4">
        <w:rPr>
          <w:rFonts w:ascii="Times New Roman" w:eastAsia="Arial Narrow" w:hAnsi="Times New Roman" w:cs="Times New Roman"/>
          <w:b/>
          <w:bCs/>
          <w:w w:val="75"/>
        </w:rPr>
        <w:t>D</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w:t>
      </w:r>
      <w:r w:rsidRPr="009945B4">
        <w:rPr>
          <w:rFonts w:ascii="Times New Roman" w:eastAsia="Arial Narrow" w:hAnsi="Times New Roman" w:cs="Times New Roman"/>
          <w:b/>
          <w:bCs/>
          <w:spacing w:val="-15"/>
          <w:w w:val="75"/>
        </w:rPr>
        <w:t xml:space="preserve"> </w:t>
      </w:r>
      <w:r w:rsidRPr="009945B4">
        <w:rPr>
          <w:rFonts w:ascii="Times New Roman" w:eastAsia="Arial Narrow" w:hAnsi="Times New Roman" w:cs="Times New Roman"/>
          <w:b/>
          <w:bCs/>
          <w:w w:val="75"/>
        </w:rPr>
        <w:t>I</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N</w:t>
      </w:r>
      <w:r w:rsidRPr="009945B4">
        <w:rPr>
          <w:rFonts w:ascii="Times New Roman" w:eastAsia="Arial Narrow" w:hAnsi="Times New Roman" w:cs="Times New Roman"/>
          <w:b/>
          <w:bCs/>
          <w:spacing w:val="-16"/>
          <w:w w:val="75"/>
        </w:rPr>
        <w:t xml:space="preserve"> </w:t>
      </w:r>
      <w:r w:rsidRPr="009945B4">
        <w:rPr>
          <w:rFonts w:ascii="Times New Roman" w:eastAsia="Arial Narrow" w:hAnsi="Times New Roman" w:cs="Times New Roman"/>
          <w:b/>
          <w:bCs/>
          <w:w w:val="75"/>
        </w:rPr>
        <w:t>T</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E</w:t>
      </w:r>
      <w:r w:rsidRPr="009945B4">
        <w:rPr>
          <w:rFonts w:ascii="Times New Roman" w:eastAsia="Arial Narrow" w:hAnsi="Times New Roman" w:cs="Times New Roman"/>
          <w:b/>
          <w:bCs/>
          <w:spacing w:val="-11"/>
          <w:w w:val="75"/>
        </w:rPr>
        <w:t xml:space="preserve"> </w:t>
      </w:r>
      <w:r w:rsidRPr="009945B4">
        <w:rPr>
          <w:rFonts w:ascii="Times New Roman" w:eastAsia="Arial Narrow" w:hAnsi="Times New Roman" w:cs="Times New Roman"/>
          <w:b/>
          <w:bCs/>
          <w:w w:val="75"/>
        </w:rPr>
        <w:t>G</w:t>
      </w:r>
      <w:r w:rsidRPr="009945B4">
        <w:rPr>
          <w:rFonts w:ascii="Times New Roman" w:eastAsia="Arial Narrow" w:hAnsi="Times New Roman" w:cs="Times New Roman"/>
          <w:b/>
          <w:bCs/>
          <w:spacing w:val="-12"/>
          <w:w w:val="75"/>
        </w:rPr>
        <w:t xml:space="preserve"> </w:t>
      </w:r>
      <w:r w:rsidRPr="009945B4">
        <w:rPr>
          <w:rFonts w:ascii="Times New Roman" w:eastAsia="Arial Narrow" w:hAnsi="Times New Roman" w:cs="Times New Roman"/>
          <w:b/>
          <w:bCs/>
          <w:w w:val="75"/>
        </w:rPr>
        <w:t>R</w:t>
      </w:r>
      <w:r w:rsidRPr="009945B4">
        <w:rPr>
          <w:rFonts w:ascii="Times New Roman" w:eastAsia="Arial Narrow" w:hAnsi="Times New Roman" w:cs="Times New Roman"/>
          <w:b/>
          <w:bCs/>
          <w:spacing w:val="-16"/>
          <w:w w:val="75"/>
        </w:rPr>
        <w:t xml:space="preserve"> </w:t>
      </w:r>
      <w:r w:rsidRPr="009945B4">
        <w:rPr>
          <w:rFonts w:ascii="Times New Roman" w:eastAsia="Arial Narrow" w:hAnsi="Times New Roman" w:cs="Times New Roman"/>
          <w:b/>
          <w:bCs/>
          <w:w w:val="75"/>
        </w:rPr>
        <w:t>I</w:t>
      </w:r>
      <w:r w:rsidRPr="009945B4">
        <w:rPr>
          <w:rFonts w:ascii="Times New Roman" w:eastAsia="Arial Narrow" w:hAnsi="Times New Roman" w:cs="Times New Roman"/>
          <w:b/>
          <w:bCs/>
          <w:spacing w:val="-13"/>
          <w:w w:val="75"/>
        </w:rPr>
        <w:t xml:space="preserve"> </w:t>
      </w:r>
      <w:r w:rsidRPr="009945B4">
        <w:rPr>
          <w:rFonts w:ascii="Times New Roman" w:eastAsia="Arial Narrow" w:hAnsi="Times New Roman" w:cs="Times New Roman"/>
          <w:b/>
          <w:bCs/>
          <w:w w:val="75"/>
        </w:rPr>
        <w:t>T</w:t>
      </w:r>
      <w:r w:rsidRPr="009945B4">
        <w:rPr>
          <w:rFonts w:ascii="Times New Roman" w:eastAsia="Arial Narrow" w:hAnsi="Times New Roman" w:cs="Times New Roman"/>
          <w:b/>
          <w:bCs/>
          <w:spacing w:val="-14"/>
          <w:w w:val="75"/>
        </w:rPr>
        <w:t xml:space="preserve"> </w:t>
      </w:r>
      <w:r w:rsidRPr="009945B4">
        <w:rPr>
          <w:rFonts w:ascii="Times New Roman" w:eastAsia="Arial Narrow" w:hAnsi="Times New Roman" w:cs="Times New Roman"/>
          <w:b/>
          <w:bCs/>
          <w:spacing w:val="-10"/>
          <w:w w:val="75"/>
        </w:rPr>
        <w:t>E</w:t>
      </w:r>
    </w:p>
    <w:p w14:paraId="6BF9A172"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62B37B50" w14:textId="77777777" w:rsidR="001C1E8E" w:rsidRPr="009945B4" w:rsidRDefault="001C1E8E" w:rsidP="00397C30">
      <w:pPr>
        <w:widowControl w:val="0"/>
        <w:tabs>
          <w:tab w:val="left" w:pos="9072"/>
        </w:tabs>
        <w:autoSpaceDE w:val="0"/>
        <w:autoSpaceDN w:val="0"/>
        <w:spacing w:before="104" w:after="0" w:line="240" w:lineRule="auto"/>
        <w:rPr>
          <w:rFonts w:ascii="Times New Roman" w:eastAsia="Arial Narrow" w:hAnsi="Times New Roman" w:cs="Times New Roman"/>
          <w:b/>
        </w:rPr>
      </w:pPr>
    </w:p>
    <w:p w14:paraId="1A8E914B" w14:textId="77777777" w:rsidR="001C1E8E" w:rsidRPr="009945B4" w:rsidRDefault="001C1E8E" w:rsidP="00397C30">
      <w:pPr>
        <w:widowControl w:val="0"/>
        <w:tabs>
          <w:tab w:val="left" w:pos="4273"/>
          <w:tab w:val="left" w:pos="8205"/>
          <w:tab w:val="left" w:pos="9072"/>
        </w:tabs>
        <w:autoSpaceDE w:val="0"/>
        <w:autoSpaceDN w:val="0"/>
        <w:spacing w:before="1" w:after="0" w:line="240" w:lineRule="auto"/>
        <w:ind w:left="672"/>
        <w:outlineLvl w:val="5"/>
        <w:rPr>
          <w:rFonts w:ascii="Times New Roman" w:eastAsia="Arial Narrow" w:hAnsi="Times New Roman" w:cs="Times New Roman"/>
          <w:b/>
          <w:bCs/>
        </w:rPr>
      </w:pPr>
      <w:r w:rsidRPr="009945B4">
        <w:rPr>
          <w:rFonts w:ascii="Times New Roman" w:eastAsia="Arial Narrow" w:hAnsi="Times New Roman" w:cs="Times New Roman"/>
          <w:b/>
          <w:bCs/>
        </w:rPr>
        <w:t>INTITULE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 xml:space="preserve">L’APPEL D’OFFRES </w:t>
      </w:r>
      <w:r w:rsidRPr="009945B4">
        <w:rPr>
          <w:rFonts w:ascii="Times New Roman" w:eastAsia="Arial Narrow" w:hAnsi="Times New Roman" w:cs="Times New Roman"/>
          <w:b/>
          <w:bCs/>
          <w:spacing w:val="-10"/>
        </w:rPr>
        <w:t>:</w:t>
      </w:r>
      <w:r w:rsidRPr="009945B4">
        <w:rPr>
          <w:rFonts w:ascii="Times New Roman" w:eastAsia="Arial Narrow" w:hAnsi="Times New Roman" w:cs="Times New Roman"/>
          <w:b/>
          <w:bCs/>
        </w:rPr>
        <w:tab/>
      </w:r>
      <w:r w:rsidRPr="009945B4">
        <w:rPr>
          <w:rFonts w:ascii="Times New Roman" w:eastAsia="Arial Narrow" w:hAnsi="Times New Roman" w:cs="Times New Roman"/>
          <w:b/>
          <w:bCs/>
          <w:u w:val="single"/>
        </w:rPr>
        <w:tab/>
      </w:r>
    </w:p>
    <w:p w14:paraId="6A68ACEE" w14:textId="77777777" w:rsidR="001C1E8E" w:rsidRPr="009945B4" w:rsidRDefault="001C1E8E" w:rsidP="00397C30">
      <w:pPr>
        <w:widowControl w:val="0"/>
        <w:tabs>
          <w:tab w:val="left" w:pos="9072"/>
        </w:tabs>
        <w:autoSpaceDE w:val="0"/>
        <w:autoSpaceDN w:val="0"/>
        <w:spacing w:before="4" w:after="0" w:line="240" w:lineRule="auto"/>
        <w:rPr>
          <w:rFonts w:ascii="Times New Roman" w:eastAsia="Arial Narrow" w:hAnsi="Times New Roman" w:cs="Times New Roman"/>
          <w:b/>
        </w:rPr>
      </w:pPr>
    </w:p>
    <w:p w14:paraId="4CBF19A0" w14:textId="77777777" w:rsidR="001C1E8E" w:rsidRPr="009945B4" w:rsidRDefault="001C1E8E" w:rsidP="00397C30">
      <w:pPr>
        <w:widowControl w:val="0"/>
        <w:tabs>
          <w:tab w:val="left" w:pos="9072"/>
        </w:tabs>
        <w:autoSpaceDE w:val="0"/>
        <w:autoSpaceDN w:val="0"/>
        <w:spacing w:after="0" w:line="240" w:lineRule="auto"/>
        <w:ind w:left="735" w:right="1001"/>
        <w:jc w:val="center"/>
        <w:rPr>
          <w:rFonts w:ascii="Times New Roman" w:eastAsia="Arial Narrow" w:hAnsi="Times New Roman" w:cs="Times New Roman"/>
          <w:i/>
        </w:rPr>
      </w:pPr>
      <w:proofErr w:type="gramStart"/>
      <w:r w:rsidRPr="009945B4">
        <w:rPr>
          <w:rFonts w:ascii="Times New Roman" w:eastAsia="Arial Narrow" w:hAnsi="Times New Roman" w:cs="Times New Roman"/>
          <w:i/>
        </w:rPr>
        <w:t>à</w:t>
      </w:r>
      <w:proofErr w:type="gramEnd"/>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préciser</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lors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montage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spacing w:val="-4"/>
        </w:rPr>
        <w:t>DAO]</w:t>
      </w:r>
    </w:p>
    <w:p w14:paraId="5A46EFEE" w14:textId="77777777" w:rsidR="001C1E8E" w:rsidRPr="009945B4" w:rsidRDefault="001C1E8E" w:rsidP="00397C30">
      <w:pPr>
        <w:widowControl w:val="0"/>
        <w:tabs>
          <w:tab w:val="left" w:pos="9072"/>
        </w:tabs>
        <w:autoSpaceDE w:val="0"/>
        <w:autoSpaceDN w:val="0"/>
        <w:spacing w:before="101" w:after="0" w:line="240" w:lineRule="auto"/>
        <w:rPr>
          <w:rFonts w:ascii="Times New Roman" w:eastAsia="Arial Narrow" w:hAnsi="Times New Roman" w:cs="Times New Roman"/>
          <w:i/>
        </w:rPr>
      </w:pPr>
      <w:r w:rsidRPr="009945B4">
        <w:rPr>
          <w:rFonts w:ascii="Times New Roman" w:eastAsia="Arial Narrow" w:hAnsi="Times New Roman" w:cs="Times New Roman"/>
          <w:noProof/>
          <w:lang w:eastAsia="fr-FR"/>
        </w:rPr>
        <mc:AlternateContent>
          <mc:Choice Requires="wps">
            <w:drawing>
              <wp:anchor distT="0" distB="0" distL="0" distR="0" simplePos="0" relativeHeight="251670528" behindDoc="1" locked="0" layoutInCell="1" allowOverlap="1" wp14:anchorId="221FC8E5" wp14:editId="386AC4A5">
                <wp:simplePos x="0" y="0"/>
                <wp:positionH relativeFrom="page">
                  <wp:posOffset>719455</wp:posOffset>
                </wp:positionH>
                <wp:positionV relativeFrom="paragraph">
                  <wp:posOffset>225425</wp:posOffset>
                </wp:positionV>
                <wp:extent cx="4669790" cy="1270"/>
                <wp:effectExtent l="0" t="0" r="16510" b="17780"/>
                <wp:wrapTopAndBottom/>
                <wp:docPr id="63" name="Forme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9790" cy="1270"/>
                        </a:xfrm>
                        <a:custGeom>
                          <a:avLst/>
                          <a:gdLst/>
                          <a:ahLst/>
                          <a:cxnLst/>
                          <a:rect l="l" t="t" r="r" b="b"/>
                          <a:pathLst>
                            <a:path w="4669790">
                              <a:moveTo>
                                <a:pt x="0" y="0"/>
                              </a:moveTo>
                              <a:lnTo>
                                <a:pt x="4669627" y="0"/>
                              </a:lnTo>
                            </a:path>
                          </a:pathLst>
                        </a:custGeom>
                        <a:ln w="7010">
                          <a:solidFill>
                            <a:srgbClr val="00000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C73479" id="Forme libre 63" o:spid="_x0000_s1026" style="position:absolute;margin-left:56.65pt;margin-top:17.75pt;width:367.7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9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" path="m,l4669627,e" filled="f" strokeweight=".19472mm">
                <v:path arrowok="t"/>
                <w10:wrap type="topAndBottom" anchorx="page"/>
              </v:shape>
            </w:pict>
          </mc:Fallback>
        </mc:AlternateContent>
      </w:r>
    </w:p>
    <w:p w14:paraId="6E6F715F"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445D49A4" w14:textId="77777777" w:rsidR="001C1E8E" w:rsidRPr="009945B4" w:rsidRDefault="001C1E8E" w:rsidP="00397C30">
      <w:pPr>
        <w:widowControl w:val="0"/>
        <w:tabs>
          <w:tab w:val="left" w:pos="9072"/>
        </w:tabs>
        <w:autoSpaceDE w:val="0"/>
        <w:autoSpaceDN w:val="0"/>
        <w:spacing w:before="127" w:after="0" w:line="240" w:lineRule="auto"/>
        <w:rPr>
          <w:rFonts w:ascii="Times New Roman" w:eastAsia="Arial Narrow" w:hAnsi="Times New Roman" w:cs="Times New Roman"/>
          <w:i/>
        </w:rPr>
      </w:pPr>
    </w:p>
    <w:p w14:paraId="49DEE36E" w14:textId="77777777" w:rsidR="001C1E8E" w:rsidRPr="009945B4" w:rsidRDefault="001C1E8E" w:rsidP="00397C30">
      <w:pPr>
        <w:widowControl w:val="0"/>
        <w:tabs>
          <w:tab w:val="left" w:pos="9072"/>
        </w:tabs>
        <w:autoSpaceDE w:val="0"/>
        <w:autoSpaceDN w:val="0"/>
        <w:spacing w:before="1" w:after="0" w:line="240" w:lineRule="auto"/>
        <w:ind w:left="672"/>
        <w:rPr>
          <w:rFonts w:ascii="Times New Roman" w:eastAsia="Arial Narrow" w:hAnsi="Times New Roman" w:cs="Times New Roman"/>
          <w:b/>
        </w:rPr>
      </w:pPr>
      <w:r w:rsidRPr="009945B4">
        <w:rPr>
          <w:rFonts w:ascii="Times New Roman" w:eastAsia="Arial Narrow" w:hAnsi="Times New Roman" w:cs="Times New Roman"/>
          <w:b/>
        </w:rPr>
        <w:t>LE</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1"/>
        </w:rPr>
        <w:t xml:space="preserve"> </w:t>
      </w:r>
      <w:proofErr w:type="gramStart"/>
      <w:r w:rsidRPr="009945B4">
        <w:rPr>
          <w:rFonts w:ascii="Times New Roman" w:eastAsia="Arial Narrow" w:hAnsi="Times New Roman" w:cs="Times New Roman"/>
          <w:b/>
        </w:rPr>
        <w:t>…….</w:t>
      </w:r>
      <w:proofErr w:type="gramEnd"/>
      <w:r w:rsidRPr="009945B4">
        <w:rPr>
          <w:rFonts w:ascii="Times New Roman" w:eastAsia="Arial Narrow" w:hAnsi="Times New Roman" w:cs="Times New Roman"/>
          <w:b/>
        </w:rPr>
        <w:t>SOUMISSIONNAIRE……</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s’engage</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à</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respecter</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les</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termes</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de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la</w:t>
      </w:r>
      <w:r w:rsidRPr="009945B4">
        <w:rPr>
          <w:rFonts w:ascii="Times New Roman" w:eastAsia="Arial Narrow" w:hAnsi="Times New Roman" w:cs="Times New Roman"/>
          <w:b/>
          <w:spacing w:val="-3"/>
        </w:rPr>
        <w:t xml:space="preserve"> </w:t>
      </w:r>
      <w:r w:rsidRPr="009945B4">
        <w:rPr>
          <w:rFonts w:ascii="Times New Roman" w:eastAsia="Arial Narrow" w:hAnsi="Times New Roman" w:cs="Times New Roman"/>
          <w:b/>
        </w:rPr>
        <w:t>présente</w:t>
      </w:r>
      <w:r w:rsidRPr="009945B4">
        <w:rPr>
          <w:rFonts w:ascii="Times New Roman" w:eastAsia="Arial Narrow" w:hAnsi="Times New Roman" w:cs="Times New Roman"/>
          <w:b/>
          <w:spacing w:val="-5"/>
        </w:rPr>
        <w:t xml:space="preserve"> </w:t>
      </w:r>
      <w:r w:rsidRPr="009945B4">
        <w:rPr>
          <w:rFonts w:ascii="Times New Roman" w:eastAsia="Arial Narrow" w:hAnsi="Times New Roman" w:cs="Times New Roman"/>
          <w:b/>
        </w:rPr>
        <w:t>charte</w:t>
      </w:r>
      <w:r w:rsidRPr="009945B4">
        <w:rPr>
          <w:rFonts w:ascii="Times New Roman" w:eastAsia="Arial Narrow" w:hAnsi="Times New Roman" w:cs="Times New Roman"/>
          <w:b/>
          <w:spacing w:val="-2"/>
        </w:rPr>
        <w:t xml:space="preserve"> d’intégrité</w:t>
      </w:r>
    </w:p>
    <w:p w14:paraId="06C7DE69" w14:textId="77777777" w:rsidR="001C1E8E" w:rsidRPr="009945B4" w:rsidRDefault="001C1E8E" w:rsidP="00397C30">
      <w:pPr>
        <w:widowControl w:val="0"/>
        <w:tabs>
          <w:tab w:val="left" w:pos="9072"/>
        </w:tabs>
        <w:autoSpaceDE w:val="0"/>
        <w:autoSpaceDN w:val="0"/>
        <w:spacing w:before="137" w:after="0" w:line="240" w:lineRule="auto"/>
        <w:ind w:right="3179"/>
        <w:jc w:val="right"/>
        <w:outlineLvl w:val="5"/>
        <w:rPr>
          <w:rFonts w:ascii="Times New Roman" w:eastAsia="Arial Narrow" w:hAnsi="Times New Roman" w:cs="Times New Roman"/>
          <w:b/>
          <w:bCs/>
        </w:rPr>
      </w:pPr>
      <w:r w:rsidRPr="009945B4">
        <w:rPr>
          <w:rFonts w:ascii="Times New Roman" w:eastAsia="Arial Narrow" w:hAnsi="Times New Roman" w:cs="Times New Roman"/>
          <w:b/>
          <w:bCs/>
          <w:spacing w:val="-10"/>
        </w:rPr>
        <w:t>A</w:t>
      </w:r>
    </w:p>
    <w:p w14:paraId="3CAC27C1" w14:textId="77777777" w:rsidR="001C1E8E" w:rsidRPr="009945B4" w:rsidRDefault="001C1E8E" w:rsidP="001621DC">
      <w:pPr>
        <w:widowControl w:val="0"/>
        <w:tabs>
          <w:tab w:val="left" w:pos="9072"/>
        </w:tabs>
        <w:autoSpaceDE w:val="0"/>
        <w:autoSpaceDN w:val="0"/>
        <w:spacing w:before="138" w:after="0" w:line="240" w:lineRule="auto"/>
        <w:ind w:left="5387" w:right="1034"/>
        <w:jc w:val="both"/>
        <w:rPr>
          <w:rFonts w:ascii="Times New Roman" w:eastAsia="Arial Narrow" w:hAnsi="Times New Roman" w:cs="Times New Roman"/>
        </w:rPr>
      </w:pPr>
      <w:r w:rsidRPr="009945B4">
        <w:rPr>
          <w:rFonts w:ascii="Times New Roman" w:eastAsia="Arial Narrow" w:hAnsi="Times New Roman" w:cs="Times New Roman"/>
          <w:b/>
        </w:rPr>
        <w:t>MONSIEUR</w:t>
      </w:r>
      <w:r w:rsidRPr="009945B4">
        <w:rPr>
          <w:rFonts w:ascii="Times New Roman" w:eastAsia="Arial Narrow" w:hAnsi="Times New Roman" w:cs="Times New Roman"/>
          <w:b/>
          <w:spacing w:val="-7"/>
        </w:rPr>
        <w:t xml:space="preserve"> </w:t>
      </w:r>
      <w:r w:rsidRPr="009945B4">
        <w:rPr>
          <w:rFonts w:ascii="Times New Roman" w:eastAsia="Arial Narrow" w:hAnsi="Times New Roman" w:cs="Times New Roman"/>
        </w:rPr>
        <w:t>L</w:t>
      </w:r>
      <w:r w:rsidRPr="009945B4">
        <w:rPr>
          <w:rFonts w:ascii="Times New Roman" w:eastAsia="Arial Narrow" w:hAnsi="Times New Roman" w:cs="Times New Roman"/>
          <w:b/>
        </w:rPr>
        <w:t>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 MAITRE</w:t>
      </w:r>
      <w:r w:rsidRPr="009945B4">
        <w:rPr>
          <w:rFonts w:ascii="Times New Roman" w:eastAsia="Arial Narrow" w:hAnsi="Times New Roman" w:cs="Times New Roman"/>
          <w:b/>
          <w:spacing w:val="-2"/>
        </w:rPr>
        <w:t xml:space="preserve"> </w:t>
      </w:r>
      <w:r w:rsidRPr="009945B4">
        <w:rPr>
          <w:rFonts w:ascii="Times New Roman" w:eastAsia="Arial Narrow" w:hAnsi="Times New Roman" w:cs="Times New Roman"/>
          <w:b/>
        </w:rPr>
        <w:t>D’OUVRAGE</w:t>
      </w:r>
      <w:r w:rsidRPr="009945B4">
        <w:rPr>
          <w:rFonts w:ascii="Times New Roman" w:eastAsia="Arial Narrow" w:hAnsi="Times New Roman" w:cs="Times New Roman"/>
          <w:b/>
          <w:spacing w:val="1"/>
        </w:rPr>
        <w:t xml:space="preserve"> </w:t>
      </w:r>
      <w:r w:rsidRPr="009945B4">
        <w:rPr>
          <w:rFonts w:ascii="Times New Roman" w:eastAsia="Arial Narrow" w:hAnsi="Times New Roman" w:cs="Times New Roman"/>
          <w:spacing w:val="-10"/>
        </w:rPr>
        <w:t>»</w:t>
      </w:r>
    </w:p>
    <w:p w14:paraId="337DE723" w14:textId="77777777" w:rsidR="001C1E8E" w:rsidRPr="009945B4" w:rsidRDefault="001C1E8E" w:rsidP="00397C30">
      <w:pPr>
        <w:widowControl w:val="0"/>
        <w:tabs>
          <w:tab w:val="left" w:pos="9072"/>
        </w:tabs>
        <w:autoSpaceDE w:val="0"/>
        <w:autoSpaceDN w:val="0"/>
        <w:spacing w:before="275" w:after="0" w:line="240" w:lineRule="auto"/>
        <w:ind w:right="1034"/>
        <w:jc w:val="both"/>
        <w:rPr>
          <w:rFonts w:ascii="Times New Roman" w:eastAsia="Arial Narrow" w:hAnsi="Times New Roman" w:cs="Times New Roman"/>
        </w:rPr>
      </w:pPr>
    </w:p>
    <w:p w14:paraId="00190342" w14:textId="77777777" w:rsidR="001C1E8E" w:rsidRPr="009945B4" w:rsidRDefault="001C1E8E" w:rsidP="003E20D8">
      <w:pPr>
        <w:widowControl w:val="0"/>
        <w:numPr>
          <w:ilvl w:val="0"/>
          <w:numId w:val="11"/>
        </w:numPr>
        <w:tabs>
          <w:tab w:val="left" w:pos="1376"/>
          <w:tab w:val="left" w:pos="9072"/>
        </w:tabs>
        <w:autoSpaceDE w:val="0"/>
        <w:autoSpaceDN w:val="0"/>
        <w:spacing w:before="137" w:after="0" w:line="240" w:lineRule="auto"/>
        <w:ind w:right="1034" w:hanging="704"/>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reconnaissons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attestons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1"/>
        </w:rPr>
        <w:t xml:space="preserve"> </w:t>
      </w:r>
      <w:r w:rsidRPr="009945B4">
        <w:rPr>
          <w:rFonts w:ascii="Times New Roman" w:eastAsia="Arial Narrow" w:hAnsi="Times New Roman" w:cs="Times New Roman"/>
        </w:rPr>
        <w:t>qu’aucun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8"/>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3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1"/>
        </w:rPr>
        <w:t xml:space="preserve"> </w:t>
      </w:r>
      <w:r w:rsidRPr="009945B4">
        <w:rPr>
          <w:rFonts w:ascii="Times New Roman" w:eastAsia="Arial Narrow" w:hAnsi="Times New Roman" w:cs="Times New Roman"/>
          <w:spacing w:val="-2"/>
        </w:rPr>
        <w:t>notre</w:t>
      </w:r>
      <w:r w:rsidR="001621DC"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5A9EB0C6"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140"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être</w:t>
      </w:r>
      <w:proofErr w:type="gramEnd"/>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état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fait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l’objet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faillite,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liquidation,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règlement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judiciaire, de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cessation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d’activité</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situation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analogue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résultant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même nature ;</w:t>
      </w:r>
    </w:p>
    <w:p w14:paraId="14F085CF" w14:textId="77777777" w:rsidR="001C1E8E" w:rsidRPr="009945B4" w:rsidRDefault="001C1E8E" w:rsidP="003E20D8">
      <w:pPr>
        <w:widowControl w:val="0"/>
        <w:numPr>
          <w:ilvl w:val="1"/>
          <w:numId w:val="10"/>
        </w:numPr>
        <w:tabs>
          <w:tab w:val="left" w:pos="2086"/>
          <w:tab w:val="left" w:pos="9072"/>
        </w:tabs>
        <w:autoSpaceDE w:val="0"/>
        <w:autoSpaceDN w:val="0"/>
        <w:spacing w:after="0" w:line="275" w:lineRule="exact"/>
        <w:ind w:left="2086" w:right="1034" w:hanging="708"/>
        <w:jc w:val="both"/>
        <w:rPr>
          <w:rFonts w:ascii="Times New Roman" w:eastAsia="Arial Narrow" w:hAnsi="Times New Roman" w:cs="Times New Roman"/>
        </w:rPr>
      </w:pPr>
      <w:proofErr w:type="gramStart"/>
      <w:r w:rsidRPr="009945B4">
        <w:rPr>
          <w:rFonts w:ascii="Times New Roman" w:eastAsia="Arial Narrow" w:hAnsi="Times New Roman" w:cs="Times New Roman"/>
        </w:rPr>
        <w:t>figurer</w:t>
      </w:r>
      <w:proofErr w:type="gramEnd"/>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sur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listes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sanctions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financières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adoptées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Nations</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Unies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spacing w:val="-2"/>
        </w:rPr>
        <w:t>autre</w:t>
      </w:r>
    </w:p>
    <w:p w14:paraId="6A4A0A32" w14:textId="77777777" w:rsidR="001C1E8E" w:rsidRPr="009945B4" w:rsidRDefault="001C1E8E" w:rsidP="001621DC">
      <w:pPr>
        <w:widowControl w:val="0"/>
        <w:tabs>
          <w:tab w:val="left" w:pos="9072"/>
        </w:tabs>
        <w:autoSpaceDE w:val="0"/>
        <w:autoSpaceDN w:val="0"/>
        <w:spacing w:before="138" w:after="0" w:line="240" w:lineRule="auto"/>
        <w:ind w:left="2089" w:right="1034"/>
        <w:jc w:val="both"/>
        <w:rPr>
          <w:rFonts w:ascii="Times New Roman" w:eastAsia="Arial Narrow" w:hAnsi="Times New Roman" w:cs="Times New Roman"/>
        </w:rPr>
      </w:pPr>
      <w:r w:rsidRPr="009945B4">
        <w:rPr>
          <w:rFonts w:ascii="Times New Roman" w:eastAsia="Arial Narrow" w:hAnsi="Times New Roman" w:cs="Times New Roman"/>
        </w:rPr>
        <w:t>Partenaire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Technique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Financier,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3576229D" w14:textId="77777777" w:rsidR="001C1E8E" w:rsidRPr="009945B4" w:rsidRDefault="001C1E8E" w:rsidP="003E20D8">
      <w:pPr>
        <w:widowControl w:val="0"/>
        <w:numPr>
          <w:ilvl w:val="1"/>
          <w:numId w:val="10"/>
        </w:numPr>
        <w:tabs>
          <w:tab w:val="left" w:pos="2086"/>
          <w:tab w:val="left" w:pos="2089"/>
          <w:tab w:val="left" w:pos="9072"/>
        </w:tabs>
        <w:autoSpaceDE w:val="0"/>
        <w:autoSpaceDN w:val="0"/>
        <w:spacing w:before="137"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avoir</w:t>
      </w:r>
      <w:proofErr w:type="gramEnd"/>
      <w:r w:rsidRPr="009945B4">
        <w:rPr>
          <w:rFonts w:ascii="Times New Roman" w:eastAsia="Arial Narrow" w:hAnsi="Times New Roman" w:cs="Times New Roman"/>
        </w:rPr>
        <w:t xml:space="preserve"> produit de fausses informations ou fourni de faux documents exigés dans le cadre de la présente consultation.</w:t>
      </w:r>
    </w:p>
    <w:p w14:paraId="101AC3F2" w14:textId="77777777" w:rsidR="001C1E8E" w:rsidRPr="009945B4" w:rsidRDefault="001C1E8E" w:rsidP="001621DC">
      <w:pPr>
        <w:widowControl w:val="0"/>
        <w:tabs>
          <w:tab w:val="left" w:pos="9072"/>
        </w:tabs>
        <w:autoSpaceDE w:val="0"/>
        <w:autoSpaceDN w:val="0"/>
        <w:spacing w:before="139" w:after="0" w:line="240" w:lineRule="auto"/>
        <w:ind w:right="1034"/>
        <w:jc w:val="both"/>
        <w:rPr>
          <w:rFonts w:ascii="Times New Roman" w:eastAsia="Arial Narrow" w:hAnsi="Times New Roman" w:cs="Times New Roman"/>
        </w:rPr>
      </w:pPr>
    </w:p>
    <w:p w14:paraId="6DDBC565" w14:textId="77777777" w:rsidR="001C1E8E" w:rsidRPr="009945B4" w:rsidRDefault="001C1E8E" w:rsidP="003E20D8">
      <w:pPr>
        <w:widowControl w:val="0"/>
        <w:numPr>
          <w:ilvl w:val="0"/>
          <w:numId w:val="11"/>
        </w:numPr>
        <w:tabs>
          <w:tab w:val="left" w:pos="1376"/>
          <w:tab w:val="left" w:pos="9072"/>
        </w:tabs>
        <w:autoSpaceDE w:val="0"/>
        <w:autoSpaceDN w:val="0"/>
        <w:spacing w:after="0" w:line="240" w:lineRule="auto"/>
        <w:ind w:left="1376" w:right="1034" w:hanging="704"/>
        <w:jc w:val="both"/>
        <w:rPr>
          <w:rFonts w:ascii="Times New Roman" w:eastAsia="Arial Narrow" w:hAnsi="Times New Roman" w:cs="Times New Roman"/>
        </w:rPr>
      </w:pPr>
      <w:r w:rsidRPr="009945B4">
        <w:rPr>
          <w:rFonts w:ascii="Times New Roman" w:eastAsia="Arial Narrow" w:hAnsi="Times New Roman" w:cs="Times New Roman"/>
        </w:rPr>
        <w:t>Nous</w:t>
      </w:r>
      <w:r w:rsidR="00920AF7" w:rsidRPr="009945B4">
        <w:rPr>
          <w:rFonts w:ascii="Times New Roman" w:eastAsia="Arial Narrow" w:hAnsi="Times New Roman" w:cs="Times New Roman"/>
        </w:rPr>
        <w:t xml:space="preserve"> </w:t>
      </w:r>
      <w:r w:rsidRPr="009945B4">
        <w:rPr>
          <w:rFonts w:ascii="Times New Roman" w:eastAsia="Arial Narrow" w:hAnsi="Times New Roman" w:cs="Times New Roman"/>
        </w:rPr>
        <w:t>attestons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qu’aucun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notre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5"/>
        </w:rPr>
        <w:t>de</w:t>
      </w:r>
    </w:p>
    <w:p w14:paraId="2330B385" w14:textId="77777777" w:rsidR="001C1E8E" w:rsidRPr="009945B4" w:rsidRDefault="001C1E8E" w:rsidP="001621DC">
      <w:pPr>
        <w:widowControl w:val="0"/>
        <w:tabs>
          <w:tab w:val="left" w:pos="9072"/>
        </w:tabs>
        <w:autoSpaceDE w:val="0"/>
        <w:autoSpaceDN w:val="0"/>
        <w:spacing w:before="138" w:after="0" w:line="240" w:lineRule="auto"/>
        <w:ind w:left="1378"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nos</w:t>
      </w:r>
      <w:proofErr w:type="gramEnd"/>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n’est,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l’une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situations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conflit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d’intérêt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suivantes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1E63CAA9"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137"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actionnaire</w:t>
      </w:r>
      <w:proofErr w:type="gramEnd"/>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contrôlant</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filiale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contrôlées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moins que le conflit en découlant ait été porté à la connaissance de l’Autorité chargé des marchés publics et résolu à sa satisfaction ;</w:t>
      </w:r>
    </w:p>
    <w:p w14:paraId="75628AF6"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avoir</w:t>
      </w:r>
      <w:proofErr w:type="gramEnd"/>
      <w:r w:rsidRPr="009945B4">
        <w:rPr>
          <w:rFonts w:ascii="Times New Roman" w:eastAsia="Arial Narrow" w:hAnsi="Times New Roman" w:cs="Times New Roman"/>
        </w:rPr>
        <w:t xml:space="preserve"> des relations d’affaires ou familiales avec un membre des services du Maître d’Ouvrage impliqué dans le processus de passation ou de contrôle du marché en résultant, à moins que 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conflit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découlant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porté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connaissance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l’Autorité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publics et résolu à sa satisfaction ;</w:t>
      </w:r>
    </w:p>
    <w:p w14:paraId="6079E9D7"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1" w:after="0" w:line="360" w:lineRule="auto"/>
        <w:ind w:right="1034"/>
        <w:jc w:val="both"/>
        <w:rPr>
          <w:rFonts w:ascii="Times New Roman" w:eastAsia="Arial Narrow" w:hAnsi="Times New Roman" w:cs="Times New Roman"/>
        </w:rPr>
      </w:pPr>
      <w:r w:rsidRPr="009945B4">
        <w:rPr>
          <w:rFonts w:ascii="Times New Roman" w:eastAsia="Arial Narrow" w:hAnsi="Times New Roman" w:cs="Times New Roman"/>
        </w:rPr>
        <w:t>contrôler</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contrôlé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être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placé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sous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avec</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soumissionnaire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permettant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d’avoir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donner</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accès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aux informations contenues dans nos offres respectives, de les influencer, ou d’influencer les décisions du Maître d’Ouvrage ;</w:t>
      </w:r>
    </w:p>
    <w:p w14:paraId="400CBB4A"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être</w:t>
      </w:r>
      <w:proofErr w:type="gramEnd"/>
      <w:r w:rsidRPr="009945B4">
        <w:rPr>
          <w:rFonts w:ascii="Times New Roman" w:eastAsia="Arial Narrow" w:hAnsi="Times New Roman" w:cs="Times New Roman"/>
        </w:rPr>
        <w:t xml:space="preserve"> engagé pour une mission de conseil qui, par sa nature, risque de s’avérer incompatible </w:t>
      </w:r>
      <w:r w:rsidRPr="009945B4">
        <w:rPr>
          <w:rFonts w:ascii="Times New Roman" w:eastAsia="Arial Narrow" w:hAnsi="Times New Roman" w:cs="Times New Roman"/>
        </w:rPr>
        <w:lastRenderedPageBreak/>
        <w:t>avec nos obligations vis à vis du Maître d’Ouvrage ;</w:t>
      </w:r>
    </w:p>
    <w:p w14:paraId="4379EC16" w14:textId="77777777" w:rsidR="001C1E8E" w:rsidRPr="009945B4" w:rsidRDefault="001C1E8E" w:rsidP="001621DC">
      <w:pPr>
        <w:widowControl w:val="0"/>
        <w:tabs>
          <w:tab w:val="left" w:pos="9072"/>
        </w:tabs>
        <w:autoSpaceDE w:val="0"/>
        <w:autoSpaceDN w:val="0"/>
        <w:spacing w:after="0" w:line="275" w:lineRule="exact"/>
        <w:ind w:left="1378" w:right="1034"/>
        <w:jc w:val="both"/>
        <w:rPr>
          <w:rFonts w:ascii="Times New Roman" w:eastAsia="Arial Narrow" w:hAnsi="Times New Roman" w:cs="Times New Roman"/>
        </w:rPr>
      </w:pPr>
      <w:r w:rsidRPr="009945B4">
        <w:rPr>
          <w:rFonts w:ascii="Times New Roman" w:eastAsia="Arial Narrow" w:hAnsi="Times New Roman" w:cs="Times New Roman"/>
        </w:rPr>
        <w:t>2</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.5)</w:t>
      </w:r>
      <w:r w:rsidR="00920AF7" w:rsidRPr="009945B4">
        <w:rPr>
          <w:rFonts w:ascii="Times New Roman" w:eastAsia="Arial Narrow" w:hAnsi="Times New Roman" w:cs="Times New Roman"/>
          <w:spacing w:val="70"/>
          <w:w w:val="150"/>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3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cas</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d’une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procédure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ayant</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objet</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30"/>
        </w:rPr>
        <w:t xml:space="preserve"> </w:t>
      </w:r>
      <w:r w:rsidRPr="009945B4">
        <w:rPr>
          <w:rFonts w:ascii="Times New Roman" w:eastAsia="Arial Narrow" w:hAnsi="Times New Roman" w:cs="Times New Roman"/>
        </w:rPr>
        <w:t>d’un</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travaux</w:t>
      </w:r>
      <w:r w:rsidRPr="009945B4">
        <w:rPr>
          <w:rFonts w:ascii="Times New Roman" w:eastAsia="Arial Narrow" w:hAnsi="Times New Roman" w:cs="Times New Roman"/>
          <w:spacing w:val="3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29"/>
        </w:rPr>
        <w:t xml:space="preserve"> </w:t>
      </w:r>
      <w:r w:rsidRPr="009945B4">
        <w:rPr>
          <w:rFonts w:ascii="Times New Roman" w:eastAsia="Arial Narrow" w:hAnsi="Times New Roman" w:cs="Times New Roman"/>
          <w:spacing w:val="-5"/>
        </w:rPr>
        <w:t>de</w:t>
      </w:r>
    </w:p>
    <w:p w14:paraId="3762D88A" w14:textId="77777777" w:rsidR="001C1E8E" w:rsidRPr="009945B4" w:rsidRDefault="001C1E8E" w:rsidP="001621DC">
      <w:pPr>
        <w:widowControl w:val="0"/>
        <w:tabs>
          <w:tab w:val="left" w:pos="9072"/>
        </w:tabs>
        <w:autoSpaceDE w:val="0"/>
        <w:autoSpaceDN w:val="0"/>
        <w:spacing w:before="134" w:after="0" w:line="240" w:lineRule="auto"/>
        <w:ind w:left="2089" w:right="1034"/>
        <w:jc w:val="both"/>
        <w:rPr>
          <w:rFonts w:ascii="Times New Roman" w:eastAsia="Arial Narrow" w:hAnsi="Times New Roman" w:cs="Times New Roman"/>
        </w:rPr>
      </w:pPr>
      <w:r w:rsidRPr="009945B4">
        <w:rPr>
          <w:rFonts w:ascii="Times New Roman" w:eastAsia="Arial Narrow" w:hAnsi="Times New Roman" w:cs="Times New Roman"/>
        </w:rPr>
        <w:t>Fournitures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spacing w:val="-10"/>
        </w:rPr>
        <w:t>:</w:t>
      </w:r>
    </w:p>
    <w:p w14:paraId="661A0A16" w14:textId="77777777" w:rsidR="001C1E8E" w:rsidRPr="009945B4" w:rsidRDefault="001C1E8E" w:rsidP="001621DC">
      <w:pPr>
        <w:widowControl w:val="0"/>
        <w:numPr>
          <w:ilvl w:val="0"/>
          <w:numId w:val="2"/>
        </w:numPr>
        <w:tabs>
          <w:tab w:val="left" w:pos="3505"/>
          <w:tab w:val="left" w:pos="9072"/>
        </w:tabs>
        <w:autoSpaceDE w:val="0"/>
        <w:autoSpaceDN w:val="0"/>
        <w:spacing w:before="138"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avoir</w:t>
      </w:r>
      <w:proofErr w:type="gramEnd"/>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préparé</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nous-mêmes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avoir</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associés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consultant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préparé des spécifications, plan, calculs et autres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documents utilisés dans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le cadre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du processus de mise en concurrence considérée ;</w:t>
      </w:r>
    </w:p>
    <w:p w14:paraId="1001D3AC" w14:textId="77777777" w:rsidR="001C1E8E" w:rsidRPr="009945B4" w:rsidRDefault="001C1E8E" w:rsidP="001621DC">
      <w:pPr>
        <w:widowControl w:val="0"/>
        <w:numPr>
          <w:ilvl w:val="0"/>
          <w:numId w:val="2"/>
        </w:numPr>
        <w:tabs>
          <w:tab w:val="left" w:pos="3503"/>
          <w:tab w:val="left" w:pos="3505"/>
          <w:tab w:val="left" w:pos="9072"/>
        </w:tabs>
        <w:autoSpaceDE w:val="0"/>
        <w:autoSpaceDN w:val="0"/>
        <w:spacing w:before="2" w:after="0" w:line="360" w:lineRule="auto"/>
        <w:ind w:right="1034"/>
        <w:jc w:val="both"/>
        <w:rPr>
          <w:rFonts w:ascii="Times New Roman" w:eastAsia="Arial Narrow" w:hAnsi="Times New Roman" w:cs="Times New Roman"/>
        </w:rPr>
      </w:pPr>
      <w:proofErr w:type="gramStart"/>
      <w:r w:rsidRPr="009945B4">
        <w:rPr>
          <w:rFonts w:ascii="Times New Roman" w:eastAsia="Arial Narrow" w:hAnsi="Times New Roman" w:cs="Times New Roman"/>
        </w:rPr>
        <w:t>être</w:t>
      </w:r>
      <w:proofErr w:type="gramEnd"/>
      <w:r w:rsidRPr="009945B4">
        <w:rPr>
          <w:rFonts w:ascii="Times New Roman" w:eastAsia="Arial Narrow" w:hAnsi="Times New Roman" w:cs="Times New Roman"/>
        </w:rPr>
        <w:t xml:space="preserve"> nous-mêmes ou l’une des firmes auxquelles nous sommes affiliées, recrutés,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devant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l’être,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effectuer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supervision où le contrôle des travaux dans le cadre du Marché.</w:t>
      </w:r>
    </w:p>
    <w:p w14:paraId="3122339E" w14:textId="77777777" w:rsidR="001C1E8E" w:rsidRPr="009945B4" w:rsidRDefault="001C1E8E" w:rsidP="003E20D8">
      <w:pPr>
        <w:widowControl w:val="0"/>
        <w:numPr>
          <w:ilvl w:val="0"/>
          <w:numId w:val="11"/>
        </w:numPr>
        <w:tabs>
          <w:tab w:val="left" w:pos="1375"/>
          <w:tab w:val="left" w:pos="1378"/>
          <w:tab w:val="left" w:pos="9072"/>
        </w:tabs>
        <w:autoSpaceDE w:val="0"/>
        <w:autoSpaceDN w:val="0"/>
        <w:spacing w:after="0" w:line="360" w:lineRule="auto"/>
        <w:ind w:right="1034"/>
        <w:jc w:val="both"/>
        <w:rPr>
          <w:rFonts w:ascii="Times New Roman" w:eastAsia="Arial Narrow" w:hAnsi="Times New Roman" w:cs="Times New Roman"/>
        </w:rPr>
      </w:pPr>
      <w:r w:rsidRPr="009945B4">
        <w:rPr>
          <w:rFonts w:ascii="Times New Roman" w:eastAsia="Arial Narrow" w:hAnsi="Times New Roman" w:cs="Times New Roman"/>
        </w:rPr>
        <w:t>Si</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sommes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établissement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public</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entreprise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publique,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attestons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8230ED7" w14:textId="77777777" w:rsidR="001C1E8E" w:rsidRPr="009945B4" w:rsidRDefault="001C1E8E" w:rsidP="003E20D8">
      <w:pPr>
        <w:widowControl w:val="0"/>
        <w:numPr>
          <w:ilvl w:val="0"/>
          <w:numId w:val="11"/>
        </w:numPr>
        <w:tabs>
          <w:tab w:val="left" w:pos="1376"/>
          <w:tab w:val="left" w:pos="9072"/>
        </w:tabs>
        <w:autoSpaceDE w:val="0"/>
        <w:autoSpaceDN w:val="0"/>
        <w:spacing w:before="138" w:after="0" w:line="240" w:lineRule="auto"/>
        <w:ind w:right="1034" w:hanging="704"/>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engageons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communiquer</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sans</w:t>
      </w:r>
      <w:r w:rsidRPr="009945B4">
        <w:rPr>
          <w:rFonts w:ascii="Times New Roman" w:eastAsia="Arial Narrow" w:hAnsi="Times New Roman" w:cs="Times New Roman"/>
          <w:spacing w:val="25"/>
        </w:rPr>
        <w:t xml:space="preserve"> </w:t>
      </w:r>
      <w:r w:rsidRPr="009945B4">
        <w:rPr>
          <w:rFonts w:ascii="Times New Roman" w:eastAsia="Arial Narrow" w:hAnsi="Times New Roman" w:cs="Times New Roman"/>
        </w:rPr>
        <w:t>délai</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27"/>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26"/>
        </w:rPr>
        <w:t xml:space="preserve"> </w:t>
      </w:r>
      <w:r w:rsidRPr="009945B4">
        <w:rPr>
          <w:rFonts w:ascii="Times New Roman" w:eastAsia="Arial Narrow" w:hAnsi="Times New Roman" w:cs="Times New Roman"/>
        </w:rPr>
        <w:t>informera</w:t>
      </w:r>
      <w:r w:rsidRPr="009945B4">
        <w:rPr>
          <w:rFonts w:ascii="Times New Roman" w:eastAsia="Arial Narrow" w:hAnsi="Times New Roman" w:cs="Times New Roman"/>
          <w:spacing w:val="28"/>
        </w:rPr>
        <w:t xml:space="preserve"> </w:t>
      </w:r>
      <w:r w:rsidRPr="009945B4">
        <w:rPr>
          <w:rFonts w:ascii="Times New Roman" w:eastAsia="Arial Narrow" w:hAnsi="Times New Roman" w:cs="Times New Roman"/>
          <w:spacing w:val="-2"/>
        </w:rPr>
        <w:t>l’Autorité</w:t>
      </w:r>
      <w:r w:rsidR="001621DC"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chargé</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Publics,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tout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changement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situation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regard</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points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précèdent.</w:t>
      </w:r>
    </w:p>
    <w:p w14:paraId="43FD0ACC" w14:textId="77777777" w:rsidR="001C1E8E" w:rsidRPr="009945B4" w:rsidRDefault="001C1E8E" w:rsidP="003E20D8">
      <w:pPr>
        <w:widowControl w:val="0"/>
        <w:numPr>
          <w:ilvl w:val="0"/>
          <w:numId w:val="11"/>
        </w:numPr>
        <w:tabs>
          <w:tab w:val="left" w:pos="1376"/>
          <w:tab w:val="left" w:pos="9072"/>
        </w:tabs>
        <w:autoSpaceDE w:val="0"/>
        <w:autoSpaceDN w:val="0"/>
        <w:spacing w:before="1" w:after="0" w:line="240" w:lineRule="auto"/>
        <w:ind w:left="1376" w:right="1034" w:hanging="704"/>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5D9412E4"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137" w:after="0" w:line="360" w:lineRule="auto"/>
        <w:ind w:right="1317"/>
        <w:jc w:val="both"/>
        <w:rPr>
          <w:rFonts w:ascii="Times New Roman" w:eastAsia="Arial Narrow" w:hAnsi="Times New Roman" w:cs="Times New Roman"/>
        </w:rPr>
      </w:pPr>
      <w:r w:rsidRPr="009945B4">
        <w:rPr>
          <w:rFonts w:ascii="Times New Roman" w:eastAsia="Arial Narrow" w:hAnsi="Times New Roman" w:cs="Times New Roman"/>
        </w:rPr>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14A5AC6B"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2" w:after="0" w:line="360" w:lineRule="auto"/>
        <w:ind w:right="1317"/>
        <w:jc w:val="both"/>
        <w:rPr>
          <w:rFonts w:ascii="Times New Roman" w:eastAsia="Arial Narrow" w:hAnsi="Times New Roman" w:cs="Times New Roman"/>
        </w:rPr>
      </w:pPr>
      <w:r w:rsidRPr="009945B4">
        <w:rPr>
          <w:rFonts w:ascii="Times New Roman" w:eastAsia="Arial Narrow" w:hAnsi="Times New Roman" w:cs="Times New Roman"/>
        </w:rPr>
        <w:t>Nous n’avons pas commis et nous ne commettrons pas de manœuvres déloyales (actions ou omission)</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contraires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nos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obligations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légales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réglementaires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et/ou</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violer</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ses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règles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internes afin d’obtenir un bénéfice illégitime.</w:t>
      </w:r>
    </w:p>
    <w:p w14:paraId="32D43474"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after="0" w:line="360" w:lineRule="auto"/>
        <w:ind w:right="1317"/>
        <w:jc w:val="both"/>
        <w:rPr>
          <w:rFonts w:ascii="Times New Roman" w:eastAsia="Arial Narrow" w:hAnsi="Times New Roman" w:cs="Times New Roman"/>
        </w:rPr>
      </w:pPr>
      <w:r w:rsidRPr="009945B4">
        <w:rPr>
          <w:rFonts w:ascii="Times New Roman" w:eastAsia="Arial Narrow" w:hAnsi="Times New Roman" w:cs="Times New Roman"/>
        </w:rPr>
        <w:t>Nous n’avons pas promis, offert ou accordé et nous ne promettrons, offrirons ou accorderons pas directement ou indirectement, à (i)toute personne détenant un mandat législatif, exécutif, administratif</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judiciaire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sein</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l’Etat,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qu’elle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ait</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été</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nommée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élue,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titre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permanent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 non, qu’elle soit rémunérée ou non et quel que soit son niveau hiérarchique, (ii) toute autre personne qui exerce une fonction publique, y compris pour un organisme public ou une entreprise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publique,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fournit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service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public,</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(iii)</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autre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personne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définie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comme agent public dans l’Etat, un avantage indu de toute nature, pour lui-même ou pour une autre personne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entité,</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afin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qu’il</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accomplisse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s’abstienne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d’accomplir</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acte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dans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l’exercice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 ses fonctions officielles.</w:t>
      </w:r>
    </w:p>
    <w:p w14:paraId="11ED06BB" w14:textId="77777777" w:rsidR="001C1E8E" w:rsidRPr="009945B4" w:rsidRDefault="001C1E8E" w:rsidP="003E20D8">
      <w:pPr>
        <w:widowControl w:val="0"/>
        <w:numPr>
          <w:ilvl w:val="1"/>
          <w:numId w:val="11"/>
        </w:numPr>
        <w:tabs>
          <w:tab w:val="left" w:pos="2086"/>
          <w:tab w:val="left" w:pos="2089"/>
          <w:tab w:val="left" w:pos="9072"/>
        </w:tabs>
        <w:autoSpaceDE w:val="0"/>
        <w:autoSpaceDN w:val="0"/>
        <w:spacing w:before="2" w:after="0" w:line="360" w:lineRule="auto"/>
        <w:ind w:right="931"/>
        <w:jc w:val="both"/>
        <w:rPr>
          <w:rFonts w:ascii="Times New Roman" w:eastAsia="Arial Narrow" w:hAnsi="Times New Roman" w:cs="Times New Roman"/>
        </w:rPr>
      </w:pPr>
      <w:r w:rsidRPr="009945B4">
        <w:rPr>
          <w:rFonts w:ascii="Times New Roman" w:eastAsia="Arial Narrow" w:hAnsi="Times New Roman" w:cs="Times New Roman"/>
        </w:rPr>
        <w:t>Nous n’avons pas promis, offert ou accordé et nous ne promettrons, offrirons ou accorderons pas directement ou indirectement, à toute personne qui dirige une entité du secteur privé ou travaille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telle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quelque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qualité</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soit,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avantage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indu</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nature, 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elle-même ou 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une autre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personne ou entité,</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afin qu’elle accomplisse ou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s’abstienne d’accomplir un acte de violation de ses obligations légales contractuelles ou professionnelles.</w:t>
      </w:r>
    </w:p>
    <w:p w14:paraId="4D27FD70" w14:textId="77777777" w:rsidR="001C1E8E" w:rsidRPr="009945B4" w:rsidRDefault="001C1E8E" w:rsidP="003E20D8">
      <w:pPr>
        <w:widowControl w:val="0"/>
        <w:numPr>
          <w:ilvl w:val="1"/>
          <w:numId w:val="11"/>
        </w:numPr>
        <w:tabs>
          <w:tab w:val="left" w:pos="2081"/>
          <w:tab w:val="left" w:pos="2084"/>
          <w:tab w:val="left" w:pos="9072"/>
        </w:tabs>
        <w:autoSpaceDE w:val="0"/>
        <w:autoSpaceDN w:val="0"/>
        <w:spacing w:after="0" w:line="360" w:lineRule="auto"/>
        <w:ind w:left="2084" w:right="931" w:hanging="706"/>
        <w:jc w:val="both"/>
        <w:rPr>
          <w:rFonts w:ascii="Times New Roman" w:eastAsia="Arial Narrow" w:hAnsi="Times New Roman" w:cs="Times New Roman"/>
        </w:rPr>
      </w:pPr>
      <w:r w:rsidRPr="009945B4">
        <w:rPr>
          <w:rFonts w:ascii="Times New Roman" w:eastAsia="Arial Narrow" w:hAnsi="Times New Roman" w:cs="Times New Roman"/>
        </w:rPr>
        <w:lastRenderedPageBreak/>
        <w:t>Nous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n’avons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promis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offert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accordé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promettrons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 ses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collaborateurs,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Présidents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Acteurs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charge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contrôle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marché qui</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résulterait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consultation,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avantage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indu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toute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nature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susceptible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d’influencer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 xml:space="preserve">leur </w:t>
      </w:r>
      <w:r w:rsidRPr="009945B4">
        <w:rPr>
          <w:rFonts w:ascii="Times New Roman" w:eastAsia="Arial Narrow" w:hAnsi="Times New Roman" w:cs="Times New Roman"/>
          <w:spacing w:val="-2"/>
        </w:rPr>
        <w:t>objectivité.</w:t>
      </w:r>
    </w:p>
    <w:p w14:paraId="123292CC" w14:textId="77777777" w:rsidR="001C1E8E" w:rsidRPr="009945B4" w:rsidRDefault="001C1E8E" w:rsidP="003E20D8">
      <w:pPr>
        <w:widowControl w:val="0"/>
        <w:numPr>
          <w:ilvl w:val="1"/>
          <w:numId w:val="11"/>
        </w:numPr>
        <w:tabs>
          <w:tab w:val="left" w:pos="2081"/>
          <w:tab w:val="left" w:pos="2084"/>
          <w:tab w:val="left" w:pos="9072"/>
        </w:tabs>
        <w:autoSpaceDE w:val="0"/>
        <w:autoSpaceDN w:val="0"/>
        <w:spacing w:after="0" w:line="360" w:lineRule="auto"/>
        <w:ind w:left="2084" w:right="927" w:hanging="706"/>
        <w:jc w:val="both"/>
        <w:rPr>
          <w:rFonts w:ascii="Times New Roman" w:eastAsia="Arial Narrow" w:hAnsi="Times New Roman" w:cs="Times New Roman"/>
        </w:rPr>
      </w:pPr>
      <w:r w:rsidRPr="009945B4">
        <w:rPr>
          <w:rFonts w:ascii="Times New Roman" w:eastAsia="Arial Narrow" w:hAnsi="Times New Roman" w:cs="Times New Roman"/>
        </w:rPr>
        <w:t>Nous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n’avons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promis,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offert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accordé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promettrons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à ses collaborateurs, aux Présidents et membres de Commissions des marchés et de sous- commission d’analyse, un avantage indu de toute nature susceptible d’influencer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processus de passation du Marché.</w:t>
      </w:r>
    </w:p>
    <w:p w14:paraId="39365F2C" w14:textId="77777777" w:rsidR="001C1E8E" w:rsidRPr="009945B4" w:rsidRDefault="001C1E8E" w:rsidP="003E20D8">
      <w:pPr>
        <w:widowControl w:val="0"/>
        <w:numPr>
          <w:ilvl w:val="1"/>
          <w:numId w:val="11"/>
        </w:numPr>
        <w:tabs>
          <w:tab w:val="left" w:pos="2081"/>
          <w:tab w:val="left" w:pos="2084"/>
          <w:tab w:val="left" w:pos="9072"/>
        </w:tabs>
        <w:autoSpaceDE w:val="0"/>
        <w:autoSpaceDN w:val="0"/>
        <w:spacing w:after="0" w:line="360" w:lineRule="auto"/>
        <w:ind w:left="2084" w:right="928" w:hanging="706"/>
        <w:jc w:val="both"/>
        <w:rPr>
          <w:rFonts w:ascii="Times New Roman" w:eastAsia="Arial Narrow" w:hAnsi="Times New Roman" w:cs="Times New Roman"/>
        </w:rPr>
      </w:pPr>
      <w:r w:rsidRPr="009945B4">
        <w:rPr>
          <w:rFonts w:ascii="Times New Roman" w:eastAsia="Arial Narrow" w:hAnsi="Times New Roman" w:cs="Times New Roman"/>
        </w:rPr>
        <w:t>Nous nous abstenons et nous promettons de s’abstenir de toute action ou pratique collusoire et anticoncurrentielle ayant pour objet ou pour effet d’empêcher, de restreindre ou de fausser 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jeu</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concurrence,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notamment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en</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tendant</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maintenir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artificiellement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prix</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offres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 des</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niveaux</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ne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correspondant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pas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ceux</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qui</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résulteraient</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jeu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concurrence</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limiter l’accès au Marché ou de libre exercice de la concurrence par d’autres entreprises.</w:t>
      </w:r>
    </w:p>
    <w:p w14:paraId="75EDE443" w14:textId="77777777" w:rsidR="001C1E8E" w:rsidRPr="009945B4" w:rsidRDefault="001C1E8E" w:rsidP="00397C30">
      <w:pPr>
        <w:widowControl w:val="0"/>
        <w:tabs>
          <w:tab w:val="left" w:pos="9072"/>
        </w:tabs>
        <w:autoSpaceDE w:val="0"/>
        <w:autoSpaceDN w:val="0"/>
        <w:spacing w:before="138" w:after="0" w:line="240" w:lineRule="auto"/>
        <w:rPr>
          <w:rFonts w:ascii="Times New Roman" w:eastAsia="Arial Narrow" w:hAnsi="Times New Roman" w:cs="Times New Roman"/>
        </w:rPr>
      </w:pPr>
    </w:p>
    <w:p w14:paraId="425AD0E8" w14:textId="77777777" w:rsidR="001C1E8E" w:rsidRPr="009945B4" w:rsidRDefault="001C1E8E" w:rsidP="003E20D8">
      <w:pPr>
        <w:widowControl w:val="0"/>
        <w:numPr>
          <w:ilvl w:val="0"/>
          <w:numId w:val="11"/>
        </w:numPr>
        <w:tabs>
          <w:tab w:val="left" w:pos="1379"/>
          <w:tab w:val="left" w:pos="1381"/>
          <w:tab w:val="left" w:pos="9072"/>
        </w:tabs>
        <w:autoSpaceDE w:val="0"/>
        <w:autoSpaceDN w:val="0"/>
        <w:spacing w:after="0" w:line="360" w:lineRule="auto"/>
        <w:ind w:left="1381" w:right="934" w:hanging="709"/>
        <w:jc w:val="both"/>
        <w:rPr>
          <w:rFonts w:ascii="Times New Roman" w:eastAsia="Arial Narrow" w:hAnsi="Times New Roman" w:cs="Times New Roman"/>
        </w:rPr>
      </w:pPr>
      <w:r w:rsidRPr="009945B4">
        <w:rPr>
          <w:rFonts w:ascii="Times New Roman" w:eastAsia="Arial Narrow" w:hAnsi="Times New Roman" w:cs="Times New Roman"/>
        </w:rPr>
        <w:t>Nous-mêmes, les membres de notre groupement et nos sous-traitants autorisons,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 Maître d’ouvrage et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Commissions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examiner</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comptables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relatifs</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passation et l’exécution du Marché et à les soumettre pour vérification par l’ARMP ou par tout autre corps de contrôle de l’Etat.</w:t>
      </w:r>
    </w:p>
    <w:p w14:paraId="310D23C8"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rPr>
      </w:pPr>
    </w:p>
    <w:p w14:paraId="60227EC7" w14:textId="77777777" w:rsidR="001C1E8E" w:rsidRPr="009945B4" w:rsidRDefault="001C1E8E" w:rsidP="003E20D8">
      <w:pPr>
        <w:widowControl w:val="0"/>
        <w:numPr>
          <w:ilvl w:val="0"/>
          <w:numId w:val="11"/>
        </w:numPr>
        <w:tabs>
          <w:tab w:val="left" w:pos="1381"/>
          <w:tab w:val="left" w:pos="9072"/>
        </w:tabs>
        <w:autoSpaceDE w:val="0"/>
        <w:autoSpaceDN w:val="0"/>
        <w:spacing w:after="0" w:line="360" w:lineRule="auto"/>
        <w:ind w:left="1381" w:right="940" w:hanging="709"/>
        <w:jc w:val="both"/>
        <w:rPr>
          <w:rFonts w:ascii="Times New Roman" w:eastAsia="Arial Narrow" w:hAnsi="Times New Roman" w:cs="Times New Roman"/>
        </w:rPr>
      </w:pPr>
      <w:r w:rsidRPr="009945B4">
        <w:rPr>
          <w:rFonts w:ascii="Times New Roman" w:eastAsia="Arial Narrow" w:hAnsi="Times New Roman" w:cs="Times New Roman"/>
        </w:rPr>
        <w:t>Faute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conformer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aux</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règles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régissant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présente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charte,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nous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reconnaissons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que nous nous exposons aux sanctions prévues par les lois et règlements en vigueur.</w:t>
      </w:r>
    </w:p>
    <w:p w14:paraId="2666914E" w14:textId="77777777" w:rsidR="001C1E8E" w:rsidRPr="009945B4" w:rsidRDefault="001C1E8E" w:rsidP="00397C30">
      <w:pPr>
        <w:widowControl w:val="0"/>
        <w:tabs>
          <w:tab w:val="left" w:pos="2134"/>
          <w:tab w:val="left" w:pos="9072"/>
        </w:tabs>
        <w:autoSpaceDE w:val="0"/>
        <w:autoSpaceDN w:val="0"/>
        <w:spacing w:after="0" w:line="275" w:lineRule="exact"/>
        <w:ind w:left="1378"/>
        <w:outlineLvl w:val="6"/>
        <w:rPr>
          <w:rFonts w:ascii="Times New Roman" w:eastAsia="Arial Narrow" w:hAnsi="Times New Roman" w:cs="Times New Roman"/>
          <w:b/>
          <w:bCs/>
        </w:rPr>
      </w:pPr>
      <w:r w:rsidRPr="009945B4">
        <w:rPr>
          <w:rFonts w:ascii="Times New Roman" w:eastAsia="Arial Narrow" w:hAnsi="Times New Roman" w:cs="Times New Roman"/>
          <w:b/>
          <w:bCs/>
          <w:spacing w:val="-5"/>
        </w:rPr>
        <w:t>Nom</w:t>
      </w:r>
      <w:r w:rsidRPr="009945B4">
        <w:rPr>
          <w:rFonts w:ascii="Times New Roman" w:eastAsia="Arial Narrow" w:hAnsi="Times New Roman" w:cs="Times New Roman"/>
          <w:b/>
          <w:bCs/>
          <w:u w:val="single"/>
        </w:rPr>
        <w:tab/>
      </w:r>
    </w:p>
    <w:p w14:paraId="47E11E39" w14:textId="77777777" w:rsidR="001C1E8E" w:rsidRPr="009945B4" w:rsidRDefault="001C1E8E" w:rsidP="00397C30">
      <w:pPr>
        <w:widowControl w:val="0"/>
        <w:tabs>
          <w:tab w:val="left" w:pos="9072"/>
        </w:tabs>
        <w:autoSpaceDE w:val="0"/>
        <w:autoSpaceDN w:val="0"/>
        <w:spacing w:before="83" w:after="0" w:line="240" w:lineRule="auto"/>
        <w:rPr>
          <w:rFonts w:ascii="Times New Roman" w:eastAsia="Arial Narrow" w:hAnsi="Times New Roman" w:cs="Times New Roman"/>
          <w:b/>
        </w:rPr>
      </w:pPr>
    </w:p>
    <w:p w14:paraId="22515616" w14:textId="77777777" w:rsidR="001C1E8E" w:rsidRPr="009945B4" w:rsidRDefault="001C1E8E" w:rsidP="00397C30">
      <w:pPr>
        <w:widowControl w:val="0"/>
        <w:tabs>
          <w:tab w:val="left" w:pos="2883"/>
          <w:tab w:val="left" w:pos="9072"/>
        </w:tabs>
        <w:autoSpaceDE w:val="0"/>
        <w:autoSpaceDN w:val="0"/>
        <w:spacing w:after="0" w:line="240" w:lineRule="auto"/>
        <w:ind w:left="1378"/>
        <w:rPr>
          <w:rFonts w:ascii="Times New Roman" w:eastAsia="Arial Narrow" w:hAnsi="Times New Roman" w:cs="Times New Roman"/>
          <w:b/>
        </w:rPr>
      </w:pPr>
      <w:r w:rsidRPr="009945B4">
        <w:rPr>
          <w:rFonts w:ascii="Times New Roman" w:eastAsia="Arial Narrow" w:hAnsi="Times New Roman" w:cs="Times New Roman"/>
          <w:b/>
          <w:spacing w:val="-2"/>
        </w:rPr>
        <w:t>Signature</w:t>
      </w:r>
      <w:r w:rsidRPr="009945B4">
        <w:rPr>
          <w:rFonts w:ascii="Times New Roman" w:eastAsia="Arial Narrow" w:hAnsi="Times New Roman" w:cs="Times New Roman"/>
          <w:b/>
          <w:u w:val="single"/>
        </w:rPr>
        <w:tab/>
      </w:r>
    </w:p>
    <w:p w14:paraId="25605A9E" w14:textId="77777777" w:rsidR="001C1E8E" w:rsidRPr="009945B4" w:rsidRDefault="001C1E8E" w:rsidP="00397C30">
      <w:pPr>
        <w:widowControl w:val="0"/>
        <w:tabs>
          <w:tab w:val="left" w:pos="9072"/>
        </w:tabs>
        <w:autoSpaceDE w:val="0"/>
        <w:autoSpaceDN w:val="0"/>
        <w:spacing w:before="83" w:after="0" w:line="240" w:lineRule="auto"/>
        <w:rPr>
          <w:rFonts w:ascii="Times New Roman" w:eastAsia="Arial Narrow" w:hAnsi="Times New Roman" w:cs="Times New Roman"/>
          <w:b/>
        </w:rPr>
      </w:pPr>
    </w:p>
    <w:p w14:paraId="7C8123F4" w14:textId="77777777" w:rsidR="001C1E8E" w:rsidRPr="009945B4" w:rsidRDefault="001C1E8E" w:rsidP="00397C30">
      <w:pPr>
        <w:widowControl w:val="0"/>
        <w:tabs>
          <w:tab w:val="left" w:pos="6484"/>
          <w:tab w:val="left" w:pos="9072"/>
        </w:tabs>
        <w:autoSpaceDE w:val="0"/>
        <w:autoSpaceDN w:val="0"/>
        <w:spacing w:after="0" w:line="240" w:lineRule="auto"/>
        <w:ind w:left="1378"/>
        <w:rPr>
          <w:rFonts w:ascii="Times New Roman" w:eastAsia="Arial Narrow" w:hAnsi="Times New Roman" w:cs="Times New Roman"/>
        </w:rPr>
      </w:pPr>
      <w:r w:rsidRPr="009945B4">
        <w:rPr>
          <w:rFonts w:ascii="Times New Roman" w:eastAsia="Arial Narrow" w:hAnsi="Times New Roman" w:cs="Times New Roman"/>
        </w:rPr>
        <w:t>Dûment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habilité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p>
    <w:p w14:paraId="014D4F91" w14:textId="77777777" w:rsidR="001C1E8E" w:rsidRPr="009945B4" w:rsidRDefault="001C1E8E" w:rsidP="00397C30">
      <w:pPr>
        <w:widowControl w:val="0"/>
        <w:tabs>
          <w:tab w:val="left" w:pos="2883"/>
          <w:tab w:val="left" w:pos="9072"/>
        </w:tabs>
        <w:autoSpaceDE w:val="0"/>
        <w:autoSpaceDN w:val="0"/>
        <w:spacing w:before="42" w:after="0" w:line="240" w:lineRule="auto"/>
        <w:ind w:left="1386"/>
        <w:rPr>
          <w:rFonts w:ascii="Times New Roman" w:eastAsia="Arial Narrow" w:hAnsi="Times New Roman" w:cs="Times New Roman"/>
          <w:b/>
        </w:rPr>
      </w:pPr>
      <w:r w:rsidRPr="009945B4">
        <w:rPr>
          <w:rFonts w:ascii="Times New Roman" w:eastAsia="Arial Narrow" w:hAnsi="Times New Roman" w:cs="Times New Roman"/>
          <w:b/>
        </w:rPr>
        <w:t xml:space="preserve">En date du </w:t>
      </w:r>
      <w:r w:rsidRPr="009945B4">
        <w:rPr>
          <w:rFonts w:ascii="Times New Roman" w:eastAsia="Arial Narrow" w:hAnsi="Times New Roman" w:cs="Times New Roman"/>
          <w:b/>
          <w:u w:val="single"/>
        </w:rPr>
        <w:tab/>
      </w:r>
    </w:p>
    <w:p w14:paraId="0DF20DF9"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p>
    <w:p w14:paraId="1A0EC7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41986F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25C619B"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4D193041"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5A5D094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3E38BBB6"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185F854"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rPr>
      </w:pPr>
    </w:p>
    <w:p w14:paraId="2B9485BC"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b/>
        </w:rPr>
      </w:pPr>
    </w:p>
    <w:p w14:paraId="7BDB4141" w14:textId="77777777" w:rsidR="001C1E8E" w:rsidRPr="009945B4" w:rsidRDefault="001C1E8E" w:rsidP="00397C30">
      <w:pPr>
        <w:widowControl w:val="0"/>
        <w:tabs>
          <w:tab w:val="left" w:pos="9072"/>
        </w:tabs>
        <w:autoSpaceDE w:val="0"/>
        <w:autoSpaceDN w:val="0"/>
        <w:spacing w:after="0" w:line="240" w:lineRule="auto"/>
        <w:ind w:left="541"/>
        <w:jc w:val="center"/>
        <w:rPr>
          <w:rFonts w:ascii="Times New Roman" w:eastAsia="Arial Narrow" w:hAnsi="Times New Roman" w:cs="Times New Roman"/>
          <w:b/>
        </w:rPr>
      </w:pPr>
      <w:bookmarkStart w:id="152" w:name="_bookmark115"/>
      <w:bookmarkEnd w:id="152"/>
      <w:r w:rsidRPr="009945B4">
        <w:rPr>
          <w:rFonts w:ascii="Times New Roman" w:eastAsia="Arial Narrow" w:hAnsi="Times New Roman" w:cs="Times New Roman"/>
          <w:b/>
        </w:rPr>
        <w:t>P</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I</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38"/>
        </w:rPr>
        <w:t xml:space="preserve"> </w:t>
      </w:r>
      <w:r w:rsidRPr="009945B4">
        <w:rPr>
          <w:rFonts w:ascii="Times New Roman" w:eastAsia="Arial Narrow" w:hAnsi="Times New Roman" w:cs="Times New Roman"/>
          <w:b/>
        </w:rPr>
        <w:t>C</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E</w:t>
      </w:r>
      <w:r w:rsidRPr="009945B4">
        <w:rPr>
          <w:rFonts w:ascii="Times New Roman" w:eastAsia="Arial Narrow" w:hAnsi="Times New Roman" w:cs="Times New Roman"/>
          <w:b/>
          <w:spacing w:val="45"/>
          <w:w w:val="150"/>
        </w:rPr>
        <w:t xml:space="preserve"> </w:t>
      </w:r>
      <w:r w:rsidRPr="009945B4">
        <w:rPr>
          <w:rFonts w:ascii="Times New Roman" w:eastAsia="Arial Narrow" w:hAnsi="Times New Roman" w:cs="Times New Roman"/>
          <w:b/>
        </w:rPr>
        <w:t>N</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rPr>
        <w:t>°</w:t>
      </w:r>
      <w:r w:rsidRPr="009945B4">
        <w:rPr>
          <w:rFonts w:ascii="Times New Roman" w:eastAsia="Arial Narrow" w:hAnsi="Times New Roman" w:cs="Times New Roman"/>
          <w:b/>
          <w:spacing w:val="-37"/>
        </w:rPr>
        <w:t xml:space="preserve"> </w:t>
      </w:r>
      <w:r w:rsidRPr="009945B4">
        <w:rPr>
          <w:rFonts w:ascii="Times New Roman" w:eastAsia="Arial Narrow" w:hAnsi="Times New Roman" w:cs="Times New Roman"/>
          <w:b/>
          <w:spacing w:val="17"/>
        </w:rPr>
        <w:t>12</w:t>
      </w:r>
    </w:p>
    <w:p w14:paraId="25635127"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rPr>
      </w:pPr>
    </w:p>
    <w:p w14:paraId="6E2D066E" w14:textId="77777777" w:rsidR="001C1E8E" w:rsidRPr="009945B4" w:rsidRDefault="001C1E8E" w:rsidP="001621DC">
      <w:pPr>
        <w:widowControl w:val="0"/>
        <w:tabs>
          <w:tab w:val="left" w:pos="9072"/>
        </w:tabs>
        <w:autoSpaceDE w:val="0"/>
        <w:autoSpaceDN w:val="0"/>
        <w:spacing w:before="1" w:after="0" w:line="240" w:lineRule="auto"/>
        <w:ind w:left="529" w:right="892"/>
        <w:jc w:val="center"/>
        <w:rPr>
          <w:rFonts w:ascii="Times New Roman" w:eastAsia="Arial Narrow" w:hAnsi="Times New Roman" w:cs="Times New Roman"/>
        </w:rPr>
      </w:pPr>
      <w:r w:rsidRPr="009945B4">
        <w:rPr>
          <w:rFonts w:ascii="Times New Roman" w:eastAsia="Arial Narrow" w:hAnsi="Times New Roman" w:cs="Times New Roman"/>
        </w:rPr>
        <w:t>DEC</w:t>
      </w:r>
      <w:r w:rsidRPr="009945B4">
        <w:rPr>
          <w:rFonts w:ascii="Times New Roman" w:eastAsia="Arial Narrow" w:hAnsi="Times New Roman" w:cs="Times New Roman"/>
          <w:spacing w:val="21"/>
        </w:rPr>
        <w:t>LARA</w:t>
      </w:r>
      <w:r w:rsidRPr="009945B4">
        <w:rPr>
          <w:rFonts w:ascii="Times New Roman" w:eastAsia="Arial Narrow" w:hAnsi="Times New Roman" w:cs="Times New Roman"/>
        </w:rPr>
        <w:t>T</w:t>
      </w:r>
      <w:r w:rsidRPr="009945B4">
        <w:rPr>
          <w:rFonts w:ascii="Times New Roman" w:eastAsia="Arial Narrow" w:hAnsi="Times New Roman" w:cs="Times New Roman"/>
          <w:spacing w:val="29"/>
        </w:rPr>
        <w:t>ION</w:t>
      </w:r>
      <w:r w:rsidRPr="009945B4">
        <w:rPr>
          <w:rFonts w:ascii="Times New Roman" w:eastAsia="Arial Narrow" w:hAnsi="Times New Roman" w:cs="Times New Roman"/>
          <w:spacing w:val="50"/>
          <w:w w:val="150"/>
        </w:rPr>
        <w:t xml:space="preserve"> </w:t>
      </w:r>
      <w:r w:rsidRPr="009945B4">
        <w:rPr>
          <w:rFonts w:ascii="Times New Roman" w:eastAsia="Arial Narrow" w:hAnsi="Times New Roman" w:cs="Times New Roman"/>
        </w:rPr>
        <w:t>D</w:t>
      </w:r>
      <w:r w:rsidRPr="009945B4">
        <w:rPr>
          <w:rFonts w:ascii="Times New Roman" w:eastAsia="Arial Narrow" w:hAnsi="Times New Roman" w:cs="Times New Roman"/>
          <w:spacing w:val="-37"/>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1"/>
        </w:rPr>
        <w:t>ENGA</w:t>
      </w:r>
      <w:r w:rsidRPr="009945B4">
        <w:rPr>
          <w:rFonts w:ascii="Times New Roman" w:eastAsia="Arial Narrow" w:hAnsi="Times New Roman" w:cs="Times New Roman"/>
        </w:rPr>
        <w:t>G</w:t>
      </w:r>
      <w:r w:rsidRPr="009945B4">
        <w:rPr>
          <w:rFonts w:ascii="Times New Roman" w:eastAsia="Arial Narrow" w:hAnsi="Times New Roman" w:cs="Times New Roman"/>
          <w:spacing w:val="21"/>
        </w:rPr>
        <w:t>EM</w:t>
      </w:r>
      <w:r w:rsidRPr="009945B4">
        <w:rPr>
          <w:rFonts w:ascii="Times New Roman" w:eastAsia="Arial Narrow" w:hAnsi="Times New Roman" w:cs="Times New Roman"/>
        </w:rPr>
        <w:t>E</w:t>
      </w:r>
      <w:r w:rsidRPr="009945B4">
        <w:rPr>
          <w:rFonts w:ascii="Times New Roman" w:eastAsia="Arial Narrow" w:hAnsi="Times New Roman" w:cs="Times New Roman"/>
          <w:spacing w:val="21"/>
        </w:rPr>
        <w:t>NT</w:t>
      </w:r>
      <w:r w:rsidRPr="009945B4">
        <w:rPr>
          <w:rFonts w:ascii="Times New Roman" w:eastAsia="Arial Narrow" w:hAnsi="Times New Roman" w:cs="Times New Roman"/>
          <w:spacing w:val="48"/>
          <w:w w:val="150"/>
        </w:rPr>
        <w:t xml:space="preserve"> </w:t>
      </w:r>
      <w:r w:rsidRPr="009945B4">
        <w:rPr>
          <w:rFonts w:ascii="Times New Roman" w:eastAsia="Arial Narrow" w:hAnsi="Times New Roman" w:cs="Times New Roman"/>
          <w:spacing w:val="21"/>
        </w:rPr>
        <w:t>AU</w:t>
      </w:r>
      <w:r w:rsidRPr="009945B4">
        <w:rPr>
          <w:rFonts w:ascii="Times New Roman" w:eastAsia="Arial Narrow" w:hAnsi="Times New Roman" w:cs="Times New Roman"/>
          <w:spacing w:val="50"/>
          <w:w w:val="150"/>
        </w:rPr>
        <w:t xml:space="preserve"> </w:t>
      </w:r>
      <w:r w:rsidRPr="009945B4">
        <w:rPr>
          <w:rFonts w:ascii="Times New Roman" w:eastAsia="Arial Narrow" w:hAnsi="Times New Roman" w:cs="Times New Roman"/>
        </w:rPr>
        <w:t>R</w:t>
      </w:r>
      <w:r w:rsidRPr="009945B4">
        <w:rPr>
          <w:rFonts w:ascii="Times New Roman" w:eastAsia="Arial Narrow" w:hAnsi="Times New Roman" w:cs="Times New Roman"/>
          <w:spacing w:val="21"/>
        </w:rPr>
        <w:t>ES</w:t>
      </w:r>
      <w:r w:rsidRPr="009945B4">
        <w:rPr>
          <w:rFonts w:ascii="Times New Roman" w:eastAsia="Arial Narrow" w:hAnsi="Times New Roman" w:cs="Times New Roman"/>
        </w:rPr>
        <w:t>PEC</w:t>
      </w:r>
      <w:r w:rsidRPr="009945B4">
        <w:rPr>
          <w:rFonts w:ascii="Times New Roman" w:eastAsia="Arial Narrow" w:hAnsi="Times New Roman" w:cs="Times New Roman"/>
          <w:spacing w:val="-10"/>
        </w:rPr>
        <w:t>T</w:t>
      </w:r>
    </w:p>
    <w:p w14:paraId="505C8BD1" w14:textId="77777777" w:rsidR="001C1E8E" w:rsidRPr="009945B4" w:rsidRDefault="001C1E8E" w:rsidP="00397C30">
      <w:pPr>
        <w:widowControl w:val="0"/>
        <w:tabs>
          <w:tab w:val="left" w:pos="9072"/>
        </w:tabs>
        <w:autoSpaceDE w:val="0"/>
        <w:autoSpaceDN w:val="0"/>
        <w:spacing w:before="206" w:after="0" w:line="240" w:lineRule="auto"/>
        <w:ind w:left="537"/>
        <w:jc w:val="center"/>
        <w:rPr>
          <w:rFonts w:ascii="Times New Roman" w:eastAsia="Arial Narrow" w:hAnsi="Times New Roman" w:cs="Times New Roman"/>
          <w:lang w:val="fr-CM"/>
        </w:rPr>
      </w:pPr>
      <w:r w:rsidRPr="009945B4">
        <w:rPr>
          <w:rFonts w:ascii="Times New Roman" w:eastAsia="Arial Narrow" w:hAnsi="Times New Roman" w:cs="Times New Roman"/>
          <w:lang w:val="fr-CM"/>
        </w:rPr>
        <w:t>DES</w:t>
      </w:r>
      <w:r w:rsidRPr="009945B4">
        <w:rPr>
          <w:rFonts w:ascii="Times New Roman" w:eastAsia="Arial Narrow" w:hAnsi="Times New Roman" w:cs="Times New Roman"/>
          <w:spacing w:val="48"/>
          <w:w w:val="150"/>
          <w:lang w:val="fr-CM"/>
        </w:rPr>
        <w:t xml:space="preserve"> </w:t>
      </w:r>
      <w:r w:rsidRPr="009945B4">
        <w:rPr>
          <w:rFonts w:ascii="Times New Roman" w:eastAsia="Arial Narrow" w:hAnsi="Times New Roman" w:cs="Times New Roman"/>
          <w:spacing w:val="21"/>
          <w:lang w:val="fr-CM"/>
        </w:rPr>
        <w:t>CL</w:t>
      </w:r>
      <w:r w:rsidRPr="009945B4">
        <w:rPr>
          <w:rFonts w:ascii="Times New Roman" w:eastAsia="Arial Narrow" w:hAnsi="Times New Roman" w:cs="Times New Roman"/>
          <w:lang w:val="fr-CM"/>
        </w:rPr>
        <w:t>A</w:t>
      </w:r>
      <w:r w:rsidRPr="009945B4">
        <w:rPr>
          <w:rFonts w:ascii="Times New Roman" w:eastAsia="Arial Narrow" w:hAnsi="Times New Roman" w:cs="Times New Roman"/>
          <w:spacing w:val="21"/>
          <w:lang w:val="fr-CM"/>
        </w:rPr>
        <w:t>USES</w:t>
      </w:r>
      <w:r w:rsidRPr="009945B4">
        <w:rPr>
          <w:rFonts w:ascii="Times New Roman" w:eastAsia="Arial Narrow" w:hAnsi="Times New Roman" w:cs="Times New Roman"/>
          <w:spacing w:val="49"/>
          <w:w w:val="150"/>
          <w:lang w:val="fr-CM"/>
        </w:rPr>
        <w:t xml:space="preserve"> </w:t>
      </w:r>
      <w:r w:rsidRPr="009945B4">
        <w:rPr>
          <w:rFonts w:ascii="Times New Roman" w:eastAsia="Arial Narrow" w:hAnsi="Times New Roman" w:cs="Times New Roman"/>
          <w:lang w:val="fr-CM"/>
        </w:rPr>
        <w:t>SOC</w:t>
      </w:r>
      <w:r w:rsidRPr="009945B4">
        <w:rPr>
          <w:rFonts w:ascii="Times New Roman" w:eastAsia="Arial Narrow" w:hAnsi="Times New Roman" w:cs="Times New Roman"/>
          <w:spacing w:val="21"/>
          <w:lang w:val="fr-CM"/>
        </w:rPr>
        <w:t>IA</w:t>
      </w:r>
      <w:r w:rsidRPr="009945B4">
        <w:rPr>
          <w:rFonts w:ascii="Times New Roman" w:eastAsia="Arial Narrow" w:hAnsi="Times New Roman" w:cs="Times New Roman"/>
          <w:lang w:val="fr-CM"/>
        </w:rPr>
        <w:t>LES</w:t>
      </w:r>
      <w:r w:rsidRPr="009945B4">
        <w:rPr>
          <w:rFonts w:ascii="Times New Roman" w:eastAsia="Arial Narrow" w:hAnsi="Times New Roman" w:cs="Times New Roman"/>
          <w:spacing w:val="44"/>
          <w:w w:val="150"/>
          <w:lang w:val="fr-CM"/>
        </w:rPr>
        <w:t xml:space="preserve"> </w:t>
      </w:r>
      <w:r w:rsidRPr="009945B4">
        <w:rPr>
          <w:rFonts w:ascii="Times New Roman" w:eastAsia="Arial Narrow" w:hAnsi="Times New Roman" w:cs="Times New Roman"/>
          <w:lang w:val="fr-CM"/>
        </w:rPr>
        <w:t>E</w:t>
      </w:r>
      <w:r w:rsidRPr="009945B4">
        <w:rPr>
          <w:rFonts w:ascii="Times New Roman" w:eastAsia="Arial Narrow" w:hAnsi="Times New Roman" w:cs="Times New Roman"/>
          <w:spacing w:val="-38"/>
          <w:lang w:val="fr-CM"/>
        </w:rPr>
        <w:t xml:space="preserve"> </w:t>
      </w:r>
      <w:r w:rsidRPr="009945B4">
        <w:rPr>
          <w:rFonts w:ascii="Times New Roman" w:eastAsia="Arial Narrow" w:hAnsi="Times New Roman" w:cs="Times New Roman"/>
          <w:spacing w:val="-10"/>
          <w:lang w:val="fr-CM"/>
        </w:rPr>
        <w:t>T</w:t>
      </w:r>
    </w:p>
    <w:p w14:paraId="096CB376" w14:textId="77777777" w:rsidR="001C1E8E" w:rsidRPr="009945B4" w:rsidRDefault="001C1E8E" w:rsidP="00397C30">
      <w:pPr>
        <w:widowControl w:val="0"/>
        <w:tabs>
          <w:tab w:val="left" w:pos="9072"/>
        </w:tabs>
        <w:autoSpaceDE w:val="0"/>
        <w:autoSpaceDN w:val="0"/>
        <w:spacing w:before="206" w:after="0" w:line="240" w:lineRule="auto"/>
        <w:ind w:left="542"/>
        <w:jc w:val="center"/>
        <w:rPr>
          <w:rFonts w:ascii="Times New Roman" w:eastAsia="Arial Narrow" w:hAnsi="Times New Roman" w:cs="Times New Roman"/>
          <w:b/>
          <w:lang w:val="fr-CM"/>
        </w:rPr>
      </w:pPr>
      <w:r w:rsidRPr="009945B4">
        <w:rPr>
          <w:rFonts w:ascii="Times New Roman" w:eastAsia="Arial Narrow" w:hAnsi="Times New Roman" w:cs="Times New Roman"/>
          <w:lang w:val="fr-CM"/>
        </w:rPr>
        <w:t>ENV</w:t>
      </w:r>
      <w:r w:rsidRPr="009945B4">
        <w:rPr>
          <w:rFonts w:ascii="Times New Roman" w:eastAsia="Arial Narrow" w:hAnsi="Times New Roman" w:cs="Times New Roman"/>
          <w:spacing w:val="29"/>
          <w:lang w:val="fr-CM"/>
        </w:rPr>
        <w:t>IRO</w:t>
      </w:r>
      <w:r w:rsidRPr="009945B4">
        <w:rPr>
          <w:rFonts w:ascii="Times New Roman" w:eastAsia="Arial Narrow" w:hAnsi="Times New Roman" w:cs="Times New Roman"/>
          <w:spacing w:val="21"/>
          <w:lang w:val="fr-CM"/>
        </w:rPr>
        <w:t>NN</w:t>
      </w:r>
      <w:r w:rsidRPr="009945B4">
        <w:rPr>
          <w:rFonts w:ascii="Times New Roman" w:eastAsia="Arial Narrow" w:hAnsi="Times New Roman" w:cs="Times New Roman"/>
          <w:spacing w:val="28"/>
          <w:lang w:val="fr-CM"/>
        </w:rPr>
        <w:t>EME</w:t>
      </w:r>
      <w:r w:rsidRPr="009945B4">
        <w:rPr>
          <w:rFonts w:ascii="Times New Roman" w:eastAsia="Arial Narrow" w:hAnsi="Times New Roman" w:cs="Times New Roman"/>
          <w:lang w:val="fr-CM"/>
        </w:rPr>
        <w:t>NTA</w:t>
      </w:r>
      <w:r w:rsidRPr="009945B4">
        <w:rPr>
          <w:rFonts w:ascii="Times New Roman" w:eastAsia="Arial Narrow" w:hAnsi="Times New Roman" w:cs="Times New Roman"/>
          <w:spacing w:val="21"/>
          <w:lang w:val="fr-CM"/>
        </w:rPr>
        <w:t>LE</w:t>
      </w:r>
      <w:r w:rsidRPr="009945B4">
        <w:rPr>
          <w:rFonts w:ascii="Times New Roman" w:eastAsia="Arial Narrow" w:hAnsi="Times New Roman" w:cs="Times New Roman"/>
          <w:spacing w:val="-10"/>
          <w:lang w:val="fr-CM"/>
        </w:rPr>
        <w:t>S</w:t>
      </w:r>
    </w:p>
    <w:p w14:paraId="2A2D63E0" w14:textId="77777777" w:rsidR="001C1E8E" w:rsidRPr="009945B4" w:rsidRDefault="001C1E8E" w:rsidP="00397C30">
      <w:pPr>
        <w:widowControl w:val="0"/>
        <w:tabs>
          <w:tab w:val="left" w:pos="9072"/>
        </w:tabs>
        <w:autoSpaceDE w:val="0"/>
        <w:autoSpaceDN w:val="0"/>
        <w:spacing w:after="0" w:line="360" w:lineRule="auto"/>
        <w:jc w:val="both"/>
        <w:rPr>
          <w:rFonts w:ascii="Times New Roman" w:eastAsia="Arial Narrow" w:hAnsi="Times New Roman" w:cs="Times New Roman"/>
          <w:lang w:val="fr-CM"/>
        </w:rPr>
        <w:sectPr w:rsidR="001C1E8E" w:rsidRPr="009945B4">
          <w:pgSz w:w="11900" w:h="16820"/>
          <w:pgMar w:top="1460" w:right="200" w:bottom="980" w:left="460" w:header="0" w:footer="782" w:gutter="0"/>
          <w:cols w:space="720"/>
        </w:sectPr>
      </w:pPr>
    </w:p>
    <w:p w14:paraId="2A5D5015" w14:textId="77777777" w:rsidR="001C1E8E" w:rsidRPr="009945B4" w:rsidRDefault="001C1E8E" w:rsidP="00397C30">
      <w:pPr>
        <w:widowControl w:val="0"/>
        <w:tabs>
          <w:tab w:val="left" w:pos="9072"/>
        </w:tabs>
        <w:autoSpaceDE w:val="0"/>
        <w:autoSpaceDN w:val="0"/>
        <w:spacing w:before="73" w:after="0" w:line="240" w:lineRule="auto"/>
        <w:ind w:left="690" w:right="1001"/>
        <w:jc w:val="center"/>
        <w:outlineLvl w:val="1"/>
        <w:rPr>
          <w:rFonts w:ascii="Times New Roman" w:eastAsia="Arial Narrow" w:hAnsi="Times New Roman" w:cs="Times New Roman"/>
          <w:b/>
          <w:bCs/>
          <w:lang w:val="fr-CM"/>
        </w:rPr>
      </w:pPr>
      <w:r w:rsidRPr="009945B4">
        <w:rPr>
          <w:rFonts w:ascii="Times New Roman" w:eastAsia="Arial Narrow" w:hAnsi="Times New Roman" w:cs="Times New Roman"/>
          <w:b/>
          <w:bCs/>
          <w:w w:val="80"/>
          <w:lang w:val="fr-CM"/>
        </w:rPr>
        <w:lastRenderedPageBreak/>
        <w:t>D</w:t>
      </w:r>
      <w:r w:rsidRPr="009945B4">
        <w:rPr>
          <w:rFonts w:ascii="Times New Roman" w:eastAsia="Arial Narrow" w:hAnsi="Times New Roman" w:cs="Times New Roman"/>
          <w:b/>
          <w:bCs/>
          <w:spacing w:val="-24"/>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C</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L</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R</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T</w:t>
      </w:r>
      <w:r w:rsidRPr="009945B4">
        <w:rPr>
          <w:rFonts w:ascii="Times New Roman" w:eastAsia="Arial Narrow" w:hAnsi="Times New Roman" w:cs="Times New Roman"/>
          <w:b/>
          <w:bCs/>
          <w:spacing w:val="-23"/>
          <w:w w:val="80"/>
          <w:lang w:val="fr-CM"/>
        </w:rPr>
        <w:t xml:space="preserve"> </w:t>
      </w:r>
      <w:r w:rsidRPr="009945B4">
        <w:rPr>
          <w:rFonts w:ascii="Times New Roman" w:eastAsia="Arial Narrow" w:hAnsi="Times New Roman" w:cs="Times New Roman"/>
          <w:b/>
          <w:bCs/>
          <w:w w:val="80"/>
          <w:lang w:val="fr-CM"/>
        </w:rPr>
        <w:t>I</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O</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12"/>
          <w:lang w:val="fr-CM"/>
        </w:rPr>
        <w:t xml:space="preserve"> </w:t>
      </w:r>
      <w:r w:rsidRPr="009945B4">
        <w:rPr>
          <w:rFonts w:ascii="Times New Roman" w:eastAsia="Arial Narrow" w:hAnsi="Times New Roman" w:cs="Times New Roman"/>
          <w:b/>
          <w:bCs/>
          <w:w w:val="80"/>
          <w:lang w:val="fr-CM"/>
        </w:rPr>
        <w:t>D</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G</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G</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M</w:t>
      </w:r>
      <w:r w:rsidRPr="009945B4">
        <w:rPr>
          <w:rFonts w:ascii="Times New Roman" w:eastAsia="Arial Narrow" w:hAnsi="Times New Roman" w:cs="Times New Roman"/>
          <w:b/>
          <w:bCs/>
          <w:spacing w:val="-23"/>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4"/>
          <w:w w:val="80"/>
          <w:lang w:val="fr-CM"/>
        </w:rPr>
        <w:t xml:space="preserve"> </w:t>
      </w:r>
      <w:r w:rsidRPr="009945B4">
        <w:rPr>
          <w:rFonts w:ascii="Times New Roman" w:eastAsia="Arial Narrow" w:hAnsi="Times New Roman" w:cs="Times New Roman"/>
          <w:b/>
          <w:bCs/>
          <w:w w:val="80"/>
          <w:lang w:val="fr-CM"/>
        </w:rPr>
        <w:t>T</w:t>
      </w:r>
      <w:r w:rsidRPr="009945B4">
        <w:rPr>
          <w:rFonts w:ascii="Times New Roman" w:eastAsia="Arial Narrow" w:hAnsi="Times New Roman" w:cs="Times New Roman"/>
          <w:b/>
          <w:bCs/>
          <w:spacing w:val="13"/>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V</w:t>
      </w:r>
      <w:r w:rsidRPr="009945B4">
        <w:rPr>
          <w:rFonts w:ascii="Times New Roman" w:eastAsia="Arial Narrow" w:hAnsi="Times New Roman" w:cs="Times New Roman"/>
          <w:b/>
          <w:bCs/>
          <w:spacing w:val="-22"/>
          <w:w w:val="80"/>
          <w:lang w:val="fr-CM"/>
        </w:rPr>
        <w:t xml:space="preserve"> </w:t>
      </w:r>
      <w:r w:rsidRPr="009945B4">
        <w:rPr>
          <w:rFonts w:ascii="Times New Roman" w:eastAsia="Arial Narrow" w:hAnsi="Times New Roman" w:cs="Times New Roman"/>
          <w:b/>
          <w:bCs/>
          <w:w w:val="80"/>
          <w:lang w:val="fr-CM"/>
        </w:rPr>
        <w:t>I</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R</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O</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0"/>
          <w:w w:val="80"/>
          <w:lang w:val="fr-CM"/>
        </w:rPr>
        <w:t xml:space="preserve"> </w:t>
      </w:r>
      <w:proofErr w:type="spellStart"/>
      <w:r w:rsidRPr="009945B4">
        <w:rPr>
          <w:rFonts w:ascii="Times New Roman" w:eastAsia="Arial Narrow" w:hAnsi="Times New Roman" w:cs="Times New Roman"/>
          <w:b/>
          <w:bCs/>
          <w:w w:val="80"/>
          <w:lang w:val="fr-CM"/>
        </w:rPr>
        <w:t>N</w:t>
      </w:r>
      <w:proofErr w:type="spellEnd"/>
      <w:r w:rsidRPr="009945B4">
        <w:rPr>
          <w:rFonts w:ascii="Times New Roman" w:eastAsia="Arial Narrow" w:hAnsi="Times New Roman" w:cs="Times New Roman"/>
          <w:b/>
          <w:bCs/>
          <w:spacing w:val="-24"/>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M</w:t>
      </w:r>
      <w:r w:rsidRPr="009945B4">
        <w:rPr>
          <w:rFonts w:ascii="Times New Roman" w:eastAsia="Arial Narrow" w:hAnsi="Times New Roman" w:cs="Times New Roman"/>
          <w:b/>
          <w:bCs/>
          <w:spacing w:val="-22"/>
          <w:w w:val="80"/>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N</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T</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3"/>
          <w:w w:val="80"/>
          <w:lang w:val="fr-CM"/>
        </w:rPr>
        <w:t xml:space="preserve"> </w:t>
      </w:r>
      <w:r w:rsidRPr="009945B4">
        <w:rPr>
          <w:rFonts w:ascii="Times New Roman" w:eastAsia="Arial Narrow" w:hAnsi="Times New Roman" w:cs="Times New Roman"/>
          <w:b/>
          <w:bCs/>
          <w:w w:val="80"/>
          <w:lang w:val="fr-CM"/>
        </w:rPr>
        <w:t>L</w:t>
      </w:r>
      <w:r w:rsidRPr="009945B4">
        <w:rPr>
          <w:rFonts w:ascii="Times New Roman" w:eastAsia="Arial Narrow" w:hAnsi="Times New Roman" w:cs="Times New Roman"/>
          <w:b/>
          <w:bCs/>
          <w:spacing w:val="13"/>
          <w:lang w:val="fr-CM"/>
        </w:rPr>
        <w:t xml:space="preserve"> </w:t>
      </w:r>
      <w:r w:rsidRPr="009945B4">
        <w:rPr>
          <w:rFonts w:ascii="Times New Roman" w:eastAsia="Arial Narrow" w:hAnsi="Times New Roman" w:cs="Times New Roman"/>
          <w:b/>
          <w:bCs/>
          <w:w w:val="80"/>
          <w:lang w:val="fr-CM"/>
        </w:rPr>
        <w:t>E</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T</w:t>
      </w:r>
      <w:r w:rsidRPr="009945B4">
        <w:rPr>
          <w:rFonts w:ascii="Times New Roman" w:eastAsia="Arial Narrow" w:hAnsi="Times New Roman" w:cs="Times New Roman"/>
          <w:b/>
          <w:bCs/>
          <w:spacing w:val="36"/>
          <w:lang w:val="fr-CM"/>
        </w:rPr>
        <w:t xml:space="preserve"> </w:t>
      </w:r>
      <w:r w:rsidRPr="009945B4">
        <w:rPr>
          <w:rFonts w:ascii="Times New Roman" w:eastAsia="Arial Narrow" w:hAnsi="Times New Roman" w:cs="Times New Roman"/>
          <w:b/>
          <w:bCs/>
          <w:w w:val="80"/>
          <w:lang w:val="fr-CM"/>
        </w:rPr>
        <w:t>S</w:t>
      </w:r>
      <w:r w:rsidRPr="009945B4">
        <w:rPr>
          <w:rFonts w:ascii="Times New Roman" w:eastAsia="Arial Narrow" w:hAnsi="Times New Roman" w:cs="Times New Roman"/>
          <w:b/>
          <w:bCs/>
          <w:spacing w:val="-19"/>
          <w:w w:val="80"/>
          <w:lang w:val="fr-CM"/>
        </w:rPr>
        <w:t xml:space="preserve"> </w:t>
      </w:r>
      <w:r w:rsidRPr="009945B4">
        <w:rPr>
          <w:rFonts w:ascii="Times New Roman" w:eastAsia="Arial Narrow" w:hAnsi="Times New Roman" w:cs="Times New Roman"/>
          <w:b/>
          <w:bCs/>
          <w:w w:val="80"/>
          <w:lang w:val="fr-CM"/>
        </w:rPr>
        <w:t>O</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C</w:t>
      </w:r>
      <w:r w:rsidRPr="009945B4">
        <w:rPr>
          <w:rFonts w:ascii="Times New Roman" w:eastAsia="Arial Narrow" w:hAnsi="Times New Roman" w:cs="Times New Roman"/>
          <w:b/>
          <w:bCs/>
          <w:spacing w:val="-21"/>
          <w:w w:val="80"/>
          <w:lang w:val="fr-CM"/>
        </w:rPr>
        <w:t xml:space="preserve"> </w:t>
      </w:r>
      <w:r w:rsidRPr="009945B4">
        <w:rPr>
          <w:rFonts w:ascii="Times New Roman" w:eastAsia="Arial Narrow" w:hAnsi="Times New Roman" w:cs="Times New Roman"/>
          <w:b/>
          <w:bCs/>
          <w:w w:val="80"/>
          <w:lang w:val="fr-CM"/>
        </w:rPr>
        <w:t>I</w:t>
      </w:r>
      <w:r w:rsidRPr="009945B4">
        <w:rPr>
          <w:rFonts w:ascii="Times New Roman" w:eastAsia="Arial Narrow" w:hAnsi="Times New Roman" w:cs="Times New Roman"/>
          <w:b/>
          <w:bCs/>
          <w:spacing w:val="-20"/>
          <w:w w:val="80"/>
          <w:lang w:val="fr-CM"/>
        </w:rPr>
        <w:t xml:space="preserve"> </w:t>
      </w:r>
      <w:r w:rsidRPr="009945B4">
        <w:rPr>
          <w:rFonts w:ascii="Times New Roman" w:eastAsia="Arial Narrow" w:hAnsi="Times New Roman" w:cs="Times New Roman"/>
          <w:b/>
          <w:bCs/>
          <w:w w:val="80"/>
          <w:lang w:val="fr-CM"/>
        </w:rPr>
        <w:t>A</w:t>
      </w:r>
      <w:r w:rsidRPr="009945B4">
        <w:rPr>
          <w:rFonts w:ascii="Times New Roman" w:eastAsia="Arial Narrow" w:hAnsi="Times New Roman" w:cs="Times New Roman"/>
          <w:b/>
          <w:bCs/>
          <w:spacing w:val="-24"/>
          <w:w w:val="80"/>
          <w:lang w:val="fr-CM"/>
        </w:rPr>
        <w:t xml:space="preserve"> </w:t>
      </w:r>
      <w:r w:rsidRPr="009945B4">
        <w:rPr>
          <w:rFonts w:ascii="Times New Roman" w:eastAsia="Arial Narrow" w:hAnsi="Times New Roman" w:cs="Times New Roman"/>
          <w:b/>
          <w:bCs/>
          <w:spacing w:val="-10"/>
          <w:w w:val="80"/>
          <w:lang w:val="fr-CM"/>
        </w:rPr>
        <w:t>L</w:t>
      </w:r>
    </w:p>
    <w:p w14:paraId="58D608F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b/>
          <w:lang w:val="fr-CM"/>
        </w:rPr>
      </w:pPr>
    </w:p>
    <w:p w14:paraId="26222B85" w14:textId="77777777" w:rsidR="001C1E8E" w:rsidRPr="009945B4" w:rsidRDefault="001C1E8E" w:rsidP="00397C30">
      <w:pPr>
        <w:widowControl w:val="0"/>
        <w:tabs>
          <w:tab w:val="left" w:pos="9072"/>
        </w:tabs>
        <w:autoSpaceDE w:val="0"/>
        <w:autoSpaceDN w:val="0"/>
        <w:spacing w:before="104" w:after="0" w:line="240" w:lineRule="auto"/>
        <w:rPr>
          <w:rFonts w:ascii="Times New Roman" w:eastAsia="Arial Narrow" w:hAnsi="Times New Roman" w:cs="Times New Roman"/>
          <w:b/>
          <w:lang w:val="fr-CM"/>
        </w:rPr>
      </w:pPr>
    </w:p>
    <w:p w14:paraId="07EC4D9C" w14:textId="77777777" w:rsidR="001C1E8E" w:rsidRPr="009945B4" w:rsidRDefault="001C1E8E" w:rsidP="00397C30">
      <w:pPr>
        <w:widowControl w:val="0"/>
        <w:tabs>
          <w:tab w:val="left" w:pos="4273"/>
          <w:tab w:val="left" w:pos="8205"/>
          <w:tab w:val="left" w:pos="9072"/>
        </w:tabs>
        <w:autoSpaceDE w:val="0"/>
        <w:autoSpaceDN w:val="0"/>
        <w:spacing w:before="1" w:after="0" w:line="240" w:lineRule="auto"/>
        <w:ind w:left="672"/>
        <w:outlineLvl w:val="5"/>
        <w:rPr>
          <w:rFonts w:ascii="Times New Roman" w:eastAsia="Arial Narrow" w:hAnsi="Times New Roman" w:cs="Times New Roman"/>
          <w:b/>
          <w:bCs/>
        </w:rPr>
      </w:pPr>
      <w:r w:rsidRPr="009945B4">
        <w:rPr>
          <w:rFonts w:ascii="Times New Roman" w:eastAsia="Arial Narrow" w:hAnsi="Times New Roman" w:cs="Times New Roman"/>
          <w:b/>
          <w:bCs/>
        </w:rPr>
        <w:t>INTITULE</w:t>
      </w:r>
      <w:r w:rsidRPr="009945B4">
        <w:rPr>
          <w:rFonts w:ascii="Times New Roman" w:eastAsia="Arial Narrow" w:hAnsi="Times New Roman" w:cs="Times New Roman"/>
          <w:b/>
          <w:bCs/>
          <w:spacing w:val="7"/>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9"/>
        </w:rPr>
        <w:t xml:space="preserve"> </w:t>
      </w:r>
      <w:r w:rsidRPr="009945B4">
        <w:rPr>
          <w:rFonts w:ascii="Times New Roman" w:eastAsia="Arial Narrow" w:hAnsi="Times New Roman" w:cs="Times New Roman"/>
          <w:b/>
          <w:bCs/>
        </w:rPr>
        <w:t xml:space="preserve">L’APPEL D’OFFRES </w:t>
      </w:r>
      <w:r w:rsidRPr="009945B4">
        <w:rPr>
          <w:rFonts w:ascii="Times New Roman" w:eastAsia="Arial Narrow" w:hAnsi="Times New Roman" w:cs="Times New Roman"/>
          <w:b/>
          <w:bCs/>
          <w:spacing w:val="-10"/>
        </w:rPr>
        <w:t>:</w:t>
      </w:r>
      <w:r w:rsidRPr="009945B4">
        <w:rPr>
          <w:rFonts w:ascii="Times New Roman" w:eastAsia="Arial Narrow" w:hAnsi="Times New Roman" w:cs="Times New Roman"/>
          <w:b/>
          <w:bCs/>
        </w:rPr>
        <w:tab/>
      </w:r>
      <w:r w:rsidRPr="009945B4">
        <w:rPr>
          <w:rFonts w:ascii="Times New Roman" w:eastAsia="Arial Narrow" w:hAnsi="Times New Roman" w:cs="Times New Roman"/>
          <w:b/>
          <w:bCs/>
          <w:u w:val="single"/>
        </w:rPr>
        <w:tab/>
      </w:r>
    </w:p>
    <w:p w14:paraId="0F6A074E" w14:textId="77777777" w:rsidR="001C1E8E" w:rsidRPr="009945B4" w:rsidRDefault="001C1E8E" w:rsidP="00397C30">
      <w:pPr>
        <w:widowControl w:val="0"/>
        <w:tabs>
          <w:tab w:val="left" w:pos="9072"/>
        </w:tabs>
        <w:autoSpaceDE w:val="0"/>
        <w:autoSpaceDN w:val="0"/>
        <w:spacing w:before="4" w:after="0" w:line="240" w:lineRule="auto"/>
        <w:rPr>
          <w:rFonts w:ascii="Times New Roman" w:eastAsia="Arial Narrow" w:hAnsi="Times New Roman" w:cs="Times New Roman"/>
          <w:b/>
        </w:rPr>
      </w:pPr>
    </w:p>
    <w:p w14:paraId="71A70690" w14:textId="77777777" w:rsidR="001C1E8E" w:rsidRPr="009945B4" w:rsidRDefault="001C1E8E" w:rsidP="00397C30">
      <w:pPr>
        <w:widowControl w:val="0"/>
        <w:tabs>
          <w:tab w:val="left" w:pos="9072"/>
        </w:tabs>
        <w:autoSpaceDE w:val="0"/>
        <w:autoSpaceDN w:val="0"/>
        <w:spacing w:after="0" w:line="240" w:lineRule="auto"/>
        <w:ind w:left="735" w:right="1001"/>
        <w:jc w:val="center"/>
        <w:rPr>
          <w:rFonts w:ascii="Times New Roman" w:eastAsia="Arial Narrow" w:hAnsi="Times New Roman" w:cs="Times New Roman"/>
          <w:i/>
        </w:rPr>
      </w:pPr>
      <w:proofErr w:type="gramStart"/>
      <w:r w:rsidRPr="009945B4">
        <w:rPr>
          <w:rFonts w:ascii="Times New Roman" w:eastAsia="Arial Narrow" w:hAnsi="Times New Roman" w:cs="Times New Roman"/>
          <w:i/>
        </w:rPr>
        <w:t>[</w:t>
      </w:r>
      <w:r w:rsidRPr="009945B4">
        <w:rPr>
          <w:rFonts w:ascii="Times New Roman" w:eastAsia="Arial Narrow" w:hAnsi="Times New Roman" w:cs="Times New Roman"/>
          <w:i/>
          <w:spacing w:val="6"/>
        </w:rPr>
        <w:t xml:space="preserve"> </w:t>
      </w:r>
      <w:r w:rsidRPr="009945B4">
        <w:rPr>
          <w:rFonts w:ascii="Times New Roman" w:eastAsia="Arial Narrow" w:hAnsi="Times New Roman" w:cs="Times New Roman"/>
          <w:i/>
        </w:rPr>
        <w:t>à</w:t>
      </w:r>
      <w:proofErr w:type="gramEnd"/>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préciser</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lors</w:t>
      </w:r>
      <w:r w:rsidRPr="009945B4">
        <w:rPr>
          <w:rFonts w:ascii="Times New Roman" w:eastAsia="Arial Narrow" w:hAnsi="Times New Roman" w:cs="Times New Roman"/>
          <w:i/>
          <w:spacing w:val="5"/>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4"/>
        </w:rPr>
        <w:t xml:space="preserve"> </w:t>
      </w:r>
      <w:r w:rsidRPr="009945B4">
        <w:rPr>
          <w:rFonts w:ascii="Times New Roman" w:eastAsia="Arial Narrow" w:hAnsi="Times New Roman" w:cs="Times New Roman"/>
          <w:i/>
        </w:rPr>
        <w:t>montage</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rPr>
        <w:t>du</w:t>
      </w:r>
      <w:r w:rsidRPr="009945B4">
        <w:rPr>
          <w:rFonts w:ascii="Times New Roman" w:eastAsia="Arial Narrow" w:hAnsi="Times New Roman" w:cs="Times New Roman"/>
          <w:i/>
          <w:spacing w:val="7"/>
        </w:rPr>
        <w:t xml:space="preserve"> </w:t>
      </w:r>
      <w:r w:rsidRPr="009945B4">
        <w:rPr>
          <w:rFonts w:ascii="Times New Roman" w:eastAsia="Arial Narrow" w:hAnsi="Times New Roman" w:cs="Times New Roman"/>
          <w:i/>
          <w:spacing w:val="-4"/>
        </w:rPr>
        <w:t>DAO]</w:t>
      </w:r>
    </w:p>
    <w:p w14:paraId="2FB3AA3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i/>
        </w:rPr>
      </w:pPr>
    </w:p>
    <w:p w14:paraId="1A96BD9B" w14:textId="77777777" w:rsidR="001C1E8E" w:rsidRPr="009945B4" w:rsidRDefault="001C1E8E" w:rsidP="00397C30">
      <w:pPr>
        <w:widowControl w:val="0"/>
        <w:tabs>
          <w:tab w:val="left" w:pos="9072"/>
        </w:tabs>
        <w:autoSpaceDE w:val="0"/>
        <w:autoSpaceDN w:val="0"/>
        <w:spacing w:before="35" w:after="0" w:line="240" w:lineRule="auto"/>
        <w:ind w:right="1459"/>
        <w:jc w:val="both"/>
        <w:rPr>
          <w:rFonts w:ascii="Times New Roman" w:eastAsia="Arial Narrow" w:hAnsi="Times New Roman" w:cs="Times New Roman"/>
          <w:i/>
        </w:rPr>
      </w:pPr>
    </w:p>
    <w:p w14:paraId="23F495D0" w14:textId="77777777" w:rsidR="001C1E8E" w:rsidRPr="009945B4" w:rsidRDefault="001C1E8E" w:rsidP="00397C30">
      <w:pPr>
        <w:widowControl w:val="0"/>
        <w:tabs>
          <w:tab w:val="left" w:pos="9072"/>
        </w:tabs>
        <w:autoSpaceDE w:val="0"/>
        <w:autoSpaceDN w:val="0"/>
        <w:spacing w:after="0" w:line="360" w:lineRule="auto"/>
        <w:ind w:left="672" w:right="1459"/>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LE</w:t>
      </w:r>
      <w:proofErr w:type="gramStart"/>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w:t>
      </w:r>
      <w:proofErr w:type="gramEnd"/>
      <w:r w:rsidRPr="009945B4">
        <w:rPr>
          <w:rFonts w:ascii="Times New Roman" w:eastAsia="Arial Narrow" w:hAnsi="Times New Roman" w:cs="Times New Roman"/>
          <w:b/>
          <w:bCs/>
        </w:rPr>
        <w:t>.SOUMISSIONNAIRE……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s’engage</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à</w:t>
      </w:r>
      <w:r w:rsidRPr="009945B4">
        <w:rPr>
          <w:rFonts w:ascii="Times New Roman" w:eastAsia="Arial Narrow" w:hAnsi="Times New Roman" w:cs="Times New Roman"/>
          <w:b/>
          <w:bCs/>
          <w:spacing w:val="-2"/>
        </w:rPr>
        <w:t xml:space="preserve"> </w:t>
      </w:r>
      <w:r w:rsidRPr="009945B4">
        <w:rPr>
          <w:rFonts w:ascii="Times New Roman" w:eastAsia="Arial Narrow" w:hAnsi="Times New Roman" w:cs="Times New Roman"/>
          <w:b/>
          <w:bCs/>
        </w:rPr>
        <w:t>respecter</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les</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termes</w:t>
      </w:r>
      <w:r w:rsidRPr="009945B4">
        <w:rPr>
          <w:rFonts w:ascii="Times New Roman" w:eastAsia="Arial Narrow" w:hAnsi="Times New Roman" w:cs="Times New Roman"/>
          <w:b/>
          <w:bCs/>
          <w:spacing w:val="-5"/>
        </w:rPr>
        <w:t xml:space="preserve"> </w:t>
      </w:r>
      <w:r w:rsidRPr="009945B4">
        <w:rPr>
          <w:rFonts w:ascii="Times New Roman" w:eastAsia="Arial Narrow" w:hAnsi="Times New Roman" w:cs="Times New Roman"/>
          <w:b/>
          <w:bCs/>
        </w:rPr>
        <w:t>de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la</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présente</w:t>
      </w:r>
      <w:r w:rsidRPr="009945B4">
        <w:rPr>
          <w:rFonts w:ascii="Times New Roman" w:eastAsia="Arial Narrow" w:hAnsi="Times New Roman" w:cs="Times New Roman"/>
          <w:b/>
          <w:bCs/>
          <w:spacing w:val="-3"/>
        </w:rPr>
        <w:t xml:space="preserve"> </w:t>
      </w:r>
      <w:r w:rsidRPr="009945B4">
        <w:rPr>
          <w:rFonts w:ascii="Times New Roman" w:eastAsia="Arial Narrow" w:hAnsi="Times New Roman" w:cs="Times New Roman"/>
          <w:b/>
          <w:bCs/>
        </w:rPr>
        <w:t>Déclaration d’engagement environnemental et social</w:t>
      </w:r>
    </w:p>
    <w:p w14:paraId="7924105F" w14:textId="77777777" w:rsidR="001C1E8E" w:rsidRPr="009945B4" w:rsidRDefault="001C1E8E" w:rsidP="00920AF7">
      <w:pPr>
        <w:widowControl w:val="0"/>
        <w:tabs>
          <w:tab w:val="left" w:pos="9072"/>
        </w:tabs>
        <w:autoSpaceDE w:val="0"/>
        <w:autoSpaceDN w:val="0"/>
        <w:spacing w:after="0" w:line="240" w:lineRule="auto"/>
        <w:ind w:right="3318"/>
        <w:jc w:val="center"/>
        <w:rPr>
          <w:rFonts w:ascii="Times New Roman" w:eastAsia="Arial Narrow" w:hAnsi="Times New Roman" w:cs="Times New Roman"/>
        </w:rPr>
      </w:pPr>
      <w:r w:rsidRPr="009945B4">
        <w:rPr>
          <w:rFonts w:ascii="Times New Roman" w:eastAsia="Arial Narrow" w:hAnsi="Times New Roman" w:cs="Times New Roman"/>
          <w:spacing w:val="-10"/>
        </w:rPr>
        <w:t>A</w:t>
      </w:r>
    </w:p>
    <w:p w14:paraId="7794F51C" w14:textId="77777777" w:rsidR="001C1E8E" w:rsidRPr="009945B4" w:rsidRDefault="001C1E8E" w:rsidP="00397C30">
      <w:pPr>
        <w:widowControl w:val="0"/>
        <w:tabs>
          <w:tab w:val="left" w:pos="9072"/>
        </w:tabs>
        <w:autoSpaceDE w:val="0"/>
        <w:autoSpaceDN w:val="0"/>
        <w:spacing w:before="275" w:after="0" w:line="240" w:lineRule="auto"/>
        <w:ind w:right="608"/>
        <w:jc w:val="both"/>
        <w:rPr>
          <w:rFonts w:ascii="Times New Roman" w:eastAsia="Arial Narrow" w:hAnsi="Times New Roman" w:cs="Times New Roman"/>
        </w:rPr>
      </w:pPr>
    </w:p>
    <w:p w14:paraId="288C22E4" w14:textId="77777777" w:rsidR="001C1E8E" w:rsidRPr="009945B4" w:rsidRDefault="001C1E8E" w:rsidP="00A55F6E">
      <w:pPr>
        <w:widowControl w:val="0"/>
        <w:tabs>
          <w:tab w:val="left" w:pos="9072"/>
        </w:tabs>
        <w:autoSpaceDE w:val="0"/>
        <w:autoSpaceDN w:val="0"/>
        <w:spacing w:after="0" w:line="240" w:lineRule="auto"/>
        <w:ind w:left="1276" w:right="608"/>
        <w:jc w:val="both"/>
        <w:rPr>
          <w:rFonts w:ascii="Times New Roman" w:eastAsia="Arial Narrow" w:hAnsi="Times New Roman" w:cs="Times New Roman"/>
        </w:rPr>
      </w:pPr>
      <w:r w:rsidRPr="009945B4">
        <w:rPr>
          <w:rFonts w:ascii="Times New Roman" w:eastAsia="Arial Narrow" w:hAnsi="Times New Roman" w:cs="Times New Roman"/>
        </w:rPr>
        <w:t>MONSIEUR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b/>
        </w:rPr>
        <w:t>Maître</w:t>
      </w:r>
      <w:r w:rsidRPr="009945B4">
        <w:rPr>
          <w:rFonts w:ascii="Times New Roman" w:eastAsia="Arial Narrow" w:hAnsi="Times New Roman" w:cs="Times New Roman"/>
          <w:b/>
          <w:spacing w:val="-1"/>
        </w:rPr>
        <w:t xml:space="preserve"> </w:t>
      </w:r>
      <w:proofErr w:type="gramStart"/>
      <w:r w:rsidRPr="009945B4">
        <w:rPr>
          <w:rFonts w:ascii="Times New Roman" w:eastAsia="Arial Narrow" w:hAnsi="Times New Roman" w:cs="Times New Roman"/>
          <w:b/>
          <w:spacing w:val="-2"/>
        </w:rPr>
        <w:t>d’Ouvrage</w:t>
      </w:r>
      <w:r w:rsidRPr="009945B4">
        <w:rPr>
          <w:rFonts w:ascii="Times New Roman" w:eastAsia="Arial Narrow" w:hAnsi="Times New Roman" w:cs="Times New Roman"/>
          <w:spacing w:val="-2"/>
        </w:rPr>
        <w:t>»</w:t>
      </w:r>
      <w:proofErr w:type="gramEnd"/>
    </w:p>
    <w:p w14:paraId="23235813" w14:textId="77777777" w:rsidR="001C1E8E" w:rsidRPr="009945B4" w:rsidRDefault="001C1E8E" w:rsidP="00397C30">
      <w:pPr>
        <w:widowControl w:val="0"/>
        <w:tabs>
          <w:tab w:val="left" w:pos="9072"/>
        </w:tabs>
        <w:autoSpaceDE w:val="0"/>
        <w:autoSpaceDN w:val="0"/>
        <w:spacing w:before="137" w:after="0" w:line="240" w:lineRule="auto"/>
        <w:ind w:left="1239" w:right="608"/>
        <w:jc w:val="both"/>
        <w:rPr>
          <w:rFonts w:ascii="Times New Roman" w:eastAsia="Arial Narrow" w:hAnsi="Times New Roman" w:cs="Times New Roman"/>
        </w:rPr>
      </w:pPr>
      <w:r w:rsidRPr="009945B4">
        <w:rPr>
          <w:rFonts w:ascii="Times New Roman" w:eastAsia="Arial Narrow" w:hAnsi="Times New Roman" w:cs="Times New Roman"/>
        </w:rPr>
        <w:t>Dans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cadre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passation</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l’exécution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Marché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p>
    <w:p w14:paraId="1DF6A32D"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9DEB9C3"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0891B1A" w14:textId="77777777" w:rsidR="001C1E8E" w:rsidRPr="009945B4" w:rsidRDefault="001C1E8E" w:rsidP="003E20D8">
      <w:pPr>
        <w:widowControl w:val="0"/>
        <w:numPr>
          <w:ilvl w:val="0"/>
          <w:numId w:val="9"/>
        </w:numPr>
        <w:tabs>
          <w:tab w:val="left" w:pos="1523"/>
          <w:tab w:val="left" w:pos="1525"/>
          <w:tab w:val="left" w:pos="9072"/>
        </w:tabs>
        <w:autoSpaceDE w:val="0"/>
        <w:autoSpaceDN w:val="0"/>
        <w:spacing w:after="0" w:line="360" w:lineRule="auto"/>
        <w:ind w:right="930"/>
        <w:jc w:val="both"/>
        <w:rPr>
          <w:rFonts w:ascii="Times New Roman" w:eastAsia="Arial Narrow" w:hAnsi="Times New Roman" w:cs="Times New Roman"/>
        </w:rPr>
      </w:pPr>
      <w:r w:rsidRPr="009945B4">
        <w:rPr>
          <w:rFonts w:ascii="Times New Roman" w:eastAsia="Arial Narrow" w:hAnsi="Times New Roman" w:cs="Times New Roman"/>
        </w:rPr>
        <w:t>Nous nous engageons à respecter et à faire respecter par les membres de notre groupement, l’ensemble de nos sous-traitants les normes sociales applicables au Cameroun y compris les conventions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internationales</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ratifiées,</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notamment(i)le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respect</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salaire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minimum</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prévu</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par</w:t>
      </w:r>
      <w:r w:rsidRPr="009945B4">
        <w:rPr>
          <w:rFonts w:ascii="Times New Roman" w:eastAsia="Arial Narrow" w:hAnsi="Times New Roman" w:cs="Times New Roman"/>
          <w:spacing w:val="-11"/>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code</w:t>
      </w:r>
      <w:r w:rsidRPr="009945B4">
        <w:rPr>
          <w:rFonts w:ascii="Times New Roman" w:eastAsia="Arial Narrow" w:hAnsi="Times New Roman" w:cs="Times New Roman"/>
          <w:spacing w:val="-12"/>
        </w:rPr>
        <w:t xml:space="preserve"> </w:t>
      </w:r>
      <w:r w:rsidRPr="009945B4">
        <w:rPr>
          <w:rFonts w:ascii="Times New Roman" w:eastAsia="Arial Narrow" w:hAnsi="Times New Roman" w:cs="Times New Roman"/>
        </w:rPr>
        <w:t>du travail</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diverses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conventions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collectives(ii)l’interdiction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d’employer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enfants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âgés</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moins</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obligatoire des équipements de protections individuelles.</w:t>
      </w:r>
    </w:p>
    <w:p w14:paraId="76E15CD4" w14:textId="77777777" w:rsidR="001C1E8E" w:rsidRPr="009945B4" w:rsidRDefault="001C1E8E" w:rsidP="00397C30">
      <w:pPr>
        <w:widowControl w:val="0"/>
        <w:tabs>
          <w:tab w:val="left" w:pos="9072"/>
        </w:tabs>
        <w:autoSpaceDE w:val="0"/>
        <w:autoSpaceDN w:val="0"/>
        <w:spacing w:before="138" w:after="0" w:line="240" w:lineRule="auto"/>
        <w:rPr>
          <w:rFonts w:ascii="Times New Roman" w:eastAsia="Arial Narrow" w:hAnsi="Times New Roman" w:cs="Times New Roman"/>
        </w:rPr>
      </w:pPr>
    </w:p>
    <w:p w14:paraId="3EB32D8C" w14:textId="77777777" w:rsidR="001C1E8E" w:rsidRPr="009945B4" w:rsidRDefault="001C1E8E" w:rsidP="003E20D8">
      <w:pPr>
        <w:widowControl w:val="0"/>
        <w:numPr>
          <w:ilvl w:val="0"/>
          <w:numId w:val="9"/>
        </w:numPr>
        <w:tabs>
          <w:tab w:val="left" w:pos="1523"/>
          <w:tab w:val="left" w:pos="1525"/>
          <w:tab w:val="left" w:pos="9072"/>
        </w:tabs>
        <w:autoSpaceDE w:val="0"/>
        <w:autoSpaceDN w:val="0"/>
        <w:spacing w:after="0" w:line="360" w:lineRule="auto"/>
        <w:ind w:right="931"/>
        <w:jc w:val="both"/>
        <w:rPr>
          <w:rFonts w:ascii="Times New Roman" w:eastAsia="Arial Narrow" w:hAnsi="Times New Roman" w:cs="Times New Roman"/>
        </w:rPr>
      </w:pPr>
      <w:r w:rsidRPr="009945B4">
        <w:rPr>
          <w:rFonts w:ascii="Times New Roman" w:eastAsia="Arial Narrow" w:hAnsi="Times New Roman" w:cs="Times New Roman"/>
        </w:rPr>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w:t>
      </w:r>
      <w:r w:rsidRPr="009945B4">
        <w:rPr>
          <w:rFonts w:ascii="Times New Roman" w:eastAsia="Arial Narrow" w:hAnsi="Times New Roman" w:cs="Times New Roman"/>
          <w:spacing w:val="40"/>
        </w:rPr>
        <w:t xml:space="preserve"> </w:t>
      </w:r>
      <w:r w:rsidRPr="009945B4">
        <w:rPr>
          <w:rFonts w:ascii="Times New Roman" w:eastAsia="Arial Narrow" w:hAnsi="Times New Roman" w:cs="Times New Roman"/>
        </w:rPr>
        <w:t>ayant un faible impact sur l’environnement.</w:t>
      </w:r>
    </w:p>
    <w:p w14:paraId="7AE72980" w14:textId="77777777" w:rsidR="001C1E8E" w:rsidRPr="009945B4" w:rsidRDefault="001C1E8E" w:rsidP="00397C30">
      <w:pPr>
        <w:widowControl w:val="0"/>
        <w:tabs>
          <w:tab w:val="left" w:pos="9072"/>
        </w:tabs>
        <w:autoSpaceDE w:val="0"/>
        <w:autoSpaceDN w:val="0"/>
        <w:spacing w:before="139" w:after="0" w:line="240" w:lineRule="auto"/>
        <w:rPr>
          <w:rFonts w:ascii="Times New Roman" w:eastAsia="Arial Narrow" w:hAnsi="Times New Roman" w:cs="Times New Roman"/>
        </w:rPr>
      </w:pPr>
    </w:p>
    <w:p w14:paraId="113004F2" w14:textId="77777777" w:rsidR="001C1E8E" w:rsidRPr="009945B4" w:rsidRDefault="001C1E8E" w:rsidP="003E20D8">
      <w:pPr>
        <w:widowControl w:val="0"/>
        <w:numPr>
          <w:ilvl w:val="0"/>
          <w:numId w:val="9"/>
        </w:numPr>
        <w:tabs>
          <w:tab w:val="left" w:pos="1523"/>
          <w:tab w:val="left" w:pos="1525"/>
          <w:tab w:val="left" w:pos="9072"/>
        </w:tabs>
        <w:autoSpaceDE w:val="0"/>
        <w:autoSpaceDN w:val="0"/>
        <w:spacing w:after="0" w:line="360" w:lineRule="auto"/>
        <w:ind w:right="932"/>
        <w:jc w:val="both"/>
        <w:rPr>
          <w:rFonts w:ascii="Times New Roman" w:eastAsia="Arial Narrow" w:hAnsi="Times New Roman" w:cs="Times New Roman"/>
        </w:rPr>
      </w:pPr>
      <w:r w:rsidRPr="009945B4">
        <w:rPr>
          <w:rFonts w:ascii="Times New Roman" w:eastAsia="Arial Narrow" w:hAnsi="Times New Roman" w:cs="Times New Roman"/>
        </w:rPr>
        <w:t>Nous-mêmes,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membres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notre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groupement</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nos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sous-traitants</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autorisons,</w:t>
      </w:r>
      <w:r w:rsidRPr="009945B4">
        <w:rPr>
          <w:rFonts w:ascii="Times New Roman" w:eastAsia="Arial Narrow" w:hAnsi="Times New Roman" w:cs="Times New Roman"/>
          <w:spacing w:val="-1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4"/>
        </w:rPr>
        <w:t xml:space="preserve"> </w:t>
      </w:r>
      <w:r w:rsidRPr="009945B4">
        <w:rPr>
          <w:rFonts w:ascii="Times New Roman" w:eastAsia="Arial Narrow" w:hAnsi="Times New Roman" w:cs="Times New Roman"/>
        </w:rPr>
        <w:t>d’ouvrage, 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Commissions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marchés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examiner</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les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documents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pièces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comptables</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relatifs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la</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passation et l’exécution du Marché et à les soumettre pour vérification par l’ARMP ou par tout autre corps de contrôle de l’Etat.</w:t>
      </w:r>
    </w:p>
    <w:p w14:paraId="7A3A6BB0" w14:textId="77777777" w:rsidR="001C1E8E" w:rsidRPr="009945B4" w:rsidRDefault="001C1E8E" w:rsidP="003E20D8">
      <w:pPr>
        <w:widowControl w:val="0"/>
        <w:numPr>
          <w:ilvl w:val="0"/>
          <w:numId w:val="9"/>
        </w:numPr>
        <w:tabs>
          <w:tab w:val="left" w:pos="1523"/>
          <w:tab w:val="left" w:pos="1525"/>
          <w:tab w:val="left" w:pos="9072"/>
        </w:tabs>
        <w:autoSpaceDE w:val="0"/>
        <w:autoSpaceDN w:val="0"/>
        <w:spacing w:before="74" w:after="0" w:line="360" w:lineRule="auto"/>
        <w:ind w:right="932"/>
        <w:jc w:val="both"/>
        <w:rPr>
          <w:rFonts w:ascii="Times New Roman" w:eastAsia="Arial Narrow" w:hAnsi="Times New Roman" w:cs="Times New Roman"/>
        </w:rPr>
      </w:pPr>
      <w:r w:rsidRPr="009945B4">
        <w:rPr>
          <w:rFonts w:ascii="Times New Roman" w:eastAsia="Arial Narrow" w:hAnsi="Times New Roman" w:cs="Times New Roman"/>
        </w:rPr>
        <w:t>Faute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nous, un des membres de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notre groupement et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nos sous-traitants,</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de nous conformer aux règles régissant la présente charte, nous reconnaissons que nous exposons aux sanctions prévues par les lois et règlement en vigueur.</w:t>
      </w:r>
    </w:p>
    <w:p w14:paraId="2E422C7C" w14:textId="77777777" w:rsidR="001C1E8E" w:rsidRPr="009945B4" w:rsidRDefault="001C1E8E" w:rsidP="00397C30">
      <w:pPr>
        <w:widowControl w:val="0"/>
        <w:tabs>
          <w:tab w:val="left" w:pos="9072"/>
        </w:tabs>
        <w:autoSpaceDE w:val="0"/>
        <w:autoSpaceDN w:val="0"/>
        <w:spacing w:before="2" w:after="0" w:line="360" w:lineRule="auto"/>
        <w:ind w:left="1378" w:right="8404"/>
        <w:jc w:val="both"/>
        <w:rPr>
          <w:rFonts w:ascii="Times New Roman" w:eastAsia="Arial Narrow" w:hAnsi="Times New Roman" w:cs="Times New Roman"/>
        </w:rPr>
      </w:pPr>
      <w:r w:rsidRPr="009945B4">
        <w:rPr>
          <w:rFonts w:ascii="Times New Roman" w:eastAsia="Arial Narrow" w:hAnsi="Times New Roman" w:cs="Times New Roman"/>
          <w:noProof/>
          <w:lang w:eastAsia="fr-FR"/>
        </w:rPr>
        <mc:AlternateContent>
          <mc:Choice Requires="wps">
            <w:drawing>
              <wp:anchor distT="0" distB="0" distL="0" distR="0" simplePos="0" relativeHeight="251660288" behindDoc="0" locked="0" layoutInCell="1" allowOverlap="1" wp14:anchorId="7306C468" wp14:editId="65A9BB25">
                <wp:simplePos x="0" y="0"/>
                <wp:positionH relativeFrom="page">
                  <wp:posOffset>1521460</wp:posOffset>
                </wp:positionH>
                <wp:positionV relativeFrom="paragraph">
                  <wp:posOffset>161290</wp:posOffset>
                </wp:positionV>
                <wp:extent cx="94615" cy="10795"/>
                <wp:effectExtent l="0" t="0" r="635" b="8255"/>
                <wp:wrapNone/>
                <wp:docPr id="62" name="Forme libr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795"/>
                        </a:xfrm>
                        <a:custGeom>
                          <a:avLst/>
                          <a:gdLst/>
                          <a:ahLst/>
                          <a:cxnLst/>
                          <a:rect l="l" t="t" r="r" b="b"/>
                          <a:pathLst>
                            <a:path w="94615" h="10795">
                              <a:moveTo>
                                <a:pt x="94487" y="0"/>
                              </a:moveTo>
                              <a:lnTo>
                                <a:pt x="0" y="0"/>
                              </a:lnTo>
                              <a:lnTo>
                                <a:pt x="0" y="10668"/>
                              </a:lnTo>
                              <a:lnTo>
                                <a:pt x="94487" y="10668"/>
                              </a:lnTo>
                              <a:lnTo>
                                <a:pt x="9448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1E652D" id="Forme libre 62" o:spid="_x0000_s1026" style="position:absolute;margin-left:119.8pt;margin-top:12.7pt;width:7.45pt;height:.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" path="m94487,l,,,10668r94487,l94487,xe" fillcolor="black" stroked="f">
                <v:path arrowok="t"/>
                <w10:wrap anchorx="page"/>
              </v:shape>
            </w:pict>
          </mc:Fallback>
        </mc:AlternateContent>
      </w:r>
      <w:r w:rsidRPr="009945B4">
        <w:rPr>
          <w:rFonts w:ascii="Times New Roman" w:eastAsia="Arial Narrow" w:hAnsi="Times New Roman" w:cs="Times New Roman"/>
          <w:b/>
        </w:rPr>
        <w:t xml:space="preserve">Nom : </w:t>
      </w:r>
      <w:r w:rsidR="005754A0" w:rsidRPr="009945B4">
        <w:rPr>
          <w:rFonts w:ascii="Times New Roman" w:eastAsia="Arial Narrow" w:hAnsi="Times New Roman" w:cs="Times New Roman"/>
          <w:b/>
        </w:rPr>
        <w:t>Signature</w:t>
      </w:r>
      <w:r w:rsidR="005754A0" w:rsidRPr="009945B4">
        <w:rPr>
          <w:rFonts w:ascii="Times New Roman" w:eastAsia="Arial Narrow" w:hAnsi="Times New Roman" w:cs="Times New Roman"/>
          <w:spacing w:val="47"/>
          <w:u w:val="single"/>
        </w:rPr>
        <w:t xml:space="preserve"> :</w:t>
      </w:r>
      <w:r w:rsidRPr="009945B4">
        <w:rPr>
          <w:rFonts w:ascii="Times New Roman" w:eastAsia="Arial Narrow" w:hAnsi="Times New Roman" w:cs="Times New Roman"/>
          <w:spacing w:val="80"/>
          <w:w w:val="150"/>
          <w:u w:val="single"/>
        </w:rPr>
        <w:t xml:space="preserve">  </w:t>
      </w:r>
    </w:p>
    <w:p w14:paraId="3BB15A1A" w14:textId="77777777" w:rsidR="001C1E8E" w:rsidRPr="009945B4" w:rsidRDefault="001C1E8E" w:rsidP="00397C30">
      <w:pPr>
        <w:widowControl w:val="0"/>
        <w:tabs>
          <w:tab w:val="left" w:pos="9072"/>
        </w:tabs>
        <w:autoSpaceDE w:val="0"/>
        <w:autoSpaceDN w:val="0"/>
        <w:spacing w:before="274" w:after="0" w:line="240" w:lineRule="auto"/>
        <w:rPr>
          <w:rFonts w:ascii="Times New Roman" w:eastAsia="Arial Narrow" w:hAnsi="Times New Roman" w:cs="Times New Roman"/>
        </w:rPr>
      </w:pPr>
    </w:p>
    <w:p w14:paraId="1DDA751C" w14:textId="77777777" w:rsidR="001C1E8E" w:rsidRPr="009945B4" w:rsidRDefault="001C1E8E" w:rsidP="00397C30">
      <w:pPr>
        <w:widowControl w:val="0"/>
        <w:tabs>
          <w:tab w:val="left" w:pos="6484"/>
          <w:tab w:val="left" w:pos="9072"/>
        </w:tabs>
        <w:autoSpaceDE w:val="0"/>
        <w:autoSpaceDN w:val="0"/>
        <w:spacing w:after="0" w:line="240" w:lineRule="auto"/>
        <w:ind w:left="1378"/>
        <w:rPr>
          <w:rFonts w:ascii="Times New Roman" w:eastAsia="Arial Narrow" w:hAnsi="Times New Roman" w:cs="Times New Roman"/>
        </w:rPr>
      </w:pPr>
      <w:r w:rsidRPr="009945B4">
        <w:rPr>
          <w:rFonts w:ascii="Times New Roman" w:eastAsia="Arial Narrow" w:hAnsi="Times New Roman" w:cs="Times New Roman"/>
        </w:rPr>
        <w:lastRenderedPageBreak/>
        <w:t>Dûment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habilité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à</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signer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l’offre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nom</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10"/>
        </w:rPr>
        <w:t>:</w:t>
      </w:r>
      <w:r w:rsidRPr="009945B4">
        <w:rPr>
          <w:rFonts w:ascii="Times New Roman" w:eastAsia="Arial Narrow" w:hAnsi="Times New Roman" w:cs="Times New Roman"/>
          <w:u w:val="single"/>
        </w:rPr>
        <w:tab/>
      </w:r>
    </w:p>
    <w:p w14:paraId="60CB6898"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76787C9C" w14:textId="77777777" w:rsidR="001C1E8E" w:rsidRPr="009945B4" w:rsidRDefault="001C1E8E" w:rsidP="00397C30">
      <w:pPr>
        <w:widowControl w:val="0"/>
        <w:tabs>
          <w:tab w:val="left" w:pos="9072"/>
        </w:tabs>
        <w:autoSpaceDE w:val="0"/>
        <w:autoSpaceDN w:val="0"/>
        <w:spacing w:before="2" w:after="0" w:line="240" w:lineRule="auto"/>
        <w:rPr>
          <w:rFonts w:ascii="Times New Roman" w:eastAsia="Arial Narrow" w:hAnsi="Times New Roman" w:cs="Times New Roman"/>
        </w:rPr>
      </w:pPr>
    </w:p>
    <w:p w14:paraId="0751745F" w14:textId="77777777" w:rsidR="001C1E8E" w:rsidRPr="009945B4" w:rsidRDefault="001C1E8E" w:rsidP="00397C30">
      <w:pPr>
        <w:widowControl w:val="0"/>
        <w:tabs>
          <w:tab w:val="left" w:pos="2883"/>
          <w:tab w:val="left" w:pos="9072"/>
        </w:tabs>
        <w:autoSpaceDE w:val="0"/>
        <w:autoSpaceDN w:val="0"/>
        <w:spacing w:before="1" w:after="0" w:line="240" w:lineRule="auto"/>
        <w:ind w:left="1232"/>
        <w:rPr>
          <w:rFonts w:ascii="Times New Roman" w:eastAsia="Arial Narrow" w:hAnsi="Times New Roman" w:cs="Times New Roman"/>
          <w:b/>
        </w:rPr>
      </w:pPr>
      <w:r w:rsidRPr="009945B4">
        <w:rPr>
          <w:rFonts w:ascii="Times New Roman" w:eastAsia="Arial Narrow" w:hAnsi="Times New Roman" w:cs="Times New Roman"/>
          <w:b/>
        </w:rPr>
        <w:t xml:space="preserve">En date du </w:t>
      </w:r>
      <w:r w:rsidRPr="009945B4">
        <w:rPr>
          <w:rFonts w:ascii="Times New Roman" w:eastAsia="Arial Narrow" w:hAnsi="Times New Roman" w:cs="Times New Roman"/>
          <w:b/>
          <w:u w:val="single"/>
        </w:rPr>
        <w:tab/>
      </w:r>
    </w:p>
    <w:p w14:paraId="5AEA1230"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60C8A5AF" w14:textId="77777777" w:rsidR="001C1E8E" w:rsidRPr="009945B4" w:rsidRDefault="001C1E8E" w:rsidP="001B5C6D">
      <w:pPr>
        <w:widowControl w:val="0"/>
        <w:tabs>
          <w:tab w:val="left" w:pos="9072"/>
        </w:tabs>
        <w:autoSpaceDE w:val="0"/>
        <w:autoSpaceDN w:val="0"/>
        <w:spacing w:after="0" w:line="240" w:lineRule="auto"/>
        <w:ind w:right="1601"/>
        <w:jc w:val="both"/>
        <w:rPr>
          <w:rFonts w:ascii="Times New Roman" w:eastAsia="Arial Narrow" w:hAnsi="Times New Roman" w:cs="Times New Roman"/>
        </w:rPr>
        <w:sectPr w:rsidR="001C1E8E" w:rsidRPr="009945B4">
          <w:pgSz w:w="11900" w:h="16820"/>
          <w:pgMar w:top="1040" w:right="200" w:bottom="980" w:left="460" w:header="0" w:footer="782" w:gutter="0"/>
          <w:cols w:space="720"/>
        </w:sectPr>
      </w:pPr>
      <w:r w:rsidRPr="009945B4">
        <w:rPr>
          <w:rFonts w:ascii="Times New Roman" w:eastAsia="Arial Narrow" w:hAnsi="Times New Roman" w:cs="Times New Roman"/>
          <w:b/>
          <w:bCs/>
          <w:u w:val="single"/>
        </w:rPr>
        <w:t>NB :</w:t>
      </w:r>
      <w:r w:rsidRPr="009945B4">
        <w:rPr>
          <w:rFonts w:ascii="Times New Roman" w:eastAsia="Arial Narrow" w:hAnsi="Times New Roman" w:cs="Times New Roman"/>
        </w:rPr>
        <w:t xml:space="preserve"> 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r w:rsidR="009B5793" w:rsidRPr="009945B4">
        <w:rPr>
          <w:rFonts w:ascii="Times New Roman" w:eastAsia="Arial Narrow" w:hAnsi="Times New Roman" w:cs="Times New Roman"/>
        </w:rPr>
        <w:t>.</w:t>
      </w:r>
    </w:p>
    <w:p w14:paraId="0C891A25" w14:textId="77777777" w:rsidR="001C1E8E" w:rsidRPr="009945B4" w:rsidRDefault="001C1E8E" w:rsidP="001B5C6D">
      <w:pPr>
        <w:widowControl w:val="0"/>
        <w:tabs>
          <w:tab w:val="left" w:pos="9072"/>
        </w:tabs>
        <w:autoSpaceDE w:val="0"/>
        <w:autoSpaceDN w:val="0"/>
        <w:spacing w:after="0" w:line="240" w:lineRule="auto"/>
        <w:rPr>
          <w:rFonts w:ascii="Times New Roman" w:eastAsia="Arial Narrow" w:hAnsi="Times New Roman" w:cs="Times New Roman"/>
        </w:rPr>
        <w:sectPr w:rsidR="001C1E8E" w:rsidRPr="009945B4">
          <w:pgSz w:w="11900" w:h="16820"/>
          <w:pgMar w:top="1040" w:right="200" w:bottom="980" w:left="460" w:header="0" w:footer="782" w:gutter="0"/>
          <w:cols w:space="720"/>
        </w:sectPr>
      </w:pPr>
      <w:bookmarkStart w:id="153" w:name="_bookmark116"/>
      <w:bookmarkEnd w:id="153"/>
    </w:p>
    <w:p w14:paraId="02BCC2AE" w14:textId="77777777" w:rsidR="001C1E8E" w:rsidRPr="009945B4" w:rsidRDefault="001C1E8E" w:rsidP="00397C30">
      <w:pPr>
        <w:widowControl w:val="0"/>
        <w:tabs>
          <w:tab w:val="left" w:pos="9072"/>
        </w:tabs>
        <w:autoSpaceDE w:val="0"/>
        <w:autoSpaceDN w:val="0"/>
        <w:spacing w:after="0" w:line="240" w:lineRule="auto"/>
        <w:rPr>
          <w:rFonts w:ascii="Times New Roman" w:eastAsia="Arial Narrow" w:hAnsi="Times New Roman" w:cs="Times New Roman"/>
        </w:rPr>
      </w:pPr>
    </w:p>
    <w:p w14:paraId="1E853A65"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781DFC79"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316B9F40"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08C9264E"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27CF3FD3"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54D0520D"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56E892BD" w14:textId="77777777" w:rsidR="009B5793" w:rsidRPr="009945B4" w:rsidRDefault="009B5793" w:rsidP="00397C30">
      <w:pPr>
        <w:widowControl w:val="0"/>
        <w:tabs>
          <w:tab w:val="left" w:pos="9072"/>
        </w:tabs>
        <w:autoSpaceDE w:val="0"/>
        <w:autoSpaceDN w:val="0"/>
        <w:spacing w:after="0" w:line="240" w:lineRule="auto"/>
        <w:rPr>
          <w:rFonts w:ascii="Times New Roman" w:eastAsia="Arial Narrow" w:hAnsi="Times New Roman" w:cs="Times New Roman"/>
        </w:rPr>
      </w:pPr>
    </w:p>
    <w:p w14:paraId="33524A95" w14:textId="77777777" w:rsidR="001C1E8E" w:rsidRPr="009945B4" w:rsidRDefault="001C1E8E" w:rsidP="00397C30">
      <w:pPr>
        <w:widowControl w:val="0"/>
        <w:tabs>
          <w:tab w:val="left" w:pos="9072"/>
        </w:tabs>
        <w:autoSpaceDE w:val="0"/>
        <w:autoSpaceDN w:val="0"/>
        <w:spacing w:before="263" w:after="0" w:line="240" w:lineRule="auto"/>
        <w:rPr>
          <w:rFonts w:ascii="Times New Roman" w:eastAsia="Arial Narrow" w:hAnsi="Times New Roman" w:cs="Times New Roman"/>
        </w:rPr>
      </w:pPr>
    </w:p>
    <w:p w14:paraId="7703FB82" w14:textId="77777777" w:rsidR="001C1E8E" w:rsidRPr="009945B4" w:rsidRDefault="001C1E8E" w:rsidP="00397C30">
      <w:pPr>
        <w:widowControl w:val="0"/>
        <w:tabs>
          <w:tab w:val="left" w:pos="9072"/>
        </w:tabs>
        <w:autoSpaceDE w:val="0"/>
        <w:autoSpaceDN w:val="0"/>
        <w:spacing w:after="0" w:line="240" w:lineRule="auto"/>
        <w:ind w:left="673"/>
        <w:jc w:val="center"/>
        <w:rPr>
          <w:rFonts w:ascii="Times New Roman" w:eastAsia="Arial Narrow" w:hAnsi="Times New Roman" w:cs="Times New Roman"/>
          <w:b/>
          <w:lang w:val="en-GB"/>
        </w:rPr>
      </w:pPr>
      <w:bookmarkStart w:id="154" w:name="_bookmark117"/>
      <w:bookmarkEnd w:id="154"/>
      <w:r w:rsidRPr="009945B4">
        <w:rPr>
          <w:rFonts w:ascii="Times New Roman" w:eastAsia="Arial Narrow" w:hAnsi="Times New Roman" w:cs="Times New Roman"/>
          <w:b/>
          <w:lang w:val="en-GB"/>
        </w:rPr>
        <w:t>P</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I</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38"/>
          <w:lang w:val="en-GB"/>
        </w:rPr>
        <w:t xml:space="preserve"> </w:t>
      </w:r>
      <w:r w:rsidRPr="009945B4">
        <w:rPr>
          <w:rFonts w:ascii="Times New Roman" w:eastAsia="Arial Narrow" w:hAnsi="Times New Roman" w:cs="Times New Roman"/>
          <w:b/>
          <w:lang w:val="en-GB"/>
        </w:rPr>
        <w:t>C</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E</w:t>
      </w:r>
      <w:r w:rsidRPr="009945B4">
        <w:rPr>
          <w:rFonts w:ascii="Times New Roman" w:eastAsia="Arial Narrow" w:hAnsi="Times New Roman" w:cs="Times New Roman"/>
          <w:b/>
          <w:spacing w:val="45"/>
          <w:w w:val="150"/>
          <w:lang w:val="en-GB"/>
        </w:rPr>
        <w:t xml:space="preserve"> </w:t>
      </w:r>
      <w:r w:rsidRPr="009945B4">
        <w:rPr>
          <w:rFonts w:ascii="Times New Roman" w:eastAsia="Arial Narrow" w:hAnsi="Times New Roman" w:cs="Times New Roman"/>
          <w:b/>
          <w:lang w:val="en-GB"/>
        </w:rPr>
        <w:t>N</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lang w:val="en-GB"/>
        </w:rPr>
        <w:t>°</w:t>
      </w:r>
      <w:r w:rsidRPr="009945B4">
        <w:rPr>
          <w:rFonts w:ascii="Times New Roman" w:eastAsia="Arial Narrow" w:hAnsi="Times New Roman" w:cs="Times New Roman"/>
          <w:b/>
          <w:spacing w:val="-37"/>
          <w:lang w:val="en-GB"/>
        </w:rPr>
        <w:t xml:space="preserve"> </w:t>
      </w:r>
      <w:r w:rsidRPr="009945B4">
        <w:rPr>
          <w:rFonts w:ascii="Times New Roman" w:eastAsia="Arial Narrow" w:hAnsi="Times New Roman" w:cs="Times New Roman"/>
          <w:b/>
          <w:spacing w:val="22"/>
          <w:lang w:val="en-GB"/>
        </w:rPr>
        <w:t>14</w:t>
      </w:r>
      <w:r w:rsidRPr="009945B4">
        <w:rPr>
          <w:rFonts w:ascii="Times New Roman" w:eastAsia="Arial Narrow" w:hAnsi="Times New Roman" w:cs="Times New Roman"/>
          <w:b/>
          <w:spacing w:val="-10"/>
          <w:lang w:val="en-GB"/>
        </w:rPr>
        <w:t>:</w:t>
      </w:r>
    </w:p>
    <w:p w14:paraId="6ED4B212" w14:textId="77777777" w:rsidR="001C1E8E" w:rsidRPr="009945B4" w:rsidRDefault="001C1E8E" w:rsidP="00397C30">
      <w:pPr>
        <w:widowControl w:val="0"/>
        <w:tabs>
          <w:tab w:val="left" w:pos="9072"/>
        </w:tabs>
        <w:autoSpaceDE w:val="0"/>
        <w:autoSpaceDN w:val="0"/>
        <w:spacing w:before="33" w:after="0" w:line="240" w:lineRule="auto"/>
        <w:rPr>
          <w:rFonts w:ascii="Times New Roman" w:eastAsia="Arial Narrow" w:hAnsi="Times New Roman" w:cs="Times New Roman"/>
          <w:b/>
          <w:lang w:val="en-GB"/>
        </w:rPr>
      </w:pPr>
    </w:p>
    <w:p w14:paraId="70C04284" w14:textId="77777777" w:rsidR="001C1E8E" w:rsidRPr="009945B4" w:rsidRDefault="001C1E8E" w:rsidP="00397C30">
      <w:pPr>
        <w:widowControl w:val="0"/>
        <w:tabs>
          <w:tab w:val="left" w:pos="9072"/>
        </w:tabs>
        <w:autoSpaceDE w:val="0"/>
        <w:autoSpaceDN w:val="0"/>
        <w:spacing w:before="1" w:after="0" w:line="240" w:lineRule="auto"/>
        <w:ind w:left="541"/>
        <w:jc w:val="center"/>
        <w:rPr>
          <w:rFonts w:ascii="Times New Roman" w:eastAsia="Arial Narrow" w:hAnsi="Times New Roman" w:cs="Times New Roman"/>
          <w:lang w:val="en-GB"/>
        </w:rPr>
      </w:pP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48"/>
          <w:w w:val="15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ES</w:t>
      </w:r>
      <w:r w:rsidRPr="009945B4">
        <w:rPr>
          <w:rFonts w:ascii="Times New Roman" w:eastAsia="Arial Narrow" w:hAnsi="Times New Roman" w:cs="Times New Roman"/>
          <w:spacing w:val="53"/>
          <w:w w:val="150"/>
          <w:lang w:val="en-GB"/>
        </w:rPr>
        <w:t xml:space="preserve"> </w:t>
      </w:r>
      <w:r w:rsidRPr="009945B4">
        <w:rPr>
          <w:rFonts w:ascii="Times New Roman" w:eastAsia="Arial Narrow" w:hAnsi="Times New Roman" w:cs="Times New Roman"/>
          <w:spacing w:val="21"/>
          <w:lang w:val="en-GB"/>
        </w:rPr>
        <w:t>OR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G</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AN</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1"/>
          <w:lang w:val="en-GB"/>
        </w:rPr>
        <w:t>SM</w:t>
      </w:r>
      <w:r w:rsidRPr="009945B4">
        <w:rPr>
          <w:rFonts w:ascii="Times New Roman" w:eastAsia="Arial Narrow" w:hAnsi="Times New Roman" w:cs="Times New Roman"/>
          <w:spacing w:val="-36"/>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51"/>
          <w:w w:val="150"/>
          <w:lang w:val="en-GB"/>
        </w:rPr>
        <w:t xml:space="preserve"> </w:t>
      </w:r>
      <w:r w:rsidRPr="009945B4">
        <w:rPr>
          <w:rFonts w:ascii="Times New Roman" w:eastAsia="Arial Narrow" w:hAnsi="Times New Roman" w:cs="Times New Roman"/>
          <w:lang w:val="en-GB"/>
        </w:rPr>
        <w:t>H</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B</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40"/>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I</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46"/>
          <w:w w:val="150"/>
          <w:lang w:val="en-GB"/>
        </w:rPr>
        <w:t xml:space="preserve"> </w:t>
      </w:r>
      <w:r w:rsidRPr="009945B4">
        <w:rPr>
          <w:rFonts w:ascii="Times New Roman" w:eastAsia="Arial Narrow" w:hAnsi="Times New Roman" w:cs="Times New Roman"/>
          <w:spacing w:val="-10"/>
          <w:lang w:val="en-GB"/>
        </w:rPr>
        <w:t>A</w:t>
      </w:r>
    </w:p>
    <w:p w14:paraId="1AC4A409" w14:textId="77777777" w:rsidR="001C1E8E" w:rsidRPr="009945B4" w:rsidRDefault="001C1E8E" w:rsidP="00397C30">
      <w:pPr>
        <w:widowControl w:val="0"/>
        <w:tabs>
          <w:tab w:val="left" w:pos="9072"/>
        </w:tabs>
        <w:autoSpaceDE w:val="0"/>
        <w:autoSpaceDN w:val="0"/>
        <w:spacing w:before="206" w:after="0" w:line="360" w:lineRule="auto"/>
        <w:ind w:left="1531" w:right="1001"/>
        <w:jc w:val="center"/>
        <w:rPr>
          <w:rFonts w:ascii="Times New Roman" w:eastAsia="Arial Narrow" w:hAnsi="Times New Roman" w:cs="Times New Roman"/>
          <w:lang w:val="en-GB"/>
        </w:rPr>
      </w:pP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M</w:t>
      </w:r>
      <w:r w:rsidRPr="009945B4">
        <w:rPr>
          <w:rFonts w:ascii="Times New Roman" w:eastAsia="Arial Narrow" w:hAnsi="Times New Roman" w:cs="Times New Roman"/>
          <w:spacing w:val="-36"/>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1"/>
          <w:lang w:val="en-GB"/>
        </w:rPr>
        <w:t>TR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ES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C</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AU</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T</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spacing w:val="29"/>
          <w:lang w:val="en-GB"/>
        </w:rPr>
        <w:t>ION</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A</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spacing w:val="21"/>
          <w:lang w:val="en-GB"/>
        </w:rPr>
        <w:t>NS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spacing w:val="28"/>
          <w:lang w:val="en-GB"/>
        </w:rPr>
        <w:t>CAD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R</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lang w:val="en-GB"/>
        </w:rPr>
        <w:t>D</w:t>
      </w:r>
      <w:r w:rsidRPr="009945B4">
        <w:rPr>
          <w:rFonts w:ascii="Times New Roman" w:eastAsia="Arial Narrow" w:hAnsi="Times New Roman" w:cs="Times New Roman"/>
          <w:spacing w:val="-37"/>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38"/>
          <w:lang w:val="en-GB"/>
        </w:rPr>
        <w:t xml:space="preserve"> </w:t>
      </w:r>
      <w:r w:rsidRPr="009945B4">
        <w:rPr>
          <w:rFonts w:ascii="Times New Roman" w:eastAsia="Arial Narrow" w:hAnsi="Times New Roman" w:cs="Times New Roman"/>
          <w:lang w:val="en-GB"/>
        </w:rPr>
        <w:t>S M</w:t>
      </w:r>
      <w:r w:rsidRPr="009945B4">
        <w:rPr>
          <w:rFonts w:ascii="Times New Roman" w:eastAsia="Arial Narrow" w:hAnsi="Times New Roman" w:cs="Times New Roman"/>
          <w:spacing w:val="-21"/>
          <w:lang w:val="en-GB"/>
        </w:rPr>
        <w:t xml:space="preserve"> </w:t>
      </w:r>
      <w:r w:rsidRPr="009945B4">
        <w:rPr>
          <w:rFonts w:ascii="Times New Roman" w:eastAsia="Arial Narrow" w:hAnsi="Times New Roman" w:cs="Times New Roman"/>
          <w:spacing w:val="21"/>
          <w:lang w:val="en-GB"/>
        </w:rPr>
        <w:t>AR</w:t>
      </w:r>
      <w:r w:rsidRPr="009945B4">
        <w:rPr>
          <w:rFonts w:ascii="Times New Roman" w:eastAsia="Arial Narrow" w:hAnsi="Times New Roman" w:cs="Times New Roman"/>
          <w:spacing w:val="-22"/>
          <w:lang w:val="en-GB"/>
        </w:rPr>
        <w:t xml:space="preserve"> </w:t>
      </w:r>
      <w:r w:rsidRPr="009945B4">
        <w:rPr>
          <w:rFonts w:ascii="Times New Roman" w:eastAsia="Arial Narrow" w:hAnsi="Times New Roman" w:cs="Times New Roman"/>
          <w:spacing w:val="21"/>
          <w:lang w:val="en-GB"/>
        </w:rPr>
        <w:t>CH</w:t>
      </w:r>
      <w:r w:rsidRPr="009945B4">
        <w:rPr>
          <w:rFonts w:ascii="Times New Roman" w:eastAsia="Arial Narrow" w:hAnsi="Times New Roman" w:cs="Times New Roman"/>
          <w:spacing w:val="-22"/>
          <w:lang w:val="en-GB"/>
        </w:rPr>
        <w:t xml:space="preserve"> </w:t>
      </w:r>
      <w:r w:rsidRPr="009945B4">
        <w:rPr>
          <w:rFonts w:ascii="Times New Roman" w:eastAsia="Arial Narrow" w:hAnsi="Times New Roman" w:cs="Times New Roman"/>
          <w:lang w:val="en-GB"/>
        </w:rPr>
        <w:t>E</w:t>
      </w:r>
      <w:r w:rsidRPr="009945B4">
        <w:rPr>
          <w:rFonts w:ascii="Times New Roman" w:eastAsia="Arial Narrow" w:hAnsi="Times New Roman" w:cs="Times New Roman"/>
          <w:spacing w:val="-24"/>
          <w:lang w:val="en-GB"/>
        </w:rPr>
        <w:t xml:space="preserve"> </w:t>
      </w:r>
      <w:r w:rsidRPr="009945B4">
        <w:rPr>
          <w:rFonts w:ascii="Times New Roman" w:eastAsia="Arial Narrow" w:hAnsi="Times New Roman" w:cs="Times New Roman"/>
          <w:lang w:val="en-GB"/>
        </w:rPr>
        <w:t>S</w:t>
      </w:r>
      <w:r w:rsidRPr="009945B4">
        <w:rPr>
          <w:rFonts w:ascii="Times New Roman" w:eastAsia="Arial Narrow" w:hAnsi="Times New Roman" w:cs="Times New Roman"/>
          <w:spacing w:val="80"/>
          <w:lang w:val="en-GB"/>
        </w:rPr>
        <w:t xml:space="preserve"> </w:t>
      </w:r>
      <w:r w:rsidRPr="009945B4">
        <w:rPr>
          <w:rFonts w:ascii="Times New Roman" w:eastAsia="Arial Narrow" w:hAnsi="Times New Roman" w:cs="Times New Roman"/>
          <w:spacing w:val="28"/>
          <w:lang w:val="en-GB"/>
        </w:rPr>
        <w:t>PUB</w:t>
      </w:r>
      <w:r w:rsidRPr="009945B4">
        <w:rPr>
          <w:rFonts w:ascii="Times New Roman" w:eastAsia="Arial Narrow" w:hAnsi="Times New Roman" w:cs="Times New Roman"/>
          <w:spacing w:val="-22"/>
          <w:lang w:val="en-GB"/>
        </w:rPr>
        <w:t xml:space="preserve"> </w:t>
      </w:r>
      <w:r w:rsidRPr="009945B4">
        <w:rPr>
          <w:rFonts w:ascii="Times New Roman" w:eastAsia="Arial Narrow" w:hAnsi="Times New Roman" w:cs="Times New Roman"/>
          <w:lang w:val="en-GB"/>
        </w:rPr>
        <w:t>L</w:t>
      </w:r>
      <w:r w:rsidRPr="009945B4">
        <w:rPr>
          <w:rFonts w:ascii="Times New Roman" w:eastAsia="Arial Narrow" w:hAnsi="Times New Roman" w:cs="Times New Roman"/>
          <w:spacing w:val="-24"/>
          <w:lang w:val="en-GB"/>
        </w:rPr>
        <w:t xml:space="preserve"> </w:t>
      </w:r>
      <w:r w:rsidRPr="009945B4">
        <w:rPr>
          <w:rFonts w:ascii="Times New Roman" w:eastAsia="Arial Narrow" w:hAnsi="Times New Roman" w:cs="Times New Roman"/>
          <w:spacing w:val="22"/>
          <w:lang w:val="en-GB"/>
        </w:rPr>
        <w:t>IC</w:t>
      </w:r>
      <w:r w:rsidRPr="009945B4">
        <w:rPr>
          <w:rFonts w:ascii="Times New Roman" w:eastAsia="Arial Narrow" w:hAnsi="Times New Roman" w:cs="Times New Roman"/>
          <w:spacing w:val="-22"/>
          <w:lang w:val="en-GB"/>
        </w:rPr>
        <w:t xml:space="preserve"> </w:t>
      </w:r>
      <w:r w:rsidRPr="009945B4">
        <w:rPr>
          <w:rFonts w:ascii="Times New Roman" w:eastAsia="Arial Narrow" w:hAnsi="Times New Roman" w:cs="Times New Roman"/>
          <w:lang w:val="en-GB"/>
        </w:rPr>
        <w:t>S</w:t>
      </w:r>
    </w:p>
    <w:p w14:paraId="04D5BE45" w14:textId="77777777" w:rsidR="001C1E8E" w:rsidRPr="009945B4" w:rsidRDefault="001C1E8E" w:rsidP="00397C30">
      <w:pPr>
        <w:widowControl w:val="0"/>
        <w:tabs>
          <w:tab w:val="left" w:pos="9072"/>
        </w:tabs>
        <w:autoSpaceDE w:val="0"/>
        <w:autoSpaceDN w:val="0"/>
        <w:spacing w:after="0" w:line="360" w:lineRule="auto"/>
        <w:jc w:val="center"/>
        <w:rPr>
          <w:rFonts w:ascii="Times New Roman" w:eastAsia="Arial Narrow" w:hAnsi="Times New Roman" w:cs="Times New Roman"/>
          <w:lang w:val="en-GB"/>
        </w:rPr>
        <w:sectPr w:rsidR="001C1E8E" w:rsidRPr="009945B4">
          <w:pgSz w:w="11900" w:h="16820"/>
          <w:pgMar w:top="1920" w:right="200" w:bottom="980" w:left="460" w:header="0" w:footer="782" w:gutter="0"/>
          <w:cols w:space="720"/>
        </w:sectPr>
      </w:pPr>
    </w:p>
    <w:p w14:paraId="16F11E1B" w14:textId="77777777" w:rsidR="001C1E8E" w:rsidRPr="009945B4" w:rsidRDefault="001C1E8E" w:rsidP="00397C30">
      <w:pPr>
        <w:widowControl w:val="0"/>
        <w:tabs>
          <w:tab w:val="left" w:pos="9072"/>
        </w:tabs>
        <w:autoSpaceDE w:val="0"/>
        <w:autoSpaceDN w:val="0"/>
        <w:spacing w:before="74" w:after="0" w:line="240" w:lineRule="auto"/>
        <w:ind w:left="672"/>
        <w:outlineLvl w:val="5"/>
        <w:rPr>
          <w:rFonts w:ascii="Times New Roman" w:eastAsia="Arial Narrow" w:hAnsi="Times New Roman" w:cs="Times New Roman"/>
          <w:b/>
          <w:bCs/>
        </w:rPr>
      </w:pPr>
      <w:r w:rsidRPr="009945B4">
        <w:rPr>
          <w:rFonts w:ascii="Times New Roman" w:eastAsia="Arial Narrow" w:hAnsi="Times New Roman" w:cs="Times New Roman"/>
          <w:b/>
          <w:bCs/>
        </w:rPr>
        <w:lastRenderedPageBreak/>
        <w:t>I</w:t>
      </w:r>
      <w:r w:rsidRPr="009945B4">
        <w:rPr>
          <w:rFonts w:ascii="Times New Roman" w:eastAsia="Arial Narrow" w:hAnsi="Times New Roman" w:cs="Times New Roman"/>
          <w:b/>
          <w:bCs/>
          <w:spacing w:val="-23"/>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59"/>
        </w:rPr>
        <w:t xml:space="preserve"> </w:t>
      </w:r>
      <w:r w:rsidRPr="009945B4">
        <w:rPr>
          <w:rFonts w:ascii="Times New Roman" w:eastAsia="Arial Narrow" w:hAnsi="Times New Roman" w:cs="Times New Roman"/>
          <w:b/>
          <w:bCs/>
        </w:rPr>
        <w:t>B</w:t>
      </w:r>
      <w:r w:rsidRPr="009945B4">
        <w:rPr>
          <w:rFonts w:ascii="Times New Roman" w:eastAsia="Arial Narrow" w:hAnsi="Times New Roman" w:cs="Times New Roman"/>
          <w:b/>
          <w:bCs/>
          <w:spacing w:val="-25"/>
        </w:rPr>
        <w:t xml:space="preserve"> </w:t>
      </w:r>
      <w:r w:rsidRPr="009945B4">
        <w:rPr>
          <w:rFonts w:ascii="Times New Roman" w:eastAsia="Arial Narrow" w:hAnsi="Times New Roman" w:cs="Times New Roman"/>
          <w:b/>
          <w:bCs/>
          <w:spacing w:val="14"/>
        </w:rPr>
        <w:t>AN</w:t>
      </w:r>
      <w:r w:rsidRPr="009945B4">
        <w:rPr>
          <w:rFonts w:ascii="Times New Roman" w:eastAsia="Arial Narrow" w:hAnsi="Times New Roman" w:cs="Times New Roman"/>
          <w:b/>
          <w:bCs/>
          <w:spacing w:val="-25"/>
        </w:rPr>
        <w:t xml:space="preserve"> </w:t>
      </w:r>
      <w:r w:rsidRPr="009945B4">
        <w:rPr>
          <w:rFonts w:ascii="Times New Roman" w:eastAsia="Arial Narrow" w:hAnsi="Times New Roman" w:cs="Times New Roman"/>
          <w:b/>
          <w:bCs/>
          <w:spacing w:val="14"/>
        </w:rPr>
        <w:t>QU</w:t>
      </w:r>
      <w:r w:rsidRPr="009945B4">
        <w:rPr>
          <w:rFonts w:ascii="Times New Roman" w:eastAsia="Arial Narrow" w:hAnsi="Times New Roman" w:cs="Times New Roman"/>
          <w:b/>
          <w:bCs/>
          <w:spacing w:val="-24"/>
        </w:rPr>
        <w:t xml:space="preserve"> </w:t>
      </w:r>
      <w:r w:rsidRPr="009945B4">
        <w:rPr>
          <w:rFonts w:ascii="Times New Roman" w:eastAsia="Arial Narrow" w:hAnsi="Times New Roman" w:cs="Times New Roman"/>
          <w:b/>
          <w:bCs/>
          <w:spacing w:val="9"/>
        </w:rPr>
        <w:t>ES</w:t>
      </w:r>
    </w:p>
    <w:p w14:paraId="3B1CBEC3" w14:textId="77777777" w:rsidR="001C1E8E" w:rsidRPr="009945B4" w:rsidRDefault="001C1E8E" w:rsidP="00397C30">
      <w:pPr>
        <w:widowControl w:val="0"/>
        <w:numPr>
          <w:ilvl w:val="0"/>
          <w:numId w:val="1"/>
        </w:numPr>
        <w:tabs>
          <w:tab w:val="left" w:pos="1393"/>
          <w:tab w:val="left" w:pos="9072"/>
        </w:tabs>
        <w:autoSpaceDE w:val="0"/>
        <w:autoSpaceDN w:val="0"/>
        <w:spacing w:before="200" w:after="0" w:line="240" w:lineRule="auto"/>
        <w:jc w:val="both"/>
        <w:rPr>
          <w:rFonts w:ascii="Times New Roman" w:eastAsia="Arial Narrow" w:hAnsi="Times New Roman" w:cs="Times New Roman"/>
        </w:rPr>
      </w:pPr>
      <w:r w:rsidRPr="009945B4">
        <w:rPr>
          <w:rFonts w:ascii="Times New Roman" w:eastAsia="Arial Narrow" w:hAnsi="Times New Roman" w:cs="Times New Roman"/>
        </w:rPr>
        <w:t>Afriland</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First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Bank</w:t>
      </w:r>
    </w:p>
    <w:p w14:paraId="58CF0738"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Banque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Atlantique</w:t>
      </w:r>
    </w:p>
    <w:p w14:paraId="1954DB05"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Banque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Gabonaise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Financement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International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(BGFI</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BANK)</w:t>
      </w:r>
    </w:p>
    <w:p w14:paraId="676302F7" w14:textId="77777777" w:rsidR="001C1E8E" w:rsidRPr="009945B4" w:rsidRDefault="001C1E8E" w:rsidP="00397C30">
      <w:pPr>
        <w:widowControl w:val="0"/>
        <w:numPr>
          <w:ilvl w:val="0"/>
          <w:numId w:val="1"/>
        </w:numPr>
        <w:tabs>
          <w:tab w:val="left" w:pos="1393"/>
          <w:tab w:val="left" w:pos="9072"/>
        </w:tabs>
        <w:autoSpaceDE w:val="0"/>
        <w:autoSpaceDN w:val="0"/>
        <w:spacing w:before="99" w:after="0" w:line="240" w:lineRule="auto"/>
        <w:jc w:val="both"/>
        <w:rPr>
          <w:rFonts w:ascii="Times New Roman" w:eastAsia="Arial Narrow" w:hAnsi="Times New Roman" w:cs="Times New Roman"/>
        </w:rPr>
      </w:pPr>
      <w:r w:rsidRPr="009945B4">
        <w:rPr>
          <w:rFonts w:ascii="Times New Roman" w:eastAsia="Arial Narrow" w:hAnsi="Times New Roman" w:cs="Times New Roman"/>
        </w:rPr>
        <w:t>Banque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International</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du</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Cameroun</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pour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l’Epargne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spacing w:val="-2"/>
        </w:rPr>
        <w:t>Crédit</w:t>
      </w:r>
    </w:p>
    <w:p w14:paraId="5C75A7C1"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 xml:space="preserve">CITI </w:t>
      </w:r>
      <w:r w:rsidRPr="009945B4">
        <w:rPr>
          <w:rFonts w:ascii="Times New Roman" w:eastAsia="Arial Narrow" w:hAnsi="Times New Roman" w:cs="Times New Roman"/>
          <w:spacing w:val="-4"/>
        </w:rPr>
        <w:t>Bank</w:t>
      </w:r>
    </w:p>
    <w:p w14:paraId="28B171C7"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Commercial</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w:t>
      </w:r>
      <w:r w:rsidRPr="009945B4">
        <w:rPr>
          <w:rFonts w:ascii="Times New Roman" w:eastAsia="Arial Narrow" w:hAnsi="Times New Roman" w:cs="Times New Roman"/>
          <w:spacing w:val="-3"/>
        </w:rPr>
        <w:t xml:space="preserve"> </w:t>
      </w:r>
      <w:proofErr w:type="spellStart"/>
      <w:r w:rsidRPr="009945B4">
        <w:rPr>
          <w:rFonts w:ascii="Times New Roman" w:eastAsia="Arial Narrow" w:hAnsi="Times New Roman" w:cs="Times New Roman"/>
          <w:spacing w:val="-2"/>
        </w:rPr>
        <w:t>Cameroon</w:t>
      </w:r>
      <w:proofErr w:type="spellEnd"/>
    </w:p>
    <w:p w14:paraId="3A66B0E4"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proofErr w:type="spellStart"/>
      <w:r w:rsidRPr="009945B4">
        <w:rPr>
          <w:rFonts w:ascii="Times New Roman" w:eastAsia="Arial Narrow" w:hAnsi="Times New Roman" w:cs="Times New Roman"/>
          <w:spacing w:val="-2"/>
        </w:rPr>
        <w:t>Ecobank</w:t>
      </w:r>
      <w:proofErr w:type="spellEnd"/>
    </w:p>
    <w:p w14:paraId="109CED41"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National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Financial</w:t>
      </w:r>
      <w:r w:rsidRPr="009945B4">
        <w:rPr>
          <w:rFonts w:ascii="Times New Roman" w:eastAsia="Arial Narrow" w:hAnsi="Times New Roman" w:cs="Times New Roman"/>
          <w:spacing w:val="-3"/>
        </w:rPr>
        <w:t xml:space="preserve"> </w:t>
      </w:r>
      <w:proofErr w:type="spellStart"/>
      <w:r w:rsidRPr="009945B4">
        <w:rPr>
          <w:rFonts w:ascii="Times New Roman" w:eastAsia="Arial Narrow" w:hAnsi="Times New Roman" w:cs="Times New Roman"/>
        </w:rPr>
        <w:t>Credit</w:t>
      </w:r>
      <w:proofErr w:type="spell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4"/>
        </w:rPr>
        <w:t>Bank</w:t>
      </w:r>
    </w:p>
    <w:p w14:paraId="6F468298"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Société</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Camerounaise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Banque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2"/>
        </w:rPr>
        <w:t xml:space="preserve"> Cameroun</w:t>
      </w:r>
    </w:p>
    <w:p w14:paraId="7F0CF2F5"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Société</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Générale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Banque</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au</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Cameroun</w:t>
      </w:r>
    </w:p>
    <w:p w14:paraId="2ED19704"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Standard</w:t>
      </w:r>
      <w:r w:rsidRPr="009945B4">
        <w:rPr>
          <w:rFonts w:ascii="Times New Roman" w:eastAsia="Arial Narrow" w:hAnsi="Times New Roman" w:cs="Times New Roman"/>
          <w:spacing w:val="-4"/>
        </w:rPr>
        <w:t xml:space="preserve"> </w:t>
      </w:r>
      <w:proofErr w:type="spellStart"/>
      <w:r w:rsidRPr="009945B4">
        <w:rPr>
          <w:rFonts w:ascii="Times New Roman" w:eastAsia="Arial Narrow" w:hAnsi="Times New Roman" w:cs="Times New Roman"/>
        </w:rPr>
        <w:t>Chartered</w:t>
      </w:r>
      <w:proofErr w:type="spellEnd"/>
      <w:r w:rsidRPr="009945B4">
        <w:rPr>
          <w:rFonts w:ascii="Times New Roman" w:eastAsia="Arial Narrow" w:hAnsi="Times New Roman" w:cs="Times New Roman"/>
          <w:spacing w:val="48"/>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5"/>
        </w:rPr>
        <w:t xml:space="preserve"> </w:t>
      </w:r>
      <w:proofErr w:type="spellStart"/>
      <w:r w:rsidRPr="009945B4">
        <w:rPr>
          <w:rFonts w:ascii="Times New Roman" w:eastAsia="Arial Narrow" w:hAnsi="Times New Roman" w:cs="Times New Roman"/>
          <w:spacing w:val="-2"/>
        </w:rPr>
        <w:t>Cameroon</w:t>
      </w:r>
      <w:proofErr w:type="spellEnd"/>
    </w:p>
    <w:p w14:paraId="399B5197"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Union</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of</w:t>
      </w:r>
      <w:r w:rsidRPr="009945B4">
        <w:rPr>
          <w:rFonts w:ascii="Times New Roman" w:eastAsia="Arial Narrow" w:hAnsi="Times New Roman" w:cs="Times New Roman"/>
          <w:spacing w:val="-1"/>
        </w:rPr>
        <w:t xml:space="preserve"> </w:t>
      </w:r>
      <w:proofErr w:type="spellStart"/>
      <w:r w:rsidRPr="009945B4">
        <w:rPr>
          <w:rFonts w:ascii="Times New Roman" w:eastAsia="Arial Narrow" w:hAnsi="Times New Roman" w:cs="Times New Roman"/>
          <w:spacing w:val="-2"/>
        </w:rPr>
        <w:t>Cameroon</w:t>
      </w:r>
      <w:proofErr w:type="spellEnd"/>
    </w:p>
    <w:p w14:paraId="1695DF3B"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United</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for</w:t>
      </w:r>
      <w:r w:rsidRPr="009945B4">
        <w:rPr>
          <w:rFonts w:ascii="Times New Roman" w:eastAsia="Arial Narrow" w:hAnsi="Times New Roman" w:cs="Times New Roman"/>
          <w:spacing w:val="-1"/>
        </w:rPr>
        <w:t xml:space="preserve"> </w:t>
      </w:r>
      <w:proofErr w:type="spellStart"/>
      <w:r w:rsidRPr="009945B4">
        <w:rPr>
          <w:rFonts w:ascii="Times New Roman" w:eastAsia="Arial Narrow" w:hAnsi="Times New Roman" w:cs="Times New Roman"/>
          <w:spacing w:val="-2"/>
        </w:rPr>
        <w:t>Africa</w:t>
      </w:r>
      <w:proofErr w:type="spellEnd"/>
      <w:r w:rsidRPr="009945B4">
        <w:rPr>
          <w:rFonts w:ascii="Times New Roman" w:eastAsia="Arial Narrow" w:hAnsi="Times New Roman" w:cs="Times New Roman"/>
          <w:spacing w:val="-2"/>
        </w:rPr>
        <w:t>.</w:t>
      </w:r>
    </w:p>
    <w:p w14:paraId="0EA197F4"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Banque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Camerounaise</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des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Petites</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et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Moyennes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Entreprises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(BC-PME),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12962</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Yaoundé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684F23FC"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lang w:val="en-GB"/>
        </w:rPr>
      </w:pPr>
      <w:r w:rsidRPr="009945B4">
        <w:rPr>
          <w:rFonts w:ascii="Times New Roman" w:eastAsia="Arial Narrow" w:hAnsi="Times New Roman" w:cs="Times New Roman"/>
          <w:lang w:val="en-GB"/>
        </w:rPr>
        <w:t>Bank</w:t>
      </w:r>
      <w:r w:rsidRPr="009945B4">
        <w:rPr>
          <w:rFonts w:ascii="Times New Roman" w:eastAsia="Arial Narrow" w:hAnsi="Times New Roman" w:cs="Times New Roman"/>
          <w:spacing w:val="-4"/>
          <w:lang w:val="en-GB"/>
        </w:rPr>
        <w:t xml:space="preserve"> </w:t>
      </w:r>
      <w:proofErr w:type="gramStart"/>
      <w:r w:rsidRPr="009945B4">
        <w:rPr>
          <w:rFonts w:ascii="Times New Roman" w:eastAsia="Arial Narrow" w:hAnsi="Times New Roman" w:cs="Times New Roman"/>
          <w:lang w:val="en-GB"/>
        </w:rPr>
        <w:t>Of</w:t>
      </w:r>
      <w:proofErr w:type="gramEnd"/>
      <w:r w:rsidRPr="009945B4">
        <w:rPr>
          <w:rFonts w:ascii="Times New Roman" w:eastAsia="Arial Narrow" w:hAnsi="Times New Roman" w:cs="Times New Roman"/>
          <w:spacing w:val="-4"/>
          <w:lang w:val="en-GB"/>
        </w:rPr>
        <w:t xml:space="preserve"> </w:t>
      </w:r>
      <w:r w:rsidRPr="009945B4">
        <w:rPr>
          <w:rFonts w:ascii="Times New Roman" w:eastAsia="Arial Narrow" w:hAnsi="Times New Roman" w:cs="Times New Roman"/>
          <w:lang w:val="en-GB"/>
        </w:rPr>
        <w:t>Africa</w:t>
      </w:r>
      <w:r w:rsidRPr="009945B4">
        <w:rPr>
          <w:rFonts w:ascii="Times New Roman" w:eastAsia="Arial Narrow" w:hAnsi="Times New Roman" w:cs="Times New Roman"/>
          <w:spacing w:val="-3"/>
          <w:lang w:val="en-GB"/>
        </w:rPr>
        <w:t xml:space="preserve"> </w:t>
      </w:r>
      <w:r w:rsidRPr="009945B4">
        <w:rPr>
          <w:rFonts w:ascii="Times New Roman" w:eastAsia="Arial Narrow" w:hAnsi="Times New Roman" w:cs="Times New Roman"/>
          <w:lang w:val="en-GB"/>
        </w:rPr>
        <w:t>Cameroun</w:t>
      </w:r>
      <w:r w:rsidRPr="009945B4">
        <w:rPr>
          <w:rFonts w:ascii="Times New Roman" w:eastAsia="Arial Narrow" w:hAnsi="Times New Roman" w:cs="Times New Roman"/>
          <w:spacing w:val="-3"/>
          <w:lang w:val="en-GB"/>
        </w:rPr>
        <w:t xml:space="preserve"> </w:t>
      </w:r>
      <w:r w:rsidRPr="009945B4">
        <w:rPr>
          <w:rFonts w:ascii="Times New Roman" w:eastAsia="Arial Narrow" w:hAnsi="Times New Roman" w:cs="Times New Roman"/>
          <w:lang w:val="en-GB"/>
        </w:rPr>
        <w:t>(BOA</w:t>
      </w:r>
      <w:r w:rsidRPr="009945B4">
        <w:rPr>
          <w:rFonts w:ascii="Times New Roman" w:eastAsia="Arial Narrow" w:hAnsi="Times New Roman" w:cs="Times New Roman"/>
          <w:spacing w:val="-3"/>
          <w:lang w:val="en-GB"/>
        </w:rPr>
        <w:t xml:space="preserve"> </w:t>
      </w:r>
      <w:r w:rsidRPr="009945B4">
        <w:rPr>
          <w:rFonts w:ascii="Times New Roman" w:eastAsia="Arial Narrow" w:hAnsi="Times New Roman" w:cs="Times New Roman"/>
          <w:lang w:val="en-GB"/>
        </w:rPr>
        <w:t>Cameroun),</w:t>
      </w:r>
      <w:r w:rsidRPr="009945B4">
        <w:rPr>
          <w:rFonts w:ascii="Times New Roman" w:eastAsia="Arial Narrow" w:hAnsi="Times New Roman" w:cs="Times New Roman"/>
          <w:spacing w:val="-6"/>
          <w:lang w:val="en-GB"/>
        </w:rPr>
        <w:t xml:space="preserve"> </w:t>
      </w:r>
      <w:r w:rsidRPr="009945B4">
        <w:rPr>
          <w:rFonts w:ascii="Times New Roman" w:eastAsia="Arial Narrow" w:hAnsi="Times New Roman" w:cs="Times New Roman"/>
          <w:lang w:val="en-GB"/>
        </w:rPr>
        <w:t>B.P.</w:t>
      </w:r>
      <w:r w:rsidRPr="009945B4">
        <w:rPr>
          <w:rFonts w:ascii="Times New Roman" w:eastAsia="Arial Narrow" w:hAnsi="Times New Roman" w:cs="Times New Roman"/>
          <w:spacing w:val="-5"/>
          <w:lang w:val="en-GB"/>
        </w:rPr>
        <w:t xml:space="preserve"> </w:t>
      </w:r>
      <w:r w:rsidRPr="009945B4">
        <w:rPr>
          <w:rFonts w:ascii="Times New Roman" w:eastAsia="Arial Narrow" w:hAnsi="Times New Roman" w:cs="Times New Roman"/>
          <w:lang w:val="en-GB"/>
        </w:rPr>
        <w:t>4593</w:t>
      </w:r>
      <w:r w:rsidRPr="009945B4">
        <w:rPr>
          <w:rFonts w:ascii="Times New Roman" w:eastAsia="Arial Narrow" w:hAnsi="Times New Roman" w:cs="Times New Roman"/>
          <w:spacing w:val="-4"/>
          <w:lang w:val="en-GB"/>
        </w:rPr>
        <w:t xml:space="preserve"> </w:t>
      </w:r>
      <w:r w:rsidRPr="009945B4">
        <w:rPr>
          <w:rFonts w:ascii="Times New Roman" w:eastAsia="Arial Narrow" w:hAnsi="Times New Roman" w:cs="Times New Roman"/>
          <w:spacing w:val="-2"/>
          <w:lang w:val="en-GB"/>
        </w:rPr>
        <w:t>Douala</w:t>
      </w:r>
    </w:p>
    <w:p w14:paraId="3F246B2A"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lang w:val="en-GB"/>
        </w:rPr>
      </w:pPr>
      <w:r w:rsidRPr="009945B4">
        <w:rPr>
          <w:rFonts w:ascii="Times New Roman" w:eastAsia="Arial Narrow" w:hAnsi="Times New Roman" w:cs="Times New Roman"/>
          <w:lang w:val="en-GB"/>
        </w:rPr>
        <w:t>BANGE</w:t>
      </w:r>
      <w:r w:rsidRPr="009945B4">
        <w:rPr>
          <w:rFonts w:ascii="Times New Roman" w:eastAsia="Arial Narrow" w:hAnsi="Times New Roman" w:cs="Times New Roman"/>
          <w:spacing w:val="-2"/>
          <w:lang w:val="en-GB"/>
        </w:rPr>
        <w:t xml:space="preserve"> </w:t>
      </w:r>
      <w:r w:rsidRPr="009945B4">
        <w:rPr>
          <w:rFonts w:ascii="Times New Roman" w:eastAsia="Arial Narrow" w:hAnsi="Times New Roman" w:cs="Times New Roman"/>
          <w:lang w:val="en-GB"/>
        </w:rPr>
        <w:t>BANK</w:t>
      </w:r>
      <w:r w:rsidRPr="009945B4">
        <w:rPr>
          <w:rFonts w:ascii="Times New Roman" w:eastAsia="Arial Narrow" w:hAnsi="Times New Roman" w:cs="Times New Roman"/>
          <w:spacing w:val="-1"/>
          <w:lang w:val="en-GB"/>
        </w:rPr>
        <w:t xml:space="preserve"> </w:t>
      </w:r>
      <w:r w:rsidRPr="009945B4">
        <w:rPr>
          <w:rFonts w:ascii="Times New Roman" w:eastAsia="Arial Narrow" w:hAnsi="Times New Roman" w:cs="Times New Roman"/>
          <w:lang w:val="en-GB"/>
        </w:rPr>
        <w:t>CAMEROUN</w:t>
      </w:r>
      <w:r w:rsidRPr="009945B4">
        <w:rPr>
          <w:rFonts w:ascii="Times New Roman" w:eastAsia="Arial Narrow" w:hAnsi="Times New Roman" w:cs="Times New Roman"/>
          <w:spacing w:val="-1"/>
          <w:lang w:val="en-GB"/>
        </w:rPr>
        <w:t xml:space="preserve"> </w:t>
      </w:r>
      <w:r w:rsidRPr="009945B4">
        <w:rPr>
          <w:rFonts w:ascii="Times New Roman" w:eastAsia="Arial Narrow" w:hAnsi="Times New Roman" w:cs="Times New Roman"/>
          <w:lang w:val="en-GB"/>
        </w:rPr>
        <w:t>(BANGE</w:t>
      </w:r>
      <w:r w:rsidRPr="009945B4">
        <w:rPr>
          <w:rFonts w:ascii="Times New Roman" w:eastAsia="Arial Narrow" w:hAnsi="Times New Roman" w:cs="Times New Roman"/>
          <w:spacing w:val="-1"/>
          <w:lang w:val="en-GB"/>
        </w:rPr>
        <w:t xml:space="preserve"> </w:t>
      </w:r>
      <w:r w:rsidRPr="009945B4">
        <w:rPr>
          <w:rFonts w:ascii="Times New Roman" w:eastAsia="Arial Narrow" w:hAnsi="Times New Roman" w:cs="Times New Roman"/>
          <w:spacing w:val="-4"/>
          <w:lang w:val="en-GB"/>
        </w:rPr>
        <w:t>CMR);</w:t>
      </w:r>
    </w:p>
    <w:p w14:paraId="73300452" w14:textId="77777777" w:rsidR="001C1E8E" w:rsidRPr="009945B4" w:rsidRDefault="001C1E8E" w:rsidP="00397C30">
      <w:pPr>
        <w:widowControl w:val="0"/>
        <w:numPr>
          <w:ilvl w:val="0"/>
          <w:numId w:val="1"/>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Cr</w:t>
      </w:r>
      <w:r w:rsidR="005754A0" w:rsidRPr="009945B4">
        <w:rPr>
          <w:rFonts w:ascii="Times New Roman" w:eastAsia="Arial Narrow" w:hAnsi="Times New Roman" w:cs="Times New Roman"/>
        </w:rPr>
        <w:t>é</w:t>
      </w:r>
      <w:r w:rsidRPr="009945B4">
        <w:rPr>
          <w:rFonts w:ascii="Times New Roman" w:eastAsia="Arial Narrow" w:hAnsi="Times New Roman" w:cs="Times New Roman"/>
        </w:rPr>
        <w:t>dit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Communautaire</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d’Afrique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(CCA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:30</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388,</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Yaoundé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1422A45E" w14:textId="77777777" w:rsidR="001C1E8E" w:rsidRPr="009945B4" w:rsidRDefault="001C1E8E" w:rsidP="00397C30">
      <w:pPr>
        <w:widowControl w:val="0"/>
        <w:numPr>
          <w:ilvl w:val="0"/>
          <w:numId w:val="1"/>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La</w:t>
      </w:r>
      <w:r w:rsidRPr="009945B4">
        <w:rPr>
          <w:rFonts w:ascii="Times New Roman" w:eastAsia="Arial Narrow" w:hAnsi="Times New Roman" w:cs="Times New Roman"/>
          <w:spacing w:val="-4"/>
        </w:rPr>
        <w:t xml:space="preserve"> </w:t>
      </w:r>
      <w:r w:rsidR="005754A0" w:rsidRPr="009945B4">
        <w:rPr>
          <w:rFonts w:ascii="Times New Roman" w:eastAsia="Arial Narrow" w:hAnsi="Times New Roman" w:cs="Times New Roman"/>
        </w:rPr>
        <w:t>régionale</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Bank,</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30</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145</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Yaoundé,</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Tél</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(+237)</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222</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22</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02</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5"/>
        </w:rPr>
        <w:t>39</w:t>
      </w:r>
    </w:p>
    <w:p w14:paraId="10087741" w14:textId="77777777" w:rsidR="001C1E8E" w:rsidRPr="009945B4" w:rsidRDefault="001C1E8E" w:rsidP="003E20D8">
      <w:pPr>
        <w:widowControl w:val="0"/>
        <w:numPr>
          <w:ilvl w:val="0"/>
          <w:numId w:val="8"/>
        </w:numPr>
        <w:tabs>
          <w:tab w:val="left" w:pos="1022"/>
          <w:tab w:val="left" w:pos="9072"/>
        </w:tabs>
        <w:autoSpaceDE w:val="0"/>
        <w:autoSpaceDN w:val="0"/>
        <w:spacing w:before="231" w:after="0" w:line="240" w:lineRule="auto"/>
        <w:ind w:left="1022" w:hanging="350"/>
        <w:jc w:val="both"/>
        <w:outlineLvl w:val="6"/>
        <w:rPr>
          <w:rFonts w:ascii="Times New Roman" w:eastAsia="Arial Narrow" w:hAnsi="Times New Roman" w:cs="Times New Roman"/>
          <w:b/>
          <w:bCs/>
        </w:rPr>
      </w:pPr>
      <w:r w:rsidRPr="009945B4">
        <w:rPr>
          <w:rFonts w:ascii="Times New Roman" w:eastAsia="Arial Narrow" w:hAnsi="Times New Roman" w:cs="Times New Roman"/>
          <w:b/>
          <w:bCs/>
        </w:rPr>
        <w:t>C</w:t>
      </w:r>
      <w:r w:rsidRPr="009945B4">
        <w:rPr>
          <w:rFonts w:ascii="Times New Roman" w:eastAsia="Arial Narrow" w:hAnsi="Times New Roman" w:cs="Times New Roman"/>
          <w:b/>
          <w:bCs/>
          <w:spacing w:val="-27"/>
        </w:rPr>
        <w:t xml:space="preserve"> </w:t>
      </w:r>
      <w:proofErr w:type="spellStart"/>
      <w:r w:rsidRPr="009945B4">
        <w:rPr>
          <w:rFonts w:ascii="Times New Roman" w:eastAsia="Arial Narrow" w:hAnsi="Times New Roman" w:cs="Times New Roman"/>
          <w:b/>
          <w:bCs/>
          <w:spacing w:val="14"/>
        </w:rPr>
        <w:t>ompa</w:t>
      </w:r>
      <w:r w:rsidR="005754A0" w:rsidRPr="009945B4">
        <w:rPr>
          <w:rFonts w:ascii="Times New Roman" w:eastAsia="Arial Narrow" w:hAnsi="Times New Roman" w:cs="Times New Roman"/>
          <w:b/>
          <w:bCs/>
          <w:spacing w:val="14"/>
        </w:rPr>
        <w:t>gnie</w:t>
      </w:r>
      <w:proofErr w:type="spellEnd"/>
      <w:r w:rsidRPr="009945B4">
        <w:rPr>
          <w:rFonts w:ascii="Times New Roman" w:eastAsia="Arial Narrow" w:hAnsi="Times New Roman" w:cs="Times New Roman"/>
          <w:b/>
          <w:bCs/>
          <w:spacing w:val="61"/>
        </w:rPr>
        <w:t xml:space="preserve"> </w:t>
      </w:r>
      <w:r w:rsidRPr="009945B4">
        <w:rPr>
          <w:rFonts w:ascii="Times New Roman" w:eastAsia="Arial Narrow" w:hAnsi="Times New Roman" w:cs="Times New Roman"/>
          <w:b/>
          <w:bCs/>
        </w:rPr>
        <w:t>d</w:t>
      </w:r>
      <w:r w:rsidRPr="009945B4">
        <w:rPr>
          <w:rFonts w:ascii="Times New Roman" w:eastAsia="Arial Narrow" w:hAnsi="Times New Roman" w:cs="Times New Roman"/>
          <w:b/>
          <w:bCs/>
          <w:spacing w:val="-26"/>
        </w:rPr>
        <w:t xml:space="preserve"> </w:t>
      </w:r>
      <w:r w:rsidRPr="009945B4">
        <w:rPr>
          <w:rFonts w:ascii="Times New Roman" w:eastAsia="Arial Narrow" w:hAnsi="Times New Roman" w:cs="Times New Roman"/>
          <w:b/>
          <w:bCs/>
        </w:rPr>
        <w:t>’</w:t>
      </w:r>
      <w:r w:rsidRPr="009945B4">
        <w:rPr>
          <w:rFonts w:ascii="Times New Roman" w:eastAsia="Arial Narrow" w:hAnsi="Times New Roman" w:cs="Times New Roman"/>
          <w:b/>
          <w:bCs/>
          <w:spacing w:val="-26"/>
        </w:rPr>
        <w:t xml:space="preserve"> </w:t>
      </w:r>
      <w:r w:rsidRPr="009945B4">
        <w:rPr>
          <w:rFonts w:ascii="Times New Roman" w:eastAsia="Arial Narrow" w:hAnsi="Times New Roman" w:cs="Times New Roman"/>
          <w:b/>
          <w:bCs/>
          <w:spacing w:val="19"/>
        </w:rPr>
        <w:t>ass</w:t>
      </w:r>
      <w:r w:rsidR="005754A0" w:rsidRPr="009945B4">
        <w:rPr>
          <w:rFonts w:ascii="Times New Roman" w:eastAsia="Arial Narrow" w:hAnsi="Times New Roman" w:cs="Times New Roman"/>
          <w:b/>
          <w:bCs/>
          <w:spacing w:val="18"/>
        </w:rPr>
        <w:t>ura</w:t>
      </w:r>
      <w:r w:rsidRPr="009945B4">
        <w:rPr>
          <w:rFonts w:ascii="Times New Roman" w:eastAsia="Arial Narrow" w:hAnsi="Times New Roman" w:cs="Times New Roman"/>
          <w:b/>
          <w:bCs/>
          <w:spacing w:val="17"/>
        </w:rPr>
        <w:t>nces</w:t>
      </w:r>
    </w:p>
    <w:p w14:paraId="2FD3A892" w14:textId="77777777" w:rsidR="001C1E8E" w:rsidRPr="009945B4" w:rsidRDefault="001C1E8E" w:rsidP="003E20D8">
      <w:pPr>
        <w:widowControl w:val="0"/>
        <w:numPr>
          <w:ilvl w:val="1"/>
          <w:numId w:val="8"/>
        </w:numPr>
        <w:tabs>
          <w:tab w:val="left" w:pos="1393"/>
          <w:tab w:val="left" w:pos="9072"/>
        </w:tabs>
        <w:autoSpaceDE w:val="0"/>
        <w:autoSpaceDN w:val="0"/>
        <w:spacing w:before="197" w:after="0" w:line="240" w:lineRule="auto"/>
        <w:jc w:val="both"/>
        <w:rPr>
          <w:rFonts w:ascii="Times New Roman" w:eastAsia="Arial Narrow" w:hAnsi="Times New Roman" w:cs="Times New Roman"/>
        </w:rPr>
      </w:pPr>
      <w:r w:rsidRPr="009945B4">
        <w:rPr>
          <w:rFonts w:ascii="Times New Roman" w:eastAsia="Arial Narrow" w:hAnsi="Times New Roman" w:cs="Times New Roman"/>
        </w:rPr>
        <w:t>Chanas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assurances</w:t>
      </w:r>
      <w:r w:rsidR="005754A0"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2"/>
        </w:rPr>
        <w:t>;</w:t>
      </w:r>
    </w:p>
    <w:p w14:paraId="65F6A61B" w14:textId="77777777" w:rsidR="001C1E8E" w:rsidRPr="009945B4" w:rsidRDefault="001C1E8E" w:rsidP="003E20D8">
      <w:pPr>
        <w:widowControl w:val="0"/>
        <w:numPr>
          <w:ilvl w:val="1"/>
          <w:numId w:val="8"/>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Activa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spacing w:val="-2"/>
        </w:rPr>
        <w:t>Assurances</w:t>
      </w:r>
    </w:p>
    <w:p w14:paraId="424F3512"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Atlantique</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2933</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73B3D684"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proofErr w:type="spellStart"/>
      <w:r w:rsidRPr="009945B4">
        <w:rPr>
          <w:rFonts w:ascii="Times New Roman" w:eastAsia="Arial Narrow" w:hAnsi="Times New Roman" w:cs="Times New Roman"/>
        </w:rPr>
        <w:t>Zénithe</w:t>
      </w:r>
      <w:proofErr w:type="spellEnd"/>
      <w:r w:rsidRPr="009945B4">
        <w:rPr>
          <w:rFonts w:ascii="Times New Roman" w:eastAsia="Arial Narrow" w:hAnsi="Times New Roman" w:cs="Times New Roman"/>
          <w:spacing w:val="-6"/>
        </w:rPr>
        <w:t xml:space="preserve"> </w:t>
      </w:r>
      <w:proofErr w:type="spellStart"/>
      <w:r w:rsidRPr="009945B4">
        <w:rPr>
          <w:rFonts w:ascii="Times New Roman" w:eastAsia="Arial Narrow" w:hAnsi="Times New Roman" w:cs="Times New Roman"/>
        </w:rPr>
        <w:t>Insurance</w:t>
      </w:r>
      <w:proofErr w:type="spellEnd"/>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55398422" w14:textId="77777777" w:rsidR="001C1E8E" w:rsidRPr="009945B4" w:rsidRDefault="001C1E8E" w:rsidP="003E20D8">
      <w:pPr>
        <w:widowControl w:val="0"/>
        <w:numPr>
          <w:ilvl w:val="1"/>
          <w:numId w:val="8"/>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Pro-Assur</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spacing w:val="-10"/>
        </w:rPr>
        <w:t>;</w:t>
      </w:r>
    </w:p>
    <w:p w14:paraId="1A8EE1B3" w14:textId="77777777" w:rsidR="001C1E8E" w:rsidRPr="009945B4" w:rsidRDefault="001C1E8E" w:rsidP="003E20D8">
      <w:pPr>
        <w:widowControl w:val="0"/>
        <w:numPr>
          <w:ilvl w:val="1"/>
          <w:numId w:val="8"/>
        </w:numPr>
        <w:tabs>
          <w:tab w:val="left" w:pos="1393"/>
          <w:tab w:val="left" w:pos="9072"/>
        </w:tabs>
        <w:autoSpaceDE w:val="0"/>
        <w:autoSpaceDN w:val="0"/>
        <w:spacing w:before="99" w:after="0" w:line="240" w:lineRule="auto"/>
        <w:jc w:val="both"/>
        <w:rPr>
          <w:rFonts w:ascii="Times New Roman" w:eastAsia="Arial Narrow" w:hAnsi="Times New Roman" w:cs="Times New Roman"/>
        </w:rPr>
      </w:pPr>
      <w:proofErr w:type="spellStart"/>
      <w:r w:rsidRPr="009945B4">
        <w:rPr>
          <w:rFonts w:ascii="Times New Roman" w:eastAsia="Arial Narrow" w:hAnsi="Times New Roman" w:cs="Times New Roman"/>
        </w:rPr>
        <w:t>Aréa</w:t>
      </w:r>
      <w:proofErr w:type="spellEnd"/>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3"/>
        </w:rPr>
        <w:t xml:space="preserve"> </w:t>
      </w:r>
      <w:r w:rsidR="005754A0" w:rsidRPr="009945B4">
        <w:rPr>
          <w:rFonts w:ascii="Times New Roman" w:eastAsia="Arial Narrow" w:hAnsi="Times New Roman" w:cs="Times New Roman"/>
        </w:rPr>
        <w:t>B.P :</w:t>
      </w:r>
      <w:r w:rsidRPr="009945B4">
        <w:rPr>
          <w:rFonts w:ascii="Times New Roman" w:eastAsia="Arial Narrow" w:hAnsi="Times New Roman" w:cs="Times New Roman"/>
        </w:rPr>
        <w:t>1531</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76753F3B" w14:textId="77777777" w:rsidR="001C1E8E" w:rsidRPr="009945B4" w:rsidRDefault="001C1E8E" w:rsidP="003E20D8">
      <w:pPr>
        <w:widowControl w:val="0"/>
        <w:numPr>
          <w:ilvl w:val="1"/>
          <w:numId w:val="8"/>
        </w:numPr>
        <w:tabs>
          <w:tab w:val="left" w:pos="1393"/>
          <w:tab w:val="left" w:pos="9072"/>
        </w:tabs>
        <w:autoSpaceDE w:val="0"/>
        <w:autoSpaceDN w:val="0"/>
        <w:spacing w:before="102" w:after="0" w:line="240" w:lineRule="auto"/>
        <w:jc w:val="both"/>
        <w:rPr>
          <w:rFonts w:ascii="Times New Roman" w:eastAsia="Arial Narrow" w:hAnsi="Times New Roman" w:cs="Times New Roman"/>
        </w:rPr>
      </w:pPr>
      <w:r w:rsidRPr="009945B4">
        <w:rPr>
          <w:rFonts w:ascii="Times New Roman" w:eastAsia="Arial Narrow" w:hAnsi="Times New Roman" w:cs="Times New Roman"/>
        </w:rPr>
        <w:t>Bénéficial</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General</w:t>
      </w:r>
      <w:r w:rsidRPr="009945B4">
        <w:rPr>
          <w:rFonts w:ascii="Times New Roman" w:eastAsia="Arial Narrow" w:hAnsi="Times New Roman" w:cs="Times New Roman"/>
          <w:spacing w:val="-5"/>
        </w:rPr>
        <w:t xml:space="preserve"> </w:t>
      </w:r>
      <w:proofErr w:type="spellStart"/>
      <w:r w:rsidRPr="009945B4">
        <w:rPr>
          <w:rFonts w:ascii="Times New Roman" w:eastAsia="Arial Narrow" w:hAnsi="Times New Roman" w:cs="Times New Roman"/>
        </w:rPr>
        <w:t>Insurance</w:t>
      </w:r>
      <w:proofErr w:type="spellEnd"/>
      <w:r w:rsidRPr="009945B4">
        <w:rPr>
          <w:rFonts w:ascii="Times New Roman" w:eastAsia="Arial Narrow" w:hAnsi="Times New Roman" w:cs="Times New Roman"/>
          <w:spacing w:val="-3"/>
        </w:rPr>
        <w:t xml:space="preserve"> </w:t>
      </w:r>
      <w:r w:rsidR="005754A0" w:rsidRPr="009945B4">
        <w:rPr>
          <w:rFonts w:ascii="Times New Roman" w:eastAsia="Arial Narrow" w:hAnsi="Times New Roman" w:cs="Times New Roman"/>
        </w:rPr>
        <w:t>S</w:t>
      </w:r>
      <w:r w:rsidRPr="009945B4">
        <w:rPr>
          <w:rFonts w:ascii="Times New Roman" w:eastAsia="Arial Narrow" w:hAnsi="Times New Roman" w:cs="Times New Roman"/>
        </w:rPr>
        <w:t>.A.,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2328</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0B07A4E9"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CPA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B.BP.</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 xml:space="preserve">54Douala </w:t>
      </w:r>
      <w:r w:rsidRPr="009945B4">
        <w:rPr>
          <w:rFonts w:ascii="Times New Roman" w:eastAsia="Arial Narrow" w:hAnsi="Times New Roman" w:cs="Times New Roman"/>
          <w:spacing w:val="-10"/>
        </w:rPr>
        <w:t>;</w:t>
      </w:r>
    </w:p>
    <w:p w14:paraId="3F4E3677" w14:textId="77777777" w:rsidR="001C1E8E" w:rsidRPr="009945B4" w:rsidRDefault="001C1E8E" w:rsidP="003E20D8">
      <w:pPr>
        <w:widowControl w:val="0"/>
        <w:numPr>
          <w:ilvl w:val="1"/>
          <w:numId w:val="8"/>
        </w:numPr>
        <w:tabs>
          <w:tab w:val="left" w:pos="1448"/>
          <w:tab w:val="left" w:pos="9072"/>
        </w:tabs>
        <w:autoSpaceDE w:val="0"/>
        <w:autoSpaceDN w:val="0"/>
        <w:spacing w:before="102" w:after="0" w:line="240" w:lineRule="auto"/>
        <w:ind w:left="1448" w:hanging="776"/>
        <w:jc w:val="both"/>
        <w:rPr>
          <w:rFonts w:ascii="Times New Roman" w:eastAsia="Arial Narrow" w:hAnsi="Times New Roman" w:cs="Times New Roman"/>
        </w:rPr>
      </w:pPr>
      <w:r w:rsidRPr="009945B4">
        <w:rPr>
          <w:rFonts w:ascii="Times New Roman" w:eastAsia="Arial Narrow" w:hAnsi="Times New Roman" w:cs="Times New Roman"/>
        </w:rPr>
        <w:t>NSIA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2759</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1"/>
        </w:rPr>
        <w:t xml:space="preserve"> </w:t>
      </w:r>
      <w:r w:rsidRPr="009945B4">
        <w:rPr>
          <w:rFonts w:ascii="Times New Roman" w:eastAsia="Arial Narrow" w:hAnsi="Times New Roman" w:cs="Times New Roman"/>
          <w:spacing w:val="-10"/>
        </w:rPr>
        <w:t>;</w:t>
      </w:r>
    </w:p>
    <w:p w14:paraId="368C596F"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SAAR</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1011</w:t>
      </w:r>
      <w:r w:rsidRPr="009945B4">
        <w:rPr>
          <w:rFonts w:ascii="Times New Roman" w:eastAsia="Arial Narrow" w:hAnsi="Times New Roman" w:cs="Times New Roman"/>
          <w:spacing w:val="-2"/>
        </w:rPr>
        <w:t xml:space="preserve"> </w:t>
      </w:r>
      <w:r w:rsidRPr="009945B4">
        <w:rPr>
          <w:rFonts w:ascii="Times New Roman" w:eastAsia="Arial Narrow" w:hAnsi="Times New Roman" w:cs="Times New Roman"/>
        </w:rPr>
        <w:t>Douala</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10"/>
        </w:rPr>
        <w:t>;</w:t>
      </w:r>
    </w:p>
    <w:p w14:paraId="414FC7DF" w14:textId="77777777" w:rsidR="001C1E8E" w:rsidRPr="009945B4" w:rsidRDefault="001C1E8E" w:rsidP="003E20D8">
      <w:pPr>
        <w:widowControl w:val="0"/>
        <w:numPr>
          <w:ilvl w:val="1"/>
          <w:numId w:val="8"/>
        </w:numPr>
        <w:tabs>
          <w:tab w:val="left" w:pos="1393"/>
          <w:tab w:val="left" w:pos="9072"/>
        </w:tabs>
        <w:autoSpaceDE w:val="0"/>
        <w:autoSpaceDN w:val="0"/>
        <w:spacing w:before="101" w:after="0" w:line="240" w:lineRule="auto"/>
        <w:jc w:val="both"/>
        <w:rPr>
          <w:rFonts w:ascii="Times New Roman" w:eastAsia="Arial Narrow" w:hAnsi="Times New Roman" w:cs="Times New Roman"/>
        </w:rPr>
      </w:pPr>
      <w:r w:rsidRPr="009945B4">
        <w:rPr>
          <w:rFonts w:ascii="Times New Roman" w:eastAsia="Arial Narrow" w:hAnsi="Times New Roman" w:cs="Times New Roman"/>
        </w:rPr>
        <w:t>Saham</w:t>
      </w:r>
      <w:r w:rsidRPr="009945B4">
        <w:rPr>
          <w:rFonts w:ascii="Times New Roman" w:eastAsia="Arial Narrow" w:hAnsi="Times New Roman" w:cs="Times New Roman"/>
          <w:spacing w:val="-6"/>
        </w:rPr>
        <w:t xml:space="preserve"> </w:t>
      </w:r>
      <w:r w:rsidRPr="009945B4">
        <w:rPr>
          <w:rFonts w:ascii="Times New Roman" w:eastAsia="Arial Narrow" w:hAnsi="Times New Roman" w:cs="Times New Roman"/>
        </w:rPr>
        <w:t>Assurances</w:t>
      </w:r>
      <w:r w:rsidRPr="009945B4">
        <w:rPr>
          <w:rFonts w:ascii="Times New Roman" w:eastAsia="Arial Narrow" w:hAnsi="Times New Roman" w:cs="Times New Roman"/>
          <w:spacing w:val="-4"/>
        </w:rPr>
        <w:t xml:space="preserve"> </w:t>
      </w:r>
      <w:r w:rsidRPr="009945B4">
        <w:rPr>
          <w:rFonts w:ascii="Times New Roman" w:eastAsia="Arial Narrow" w:hAnsi="Times New Roman" w:cs="Times New Roman"/>
        </w:rPr>
        <w:t>S.A.,</w:t>
      </w:r>
      <w:r w:rsidRPr="009945B4">
        <w:rPr>
          <w:rFonts w:ascii="Times New Roman" w:eastAsia="Arial Narrow" w:hAnsi="Times New Roman" w:cs="Times New Roman"/>
          <w:spacing w:val="-5"/>
        </w:rPr>
        <w:t xml:space="preserve"> </w:t>
      </w:r>
      <w:r w:rsidRPr="009945B4">
        <w:rPr>
          <w:rFonts w:ascii="Times New Roman" w:eastAsia="Arial Narrow" w:hAnsi="Times New Roman" w:cs="Times New Roman"/>
        </w:rPr>
        <w:t>B.P.</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rPr>
        <w:t>11315</w:t>
      </w:r>
      <w:r w:rsidRPr="009945B4">
        <w:rPr>
          <w:rFonts w:ascii="Times New Roman" w:eastAsia="Arial Narrow" w:hAnsi="Times New Roman" w:cs="Times New Roman"/>
          <w:spacing w:val="-3"/>
        </w:rPr>
        <w:t xml:space="preserve"> </w:t>
      </w:r>
      <w:r w:rsidRPr="009945B4">
        <w:rPr>
          <w:rFonts w:ascii="Times New Roman" w:eastAsia="Arial Narrow" w:hAnsi="Times New Roman" w:cs="Times New Roman"/>
          <w:spacing w:val="-2"/>
        </w:rPr>
        <w:t>Douala</w:t>
      </w:r>
    </w:p>
    <w:p w14:paraId="2CB399F8" w14:textId="77777777" w:rsidR="001C1E8E" w:rsidRPr="009945B4" w:rsidRDefault="001C1E8E" w:rsidP="00397C30">
      <w:pPr>
        <w:widowControl w:val="0"/>
        <w:tabs>
          <w:tab w:val="left" w:pos="1393"/>
          <w:tab w:val="left" w:pos="9072"/>
        </w:tabs>
        <w:autoSpaceDE w:val="0"/>
        <w:autoSpaceDN w:val="0"/>
        <w:spacing w:before="101" w:after="0" w:line="240" w:lineRule="auto"/>
        <w:ind w:left="252"/>
        <w:jc w:val="both"/>
        <w:rPr>
          <w:rFonts w:ascii="Times New Roman" w:eastAsia="Arial Narrow" w:hAnsi="Times New Roman" w:cs="Times New Roman"/>
        </w:rPr>
      </w:pPr>
    </w:p>
    <w:p w14:paraId="01267E6A" w14:textId="77777777" w:rsidR="009B5793" w:rsidRPr="009945B4" w:rsidRDefault="001C1E8E" w:rsidP="009945B4">
      <w:pPr>
        <w:widowControl w:val="0"/>
        <w:tabs>
          <w:tab w:val="left" w:pos="9072"/>
        </w:tabs>
        <w:autoSpaceDE w:val="0"/>
        <w:autoSpaceDN w:val="0"/>
        <w:spacing w:after="0" w:line="362" w:lineRule="auto"/>
        <w:ind w:left="672" w:right="792"/>
        <w:rPr>
          <w:rFonts w:ascii="Times New Roman" w:eastAsia="Arial Narrow" w:hAnsi="Times New Roman" w:cs="Times New Roman"/>
        </w:rPr>
        <w:sectPr w:rsidR="009B5793" w:rsidRPr="009945B4">
          <w:pgSz w:w="11900" w:h="16820"/>
          <w:pgMar w:top="1040" w:right="200" w:bottom="980" w:left="460" w:header="0" w:footer="782" w:gutter="0"/>
          <w:cols w:space="720"/>
        </w:sectPr>
      </w:pPr>
      <w:r w:rsidRPr="009945B4">
        <w:rPr>
          <w:rFonts w:ascii="Times New Roman" w:eastAsia="Arial Narrow" w:hAnsi="Times New Roman" w:cs="Times New Roman"/>
          <w:b/>
          <w:u w:val="single"/>
        </w:rPr>
        <w:t>NB</w:t>
      </w:r>
      <w:r w:rsidRPr="009945B4">
        <w:rPr>
          <w:rFonts w:ascii="Times New Roman" w:eastAsia="Arial Narrow" w:hAnsi="Times New Roman" w:cs="Times New Roman"/>
          <w:b/>
          <w:spacing w:val="-3"/>
          <w:u w:val="single"/>
        </w:rPr>
        <w:t xml:space="preserve"> </w:t>
      </w:r>
      <w:r w:rsidRPr="009945B4">
        <w:rPr>
          <w:rFonts w:ascii="Times New Roman" w:eastAsia="Arial Narrow" w:hAnsi="Times New Roman" w:cs="Times New Roman"/>
        </w:rPr>
        <w: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Cette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liste</w:t>
      </w:r>
      <w:r w:rsidRPr="009945B4">
        <w:rPr>
          <w:rFonts w:ascii="Times New Roman" w:eastAsia="Arial Narrow" w:hAnsi="Times New Roman" w:cs="Times New Roman"/>
          <w:spacing w:val="-9"/>
        </w:rPr>
        <w:t xml:space="preserve"> </w:t>
      </w:r>
      <w:r w:rsidRPr="009945B4">
        <w:rPr>
          <w:rFonts w:ascii="Times New Roman" w:eastAsia="Arial Narrow" w:hAnsi="Times New Roman" w:cs="Times New Roman"/>
        </w:rPr>
        <w:t>étant</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évolutive,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10"/>
        </w:rPr>
        <w:t xml:space="preserve"> </w:t>
      </w:r>
      <w:r w:rsidRPr="009945B4">
        <w:rPr>
          <w:rFonts w:ascii="Times New Roman" w:eastAsia="Arial Narrow" w:hAnsi="Times New Roman" w:cs="Times New Roman"/>
        </w:rPr>
        <w:t>ou</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Maître</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d’Ouvrage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devra</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s’assurer</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lors</w:t>
      </w:r>
      <w:r w:rsidRPr="009945B4">
        <w:rPr>
          <w:rFonts w:ascii="Times New Roman" w:eastAsia="Arial Narrow" w:hAnsi="Times New Roman" w:cs="Times New Roman"/>
          <w:spacing w:val="-8"/>
        </w:rPr>
        <w:t xml:space="preserve"> </w:t>
      </w:r>
      <w:r w:rsidRPr="009945B4">
        <w:rPr>
          <w:rFonts w:ascii="Times New Roman" w:eastAsia="Arial Narrow" w:hAnsi="Times New Roman" w:cs="Times New Roman"/>
        </w:rPr>
        <w:t>de</w:t>
      </w:r>
      <w:r w:rsidRPr="009945B4">
        <w:rPr>
          <w:rFonts w:ascii="Times New Roman" w:eastAsia="Arial Narrow" w:hAnsi="Times New Roman" w:cs="Times New Roman"/>
          <w:spacing w:val="-7"/>
        </w:rPr>
        <w:t xml:space="preserve"> </w:t>
      </w:r>
      <w:r w:rsidRPr="009945B4">
        <w:rPr>
          <w:rFonts w:ascii="Times New Roman" w:eastAsia="Arial Narrow" w:hAnsi="Times New Roman" w:cs="Times New Roman"/>
        </w:rPr>
        <w:t>l’élaboration du DAO qu’il s’agit de la dernière actualisation du Ministre en charge des finan</w:t>
      </w:r>
      <w:r w:rsidR="009B5793" w:rsidRPr="009945B4">
        <w:rPr>
          <w:rFonts w:ascii="Times New Roman" w:eastAsia="Arial Narrow" w:hAnsi="Times New Roman" w:cs="Times New Roman"/>
        </w:rPr>
        <w:t>ces</w:t>
      </w:r>
    </w:p>
    <w:p w14:paraId="3CCC4847" w14:textId="5727E300" w:rsidR="009B5793" w:rsidRPr="009945B4" w:rsidRDefault="009B5793" w:rsidP="009B5793">
      <w:pPr>
        <w:rPr>
          <w:rFonts w:ascii="Times New Roman" w:hAnsi="Times New Roman" w:cs="Times New Roman"/>
        </w:rPr>
      </w:pPr>
    </w:p>
    <w:sectPr w:rsidR="009B5793" w:rsidRPr="009945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CEB6F" w14:textId="77777777" w:rsidR="00EC3424" w:rsidRDefault="00EC3424" w:rsidP="001C1E8E">
      <w:pPr>
        <w:spacing w:after="0" w:line="240" w:lineRule="auto"/>
      </w:pPr>
      <w:r>
        <w:separator/>
      </w:r>
    </w:p>
  </w:endnote>
  <w:endnote w:type="continuationSeparator" w:id="0">
    <w:p w14:paraId="1954401B" w14:textId="77777777" w:rsidR="00EC3424" w:rsidRDefault="00EC3424" w:rsidP="001C1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ourier PS">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956655"/>
      <w:docPartObj>
        <w:docPartGallery w:val="Page Numbers (Bottom of Page)"/>
        <w:docPartUnique/>
      </w:docPartObj>
    </w:sdtPr>
    <w:sdtContent>
      <w:p w14:paraId="6D83923D" w14:textId="77777777" w:rsidR="00D51CF0" w:rsidRDefault="00D51CF0">
        <w:pPr>
          <w:pStyle w:val="Pieddepage"/>
          <w:jc w:val="right"/>
        </w:pPr>
        <w:r>
          <w:fldChar w:fldCharType="begin"/>
        </w:r>
        <w:r>
          <w:instrText>PAGE   \* MERGEFORMAT</w:instrText>
        </w:r>
        <w:r>
          <w:fldChar w:fldCharType="separate"/>
        </w:r>
        <w:r>
          <w:rPr>
            <w:noProof/>
          </w:rPr>
          <w:t>22</w:t>
        </w:r>
        <w:r>
          <w:fldChar w:fldCharType="end"/>
        </w:r>
      </w:p>
    </w:sdtContent>
  </w:sdt>
  <w:p w14:paraId="6B8E12B6" w14:textId="77777777" w:rsidR="00D51CF0" w:rsidRDefault="00D51CF0">
    <w:pPr>
      <w:pStyle w:val="Corpsdetexte"/>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35C77" w14:textId="77777777" w:rsidR="00D51CF0" w:rsidRDefault="00D51CF0">
    <w:pPr>
      <w:pStyle w:val="Pieddepage"/>
      <w:jc w:val="center"/>
    </w:pPr>
    <w:r>
      <w:fldChar w:fldCharType="begin"/>
    </w:r>
    <w:r>
      <w:instrText>PAGE   \* MERGEFORMAT</w:instrText>
    </w:r>
    <w:r>
      <w:fldChar w:fldCharType="separate"/>
    </w:r>
    <w:r>
      <w:rPr>
        <w:noProof/>
      </w:rPr>
      <w:t>181</w:t>
    </w:r>
    <w:r>
      <w:fldChar w:fldCharType="end"/>
    </w:r>
  </w:p>
  <w:p w14:paraId="78FEEF02" w14:textId="77777777" w:rsidR="00D51CF0" w:rsidRDefault="00D51CF0">
    <w:pPr>
      <w:pStyle w:val="Corpsdetex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352470"/>
      <w:docPartObj>
        <w:docPartGallery w:val="Page Numbers (Bottom of Page)"/>
        <w:docPartUnique/>
      </w:docPartObj>
    </w:sdtPr>
    <w:sdtContent>
      <w:p w14:paraId="359BBB0E" w14:textId="77777777" w:rsidR="00D51CF0" w:rsidRDefault="00D51CF0">
        <w:pPr>
          <w:pStyle w:val="Pieddepage"/>
          <w:jc w:val="right"/>
        </w:pPr>
        <w:r>
          <w:fldChar w:fldCharType="begin"/>
        </w:r>
        <w:r>
          <w:instrText>PAGE   \* MERGEFORMAT</w:instrText>
        </w:r>
        <w:r>
          <w:fldChar w:fldCharType="separate"/>
        </w:r>
        <w:r>
          <w:rPr>
            <w:noProof/>
          </w:rPr>
          <w:t>62</w:t>
        </w:r>
        <w:r>
          <w:fldChar w:fldCharType="end"/>
        </w:r>
      </w:p>
    </w:sdtContent>
  </w:sdt>
  <w:p w14:paraId="3263E440" w14:textId="77777777" w:rsidR="00D51CF0" w:rsidRDefault="00D51CF0">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430474"/>
      <w:docPartObj>
        <w:docPartGallery w:val="Page Numbers (Bottom of Page)"/>
        <w:docPartUnique/>
      </w:docPartObj>
    </w:sdtPr>
    <w:sdtContent>
      <w:p w14:paraId="2F66BB91" w14:textId="77777777" w:rsidR="00D51CF0" w:rsidRDefault="00D51CF0">
        <w:pPr>
          <w:pStyle w:val="Pieddepage"/>
          <w:jc w:val="right"/>
        </w:pPr>
        <w:r>
          <w:fldChar w:fldCharType="begin"/>
        </w:r>
        <w:r>
          <w:instrText>PAGE   \* MERGEFORMAT</w:instrText>
        </w:r>
        <w:r>
          <w:fldChar w:fldCharType="separate"/>
        </w:r>
        <w:r>
          <w:rPr>
            <w:noProof/>
          </w:rPr>
          <w:t>20</w:t>
        </w:r>
        <w:r>
          <w:fldChar w:fldCharType="end"/>
        </w:r>
      </w:p>
    </w:sdtContent>
  </w:sdt>
  <w:p w14:paraId="13368385" w14:textId="77777777" w:rsidR="00D51CF0" w:rsidRDefault="00D51CF0">
    <w:pPr>
      <w:pStyle w:val="Corpsdetex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376316"/>
      <w:docPartObj>
        <w:docPartGallery w:val="Page Numbers (Bottom of Page)"/>
        <w:docPartUnique/>
      </w:docPartObj>
    </w:sdtPr>
    <w:sdtContent>
      <w:p w14:paraId="5E364383" w14:textId="77777777" w:rsidR="00D51CF0" w:rsidRDefault="00D51CF0">
        <w:pPr>
          <w:pStyle w:val="Pieddepage"/>
          <w:jc w:val="right"/>
        </w:pPr>
        <w:r>
          <w:fldChar w:fldCharType="begin"/>
        </w:r>
        <w:r>
          <w:instrText>PAGE   \* MERGEFORMAT</w:instrText>
        </w:r>
        <w:r>
          <w:fldChar w:fldCharType="separate"/>
        </w:r>
        <w:r>
          <w:rPr>
            <w:noProof/>
          </w:rPr>
          <w:t>34</w:t>
        </w:r>
        <w:r>
          <w:fldChar w:fldCharType="end"/>
        </w:r>
      </w:p>
    </w:sdtContent>
  </w:sdt>
  <w:p w14:paraId="62C8ED2D" w14:textId="77777777" w:rsidR="00D51CF0" w:rsidRDefault="00D51CF0">
    <w:pPr>
      <w:pStyle w:val="Corpsdetex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0A636" w14:textId="77777777" w:rsidR="00D51CF0" w:rsidRDefault="00D51CF0">
    <w:pPr>
      <w:pStyle w:val="Corpsdetex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EB33C" w14:textId="77777777" w:rsidR="00D51CF0" w:rsidRDefault="00D51CF0">
    <w:pPr>
      <w:pStyle w:val="Corpsdetexte"/>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EEC22" w14:textId="77777777" w:rsidR="00D51CF0" w:rsidRDefault="00D51CF0">
    <w:pPr>
      <w:pStyle w:val="Corpsdetexte"/>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E616D" w14:textId="77777777" w:rsidR="00D51CF0" w:rsidRDefault="00D51CF0">
    <w:pPr>
      <w:pStyle w:val="Corpsdetexte"/>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2339" w14:textId="77777777" w:rsidR="00D51CF0" w:rsidRDefault="00D51CF0">
    <w:pPr>
      <w:pStyle w:val="Pieddepage"/>
      <w:jc w:val="right"/>
    </w:pPr>
    <w:r>
      <w:fldChar w:fldCharType="begin"/>
    </w:r>
    <w:r>
      <w:instrText>PAGE   \* MERGEFORMAT</w:instrText>
    </w:r>
    <w:r>
      <w:fldChar w:fldCharType="separate"/>
    </w:r>
    <w:r>
      <w:rPr>
        <w:noProof/>
      </w:rPr>
      <w:t>130</w:t>
    </w:r>
    <w:r>
      <w:fldChar w:fldCharType="end"/>
    </w:r>
  </w:p>
  <w:p w14:paraId="46730D62" w14:textId="77777777" w:rsidR="00D51CF0" w:rsidRDefault="00D51CF0">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02C16" w14:textId="77777777" w:rsidR="00EC3424" w:rsidRDefault="00EC3424" w:rsidP="001C1E8E">
      <w:pPr>
        <w:spacing w:after="0" w:line="240" w:lineRule="auto"/>
      </w:pPr>
      <w:r>
        <w:separator/>
      </w:r>
    </w:p>
  </w:footnote>
  <w:footnote w:type="continuationSeparator" w:id="0">
    <w:p w14:paraId="3032F821" w14:textId="77777777" w:rsidR="00EC3424" w:rsidRDefault="00EC3424" w:rsidP="001C1E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D0D4E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4E09"/>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9B"/>
    <w:multiLevelType w:val="hybridMultilevel"/>
    <w:tmpl w:val="E50A6246"/>
    <w:lvl w:ilvl="0" w:tplc="FA9489FA">
      <w:start w:val="1"/>
      <w:numFmt w:val="upperLetter"/>
      <w:lvlText w:val="%1-"/>
      <w:lvlJc w:val="left"/>
      <w:pPr>
        <w:ind w:left="2062" w:hanging="360"/>
      </w:pPr>
      <w:rPr>
        <w:rFonts w:hint="default"/>
      </w:rPr>
    </w:lvl>
    <w:lvl w:ilvl="1" w:tplc="040C0019">
      <w:start w:val="1"/>
      <w:numFmt w:val="lowerLetter"/>
      <w:lvlText w:val="%2."/>
      <w:lvlJc w:val="left"/>
      <w:pPr>
        <w:ind w:left="2858" w:hanging="360"/>
      </w:pPr>
    </w:lvl>
    <w:lvl w:ilvl="2" w:tplc="A7448928">
      <w:start w:val="1"/>
      <w:numFmt w:val="lowerLetter"/>
      <w:lvlRestart w:val="0"/>
      <w:lvlText w:val="%3)"/>
      <w:lvlJc w:val="right"/>
      <w:pPr>
        <w:ind w:left="3578" w:hanging="180"/>
      </w:pPr>
      <w:rPr>
        <w:rFonts w:ascii="Bookman Old Style" w:eastAsiaTheme="minorHAnsi" w:hAnsi="Bookman Old Style" w:cs="Times New Roman"/>
      </w:rPr>
    </w:lvl>
    <w:lvl w:ilvl="3" w:tplc="040C000F">
      <w:start w:val="1"/>
      <w:numFmt w:val="decimal"/>
      <w:lvlRestart w:val="0"/>
      <w:lvlText w:val="%4."/>
      <w:lvlJc w:val="left"/>
      <w:pPr>
        <w:ind w:left="4298" w:hanging="360"/>
      </w:pPr>
    </w:lvl>
    <w:lvl w:ilvl="4" w:tplc="040C0019">
      <w:start w:val="1"/>
      <w:numFmt w:val="lowerLetter"/>
      <w:lvlRestart w:val="0"/>
      <w:lvlText w:val="%5."/>
      <w:lvlJc w:val="left"/>
      <w:pPr>
        <w:ind w:left="5018" w:hanging="360"/>
      </w:pPr>
    </w:lvl>
    <w:lvl w:ilvl="5" w:tplc="040C001B">
      <w:start w:val="1"/>
      <w:numFmt w:val="lowerRoman"/>
      <w:lvlRestart w:val="0"/>
      <w:lvlText w:val="%6."/>
      <w:lvlJc w:val="right"/>
      <w:pPr>
        <w:ind w:left="5738" w:hanging="180"/>
      </w:pPr>
    </w:lvl>
    <w:lvl w:ilvl="6" w:tplc="040C000F">
      <w:start w:val="1"/>
      <w:numFmt w:val="decimal"/>
      <w:lvlRestart w:val="0"/>
      <w:lvlText w:val="%7."/>
      <w:lvlJc w:val="left"/>
      <w:pPr>
        <w:ind w:left="6458" w:hanging="360"/>
      </w:pPr>
    </w:lvl>
    <w:lvl w:ilvl="7" w:tplc="040C0019">
      <w:start w:val="1"/>
      <w:numFmt w:val="lowerLetter"/>
      <w:lvlRestart w:val="0"/>
      <w:lvlText w:val="%8."/>
      <w:lvlJc w:val="left"/>
      <w:pPr>
        <w:ind w:left="7178" w:hanging="360"/>
      </w:pPr>
    </w:lvl>
    <w:lvl w:ilvl="8" w:tplc="040C001B">
      <w:start w:val="1"/>
      <w:numFmt w:val="lowerRoman"/>
      <w:lvlRestart w:val="0"/>
      <w:lvlText w:val="%9."/>
      <w:lvlJc w:val="right"/>
      <w:pPr>
        <w:ind w:left="7898" w:hanging="180"/>
      </w:pPr>
    </w:lvl>
  </w:abstractNum>
  <w:abstractNum w:abstractNumId="2" w15:restartNumberingAfterBreak="0">
    <w:nsid w:val="000000CB"/>
    <w:multiLevelType w:val="hybridMultilevel"/>
    <w:tmpl w:val="C556FA94"/>
    <w:lvl w:ilvl="0" w:tplc="A260B242">
      <w:start w:val="1"/>
      <w:numFmt w:val="lowerLetter"/>
      <w:lvlText w:val="%1)"/>
      <w:lvlJc w:val="left"/>
      <w:pPr>
        <w:tabs>
          <w:tab w:val="num" w:pos="720"/>
        </w:tabs>
        <w:ind w:left="720" w:hanging="360"/>
      </w:pPr>
      <w:rPr>
        <w:rFonts w:ascii="Tahoma" w:eastAsia="Times New Roman" w:hAnsi="Tahoma" w:cs="Tahoma"/>
        <w:color w:val="auto"/>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3" w15:restartNumberingAfterBreak="0">
    <w:nsid w:val="019E35AE"/>
    <w:multiLevelType w:val="hybridMultilevel"/>
    <w:tmpl w:val="05722452"/>
    <w:lvl w:ilvl="0" w:tplc="040C000B">
      <w:start w:val="1"/>
      <w:numFmt w:val="bullet"/>
      <w:pStyle w:val="Normal1"/>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15:restartNumberingAfterBreak="0">
    <w:nsid w:val="04415517"/>
    <w:multiLevelType w:val="hybridMultilevel"/>
    <w:tmpl w:val="2CC01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B46733"/>
    <w:multiLevelType w:val="multilevel"/>
    <w:tmpl w:val="593E3A62"/>
    <w:lvl w:ilvl="0">
      <w:start w:val="15"/>
      <w:numFmt w:val="decimal"/>
      <w:lvlText w:val="%1"/>
      <w:lvlJc w:val="left"/>
      <w:pPr>
        <w:ind w:left="420" w:hanging="420"/>
      </w:pPr>
      <w:rPr>
        <w:rFonts w:hint="default"/>
      </w:rPr>
    </w:lvl>
    <w:lvl w:ilvl="1">
      <w:start w:val="3"/>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5F82ECE"/>
    <w:multiLevelType w:val="hybridMultilevel"/>
    <w:tmpl w:val="979CB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F80EE1"/>
    <w:multiLevelType w:val="hybridMultilevel"/>
    <w:tmpl w:val="FE20BE2A"/>
    <w:lvl w:ilvl="0" w:tplc="F674580E">
      <w:start w:val="1"/>
      <w:numFmt w:val="lowerLetter"/>
      <w:lvlText w:val="%1)"/>
      <w:lvlJc w:val="left"/>
      <w:pPr>
        <w:ind w:left="543" w:hanging="600"/>
      </w:pPr>
      <w:rPr>
        <w:rFonts w:ascii="Calibri" w:eastAsia="Calibri" w:hAnsi="Calibri" w:cs="Calibri" w:hint="default"/>
        <w:b w:val="0"/>
        <w:bCs w:val="0"/>
        <w:i w:val="0"/>
        <w:iCs w:val="0"/>
        <w:color w:val="221F1F"/>
        <w:spacing w:val="-2"/>
        <w:w w:val="99"/>
        <w:sz w:val="26"/>
        <w:szCs w:val="26"/>
        <w:lang w:val="fr-FR" w:eastAsia="en-US" w:bidi="ar-SA"/>
      </w:rPr>
    </w:lvl>
    <w:lvl w:ilvl="1" w:tplc="6E3EA854">
      <w:numFmt w:val="bullet"/>
      <w:lvlText w:val="•"/>
      <w:lvlJc w:val="left"/>
      <w:pPr>
        <w:ind w:left="1571" w:hanging="600"/>
      </w:pPr>
      <w:rPr>
        <w:rFonts w:hint="default"/>
        <w:lang w:val="fr-FR" w:eastAsia="en-US" w:bidi="ar-SA"/>
      </w:rPr>
    </w:lvl>
    <w:lvl w:ilvl="2" w:tplc="0DB41C00">
      <w:numFmt w:val="bullet"/>
      <w:lvlText w:val="•"/>
      <w:lvlJc w:val="left"/>
      <w:pPr>
        <w:ind w:left="2603" w:hanging="600"/>
      </w:pPr>
      <w:rPr>
        <w:rFonts w:hint="default"/>
        <w:lang w:val="fr-FR" w:eastAsia="en-US" w:bidi="ar-SA"/>
      </w:rPr>
    </w:lvl>
    <w:lvl w:ilvl="3" w:tplc="A3CA2752">
      <w:numFmt w:val="bullet"/>
      <w:lvlText w:val="•"/>
      <w:lvlJc w:val="left"/>
      <w:pPr>
        <w:ind w:left="3635" w:hanging="600"/>
      </w:pPr>
      <w:rPr>
        <w:rFonts w:hint="default"/>
        <w:lang w:val="fr-FR" w:eastAsia="en-US" w:bidi="ar-SA"/>
      </w:rPr>
    </w:lvl>
    <w:lvl w:ilvl="4" w:tplc="E97A9BDC">
      <w:numFmt w:val="bullet"/>
      <w:lvlText w:val="•"/>
      <w:lvlJc w:val="left"/>
      <w:pPr>
        <w:ind w:left="4667" w:hanging="600"/>
      </w:pPr>
      <w:rPr>
        <w:rFonts w:hint="default"/>
        <w:lang w:val="fr-FR" w:eastAsia="en-US" w:bidi="ar-SA"/>
      </w:rPr>
    </w:lvl>
    <w:lvl w:ilvl="5" w:tplc="B31CAEBC">
      <w:numFmt w:val="bullet"/>
      <w:lvlText w:val="•"/>
      <w:lvlJc w:val="left"/>
      <w:pPr>
        <w:ind w:left="5699" w:hanging="600"/>
      </w:pPr>
      <w:rPr>
        <w:rFonts w:hint="default"/>
        <w:lang w:val="fr-FR" w:eastAsia="en-US" w:bidi="ar-SA"/>
      </w:rPr>
    </w:lvl>
    <w:lvl w:ilvl="6" w:tplc="14A68EC8">
      <w:numFmt w:val="bullet"/>
      <w:lvlText w:val="•"/>
      <w:lvlJc w:val="left"/>
      <w:pPr>
        <w:ind w:left="6731" w:hanging="600"/>
      </w:pPr>
      <w:rPr>
        <w:rFonts w:hint="default"/>
        <w:lang w:val="fr-FR" w:eastAsia="en-US" w:bidi="ar-SA"/>
      </w:rPr>
    </w:lvl>
    <w:lvl w:ilvl="7" w:tplc="34620F10">
      <w:numFmt w:val="bullet"/>
      <w:lvlText w:val="•"/>
      <w:lvlJc w:val="left"/>
      <w:pPr>
        <w:ind w:left="7763" w:hanging="600"/>
      </w:pPr>
      <w:rPr>
        <w:rFonts w:hint="default"/>
        <w:lang w:val="fr-FR" w:eastAsia="en-US" w:bidi="ar-SA"/>
      </w:rPr>
    </w:lvl>
    <w:lvl w:ilvl="8" w:tplc="5E0A2DEE">
      <w:numFmt w:val="bullet"/>
      <w:lvlText w:val="•"/>
      <w:lvlJc w:val="left"/>
      <w:pPr>
        <w:ind w:left="8795" w:hanging="600"/>
      </w:pPr>
      <w:rPr>
        <w:rFonts w:hint="default"/>
        <w:lang w:val="fr-FR" w:eastAsia="en-US" w:bidi="ar-SA"/>
      </w:rPr>
    </w:lvl>
  </w:abstractNum>
  <w:abstractNum w:abstractNumId="11" w15:restartNumberingAfterBreak="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08B376B7"/>
    <w:multiLevelType w:val="hybridMultilevel"/>
    <w:tmpl w:val="58D2F1CC"/>
    <w:lvl w:ilvl="0" w:tplc="D072512E">
      <w:start w:val="1"/>
      <w:numFmt w:val="lowerLetter"/>
      <w:lvlText w:val="%1)"/>
      <w:lvlJc w:val="left"/>
      <w:pPr>
        <w:ind w:left="1393" w:hanging="360"/>
      </w:pPr>
      <w:rPr>
        <w:rFonts w:hint="default"/>
        <w:spacing w:val="0"/>
        <w:w w:val="100"/>
        <w:lang w:val="fr-FR" w:eastAsia="en-US" w:bidi="ar-SA"/>
      </w:rPr>
    </w:lvl>
    <w:lvl w:ilvl="1" w:tplc="C0AE8570">
      <w:numFmt w:val="bullet"/>
      <w:lvlText w:val="•"/>
      <w:lvlJc w:val="left"/>
      <w:pPr>
        <w:ind w:left="2383" w:hanging="360"/>
      </w:pPr>
      <w:rPr>
        <w:rFonts w:hint="default"/>
        <w:lang w:val="fr-FR" w:eastAsia="en-US" w:bidi="ar-SA"/>
      </w:rPr>
    </w:lvl>
    <w:lvl w:ilvl="2" w:tplc="BD281A28">
      <w:numFmt w:val="bullet"/>
      <w:lvlText w:val="•"/>
      <w:lvlJc w:val="left"/>
      <w:pPr>
        <w:ind w:left="3367" w:hanging="360"/>
      </w:pPr>
      <w:rPr>
        <w:rFonts w:hint="default"/>
        <w:lang w:val="fr-FR" w:eastAsia="en-US" w:bidi="ar-SA"/>
      </w:rPr>
    </w:lvl>
    <w:lvl w:ilvl="3" w:tplc="ED0A5478">
      <w:numFmt w:val="bullet"/>
      <w:lvlText w:val="•"/>
      <w:lvlJc w:val="left"/>
      <w:pPr>
        <w:ind w:left="4351" w:hanging="360"/>
      </w:pPr>
      <w:rPr>
        <w:rFonts w:hint="default"/>
        <w:lang w:val="fr-FR" w:eastAsia="en-US" w:bidi="ar-SA"/>
      </w:rPr>
    </w:lvl>
    <w:lvl w:ilvl="4" w:tplc="E09ECE54">
      <w:numFmt w:val="bullet"/>
      <w:lvlText w:val="•"/>
      <w:lvlJc w:val="left"/>
      <w:pPr>
        <w:ind w:left="5335" w:hanging="360"/>
      </w:pPr>
      <w:rPr>
        <w:rFonts w:hint="default"/>
        <w:lang w:val="fr-FR" w:eastAsia="en-US" w:bidi="ar-SA"/>
      </w:rPr>
    </w:lvl>
    <w:lvl w:ilvl="5" w:tplc="F8A6AA5A">
      <w:numFmt w:val="bullet"/>
      <w:lvlText w:val="•"/>
      <w:lvlJc w:val="left"/>
      <w:pPr>
        <w:ind w:left="6319" w:hanging="360"/>
      </w:pPr>
      <w:rPr>
        <w:rFonts w:hint="default"/>
        <w:lang w:val="fr-FR" w:eastAsia="en-US" w:bidi="ar-SA"/>
      </w:rPr>
    </w:lvl>
    <w:lvl w:ilvl="6" w:tplc="CE1A5654">
      <w:numFmt w:val="bullet"/>
      <w:lvlText w:val="•"/>
      <w:lvlJc w:val="left"/>
      <w:pPr>
        <w:ind w:left="7303" w:hanging="360"/>
      </w:pPr>
      <w:rPr>
        <w:rFonts w:hint="default"/>
        <w:lang w:val="fr-FR" w:eastAsia="en-US" w:bidi="ar-SA"/>
      </w:rPr>
    </w:lvl>
    <w:lvl w:ilvl="7" w:tplc="56D0D426">
      <w:numFmt w:val="bullet"/>
      <w:lvlText w:val="•"/>
      <w:lvlJc w:val="left"/>
      <w:pPr>
        <w:ind w:left="8287" w:hanging="360"/>
      </w:pPr>
      <w:rPr>
        <w:rFonts w:hint="default"/>
        <w:lang w:val="fr-FR" w:eastAsia="en-US" w:bidi="ar-SA"/>
      </w:rPr>
    </w:lvl>
    <w:lvl w:ilvl="8" w:tplc="3C72393C">
      <w:numFmt w:val="bullet"/>
      <w:lvlText w:val="•"/>
      <w:lvlJc w:val="left"/>
      <w:pPr>
        <w:ind w:left="9271" w:hanging="360"/>
      </w:pPr>
      <w:rPr>
        <w:rFonts w:hint="default"/>
        <w:lang w:val="fr-FR" w:eastAsia="en-US" w:bidi="ar-SA"/>
      </w:rPr>
    </w:lvl>
  </w:abstractNum>
  <w:abstractNum w:abstractNumId="13" w15:restartNumberingAfterBreak="0">
    <w:nsid w:val="091222E3"/>
    <w:multiLevelType w:val="multilevel"/>
    <w:tmpl w:val="E3D4E1CC"/>
    <w:lvl w:ilvl="0">
      <w:start w:val="5"/>
      <w:numFmt w:val="decimal"/>
      <w:lvlText w:val="%1"/>
      <w:lvlJc w:val="left"/>
      <w:pPr>
        <w:ind w:left="252" w:hanging="384"/>
      </w:pPr>
      <w:rPr>
        <w:rFonts w:hint="default"/>
        <w:lang w:val="fr-FR" w:eastAsia="en-US" w:bidi="ar-SA"/>
      </w:rPr>
    </w:lvl>
    <w:lvl w:ilvl="1">
      <w:start w:val="1"/>
      <w:numFmt w:val="decimal"/>
      <w:lvlText w:val="%1.%2."/>
      <w:lvlJc w:val="left"/>
      <w:pPr>
        <w:ind w:left="252" w:hanging="38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384"/>
      </w:pPr>
      <w:rPr>
        <w:rFonts w:hint="default"/>
        <w:lang w:val="fr-FR" w:eastAsia="en-US" w:bidi="ar-SA"/>
      </w:rPr>
    </w:lvl>
    <w:lvl w:ilvl="3">
      <w:numFmt w:val="bullet"/>
      <w:lvlText w:val="•"/>
      <w:lvlJc w:val="left"/>
      <w:pPr>
        <w:ind w:left="3439" w:hanging="384"/>
      </w:pPr>
      <w:rPr>
        <w:rFonts w:hint="default"/>
        <w:lang w:val="fr-FR" w:eastAsia="en-US" w:bidi="ar-SA"/>
      </w:rPr>
    </w:lvl>
    <w:lvl w:ilvl="4">
      <w:numFmt w:val="bullet"/>
      <w:lvlText w:val="•"/>
      <w:lvlJc w:val="left"/>
      <w:pPr>
        <w:ind w:left="4499" w:hanging="384"/>
      </w:pPr>
      <w:rPr>
        <w:rFonts w:hint="default"/>
        <w:lang w:val="fr-FR" w:eastAsia="en-US" w:bidi="ar-SA"/>
      </w:rPr>
    </w:lvl>
    <w:lvl w:ilvl="5">
      <w:numFmt w:val="bullet"/>
      <w:lvlText w:val="•"/>
      <w:lvlJc w:val="left"/>
      <w:pPr>
        <w:ind w:left="5559" w:hanging="384"/>
      </w:pPr>
      <w:rPr>
        <w:rFonts w:hint="default"/>
        <w:lang w:val="fr-FR" w:eastAsia="en-US" w:bidi="ar-SA"/>
      </w:rPr>
    </w:lvl>
    <w:lvl w:ilvl="6">
      <w:numFmt w:val="bullet"/>
      <w:lvlText w:val="•"/>
      <w:lvlJc w:val="left"/>
      <w:pPr>
        <w:ind w:left="6619" w:hanging="384"/>
      </w:pPr>
      <w:rPr>
        <w:rFonts w:hint="default"/>
        <w:lang w:val="fr-FR" w:eastAsia="en-US" w:bidi="ar-SA"/>
      </w:rPr>
    </w:lvl>
    <w:lvl w:ilvl="7">
      <w:numFmt w:val="bullet"/>
      <w:lvlText w:val="•"/>
      <w:lvlJc w:val="left"/>
      <w:pPr>
        <w:ind w:left="7679" w:hanging="384"/>
      </w:pPr>
      <w:rPr>
        <w:rFonts w:hint="default"/>
        <w:lang w:val="fr-FR" w:eastAsia="en-US" w:bidi="ar-SA"/>
      </w:rPr>
    </w:lvl>
    <w:lvl w:ilvl="8">
      <w:numFmt w:val="bullet"/>
      <w:lvlText w:val="•"/>
      <w:lvlJc w:val="left"/>
      <w:pPr>
        <w:ind w:left="8739" w:hanging="384"/>
      </w:pPr>
      <w:rPr>
        <w:rFonts w:hint="default"/>
        <w:lang w:val="fr-FR" w:eastAsia="en-US" w:bidi="ar-SA"/>
      </w:rPr>
    </w:lvl>
  </w:abstractNum>
  <w:abstractNum w:abstractNumId="14" w15:restartNumberingAfterBreak="0">
    <w:nsid w:val="09220B9D"/>
    <w:multiLevelType w:val="multilevel"/>
    <w:tmpl w:val="6E0AF8C2"/>
    <w:lvl w:ilvl="0">
      <w:start w:val="3"/>
      <w:numFmt w:val="decimal"/>
      <w:lvlText w:val="%1"/>
      <w:lvlJc w:val="left"/>
      <w:pPr>
        <w:ind w:left="691" w:hanging="439"/>
      </w:pPr>
      <w:rPr>
        <w:rFonts w:hint="default"/>
        <w:lang w:val="fr-FR" w:eastAsia="en-US" w:bidi="ar-SA"/>
      </w:rPr>
    </w:lvl>
    <w:lvl w:ilvl="1">
      <w:start w:val="1"/>
      <w:numFmt w:val="decimal"/>
      <w:lvlText w:val="%1.%2."/>
      <w:lvlJc w:val="left"/>
      <w:pPr>
        <w:ind w:left="691" w:hanging="439"/>
      </w:pPr>
      <w:rPr>
        <w:rFonts w:ascii="Arial Narrow" w:eastAsia="Arial Narrow" w:hAnsi="Arial Narrow" w:cs="Arial Narrow" w:hint="default"/>
        <w:b/>
        <w:bCs/>
        <w:i/>
        <w:iCs/>
        <w:spacing w:val="-1"/>
        <w:w w:val="100"/>
        <w:sz w:val="24"/>
        <w:szCs w:val="24"/>
        <w:lang w:val="fr-FR" w:eastAsia="en-US" w:bidi="ar-SA"/>
      </w:rPr>
    </w:lvl>
    <w:lvl w:ilvl="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3050" w:hanging="284"/>
      </w:pPr>
      <w:rPr>
        <w:rFonts w:hint="default"/>
        <w:lang w:val="fr-FR" w:eastAsia="en-US" w:bidi="ar-SA"/>
      </w:rPr>
    </w:lvl>
    <w:lvl w:ilvl="4">
      <w:numFmt w:val="bullet"/>
      <w:lvlText w:val="•"/>
      <w:lvlJc w:val="left"/>
      <w:pPr>
        <w:ind w:left="4166" w:hanging="284"/>
      </w:pPr>
      <w:rPr>
        <w:rFonts w:hint="default"/>
        <w:lang w:val="fr-FR" w:eastAsia="en-US" w:bidi="ar-SA"/>
      </w:rPr>
    </w:lvl>
    <w:lvl w:ilvl="5">
      <w:numFmt w:val="bullet"/>
      <w:lvlText w:val="•"/>
      <w:lvlJc w:val="left"/>
      <w:pPr>
        <w:ind w:left="5281" w:hanging="284"/>
      </w:pPr>
      <w:rPr>
        <w:rFonts w:hint="default"/>
        <w:lang w:val="fr-FR" w:eastAsia="en-US" w:bidi="ar-SA"/>
      </w:rPr>
    </w:lvl>
    <w:lvl w:ilvl="6">
      <w:numFmt w:val="bullet"/>
      <w:lvlText w:val="•"/>
      <w:lvlJc w:val="left"/>
      <w:pPr>
        <w:ind w:left="6397" w:hanging="284"/>
      </w:pPr>
      <w:rPr>
        <w:rFonts w:hint="default"/>
        <w:lang w:val="fr-FR" w:eastAsia="en-US" w:bidi="ar-SA"/>
      </w:rPr>
    </w:lvl>
    <w:lvl w:ilvl="7">
      <w:numFmt w:val="bullet"/>
      <w:lvlText w:val="•"/>
      <w:lvlJc w:val="left"/>
      <w:pPr>
        <w:ind w:left="7512" w:hanging="284"/>
      </w:pPr>
      <w:rPr>
        <w:rFonts w:hint="default"/>
        <w:lang w:val="fr-FR" w:eastAsia="en-US" w:bidi="ar-SA"/>
      </w:rPr>
    </w:lvl>
    <w:lvl w:ilvl="8">
      <w:numFmt w:val="bullet"/>
      <w:lvlText w:val="•"/>
      <w:lvlJc w:val="left"/>
      <w:pPr>
        <w:ind w:left="8628" w:hanging="284"/>
      </w:pPr>
      <w:rPr>
        <w:rFonts w:hint="default"/>
        <w:lang w:val="fr-FR" w:eastAsia="en-US" w:bidi="ar-SA"/>
      </w:rPr>
    </w:lvl>
  </w:abstractNum>
  <w:abstractNum w:abstractNumId="15" w15:restartNumberingAfterBreak="0">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09F645E0"/>
    <w:multiLevelType w:val="hybridMultilevel"/>
    <w:tmpl w:val="C68472C0"/>
    <w:lvl w:ilvl="0" w:tplc="B7CA5718">
      <w:numFmt w:val="bullet"/>
      <w:lvlText w:val="-"/>
      <w:lvlJc w:val="left"/>
      <w:pPr>
        <w:ind w:left="973" w:hanging="360"/>
      </w:pPr>
      <w:rPr>
        <w:rFonts w:ascii="Arial Narrow" w:eastAsia="Arial Narrow" w:hAnsi="Arial Narrow" w:cs="Arial Narrow" w:hint="default"/>
        <w:b w:val="0"/>
        <w:bCs w:val="0"/>
        <w:i w:val="0"/>
        <w:iCs w:val="0"/>
        <w:spacing w:val="0"/>
        <w:w w:val="100"/>
        <w:sz w:val="24"/>
        <w:szCs w:val="24"/>
        <w:lang w:val="fr-FR" w:eastAsia="en-US" w:bidi="ar-SA"/>
      </w:rPr>
    </w:lvl>
    <w:lvl w:ilvl="1" w:tplc="9F921CEE">
      <w:numFmt w:val="bullet"/>
      <w:lvlText w:val=""/>
      <w:lvlJc w:val="left"/>
      <w:pPr>
        <w:ind w:left="3133" w:hanging="360"/>
      </w:pPr>
      <w:rPr>
        <w:rFonts w:ascii="Symbol" w:eastAsia="Symbol" w:hAnsi="Symbol" w:cs="Symbol" w:hint="default"/>
        <w:b w:val="0"/>
        <w:bCs w:val="0"/>
        <w:i w:val="0"/>
        <w:iCs w:val="0"/>
        <w:spacing w:val="0"/>
        <w:w w:val="100"/>
        <w:sz w:val="24"/>
        <w:szCs w:val="24"/>
        <w:lang w:val="fr-FR" w:eastAsia="en-US" w:bidi="ar-SA"/>
      </w:rPr>
    </w:lvl>
    <w:lvl w:ilvl="2" w:tplc="33E2ED3A">
      <w:numFmt w:val="bullet"/>
      <w:lvlText w:val="•"/>
      <w:lvlJc w:val="left"/>
      <w:pPr>
        <w:ind w:left="3997" w:hanging="360"/>
      </w:pPr>
      <w:rPr>
        <w:rFonts w:hint="default"/>
        <w:lang w:val="fr-FR" w:eastAsia="en-US" w:bidi="ar-SA"/>
      </w:rPr>
    </w:lvl>
    <w:lvl w:ilvl="3" w:tplc="8CCE321A">
      <w:numFmt w:val="bullet"/>
      <w:lvlText w:val="•"/>
      <w:lvlJc w:val="left"/>
      <w:pPr>
        <w:ind w:left="4855" w:hanging="360"/>
      </w:pPr>
      <w:rPr>
        <w:rFonts w:hint="default"/>
        <w:lang w:val="fr-FR" w:eastAsia="en-US" w:bidi="ar-SA"/>
      </w:rPr>
    </w:lvl>
    <w:lvl w:ilvl="4" w:tplc="5926818E">
      <w:numFmt w:val="bullet"/>
      <w:lvlText w:val="•"/>
      <w:lvlJc w:val="left"/>
      <w:pPr>
        <w:ind w:left="5713" w:hanging="360"/>
      </w:pPr>
      <w:rPr>
        <w:rFonts w:hint="default"/>
        <w:lang w:val="fr-FR" w:eastAsia="en-US" w:bidi="ar-SA"/>
      </w:rPr>
    </w:lvl>
    <w:lvl w:ilvl="5" w:tplc="C7B85454">
      <w:numFmt w:val="bullet"/>
      <w:lvlText w:val="•"/>
      <w:lvlJc w:val="left"/>
      <w:pPr>
        <w:ind w:left="6570" w:hanging="360"/>
      </w:pPr>
      <w:rPr>
        <w:rFonts w:hint="default"/>
        <w:lang w:val="fr-FR" w:eastAsia="en-US" w:bidi="ar-SA"/>
      </w:rPr>
    </w:lvl>
    <w:lvl w:ilvl="6" w:tplc="8DE637BC">
      <w:numFmt w:val="bullet"/>
      <w:lvlText w:val="•"/>
      <w:lvlJc w:val="left"/>
      <w:pPr>
        <w:ind w:left="7428" w:hanging="360"/>
      </w:pPr>
      <w:rPr>
        <w:rFonts w:hint="default"/>
        <w:lang w:val="fr-FR" w:eastAsia="en-US" w:bidi="ar-SA"/>
      </w:rPr>
    </w:lvl>
    <w:lvl w:ilvl="7" w:tplc="806E7A96">
      <w:numFmt w:val="bullet"/>
      <w:lvlText w:val="•"/>
      <w:lvlJc w:val="left"/>
      <w:pPr>
        <w:ind w:left="8286" w:hanging="360"/>
      </w:pPr>
      <w:rPr>
        <w:rFonts w:hint="default"/>
        <w:lang w:val="fr-FR" w:eastAsia="en-US" w:bidi="ar-SA"/>
      </w:rPr>
    </w:lvl>
    <w:lvl w:ilvl="8" w:tplc="3B9EABE8">
      <w:numFmt w:val="bullet"/>
      <w:lvlText w:val="•"/>
      <w:lvlJc w:val="left"/>
      <w:pPr>
        <w:ind w:left="9143" w:hanging="360"/>
      </w:pPr>
      <w:rPr>
        <w:rFonts w:hint="default"/>
        <w:lang w:val="fr-FR" w:eastAsia="en-US" w:bidi="ar-SA"/>
      </w:rPr>
    </w:lvl>
  </w:abstractNum>
  <w:abstractNum w:abstractNumId="17" w15:restartNumberingAfterBreak="0">
    <w:nsid w:val="0A42420C"/>
    <w:multiLevelType w:val="hybridMultilevel"/>
    <w:tmpl w:val="F454C010"/>
    <w:lvl w:ilvl="0" w:tplc="DDD0046A">
      <w:numFmt w:val="bullet"/>
      <w:lvlText w:val="-"/>
      <w:lvlJc w:val="left"/>
      <w:pPr>
        <w:ind w:left="1393" w:hanging="360"/>
      </w:pPr>
      <w:rPr>
        <w:rFonts w:ascii="Arial" w:eastAsia="Arial" w:hAnsi="Arial" w:cs="Arial" w:hint="default"/>
        <w:b/>
        <w:bCs/>
        <w:i w:val="0"/>
        <w:iCs w:val="0"/>
        <w:spacing w:val="0"/>
        <w:w w:val="99"/>
        <w:sz w:val="24"/>
        <w:szCs w:val="24"/>
        <w:lang w:val="fr-FR" w:eastAsia="en-US" w:bidi="ar-SA"/>
      </w:rPr>
    </w:lvl>
    <w:lvl w:ilvl="1" w:tplc="B0A41540">
      <w:numFmt w:val="bullet"/>
      <w:lvlText w:val="•"/>
      <w:lvlJc w:val="left"/>
      <w:pPr>
        <w:ind w:left="2383" w:hanging="360"/>
      </w:pPr>
      <w:rPr>
        <w:rFonts w:hint="default"/>
        <w:lang w:val="fr-FR" w:eastAsia="en-US" w:bidi="ar-SA"/>
      </w:rPr>
    </w:lvl>
    <w:lvl w:ilvl="2" w:tplc="A8D8F28C">
      <w:numFmt w:val="bullet"/>
      <w:lvlText w:val="•"/>
      <w:lvlJc w:val="left"/>
      <w:pPr>
        <w:ind w:left="3367" w:hanging="360"/>
      </w:pPr>
      <w:rPr>
        <w:rFonts w:hint="default"/>
        <w:lang w:val="fr-FR" w:eastAsia="en-US" w:bidi="ar-SA"/>
      </w:rPr>
    </w:lvl>
    <w:lvl w:ilvl="3" w:tplc="69BA9B84">
      <w:numFmt w:val="bullet"/>
      <w:lvlText w:val="•"/>
      <w:lvlJc w:val="left"/>
      <w:pPr>
        <w:ind w:left="4351" w:hanging="360"/>
      </w:pPr>
      <w:rPr>
        <w:rFonts w:hint="default"/>
        <w:lang w:val="fr-FR" w:eastAsia="en-US" w:bidi="ar-SA"/>
      </w:rPr>
    </w:lvl>
    <w:lvl w:ilvl="4" w:tplc="C5E2EE98">
      <w:numFmt w:val="bullet"/>
      <w:lvlText w:val="•"/>
      <w:lvlJc w:val="left"/>
      <w:pPr>
        <w:ind w:left="5335" w:hanging="360"/>
      </w:pPr>
      <w:rPr>
        <w:rFonts w:hint="default"/>
        <w:lang w:val="fr-FR" w:eastAsia="en-US" w:bidi="ar-SA"/>
      </w:rPr>
    </w:lvl>
    <w:lvl w:ilvl="5" w:tplc="00BA49FA">
      <w:numFmt w:val="bullet"/>
      <w:lvlText w:val="•"/>
      <w:lvlJc w:val="left"/>
      <w:pPr>
        <w:ind w:left="6319" w:hanging="360"/>
      </w:pPr>
      <w:rPr>
        <w:rFonts w:hint="default"/>
        <w:lang w:val="fr-FR" w:eastAsia="en-US" w:bidi="ar-SA"/>
      </w:rPr>
    </w:lvl>
    <w:lvl w:ilvl="6" w:tplc="6EFC2564">
      <w:numFmt w:val="bullet"/>
      <w:lvlText w:val="•"/>
      <w:lvlJc w:val="left"/>
      <w:pPr>
        <w:ind w:left="7303" w:hanging="360"/>
      </w:pPr>
      <w:rPr>
        <w:rFonts w:hint="default"/>
        <w:lang w:val="fr-FR" w:eastAsia="en-US" w:bidi="ar-SA"/>
      </w:rPr>
    </w:lvl>
    <w:lvl w:ilvl="7" w:tplc="D990EDE8">
      <w:numFmt w:val="bullet"/>
      <w:lvlText w:val="•"/>
      <w:lvlJc w:val="left"/>
      <w:pPr>
        <w:ind w:left="8287" w:hanging="360"/>
      </w:pPr>
      <w:rPr>
        <w:rFonts w:hint="default"/>
        <w:lang w:val="fr-FR" w:eastAsia="en-US" w:bidi="ar-SA"/>
      </w:rPr>
    </w:lvl>
    <w:lvl w:ilvl="8" w:tplc="9D8201C0">
      <w:numFmt w:val="bullet"/>
      <w:lvlText w:val="•"/>
      <w:lvlJc w:val="left"/>
      <w:pPr>
        <w:ind w:left="9271" w:hanging="360"/>
      </w:pPr>
      <w:rPr>
        <w:rFonts w:hint="default"/>
        <w:lang w:val="fr-FR" w:eastAsia="en-US" w:bidi="ar-SA"/>
      </w:rPr>
    </w:lvl>
  </w:abstractNum>
  <w:abstractNum w:abstractNumId="18" w15:restartNumberingAfterBreak="0">
    <w:nsid w:val="0BEB73BA"/>
    <w:multiLevelType w:val="hybridMultilevel"/>
    <w:tmpl w:val="D99CDD3C"/>
    <w:lvl w:ilvl="0" w:tplc="E138DBE0">
      <w:start w:val="1"/>
      <w:numFmt w:val="decimal"/>
      <w:lvlText w:val="%1."/>
      <w:lvlJc w:val="left"/>
      <w:pPr>
        <w:ind w:left="973" w:hanging="360"/>
      </w:pPr>
      <w:rPr>
        <w:rFonts w:ascii="Arial Narrow" w:eastAsia="Arial Narrow" w:hAnsi="Arial Narrow" w:cs="Arial Narrow" w:hint="default"/>
        <w:b w:val="0"/>
        <w:bCs w:val="0"/>
        <w:i w:val="0"/>
        <w:iCs w:val="0"/>
        <w:spacing w:val="0"/>
        <w:w w:val="100"/>
        <w:sz w:val="24"/>
        <w:szCs w:val="24"/>
        <w:lang w:val="fr-FR" w:eastAsia="en-US" w:bidi="ar-SA"/>
      </w:rPr>
    </w:lvl>
    <w:lvl w:ilvl="1" w:tplc="D360AFBC">
      <w:numFmt w:val="bullet"/>
      <w:lvlText w:val="•"/>
      <w:lvlJc w:val="left"/>
      <w:pPr>
        <w:ind w:left="1967" w:hanging="360"/>
      </w:pPr>
      <w:rPr>
        <w:rFonts w:hint="default"/>
        <w:lang w:val="fr-FR" w:eastAsia="en-US" w:bidi="ar-SA"/>
      </w:rPr>
    </w:lvl>
    <w:lvl w:ilvl="2" w:tplc="4AB42AE0">
      <w:numFmt w:val="bullet"/>
      <w:lvlText w:val="•"/>
      <w:lvlJc w:val="left"/>
      <w:pPr>
        <w:ind w:left="2955" w:hanging="360"/>
      </w:pPr>
      <w:rPr>
        <w:rFonts w:hint="default"/>
        <w:lang w:val="fr-FR" w:eastAsia="en-US" w:bidi="ar-SA"/>
      </w:rPr>
    </w:lvl>
    <w:lvl w:ilvl="3" w:tplc="31ACFF44">
      <w:numFmt w:val="bullet"/>
      <w:lvlText w:val="•"/>
      <w:lvlJc w:val="left"/>
      <w:pPr>
        <w:ind w:left="3943" w:hanging="360"/>
      </w:pPr>
      <w:rPr>
        <w:rFonts w:hint="default"/>
        <w:lang w:val="fr-FR" w:eastAsia="en-US" w:bidi="ar-SA"/>
      </w:rPr>
    </w:lvl>
    <w:lvl w:ilvl="4" w:tplc="7F822CA4">
      <w:numFmt w:val="bullet"/>
      <w:lvlText w:val="•"/>
      <w:lvlJc w:val="left"/>
      <w:pPr>
        <w:ind w:left="4931" w:hanging="360"/>
      </w:pPr>
      <w:rPr>
        <w:rFonts w:hint="default"/>
        <w:lang w:val="fr-FR" w:eastAsia="en-US" w:bidi="ar-SA"/>
      </w:rPr>
    </w:lvl>
    <w:lvl w:ilvl="5" w:tplc="0B366B38">
      <w:numFmt w:val="bullet"/>
      <w:lvlText w:val="•"/>
      <w:lvlJc w:val="left"/>
      <w:pPr>
        <w:ind w:left="5919" w:hanging="360"/>
      </w:pPr>
      <w:rPr>
        <w:rFonts w:hint="default"/>
        <w:lang w:val="fr-FR" w:eastAsia="en-US" w:bidi="ar-SA"/>
      </w:rPr>
    </w:lvl>
    <w:lvl w:ilvl="6" w:tplc="D4FE9872">
      <w:numFmt w:val="bullet"/>
      <w:lvlText w:val="•"/>
      <w:lvlJc w:val="left"/>
      <w:pPr>
        <w:ind w:left="6907" w:hanging="360"/>
      </w:pPr>
      <w:rPr>
        <w:rFonts w:hint="default"/>
        <w:lang w:val="fr-FR" w:eastAsia="en-US" w:bidi="ar-SA"/>
      </w:rPr>
    </w:lvl>
    <w:lvl w:ilvl="7" w:tplc="D1A4288A">
      <w:numFmt w:val="bullet"/>
      <w:lvlText w:val="•"/>
      <w:lvlJc w:val="left"/>
      <w:pPr>
        <w:ind w:left="7895" w:hanging="360"/>
      </w:pPr>
      <w:rPr>
        <w:rFonts w:hint="default"/>
        <w:lang w:val="fr-FR" w:eastAsia="en-US" w:bidi="ar-SA"/>
      </w:rPr>
    </w:lvl>
    <w:lvl w:ilvl="8" w:tplc="7D5EF448">
      <w:numFmt w:val="bullet"/>
      <w:lvlText w:val="•"/>
      <w:lvlJc w:val="left"/>
      <w:pPr>
        <w:ind w:left="8883" w:hanging="360"/>
      </w:pPr>
      <w:rPr>
        <w:rFonts w:hint="default"/>
        <w:lang w:val="fr-FR" w:eastAsia="en-US" w:bidi="ar-SA"/>
      </w:rPr>
    </w:lvl>
  </w:abstractNum>
  <w:abstractNum w:abstractNumId="19" w15:restartNumberingAfterBreak="0">
    <w:nsid w:val="0E7B2791"/>
    <w:multiLevelType w:val="multilevel"/>
    <w:tmpl w:val="18EA2C5C"/>
    <w:lvl w:ilvl="0">
      <w:start w:val="31"/>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iCs/>
        <w:spacing w:val="-1"/>
        <w:w w:val="100"/>
        <w:sz w:val="24"/>
        <w:szCs w:val="24"/>
        <w:lang w:val="fr-FR" w:eastAsia="en-US" w:bidi="ar-SA"/>
      </w:rPr>
    </w:lvl>
    <w:lvl w:ilvl="2">
      <w:start w:val="1"/>
      <w:numFmt w:val="lowerLetter"/>
      <w:lvlText w:val="%3)"/>
      <w:lvlJc w:val="left"/>
      <w:pPr>
        <w:ind w:left="1179" w:hanging="360"/>
      </w:pPr>
      <w:rPr>
        <w:rFonts w:hint="default"/>
        <w:spacing w:val="0"/>
        <w:w w:val="100"/>
        <w:lang w:val="fr-FR" w:eastAsia="en-US" w:bidi="ar-SA"/>
      </w:rPr>
    </w:lvl>
    <w:lvl w:ilvl="3">
      <w:numFmt w:val="bullet"/>
      <w:lvlText w:val="•"/>
      <w:lvlJc w:val="left"/>
      <w:pPr>
        <w:ind w:left="3330" w:hanging="360"/>
      </w:pPr>
      <w:rPr>
        <w:rFonts w:hint="default"/>
        <w:lang w:val="fr-FR" w:eastAsia="en-US" w:bidi="ar-SA"/>
      </w:rPr>
    </w:lvl>
    <w:lvl w:ilvl="4">
      <w:numFmt w:val="bullet"/>
      <w:lvlText w:val="•"/>
      <w:lvlJc w:val="left"/>
      <w:pPr>
        <w:ind w:left="4406" w:hanging="360"/>
      </w:pPr>
      <w:rPr>
        <w:rFonts w:hint="default"/>
        <w:lang w:val="fr-FR" w:eastAsia="en-US" w:bidi="ar-SA"/>
      </w:rPr>
    </w:lvl>
    <w:lvl w:ilvl="5">
      <w:numFmt w:val="bullet"/>
      <w:lvlText w:val="•"/>
      <w:lvlJc w:val="left"/>
      <w:pPr>
        <w:ind w:left="5481" w:hanging="360"/>
      </w:pPr>
      <w:rPr>
        <w:rFonts w:hint="default"/>
        <w:lang w:val="fr-FR" w:eastAsia="en-US" w:bidi="ar-SA"/>
      </w:rPr>
    </w:lvl>
    <w:lvl w:ilvl="6">
      <w:numFmt w:val="bullet"/>
      <w:lvlText w:val="•"/>
      <w:lvlJc w:val="left"/>
      <w:pPr>
        <w:ind w:left="6557" w:hanging="360"/>
      </w:pPr>
      <w:rPr>
        <w:rFonts w:hint="default"/>
        <w:lang w:val="fr-FR" w:eastAsia="en-US" w:bidi="ar-SA"/>
      </w:rPr>
    </w:lvl>
    <w:lvl w:ilvl="7">
      <w:numFmt w:val="bullet"/>
      <w:lvlText w:val="•"/>
      <w:lvlJc w:val="left"/>
      <w:pPr>
        <w:ind w:left="7632" w:hanging="360"/>
      </w:pPr>
      <w:rPr>
        <w:rFonts w:hint="default"/>
        <w:lang w:val="fr-FR" w:eastAsia="en-US" w:bidi="ar-SA"/>
      </w:rPr>
    </w:lvl>
    <w:lvl w:ilvl="8">
      <w:numFmt w:val="bullet"/>
      <w:lvlText w:val="•"/>
      <w:lvlJc w:val="left"/>
      <w:pPr>
        <w:ind w:left="8708" w:hanging="360"/>
      </w:pPr>
      <w:rPr>
        <w:rFonts w:hint="default"/>
        <w:lang w:val="fr-FR" w:eastAsia="en-US" w:bidi="ar-SA"/>
      </w:rPr>
    </w:lvl>
  </w:abstractNum>
  <w:abstractNum w:abstractNumId="20"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960A19"/>
    <w:multiLevelType w:val="hybridMultilevel"/>
    <w:tmpl w:val="03DC90CE"/>
    <w:lvl w:ilvl="0" w:tplc="FFFFFFFF">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111333C8"/>
    <w:multiLevelType w:val="multilevel"/>
    <w:tmpl w:val="65E46976"/>
    <w:lvl w:ilvl="0">
      <w:start w:val="10"/>
      <w:numFmt w:val="decimal"/>
      <w:lvlText w:val="%1"/>
      <w:lvlJc w:val="left"/>
      <w:pPr>
        <w:ind w:left="252" w:hanging="558"/>
      </w:pPr>
      <w:rPr>
        <w:rFonts w:hint="default"/>
        <w:lang w:val="fr-FR" w:eastAsia="en-US" w:bidi="ar-SA"/>
      </w:rPr>
    </w:lvl>
    <w:lvl w:ilvl="1">
      <w:start w:val="1"/>
      <w:numFmt w:val="decimal"/>
      <w:lvlText w:val="%1.%2."/>
      <w:lvlJc w:val="left"/>
      <w:pPr>
        <w:ind w:left="252" w:hanging="558"/>
      </w:pPr>
      <w:rPr>
        <w:rFonts w:ascii="Arial Narrow" w:eastAsia="Arial Narrow" w:hAnsi="Arial Narrow" w:cs="Arial Narrow" w:hint="default"/>
        <w:b w:val="0"/>
        <w:bCs w:val="0"/>
        <w:i w:val="0"/>
        <w:iCs w:val="0"/>
        <w:spacing w:val="-1"/>
        <w:w w:val="97"/>
        <w:sz w:val="24"/>
        <w:szCs w:val="24"/>
        <w:lang w:val="fr-FR" w:eastAsia="en-US" w:bidi="ar-SA"/>
      </w:rPr>
    </w:lvl>
    <w:lvl w:ilvl="2">
      <w:numFmt w:val="bullet"/>
      <w:lvlText w:val="•"/>
      <w:lvlJc w:val="left"/>
      <w:pPr>
        <w:ind w:left="2379" w:hanging="558"/>
      </w:pPr>
      <w:rPr>
        <w:rFonts w:hint="default"/>
        <w:lang w:val="fr-FR" w:eastAsia="en-US" w:bidi="ar-SA"/>
      </w:rPr>
    </w:lvl>
    <w:lvl w:ilvl="3">
      <w:numFmt w:val="bullet"/>
      <w:lvlText w:val="•"/>
      <w:lvlJc w:val="left"/>
      <w:pPr>
        <w:ind w:left="3439" w:hanging="558"/>
      </w:pPr>
      <w:rPr>
        <w:rFonts w:hint="default"/>
        <w:lang w:val="fr-FR" w:eastAsia="en-US" w:bidi="ar-SA"/>
      </w:rPr>
    </w:lvl>
    <w:lvl w:ilvl="4">
      <w:numFmt w:val="bullet"/>
      <w:lvlText w:val="•"/>
      <w:lvlJc w:val="left"/>
      <w:pPr>
        <w:ind w:left="4499" w:hanging="558"/>
      </w:pPr>
      <w:rPr>
        <w:rFonts w:hint="default"/>
        <w:lang w:val="fr-FR" w:eastAsia="en-US" w:bidi="ar-SA"/>
      </w:rPr>
    </w:lvl>
    <w:lvl w:ilvl="5">
      <w:numFmt w:val="bullet"/>
      <w:lvlText w:val="•"/>
      <w:lvlJc w:val="left"/>
      <w:pPr>
        <w:ind w:left="5559" w:hanging="558"/>
      </w:pPr>
      <w:rPr>
        <w:rFonts w:hint="default"/>
        <w:lang w:val="fr-FR" w:eastAsia="en-US" w:bidi="ar-SA"/>
      </w:rPr>
    </w:lvl>
    <w:lvl w:ilvl="6">
      <w:numFmt w:val="bullet"/>
      <w:lvlText w:val="•"/>
      <w:lvlJc w:val="left"/>
      <w:pPr>
        <w:ind w:left="6619" w:hanging="558"/>
      </w:pPr>
      <w:rPr>
        <w:rFonts w:hint="default"/>
        <w:lang w:val="fr-FR" w:eastAsia="en-US" w:bidi="ar-SA"/>
      </w:rPr>
    </w:lvl>
    <w:lvl w:ilvl="7">
      <w:numFmt w:val="bullet"/>
      <w:lvlText w:val="•"/>
      <w:lvlJc w:val="left"/>
      <w:pPr>
        <w:ind w:left="7679" w:hanging="558"/>
      </w:pPr>
      <w:rPr>
        <w:rFonts w:hint="default"/>
        <w:lang w:val="fr-FR" w:eastAsia="en-US" w:bidi="ar-SA"/>
      </w:rPr>
    </w:lvl>
    <w:lvl w:ilvl="8">
      <w:numFmt w:val="bullet"/>
      <w:lvlText w:val="•"/>
      <w:lvlJc w:val="left"/>
      <w:pPr>
        <w:ind w:left="8739" w:hanging="558"/>
      </w:pPr>
      <w:rPr>
        <w:rFonts w:hint="default"/>
        <w:lang w:val="fr-FR" w:eastAsia="en-US" w:bidi="ar-SA"/>
      </w:rPr>
    </w:lvl>
  </w:abstractNum>
  <w:abstractNum w:abstractNumId="24" w15:restartNumberingAfterBreak="0">
    <w:nsid w:val="12893275"/>
    <w:multiLevelType w:val="multilevel"/>
    <w:tmpl w:val="4622FC58"/>
    <w:lvl w:ilvl="0">
      <w:start w:val="18"/>
      <w:numFmt w:val="decimal"/>
      <w:lvlText w:val="%1"/>
      <w:lvlJc w:val="left"/>
      <w:pPr>
        <w:ind w:left="746" w:hanging="494"/>
      </w:pPr>
      <w:rPr>
        <w:rFonts w:hint="default"/>
        <w:lang w:val="fr-FR" w:eastAsia="en-US" w:bidi="ar-SA"/>
      </w:rPr>
    </w:lvl>
    <w:lvl w:ilvl="1">
      <w:start w:val="1"/>
      <w:numFmt w:val="decimal"/>
      <w:lvlText w:val="%1.%2."/>
      <w:lvlJc w:val="left"/>
      <w:pPr>
        <w:ind w:left="746" w:hanging="494"/>
      </w:pPr>
      <w:rPr>
        <w:rFonts w:hint="default"/>
        <w:spacing w:val="-1"/>
        <w:w w:val="100"/>
        <w:lang w:val="fr-FR" w:eastAsia="en-US" w:bidi="ar-SA"/>
      </w:rPr>
    </w:lvl>
    <w:lvl w:ilvl="2">
      <w:start w:val="1"/>
      <w:numFmt w:val="lowerLetter"/>
      <w:lvlText w:val="%3)"/>
      <w:lvlJc w:val="left"/>
      <w:pPr>
        <w:ind w:left="973" w:hanging="360"/>
      </w:pPr>
      <w:rPr>
        <w:rFonts w:ascii="Arial Narrow" w:eastAsia="Arial Narrow" w:hAnsi="Arial Narrow" w:cs="Arial Narrow" w:hint="default"/>
        <w:b w:val="0"/>
        <w:bCs w:val="0"/>
        <w:i w:val="0"/>
        <w:iCs w:val="0"/>
        <w:spacing w:val="0"/>
        <w:w w:val="100"/>
        <w:sz w:val="22"/>
        <w:szCs w:val="22"/>
        <w:lang w:val="fr-FR" w:eastAsia="en-US" w:bidi="ar-SA"/>
      </w:rPr>
    </w:lvl>
    <w:lvl w:ilvl="3">
      <w:numFmt w:val="bullet"/>
      <w:lvlText w:val="-"/>
      <w:lvlJc w:val="left"/>
      <w:pPr>
        <w:ind w:left="2096" w:hanging="360"/>
      </w:pPr>
      <w:rPr>
        <w:rFonts w:ascii="Arial" w:eastAsia="Arial" w:hAnsi="Arial" w:cs="Arial" w:hint="default"/>
        <w:spacing w:val="0"/>
        <w:w w:val="99"/>
        <w:lang w:val="fr-FR" w:eastAsia="en-US" w:bidi="ar-SA"/>
      </w:rPr>
    </w:lvl>
    <w:lvl w:ilvl="4">
      <w:numFmt w:val="bullet"/>
      <w:lvlText w:val="•"/>
      <w:lvlJc w:val="left"/>
      <w:pPr>
        <w:ind w:left="4289" w:hanging="360"/>
      </w:pPr>
      <w:rPr>
        <w:rFonts w:hint="default"/>
        <w:lang w:val="fr-FR" w:eastAsia="en-US" w:bidi="ar-SA"/>
      </w:rPr>
    </w:lvl>
    <w:lvl w:ilvl="5">
      <w:numFmt w:val="bullet"/>
      <w:lvlText w:val="•"/>
      <w:lvlJc w:val="left"/>
      <w:pPr>
        <w:ind w:left="5384" w:hanging="360"/>
      </w:pPr>
      <w:rPr>
        <w:rFonts w:hint="default"/>
        <w:lang w:val="fr-FR" w:eastAsia="en-US" w:bidi="ar-SA"/>
      </w:rPr>
    </w:lvl>
    <w:lvl w:ilvl="6">
      <w:numFmt w:val="bullet"/>
      <w:lvlText w:val="•"/>
      <w:lvlJc w:val="left"/>
      <w:pPr>
        <w:ind w:left="6479" w:hanging="360"/>
      </w:pPr>
      <w:rPr>
        <w:rFonts w:hint="default"/>
        <w:lang w:val="fr-FR" w:eastAsia="en-US" w:bidi="ar-SA"/>
      </w:rPr>
    </w:lvl>
    <w:lvl w:ilvl="7">
      <w:numFmt w:val="bullet"/>
      <w:lvlText w:val="•"/>
      <w:lvlJc w:val="left"/>
      <w:pPr>
        <w:ind w:left="7574" w:hanging="360"/>
      </w:pPr>
      <w:rPr>
        <w:rFonts w:hint="default"/>
        <w:lang w:val="fr-FR" w:eastAsia="en-US" w:bidi="ar-SA"/>
      </w:rPr>
    </w:lvl>
    <w:lvl w:ilvl="8">
      <w:numFmt w:val="bullet"/>
      <w:lvlText w:val="•"/>
      <w:lvlJc w:val="left"/>
      <w:pPr>
        <w:ind w:left="8669" w:hanging="360"/>
      </w:pPr>
      <w:rPr>
        <w:rFonts w:hint="default"/>
        <w:lang w:val="fr-FR" w:eastAsia="en-US" w:bidi="ar-SA"/>
      </w:rPr>
    </w:lvl>
  </w:abstractNum>
  <w:abstractNum w:abstractNumId="25" w15:restartNumberingAfterBreak="0">
    <w:nsid w:val="141A5E37"/>
    <w:multiLevelType w:val="hybridMultilevel"/>
    <w:tmpl w:val="15AA7664"/>
    <w:lvl w:ilvl="0" w:tplc="760E6846">
      <w:start w:val="19"/>
      <w:numFmt w:val="bullet"/>
      <w:pStyle w:val="TiretP06"/>
      <w:lvlText w:val="-"/>
      <w:lvlJc w:val="left"/>
      <w:pPr>
        <w:tabs>
          <w:tab w:val="num" w:pos="928"/>
        </w:tabs>
        <w:ind w:left="928" w:hanging="360"/>
      </w:pPr>
      <w:rPr>
        <w:rFonts w:hint="default"/>
      </w:rPr>
    </w:lvl>
    <w:lvl w:ilvl="1" w:tplc="040C0003">
      <w:start w:val="1"/>
      <w:numFmt w:val="bullet"/>
      <w:lvlText w:val="o"/>
      <w:lvlJc w:val="left"/>
      <w:pPr>
        <w:tabs>
          <w:tab w:val="num" w:pos="1724"/>
        </w:tabs>
        <w:ind w:left="1724" w:hanging="360"/>
      </w:pPr>
      <w:rPr>
        <w:rFonts w:ascii="Courier New" w:hAnsi="Courier New" w:hint="default"/>
      </w:rPr>
    </w:lvl>
    <w:lvl w:ilvl="2" w:tplc="040C0005">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156202FC"/>
    <w:multiLevelType w:val="multilevel"/>
    <w:tmpl w:val="4184E89A"/>
    <w:lvl w:ilvl="0">
      <w:start w:val="15"/>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28" w15:restartNumberingAfterBreak="0">
    <w:nsid w:val="158F492C"/>
    <w:multiLevelType w:val="multilevel"/>
    <w:tmpl w:val="162CEB9E"/>
    <w:lvl w:ilvl="0">
      <w:start w:val="26"/>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29" w15:restartNumberingAfterBreak="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6EE6328"/>
    <w:multiLevelType w:val="hybridMultilevel"/>
    <w:tmpl w:val="3A96EC6C"/>
    <w:lvl w:ilvl="0" w:tplc="7D9E75E4">
      <w:numFmt w:val="bullet"/>
      <w:lvlText w:val="-"/>
      <w:lvlJc w:val="left"/>
      <w:pPr>
        <w:ind w:left="720" w:hanging="360"/>
      </w:pPr>
      <w:rPr>
        <w:rFonts w:ascii="Bookman Old Style" w:eastAsia="Arial Narrow"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75852B0"/>
    <w:multiLevelType w:val="hybridMultilevel"/>
    <w:tmpl w:val="BE043084"/>
    <w:lvl w:ilvl="0" w:tplc="AE3E359E">
      <w:numFmt w:val="bullet"/>
      <w:lvlText w:val="-"/>
      <w:lvlJc w:val="left"/>
      <w:pPr>
        <w:ind w:left="610" w:hanging="359"/>
      </w:pPr>
      <w:rPr>
        <w:rFonts w:ascii="Arial" w:eastAsia="Arial" w:hAnsi="Arial" w:cs="Arial" w:hint="default"/>
        <w:b w:val="0"/>
        <w:bCs w:val="0"/>
        <w:i w:val="0"/>
        <w:iCs w:val="0"/>
        <w:spacing w:val="0"/>
        <w:w w:val="99"/>
        <w:sz w:val="24"/>
        <w:szCs w:val="24"/>
        <w:lang w:val="fr-FR" w:eastAsia="en-US" w:bidi="ar-SA"/>
      </w:rPr>
    </w:lvl>
    <w:lvl w:ilvl="1" w:tplc="65FAB13C">
      <w:numFmt w:val="bullet"/>
      <w:lvlText w:val="•"/>
      <w:lvlJc w:val="left"/>
      <w:pPr>
        <w:ind w:left="1643" w:hanging="359"/>
      </w:pPr>
      <w:rPr>
        <w:rFonts w:hint="default"/>
        <w:lang w:val="fr-FR" w:eastAsia="en-US" w:bidi="ar-SA"/>
      </w:rPr>
    </w:lvl>
    <w:lvl w:ilvl="2" w:tplc="BE08B9B0">
      <w:numFmt w:val="bullet"/>
      <w:lvlText w:val="•"/>
      <w:lvlJc w:val="left"/>
      <w:pPr>
        <w:ind w:left="2667" w:hanging="359"/>
      </w:pPr>
      <w:rPr>
        <w:rFonts w:hint="default"/>
        <w:lang w:val="fr-FR" w:eastAsia="en-US" w:bidi="ar-SA"/>
      </w:rPr>
    </w:lvl>
    <w:lvl w:ilvl="3" w:tplc="3604B3E8">
      <w:numFmt w:val="bullet"/>
      <w:lvlText w:val="•"/>
      <w:lvlJc w:val="left"/>
      <w:pPr>
        <w:ind w:left="3691" w:hanging="359"/>
      </w:pPr>
      <w:rPr>
        <w:rFonts w:hint="default"/>
        <w:lang w:val="fr-FR" w:eastAsia="en-US" w:bidi="ar-SA"/>
      </w:rPr>
    </w:lvl>
    <w:lvl w:ilvl="4" w:tplc="55E0C530">
      <w:numFmt w:val="bullet"/>
      <w:lvlText w:val="•"/>
      <w:lvlJc w:val="left"/>
      <w:pPr>
        <w:ind w:left="4715" w:hanging="359"/>
      </w:pPr>
      <w:rPr>
        <w:rFonts w:hint="default"/>
        <w:lang w:val="fr-FR" w:eastAsia="en-US" w:bidi="ar-SA"/>
      </w:rPr>
    </w:lvl>
    <w:lvl w:ilvl="5" w:tplc="54CC72EC">
      <w:numFmt w:val="bullet"/>
      <w:lvlText w:val="•"/>
      <w:lvlJc w:val="left"/>
      <w:pPr>
        <w:ind w:left="5739" w:hanging="359"/>
      </w:pPr>
      <w:rPr>
        <w:rFonts w:hint="default"/>
        <w:lang w:val="fr-FR" w:eastAsia="en-US" w:bidi="ar-SA"/>
      </w:rPr>
    </w:lvl>
    <w:lvl w:ilvl="6" w:tplc="51524742">
      <w:numFmt w:val="bullet"/>
      <w:lvlText w:val="•"/>
      <w:lvlJc w:val="left"/>
      <w:pPr>
        <w:ind w:left="6763" w:hanging="359"/>
      </w:pPr>
      <w:rPr>
        <w:rFonts w:hint="default"/>
        <w:lang w:val="fr-FR" w:eastAsia="en-US" w:bidi="ar-SA"/>
      </w:rPr>
    </w:lvl>
    <w:lvl w:ilvl="7" w:tplc="2F6A6D06">
      <w:numFmt w:val="bullet"/>
      <w:lvlText w:val="•"/>
      <w:lvlJc w:val="left"/>
      <w:pPr>
        <w:ind w:left="7787" w:hanging="359"/>
      </w:pPr>
      <w:rPr>
        <w:rFonts w:hint="default"/>
        <w:lang w:val="fr-FR" w:eastAsia="en-US" w:bidi="ar-SA"/>
      </w:rPr>
    </w:lvl>
    <w:lvl w:ilvl="8" w:tplc="22488C46">
      <w:numFmt w:val="bullet"/>
      <w:lvlText w:val="•"/>
      <w:lvlJc w:val="left"/>
      <w:pPr>
        <w:ind w:left="8811" w:hanging="359"/>
      </w:pPr>
      <w:rPr>
        <w:rFonts w:hint="default"/>
        <w:lang w:val="fr-FR" w:eastAsia="en-US" w:bidi="ar-SA"/>
      </w:rPr>
    </w:lvl>
  </w:abstractNum>
  <w:abstractNum w:abstractNumId="32" w15:restartNumberingAfterBreak="0">
    <w:nsid w:val="188316A2"/>
    <w:multiLevelType w:val="hybridMultilevel"/>
    <w:tmpl w:val="16DA1C2A"/>
    <w:lvl w:ilvl="0" w:tplc="D9C2616E">
      <w:start w:val="9"/>
      <w:numFmt w:val="decimal"/>
      <w:lvlText w:val="%1."/>
      <w:lvlJc w:val="left"/>
      <w:pPr>
        <w:ind w:left="493" w:hanging="241"/>
      </w:pPr>
      <w:rPr>
        <w:rFonts w:ascii="Arial Narrow" w:eastAsia="Arial Narrow" w:hAnsi="Arial Narrow" w:cs="Arial Narrow" w:hint="default"/>
        <w:b w:val="0"/>
        <w:bCs w:val="0"/>
        <w:i w:val="0"/>
        <w:iCs w:val="0"/>
        <w:spacing w:val="0"/>
        <w:w w:val="100"/>
        <w:sz w:val="24"/>
        <w:szCs w:val="24"/>
        <w:lang w:val="fr-FR" w:eastAsia="en-US" w:bidi="ar-SA"/>
      </w:rPr>
    </w:lvl>
    <w:lvl w:ilvl="1" w:tplc="58EE3590">
      <w:start w:val="1"/>
      <w:numFmt w:val="lowerLetter"/>
      <w:lvlText w:val="%2)"/>
      <w:lvlJc w:val="left"/>
      <w:pPr>
        <w:ind w:left="819" w:hanging="276"/>
      </w:pPr>
      <w:rPr>
        <w:rFonts w:ascii="Arial Narrow" w:eastAsia="Arial Narrow" w:hAnsi="Arial Narrow" w:cs="Arial Narrow" w:hint="default"/>
        <w:b w:val="0"/>
        <w:bCs w:val="0"/>
        <w:i w:val="0"/>
        <w:iCs w:val="0"/>
        <w:spacing w:val="0"/>
        <w:w w:val="100"/>
        <w:sz w:val="24"/>
        <w:szCs w:val="24"/>
        <w:lang w:val="fr-FR" w:eastAsia="en-US" w:bidi="ar-SA"/>
      </w:rPr>
    </w:lvl>
    <w:lvl w:ilvl="2" w:tplc="231062D6">
      <w:numFmt w:val="bullet"/>
      <w:lvlText w:val="•"/>
      <w:lvlJc w:val="left"/>
      <w:pPr>
        <w:ind w:left="1935" w:hanging="276"/>
      </w:pPr>
      <w:rPr>
        <w:rFonts w:hint="default"/>
        <w:lang w:val="fr-FR" w:eastAsia="en-US" w:bidi="ar-SA"/>
      </w:rPr>
    </w:lvl>
    <w:lvl w:ilvl="3" w:tplc="3B5A79B2">
      <w:numFmt w:val="bullet"/>
      <w:lvlText w:val="•"/>
      <w:lvlJc w:val="left"/>
      <w:pPr>
        <w:ind w:left="3050" w:hanging="276"/>
      </w:pPr>
      <w:rPr>
        <w:rFonts w:hint="default"/>
        <w:lang w:val="fr-FR" w:eastAsia="en-US" w:bidi="ar-SA"/>
      </w:rPr>
    </w:lvl>
    <w:lvl w:ilvl="4" w:tplc="308A6C98">
      <w:numFmt w:val="bullet"/>
      <w:lvlText w:val="•"/>
      <w:lvlJc w:val="left"/>
      <w:pPr>
        <w:ind w:left="4166" w:hanging="276"/>
      </w:pPr>
      <w:rPr>
        <w:rFonts w:hint="default"/>
        <w:lang w:val="fr-FR" w:eastAsia="en-US" w:bidi="ar-SA"/>
      </w:rPr>
    </w:lvl>
    <w:lvl w:ilvl="5" w:tplc="65D28C24">
      <w:numFmt w:val="bullet"/>
      <w:lvlText w:val="•"/>
      <w:lvlJc w:val="left"/>
      <w:pPr>
        <w:ind w:left="5281" w:hanging="276"/>
      </w:pPr>
      <w:rPr>
        <w:rFonts w:hint="default"/>
        <w:lang w:val="fr-FR" w:eastAsia="en-US" w:bidi="ar-SA"/>
      </w:rPr>
    </w:lvl>
    <w:lvl w:ilvl="6" w:tplc="CA8C0E92">
      <w:numFmt w:val="bullet"/>
      <w:lvlText w:val="•"/>
      <w:lvlJc w:val="left"/>
      <w:pPr>
        <w:ind w:left="6397" w:hanging="276"/>
      </w:pPr>
      <w:rPr>
        <w:rFonts w:hint="default"/>
        <w:lang w:val="fr-FR" w:eastAsia="en-US" w:bidi="ar-SA"/>
      </w:rPr>
    </w:lvl>
    <w:lvl w:ilvl="7" w:tplc="3F422D98">
      <w:numFmt w:val="bullet"/>
      <w:lvlText w:val="•"/>
      <w:lvlJc w:val="left"/>
      <w:pPr>
        <w:ind w:left="7512" w:hanging="276"/>
      </w:pPr>
      <w:rPr>
        <w:rFonts w:hint="default"/>
        <w:lang w:val="fr-FR" w:eastAsia="en-US" w:bidi="ar-SA"/>
      </w:rPr>
    </w:lvl>
    <w:lvl w:ilvl="8" w:tplc="64C42174">
      <w:numFmt w:val="bullet"/>
      <w:lvlText w:val="•"/>
      <w:lvlJc w:val="left"/>
      <w:pPr>
        <w:ind w:left="8628" w:hanging="276"/>
      </w:pPr>
      <w:rPr>
        <w:rFonts w:hint="default"/>
        <w:lang w:val="fr-FR" w:eastAsia="en-US" w:bidi="ar-SA"/>
      </w:rPr>
    </w:lvl>
  </w:abstractNum>
  <w:abstractNum w:abstractNumId="33"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9B90FC3"/>
    <w:multiLevelType w:val="hybridMultilevel"/>
    <w:tmpl w:val="A2FABCFC"/>
    <w:lvl w:ilvl="0" w:tplc="1E6C7570">
      <w:start w:val="1"/>
      <w:numFmt w:val="lowerLetter"/>
      <w:lvlText w:val="%1)"/>
      <w:lvlJc w:val="left"/>
      <w:pPr>
        <w:tabs>
          <w:tab w:val="num" w:pos="720"/>
        </w:tabs>
        <w:ind w:left="720" w:hanging="360"/>
      </w:pPr>
      <w:rPr>
        <w:rFonts w:ascii="Tahoma" w:eastAsia="Times New Roman" w:hAnsi="Tahoma" w:cs="Tahoma"/>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35" w15:restartNumberingAfterBreak="0">
    <w:nsid w:val="19C000F8"/>
    <w:multiLevelType w:val="hybridMultilevel"/>
    <w:tmpl w:val="969EA1E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A5601FB"/>
    <w:multiLevelType w:val="multilevel"/>
    <w:tmpl w:val="B5482DB4"/>
    <w:lvl w:ilvl="0">
      <w:start w:val="26"/>
      <w:numFmt w:val="decimal"/>
      <w:lvlText w:val="%1"/>
      <w:lvlJc w:val="left"/>
      <w:pPr>
        <w:ind w:left="748" w:hanging="497"/>
      </w:pPr>
      <w:rPr>
        <w:rFonts w:hint="default"/>
        <w:lang w:val="fr-FR" w:eastAsia="en-US" w:bidi="ar-SA"/>
      </w:rPr>
    </w:lvl>
    <w:lvl w:ilvl="1">
      <w:start w:val="1"/>
      <w:numFmt w:val="decimal"/>
      <w:lvlText w:val="%1.%2."/>
      <w:lvlJc w:val="left"/>
      <w:pPr>
        <w:ind w:left="748" w:hanging="49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97"/>
      </w:pPr>
      <w:rPr>
        <w:rFonts w:hint="default"/>
        <w:lang w:val="fr-FR" w:eastAsia="en-US" w:bidi="ar-SA"/>
      </w:rPr>
    </w:lvl>
    <w:lvl w:ilvl="3">
      <w:numFmt w:val="bullet"/>
      <w:lvlText w:val="•"/>
      <w:lvlJc w:val="left"/>
      <w:pPr>
        <w:ind w:left="3775" w:hanging="497"/>
      </w:pPr>
      <w:rPr>
        <w:rFonts w:hint="default"/>
        <w:lang w:val="fr-FR" w:eastAsia="en-US" w:bidi="ar-SA"/>
      </w:rPr>
    </w:lvl>
    <w:lvl w:ilvl="4">
      <w:numFmt w:val="bullet"/>
      <w:lvlText w:val="•"/>
      <w:lvlJc w:val="left"/>
      <w:pPr>
        <w:ind w:left="4787" w:hanging="497"/>
      </w:pPr>
      <w:rPr>
        <w:rFonts w:hint="default"/>
        <w:lang w:val="fr-FR" w:eastAsia="en-US" w:bidi="ar-SA"/>
      </w:rPr>
    </w:lvl>
    <w:lvl w:ilvl="5">
      <w:numFmt w:val="bullet"/>
      <w:lvlText w:val="•"/>
      <w:lvlJc w:val="left"/>
      <w:pPr>
        <w:ind w:left="5799" w:hanging="497"/>
      </w:pPr>
      <w:rPr>
        <w:rFonts w:hint="default"/>
        <w:lang w:val="fr-FR" w:eastAsia="en-US" w:bidi="ar-SA"/>
      </w:rPr>
    </w:lvl>
    <w:lvl w:ilvl="6">
      <w:numFmt w:val="bullet"/>
      <w:lvlText w:val="•"/>
      <w:lvlJc w:val="left"/>
      <w:pPr>
        <w:ind w:left="6811" w:hanging="497"/>
      </w:pPr>
      <w:rPr>
        <w:rFonts w:hint="default"/>
        <w:lang w:val="fr-FR" w:eastAsia="en-US" w:bidi="ar-SA"/>
      </w:rPr>
    </w:lvl>
    <w:lvl w:ilvl="7">
      <w:numFmt w:val="bullet"/>
      <w:lvlText w:val="•"/>
      <w:lvlJc w:val="left"/>
      <w:pPr>
        <w:ind w:left="7823" w:hanging="497"/>
      </w:pPr>
      <w:rPr>
        <w:rFonts w:hint="default"/>
        <w:lang w:val="fr-FR" w:eastAsia="en-US" w:bidi="ar-SA"/>
      </w:rPr>
    </w:lvl>
    <w:lvl w:ilvl="8">
      <w:numFmt w:val="bullet"/>
      <w:lvlText w:val="•"/>
      <w:lvlJc w:val="left"/>
      <w:pPr>
        <w:ind w:left="8835" w:hanging="497"/>
      </w:pPr>
      <w:rPr>
        <w:rFonts w:hint="default"/>
        <w:lang w:val="fr-FR" w:eastAsia="en-US" w:bidi="ar-SA"/>
      </w:rPr>
    </w:lvl>
  </w:abstractNum>
  <w:abstractNum w:abstractNumId="37" w15:restartNumberingAfterBreak="0">
    <w:nsid w:val="1AF42DC4"/>
    <w:multiLevelType w:val="hybridMultilevel"/>
    <w:tmpl w:val="D7BAA66A"/>
    <w:lvl w:ilvl="0" w:tplc="CBC4A99E">
      <w:start w:val="1"/>
      <w:numFmt w:val="lowerRoman"/>
      <w:lvlText w:val="%1."/>
      <w:lvlJc w:val="left"/>
      <w:pPr>
        <w:ind w:left="454" w:hanging="150"/>
      </w:pPr>
      <w:rPr>
        <w:rFonts w:ascii="Arial Narrow" w:eastAsia="Arial Narrow" w:hAnsi="Arial Narrow" w:cs="Arial Narrow" w:hint="default"/>
        <w:b w:val="0"/>
        <w:bCs w:val="0"/>
        <w:i w:val="0"/>
        <w:iCs w:val="0"/>
        <w:spacing w:val="0"/>
        <w:w w:val="97"/>
        <w:sz w:val="24"/>
        <w:szCs w:val="24"/>
        <w:lang w:val="fr-FR" w:eastAsia="en-US" w:bidi="ar-SA"/>
      </w:rPr>
    </w:lvl>
    <w:lvl w:ilvl="1" w:tplc="A8E0186E">
      <w:numFmt w:val="bullet"/>
      <w:lvlText w:val="•"/>
      <w:lvlJc w:val="left"/>
      <w:pPr>
        <w:ind w:left="1499" w:hanging="150"/>
      </w:pPr>
      <w:rPr>
        <w:rFonts w:hint="default"/>
        <w:lang w:val="fr-FR" w:eastAsia="en-US" w:bidi="ar-SA"/>
      </w:rPr>
    </w:lvl>
    <w:lvl w:ilvl="2" w:tplc="9796F4A6">
      <w:numFmt w:val="bullet"/>
      <w:lvlText w:val="•"/>
      <w:lvlJc w:val="left"/>
      <w:pPr>
        <w:ind w:left="2539" w:hanging="150"/>
      </w:pPr>
      <w:rPr>
        <w:rFonts w:hint="default"/>
        <w:lang w:val="fr-FR" w:eastAsia="en-US" w:bidi="ar-SA"/>
      </w:rPr>
    </w:lvl>
    <w:lvl w:ilvl="3" w:tplc="10B40636">
      <w:numFmt w:val="bullet"/>
      <w:lvlText w:val="•"/>
      <w:lvlJc w:val="left"/>
      <w:pPr>
        <w:ind w:left="3579" w:hanging="150"/>
      </w:pPr>
      <w:rPr>
        <w:rFonts w:hint="default"/>
        <w:lang w:val="fr-FR" w:eastAsia="en-US" w:bidi="ar-SA"/>
      </w:rPr>
    </w:lvl>
    <w:lvl w:ilvl="4" w:tplc="84C01A54">
      <w:numFmt w:val="bullet"/>
      <w:lvlText w:val="•"/>
      <w:lvlJc w:val="left"/>
      <w:pPr>
        <w:ind w:left="4619" w:hanging="150"/>
      </w:pPr>
      <w:rPr>
        <w:rFonts w:hint="default"/>
        <w:lang w:val="fr-FR" w:eastAsia="en-US" w:bidi="ar-SA"/>
      </w:rPr>
    </w:lvl>
    <w:lvl w:ilvl="5" w:tplc="67687424">
      <w:numFmt w:val="bullet"/>
      <w:lvlText w:val="•"/>
      <w:lvlJc w:val="left"/>
      <w:pPr>
        <w:ind w:left="5659" w:hanging="150"/>
      </w:pPr>
      <w:rPr>
        <w:rFonts w:hint="default"/>
        <w:lang w:val="fr-FR" w:eastAsia="en-US" w:bidi="ar-SA"/>
      </w:rPr>
    </w:lvl>
    <w:lvl w:ilvl="6" w:tplc="23EC931E">
      <w:numFmt w:val="bullet"/>
      <w:lvlText w:val="•"/>
      <w:lvlJc w:val="left"/>
      <w:pPr>
        <w:ind w:left="6699" w:hanging="150"/>
      </w:pPr>
      <w:rPr>
        <w:rFonts w:hint="default"/>
        <w:lang w:val="fr-FR" w:eastAsia="en-US" w:bidi="ar-SA"/>
      </w:rPr>
    </w:lvl>
    <w:lvl w:ilvl="7" w:tplc="91282A06">
      <w:numFmt w:val="bullet"/>
      <w:lvlText w:val="•"/>
      <w:lvlJc w:val="left"/>
      <w:pPr>
        <w:ind w:left="7739" w:hanging="150"/>
      </w:pPr>
      <w:rPr>
        <w:rFonts w:hint="default"/>
        <w:lang w:val="fr-FR" w:eastAsia="en-US" w:bidi="ar-SA"/>
      </w:rPr>
    </w:lvl>
    <w:lvl w:ilvl="8" w:tplc="A7D08096">
      <w:numFmt w:val="bullet"/>
      <w:lvlText w:val="•"/>
      <w:lvlJc w:val="left"/>
      <w:pPr>
        <w:ind w:left="8779" w:hanging="150"/>
      </w:pPr>
      <w:rPr>
        <w:rFonts w:hint="default"/>
        <w:lang w:val="fr-FR" w:eastAsia="en-US" w:bidi="ar-SA"/>
      </w:rPr>
    </w:lvl>
  </w:abstractNum>
  <w:abstractNum w:abstractNumId="38" w15:restartNumberingAfterBreak="0">
    <w:nsid w:val="1B0F4C17"/>
    <w:multiLevelType w:val="hybridMultilevel"/>
    <w:tmpl w:val="97B8D3D4"/>
    <w:lvl w:ilvl="0" w:tplc="F8F42E12">
      <w:start w:val="1"/>
      <w:numFmt w:val="upperLetter"/>
      <w:lvlText w:val="%1."/>
      <w:lvlJc w:val="left"/>
      <w:pPr>
        <w:ind w:left="1813" w:hanging="1561"/>
      </w:pPr>
      <w:rPr>
        <w:rFonts w:ascii="Times New Roman" w:eastAsia="Times New Roman" w:hAnsi="Times New Roman" w:cs="Times New Roman" w:hint="default"/>
        <w:b w:val="0"/>
        <w:bCs w:val="0"/>
        <w:i w:val="0"/>
        <w:iCs w:val="0"/>
        <w:spacing w:val="-1"/>
        <w:w w:val="100"/>
        <w:sz w:val="24"/>
        <w:szCs w:val="24"/>
        <w:lang w:val="fr-FR" w:eastAsia="en-US" w:bidi="ar-SA"/>
      </w:rPr>
    </w:lvl>
    <w:lvl w:ilvl="1" w:tplc="EC86950E">
      <w:numFmt w:val="bullet"/>
      <w:lvlText w:val="•"/>
      <w:lvlJc w:val="left"/>
      <w:pPr>
        <w:ind w:left="2723" w:hanging="1561"/>
      </w:pPr>
      <w:rPr>
        <w:rFonts w:hint="default"/>
        <w:lang w:val="fr-FR" w:eastAsia="en-US" w:bidi="ar-SA"/>
      </w:rPr>
    </w:lvl>
    <w:lvl w:ilvl="2" w:tplc="CD640E6E">
      <w:numFmt w:val="bullet"/>
      <w:lvlText w:val="•"/>
      <w:lvlJc w:val="left"/>
      <w:pPr>
        <w:ind w:left="3627" w:hanging="1561"/>
      </w:pPr>
      <w:rPr>
        <w:rFonts w:hint="default"/>
        <w:lang w:val="fr-FR" w:eastAsia="en-US" w:bidi="ar-SA"/>
      </w:rPr>
    </w:lvl>
    <w:lvl w:ilvl="3" w:tplc="DC228526">
      <w:numFmt w:val="bullet"/>
      <w:lvlText w:val="•"/>
      <w:lvlJc w:val="left"/>
      <w:pPr>
        <w:ind w:left="4531" w:hanging="1561"/>
      </w:pPr>
      <w:rPr>
        <w:rFonts w:hint="default"/>
        <w:lang w:val="fr-FR" w:eastAsia="en-US" w:bidi="ar-SA"/>
      </w:rPr>
    </w:lvl>
    <w:lvl w:ilvl="4" w:tplc="66FAF166">
      <w:numFmt w:val="bullet"/>
      <w:lvlText w:val="•"/>
      <w:lvlJc w:val="left"/>
      <w:pPr>
        <w:ind w:left="5435" w:hanging="1561"/>
      </w:pPr>
      <w:rPr>
        <w:rFonts w:hint="default"/>
        <w:lang w:val="fr-FR" w:eastAsia="en-US" w:bidi="ar-SA"/>
      </w:rPr>
    </w:lvl>
    <w:lvl w:ilvl="5" w:tplc="8E06219A">
      <w:numFmt w:val="bullet"/>
      <w:lvlText w:val="•"/>
      <w:lvlJc w:val="left"/>
      <w:pPr>
        <w:ind w:left="6339" w:hanging="1561"/>
      </w:pPr>
      <w:rPr>
        <w:rFonts w:hint="default"/>
        <w:lang w:val="fr-FR" w:eastAsia="en-US" w:bidi="ar-SA"/>
      </w:rPr>
    </w:lvl>
    <w:lvl w:ilvl="6" w:tplc="51B26FAE">
      <w:numFmt w:val="bullet"/>
      <w:lvlText w:val="•"/>
      <w:lvlJc w:val="left"/>
      <w:pPr>
        <w:ind w:left="7243" w:hanging="1561"/>
      </w:pPr>
      <w:rPr>
        <w:rFonts w:hint="default"/>
        <w:lang w:val="fr-FR" w:eastAsia="en-US" w:bidi="ar-SA"/>
      </w:rPr>
    </w:lvl>
    <w:lvl w:ilvl="7" w:tplc="D4F2D614">
      <w:numFmt w:val="bullet"/>
      <w:lvlText w:val="•"/>
      <w:lvlJc w:val="left"/>
      <w:pPr>
        <w:ind w:left="8147" w:hanging="1561"/>
      </w:pPr>
      <w:rPr>
        <w:rFonts w:hint="default"/>
        <w:lang w:val="fr-FR" w:eastAsia="en-US" w:bidi="ar-SA"/>
      </w:rPr>
    </w:lvl>
    <w:lvl w:ilvl="8" w:tplc="415E1E1A">
      <w:numFmt w:val="bullet"/>
      <w:lvlText w:val="•"/>
      <w:lvlJc w:val="left"/>
      <w:pPr>
        <w:ind w:left="9051" w:hanging="1561"/>
      </w:pPr>
      <w:rPr>
        <w:rFonts w:hint="default"/>
        <w:lang w:val="fr-FR" w:eastAsia="en-US" w:bidi="ar-SA"/>
      </w:rPr>
    </w:lvl>
  </w:abstractNum>
  <w:abstractNum w:abstractNumId="39" w15:restartNumberingAfterBreak="0">
    <w:nsid w:val="1D393BC3"/>
    <w:multiLevelType w:val="hybridMultilevel"/>
    <w:tmpl w:val="B8760A66"/>
    <w:lvl w:ilvl="0" w:tplc="618CB6D0">
      <w:start w:val="1"/>
      <w:numFmt w:val="upperLetter"/>
      <w:lvlText w:val="%1."/>
      <w:lvlJc w:val="left"/>
      <w:pPr>
        <w:ind w:left="973" w:hanging="721"/>
      </w:pPr>
      <w:rPr>
        <w:rFonts w:ascii="Arial Narrow" w:eastAsia="Arial Narrow" w:hAnsi="Arial Narrow" w:cs="Arial Narrow" w:hint="default"/>
        <w:b/>
        <w:bCs/>
        <w:i w:val="0"/>
        <w:iCs w:val="0"/>
        <w:spacing w:val="-1"/>
        <w:w w:val="100"/>
        <w:sz w:val="24"/>
        <w:szCs w:val="24"/>
        <w:lang w:val="fr-FR" w:eastAsia="en-US" w:bidi="ar-SA"/>
      </w:rPr>
    </w:lvl>
    <w:lvl w:ilvl="1" w:tplc="F82442BC">
      <w:numFmt w:val="bullet"/>
      <w:lvlText w:val="•"/>
      <w:lvlJc w:val="left"/>
      <w:pPr>
        <w:ind w:left="1967" w:hanging="721"/>
      </w:pPr>
      <w:rPr>
        <w:rFonts w:hint="default"/>
        <w:lang w:val="fr-FR" w:eastAsia="en-US" w:bidi="ar-SA"/>
      </w:rPr>
    </w:lvl>
    <w:lvl w:ilvl="2" w:tplc="9A842400">
      <w:numFmt w:val="bullet"/>
      <w:lvlText w:val="•"/>
      <w:lvlJc w:val="left"/>
      <w:pPr>
        <w:ind w:left="2955" w:hanging="721"/>
      </w:pPr>
      <w:rPr>
        <w:rFonts w:hint="default"/>
        <w:lang w:val="fr-FR" w:eastAsia="en-US" w:bidi="ar-SA"/>
      </w:rPr>
    </w:lvl>
    <w:lvl w:ilvl="3" w:tplc="74B81DC2">
      <w:numFmt w:val="bullet"/>
      <w:lvlText w:val="•"/>
      <w:lvlJc w:val="left"/>
      <w:pPr>
        <w:ind w:left="3943" w:hanging="721"/>
      </w:pPr>
      <w:rPr>
        <w:rFonts w:hint="default"/>
        <w:lang w:val="fr-FR" w:eastAsia="en-US" w:bidi="ar-SA"/>
      </w:rPr>
    </w:lvl>
    <w:lvl w:ilvl="4" w:tplc="F4E238B0">
      <w:numFmt w:val="bullet"/>
      <w:lvlText w:val="•"/>
      <w:lvlJc w:val="left"/>
      <w:pPr>
        <w:ind w:left="4931" w:hanging="721"/>
      </w:pPr>
      <w:rPr>
        <w:rFonts w:hint="default"/>
        <w:lang w:val="fr-FR" w:eastAsia="en-US" w:bidi="ar-SA"/>
      </w:rPr>
    </w:lvl>
    <w:lvl w:ilvl="5" w:tplc="36E4427C">
      <w:numFmt w:val="bullet"/>
      <w:lvlText w:val="•"/>
      <w:lvlJc w:val="left"/>
      <w:pPr>
        <w:ind w:left="5919" w:hanging="721"/>
      </w:pPr>
      <w:rPr>
        <w:rFonts w:hint="default"/>
        <w:lang w:val="fr-FR" w:eastAsia="en-US" w:bidi="ar-SA"/>
      </w:rPr>
    </w:lvl>
    <w:lvl w:ilvl="6" w:tplc="F9D4FFAA">
      <w:numFmt w:val="bullet"/>
      <w:lvlText w:val="•"/>
      <w:lvlJc w:val="left"/>
      <w:pPr>
        <w:ind w:left="6907" w:hanging="721"/>
      </w:pPr>
      <w:rPr>
        <w:rFonts w:hint="default"/>
        <w:lang w:val="fr-FR" w:eastAsia="en-US" w:bidi="ar-SA"/>
      </w:rPr>
    </w:lvl>
    <w:lvl w:ilvl="7" w:tplc="B28AD314">
      <w:numFmt w:val="bullet"/>
      <w:lvlText w:val="•"/>
      <w:lvlJc w:val="left"/>
      <w:pPr>
        <w:ind w:left="7895" w:hanging="721"/>
      </w:pPr>
      <w:rPr>
        <w:rFonts w:hint="default"/>
        <w:lang w:val="fr-FR" w:eastAsia="en-US" w:bidi="ar-SA"/>
      </w:rPr>
    </w:lvl>
    <w:lvl w:ilvl="8" w:tplc="667035EC">
      <w:numFmt w:val="bullet"/>
      <w:lvlText w:val="•"/>
      <w:lvlJc w:val="left"/>
      <w:pPr>
        <w:ind w:left="8883" w:hanging="721"/>
      </w:pPr>
      <w:rPr>
        <w:rFonts w:hint="default"/>
        <w:lang w:val="fr-FR" w:eastAsia="en-US" w:bidi="ar-SA"/>
      </w:rPr>
    </w:lvl>
  </w:abstractNum>
  <w:abstractNum w:abstractNumId="40" w15:restartNumberingAfterBreak="0">
    <w:nsid w:val="1DAE61AC"/>
    <w:multiLevelType w:val="multilevel"/>
    <w:tmpl w:val="D3562AD6"/>
    <w:lvl w:ilvl="0">
      <w:start w:val="24"/>
      <w:numFmt w:val="decimal"/>
      <w:lvlText w:val="%1"/>
      <w:lvlJc w:val="left"/>
      <w:pPr>
        <w:ind w:left="777" w:hanging="526"/>
      </w:pPr>
      <w:rPr>
        <w:rFonts w:hint="default"/>
        <w:lang w:val="fr-FR" w:eastAsia="en-US" w:bidi="ar-SA"/>
      </w:rPr>
    </w:lvl>
    <w:lvl w:ilvl="1">
      <w:start w:val="1"/>
      <w:numFmt w:val="decimal"/>
      <w:lvlText w:val="%1.%2."/>
      <w:lvlJc w:val="left"/>
      <w:pPr>
        <w:ind w:left="777" w:hanging="526"/>
      </w:pPr>
      <w:rPr>
        <w:rFonts w:ascii="Arial Narrow" w:eastAsia="Arial Narrow" w:hAnsi="Arial Narrow" w:cs="Arial Narrow" w:hint="default"/>
        <w:b/>
        <w:bCs/>
        <w:i w:val="0"/>
        <w:iCs w:val="0"/>
        <w:spacing w:val="0"/>
        <w:w w:val="100"/>
        <w:sz w:val="24"/>
        <w:szCs w:val="24"/>
        <w:lang w:val="fr-FR" w:eastAsia="en-US" w:bidi="ar-SA"/>
      </w:rPr>
    </w:lvl>
    <w:lvl w:ilvl="2">
      <w:start w:val="1"/>
      <w:numFmt w:val="lowerLetter"/>
      <w:lvlText w:val="%3)"/>
      <w:lvlJc w:val="left"/>
      <w:pPr>
        <w:ind w:left="973" w:hanging="360"/>
      </w:pPr>
      <w:rPr>
        <w:rFonts w:ascii="Arial Narrow" w:eastAsia="Arial Narrow" w:hAnsi="Arial Narrow" w:cs="Arial Narrow" w:hint="default"/>
        <w:b w:val="0"/>
        <w:bCs w:val="0"/>
        <w:i w:val="0"/>
        <w:iCs w:val="0"/>
        <w:spacing w:val="0"/>
        <w:w w:val="100"/>
        <w:sz w:val="22"/>
        <w:szCs w:val="22"/>
        <w:lang w:val="fr-FR" w:eastAsia="en-US" w:bidi="ar-SA"/>
      </w:rPr>
    </w:lvl>
    <w:lvl w:ilvl="3">
      <w:numFmt w:val="bullet"/>
      <w:lvlText w:val="-"/>
      <w:lvlJc w:val="left"/>
      <w:pPr>
        <w:ind w:left="1693" w:hanging="221"/>
      </w:pPr>
      <w:rPr>
        <w:rFonts w:ascii="Arial" w:eastAsia="Arial" w:hAnsi="Arial" w:cs="Arial" w:hint="default"/>
        <w:b/>
        <w:bCs/>
        <w:i w:val="0"/>
        <w:iCs w:val="0"/>
        <w:spacing w:val="0"/>
        <w:w w:val="99"/>
        <w:sz w:val="24"/>
        <w:szCs w:val="24"/>
        <w:lang w:val="fr-FR" w:eastAsia="en-US" w:bidi="ar-SA"/>
      </w:rPr>
    </w:lvl>
    <w:lvl w:ilvl="4">
      <w:numFmt w:val="bullet"/>
      <w:lvlText w:val="•"/>
      <w:lvlJc w:val="left"/>
      <w:pPr>
        <w:ind w:left="3989" w:hanging="221"/>
      </w:pPr>
      <w:rPr>
        <w:rFonts w:hint="default"/>
        <w:lang w:val="fr-FR" w:eastAsia="en-US" w:bidi="ar-SA"/>
      </w:rPr>
    </w:lvl>
    <w:lvl w:ilvl="5">
      <w:numFmt w:val="bullet"/>
      <w:lvlText w:val="•"/>
      <w:lvlJc w:val="left"/>
      <w:pPr>
        <w:ind w:left="5134" w:hanging="221"/>
      </w:pPr>
      <w:rPr>
        <w:rFonts w:hint="default"/>
        <w:lang w:val="fr-FR" w:eastAsia="en-US" w:bidi="ar-SA"/>
      </w:rPr>
    </w:lvl>
    <w:lvl w:ilvl="6">
      <w:numFmt w:val="bullet"/>
      <w:lvlText w:val="•"/>
      <w:lvlJc w:val="left"/>
      <w:pPr>
        <w:ind w:left="6279" w:hanging="221"/>
      </w:pPr>
      <w:rPr>
        <w:rFonts w:hint="default"/>
        <w:lang w:val="fr-FR" w:eastAsia="en-US" w:bidi="ar-SA"/>
      </w:rPr>
    </w:lvl>
    <w:lvl w:ilvl="7">
      <w:numFmt w:val="bullet"/>
      <w:lvlText w:val="•"/>
      <w:lvlJc w:val="left"/>
      <w:pPr>
        <w:ind w:left="7424" w:hanging="221"/>
      </w:pPr>
      <w:rPr>
        <w:rFonts w:hint="default"/>
        <w:lang w:val="fr-FR" w:eastAsia="en-US" w:bidi="ar-SA"/>
      </w:rPr>
    </w:lvl>
    <w:lvl w:ilvl="8">
      <w:numFmt w:val="bullet"/>
      <w:lvlText w:val="•"/>
      <w:lvlJc w:val="left"/>
      <w:pPr>
        <w:ind w:left="8569" w:hanging="221"/>
      </w:pPr>
      <w:rPr>
        <w:rFonts w:hint="default"/>
        <w:lang w:val="fr-FR" w:eastAsia="en-US" w:bidi="ar-SA"/>
      </w:rPr>
    </w:lvl>
  </w:abstractNum>
  <w:abstractNum w:abstractNumId="41" w15:restartNumberingAfterBreak="0">
    <w:nsid w:val="1DFF6750"/>
    <w:multiLevelType w:val="multilevel"/>
    <w:tmpl w:val="C7C2DAC2"/>
    <w:lvl w:ilvl="0">
      <w:start w:val="37"/>
      <w:numFmt w:val="decimal"/>
      <w:lvlText w:val="%1"/>
      <w:lvlJc w:val="left"/>
      <w:pPr>
        <w:ind w:left="252" w:hanging="491"/>
      </w:pPr>
      <w:rPr>
        <w:rFonts w:hint="default"/>
        <w:lang w:val="fr-FR" w:eastAsia="en-US" w:bidi="ar-SA"/>
      </w:rPr>
    </w:lvl>
    <w:lvl w:ilvl="1">
      <w:start w:val="1"/>
      <w:numFmt w:val="decimal"/>
      <w:lvlText w:val="%1.%2."/>
      <w:lvlJc w:val="left"/>
      <w:pPr>
        <w:ind w:left="252" w:hanging="49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1"/>
      </w:pPr>
      <w:rPr>
        <w:rFonts w:hint="default"/>
        <w:lang w:val="fr-FR" w:eastAsia="en-US" w:bidi="ar-SA"/>
      </w:rPr>
    </w:lvl>
    <w:lvl w:ilvl="3">
      <w:numFmt w:val="bullet"/>
      <w:lvlText w:val="•"/>
      <w:lvlJc w:val="left"/>
      <w:pPr>
        <w:ind w:left="3439" w:hanging="491"/>
      </w:pPr>
      <w:rPr>
        <w:rFonts w:hint="default"/>
        <w:lang w:val="fr-FR" w:eastAsia="en-US" w:bidi="ar-SA"/>
      </w:rPr>
    </w:lvl>
    <w:lvl w:ilvl="4">
      <w:numFmt w:val="bullet"/>
      <w:lvlText w:val="•"/>
      <w:lvlJc w:val="left"/>
      <w:pPr>
        <w:ind w:left="4499" w:hanging="491"/>
      </w:pPr>
      <w:rPr>
        <w:rFonts w:hint="default"/>
        <w:lang w:val="fr-FR" w:eastAsia="en-US" w:bidi="ar-SA"/>
      </w:rPr>
    </w:lvl>
    <w:lvl w:ilvl="5">
      <w:numFmt w:val="bullet"/>
      <w:lvlText w:val="•"/>
      <w:lvlJc w:val="left"/>
      <w:pPr>
        <w:ind w:left="5559" w:hanging="491"/>
      </w:pPr>
      <w:rPr>
        <w:rFonts w:hint="default"/>
        <w:lang w:val="fr-FR" w:eastAsia="en-US" w:bidi="ar-SA"/>
      </w:rPr>
    </w:lvl>
    <w:lvl w:ilvl="6">
      <w:numFmt w:val="bullet"/>
      <w:lvlText w:val="•"/>
      <w:lvlJc w:val="left"/>
      <w:pPr>
        <w:ind w:left="6619" w:hanging="491"/>
      </w:pPr>
      <w:rPr>
        <w:rFonts w:hint="default"/>
        <w:lang w:val="fr-FR" w:eastAsia="en-US" w:bidi="ar-SA"/>
      </w:rPr>
    </w:lvl>
    <w:lvl w:ilvl="7">
      <w:numFmt w:val="bullet"/>
      <w:lvlText w:val="•"/>
      <w:lvlJc w:val="left"/>
      <w:pPr>
        <w:ind w:left="7679" w:hanging="491"/>
      </w:pPr>
      <w:rPr>
        <w:rFonts w:hint="default"/>
        <w:lang w:val="fr-FR" w:eastAsia="en-US" w:bidi="ar-SA"/>
      </w:rPr>
    </w:lvl>
    <w:lvl w:ilvl="8">
      <w:numFmt w:val="bullet"/>
      <w:lvlText w:val="•"/>
      <w:lvlJc w:val="left"/>
      <w:pPr>
        <w:ind w:left="8739" w:hanging="491"/>
      </w:pPr>
      <w:rPr>
        <w:rFonts w:hint="default"/>
        <w:lang w:val="fr-FR" w:eastAsia="en-US" w:bidi="ar-SA"/>
      </w:rPr>
    </w:lvl>
  </w:abstractNum>
  <w:abstractNum w:abstractNumId="42" w15:restartNumberingAfterBreak="0">
    <w:nsid w:val="1F391027"/>
    <w:multiLevelType w:val="multilevel"/>
    <w:tmpl w:val="BD9A4480"/>
    <w:lvl w:ilvl="0">
      <w:start w:val="4"/>
      <w:numFmt w:val="decimal"/>
      <w:lvlText w:val="%1"/>
      <w:lvlJc w:val="left"/>
      <w:pPr>
        <w:ind w:left="252" w:hanging="407"/>
      </w:pPr>
      <w:rPr>
        <w:rFonts w:hint="default"/>
        <w:lang w:val="fr-FR" w:eastAsia="en-US" w:bidi="ar-SA"/>
      </w:rPr>
    </w:lvl>
    <w:lvl w:ilvl="1">
      <w:start w:val="1"/>
      <w:numFmt w:val="decimal"/>
      <w:lvlText w:val="%1.%2."/>
      <w:lvlJc w:val="left"/>
      <w:pPr>
        <w:ind w:left="252" w:hanging="40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07"/>
      </w:pPr>
      <w:rPr>
        <w:rFonts w:hint="default"/>
        <w:lang w:val="fr-FR" w:eastAsia="en-US" w:bidi="ar-SA"/>
      </w:rPr>
    </w:lvl>
    <w:lvl w:ilvl="3">
      <w:numFmt w:val="bullet"/>
      <w:lvlText w:val="•"/>
      <w:lvlJc w:val="left"/>
      <w:pPr>
        <w:ind w:left="3439" w:hanging="407"/>
      </w:pPr>
      <w:rPr>
        <w:rFonts w:hint="default"/>
        <w:lang w:val="fr-FR" w:eastAsia="en-US" w:bidi="ar-SA"/>
      </w:rPr>
    </w:lvl>
    <w:lvl w:ilvl="4">
      <w:numFmt w:val="bullet"/>
      <w:lvlText w:val="•"/>
      <w:lvlJc w:val="left"/>
      <w:pPr>
        <w:ind w:left="4499" w:hanging="407"/>
      </w:pPr>
      <w:rPr>
        <w:rFonts w:hint="default"/>
        <w:lang w:val="fr-FR" w:eastAsia="en-US" w:bidi="ar-SA"/>
      </w:rPr>
    </w:lvl>
    <w:lvl w:ilvl="5">
      <w:numFmt w:val="bullet"/>
      <w:lvlText w:val="•"/>
      <w:lvlJc w:val="left"/>
      <w:pPr>
        <w:ind w:left="5559" w:hanging="407"/>
      </w:pPr>
      <w:rPr>
        <w:rFonts w:hint="default"/>
        <w:lang w:val="fr-FR" w:eastAsia="en-US" w:bidi="ar-SA"/>
      </w:rPr>
    </w:lvl>
    <w:lvl w:ilvl="6">
      <w:numFmt w:val="bullet"/>
      <w:lvlText w:val="•"/>
      <w:lvlJc w:val="left"/>
      <w:pPr>
        <w:ind w:left="6619" w:hanging="407"/>
      </w:pPr>
      <w:rPr>
        <w:rFonts w:hint="default"/>
        <w:lang w:val="fr-FR" w:eastAsia="en-US" w:bidi="ar-SA"/>
      </w:rPr>
    </w:lvl>
    <w:lvl w:ilvl="7">
      <w:numFmt w:val="bullet"/>
      <w:lvlText w:val="•"/>
      <w:lvlJc w:val="left"/>
      <w:pPr>
        <w:ind w:left="7679" w:hanging="407"/>
      </w:pPr>
      <w:rPr>
        <w:rFonts w:hint="default"/>
        <w:lang w:val="fr-FR" w:eastAsia="en-US" w:bidi="ar-SA"/>
      </w:rPr>
    </w:lvl>
    <w:lvl w:ilvl="8">
      <w:numFmt w:val="bullet"/>
      <w:lvlText w:val="•"/>
      <w:lvlJc w:val="left"/>
      <w:pPr>
        <w:ind w:left="8739" w:hanging="407"/>
      </w:pPr>
      <w:rPr>
        <w:rFonts w:hint="default"/>
        <w:lang w:val="fr-FR" w:eastAsia="en-US" w:bidi="ar-SA"/>
      </w:rPr>
    </w:lvl>
  </w:abstractNum>
  <w:abstractNum w:abstractNumId="43" w15:restartNumberingAfterBreak="0">
    <w:nsid w:val="1FBE6EBE"/>
    <w:multiLevelType w:val="hybridMultilevel"/>
    <w:tmpl w:val="76DC654E"/>
    <w:lvl w:ilvl="0" w:tplc="905CB2F2">
      <w:start w:val="1"/>
      <w:numFmt w:val="bullet"/>
      <w:pStyle w:val="Sp2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CA23BE"/>
    <w:multiLevelType w:val="multilevel"/>
    <w:tmpl w:val="243C5578"/>
    <w:lvl w:ilvl="0">
      <w:start w:val="1"/>
      <w:numFmt w:val="decimal"/>
      <w:lvlText w:val="%1"/>
      <w:lvlJc w:val="left"/>
      <w:pPr>
        <w:ind w:left="2089" w:hanging="711"/>
      </w:pPr>
      <w:rPr>
        <w:rFonts w:hint="default"/>
        <w:lang w:val="fr-FR" w:eastAsia="en-US" w:bidi="ar-SA"/>
      </w:rPr>
    </w:lvl>
    <w:lvl w:ilvl="1">
      <w:start w:val="5"/>
      <w:numFmt w:val="decimal"/>
      <w:lvlText w:val="%1.%2)"/>
      <w:lvlJc w:val="left"/>
      <w:pPr>
        <w:ind w:left="2089" w:hanging="71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3911" w:hanging="711"/>
      </w:pPr>
      <w:rPr>
        <w:rFonts w:hint="default"/>
        <w:lang w:val="fr-FR" w:eastAsia="en-US" w:bidi="ar-SA"/>
      </w:rPr>
    </w:lvl>
    <w:lvl w:ilvl="3">
      <w:numFmt w:val="bullet"/>
      <w:lvlText w:val="•"/>
      <w:lvlJc w:val="left"/>
      <w:pPr>
        <w:ind w:left="4827" w:hanging="711"/>
      </w:pPr>
      <w:rPr>
        <w:rFonts w:hint="default"/>
        <w:lang w:val="fr-FR" w:eastAsia="en-US" w:bidi="ar-SA"/>
      </w:rPr>
    </w:lvl>
    <w:lvl w:ilvl="4">
      <w:numFmt w:val="bullet"/>
      <w:lvlText w:val="•"/>
      <w:lvlJc w:val="left"/>
      <w:pPr>
        <w:ind w:left="5743" w:hanging="711"/>
      </w:pPr>
      <w:rPr>
        <w:rFonts w:hint="default"/>
        <w:lang w:val="fr-FR" w:eastAsia="en-US" w:bidi="ar-SA"/>
      </w:rPr>
    </w:lvl>
    <w:lvl w:ilvl="5">
      <w:numFmt w:val="bullet"/>
      <w:lvlText w:val="•"/>
      <w:lvlJc w:val="left"/>
      <w:pPr>
        <w:ind w:left="6659" w:hanging="711"/>
      </w:pPr>
      <w:rPr>
        <w:rFonts w:hint="default"/>
        <w:lang w:val="fr-FR" w:eastAsia="en-US" w:bidi="ar-SA"/>
      </w:rPr>
    </w:lvl>
    <w:lvl w:ilvl="6">
      <w:numFmt w:val="bullet"/>
      <w:lvlText w:val="•"/>
      <w:lvlJc w:val="left"/>
      <w:pPr>
        <w:ind w:left="7575" w:hanging="711"/>
      </w:pPr>
      <w:rPr>
        <w:rFonts w:hint="default"/>
        <w:lang w:val="fr-FR" w:eastAsia="en-US" w:bidi="ar-SA"/>
      </w:rPr>
    </w:lvl>
    <w:lvl w:ilvl="7">
      <w:numFmt w:val="bullet"/>
      <w:lvlText w:val="•"/>
      <w:lvlJc w:val="left"/>
      <w:pPr>
        <w:ind w:left="8491" w:hanging="711"/>
      </w:pPr>
      <w:rPr>
        <w:rFonts w:hint="default"/>
        <w:lang w:val="fr-FR" w:eastAsia="en-US" w:bidi="ar-SA"/>
      </w:rPr>
    </w:lvl>
    <w:lvl w:ilvl="8">
      <w:numFmt w:val="bullet"/>
      <w:lvlText w:val="•"/>
      <w:lvlJc w:val="left"/>
      <w:pPr>
        <w:ind w:left="9407" w:hanging="711"/>
      </w:pPr>
      <w:rPr>
        <w:rFonts w:hint="default"/>
        <w:lang w:val="fr-FR" w:eastAsia="en-US" w:bidi="ar-SA"/>
      </w:rPr>
    </w:lvl>
  </w:abstractNum>
  <w:abstractNum w:abstractNumId="45" w15:restartNumberingAfterBreak="0">
    <w:nsid w:val="25D75BA4"/>
    <w:multiLevelType w:val="hybridMultilevel"/>
    <w:tmpl w:val="C27EDADE"/>
    <w:lvl w:ilvl="0" w:tplc="00CCD1A2">
      <w:numFmt w:val="bullet"/>
      <w:lvlText w:val="-"/>
      <w:lvlJc w:val="left"/>
      <w:pPr>
        <w:ind w:left="819" w:hanging="284"/>
      </w:pPr>
      <w:rPr>
        <w:rFonts w:ascii="Arial" w:eastAsia="Arial" w:hAnsi="Arial" w:cs="Arial" w:hint="default"/>
        <w:b/>
        <w:bCs/>
        <w:i w:val="0"/>
        <w:iCs w:val="0"/>
        <w:color w:val="EC7C30"/>
        <w:spacing w:val="0"/>
        <w:w w:val="99"/>
        <w:sz w:val="24"/>
        <w:szCs w:val="24"/>
        <w:lang w:val="fr-FR" w:eastAsia="en-US" w:bidi="ar-SA"/>
      </w:rPr>
    </w:lvl>
    <w:lvl w:ilvl="1" w:tplc="E8080F16">
      <w:numFmt w:val="bullet"/>
      <w:lvlText w:val="•"/>
      <w:lvlJc w:val="left"/>
      <w:pPr>
        <w:ind w:left="1823" w:hanging="284"/>
      </w:pPr>
      <w:rPr>
        <w:rFonts w:hint="default"/>
        <w:lang w:val="fr-FR" w:eastAsia="en-US" w:bidi="ar-SA"/>
      </w:rPr>
    </w:lvl>
    <w:lvl w:ilvl="2" w:tplc="FA182C0E">
      <w:numFmt w:val="bullet"/>
      <w:lvlText w:val="•"/>
      <w:lvlJc w:val="left"/>
      <w:pPr>
        <w:ind w:left="2827" w:hanging="284"/>
      </w:pPr>
      <w:rPr>
        <w:rFonts w:hint="default"/>
        <w:lang w:val="fr-FR" w:eastAsia="en-US" w:bidi="ar-SA"/>
      </w:rPr>
    </w:lvl>
    <w:lvl w:ilvl="3" w:tplc="9F168B0E">
      <w:numFmt w:val="bullet"/>
      <w:lvlText w:val="•"/>
      <w:lvlJc w:val="left"/>
      <w:pPr>
        <w:ind w:left="3831" w:hanging="284"/>
      </w:pPr>
      <w:rPr>
        <w:rFonts w:hint="default"/>
        <w:lang w:val="fr-FR" w:eastAsia="en-US" w:bidi="ar-SA"/>
      </w:rPr>
    </w:lvl>
    <w:lvl w:ilvl="4" w:tplc="FA509B4C">
      <w:numFmt w:val="bullet"/>
      <w:lvlText w:val="•"/>
      <w:lvlJc w:val="left"/>
      <w:pPr>
        <w:ind w:left="4835" w:hanging="284"/>
      </w:pPr>
      <w:rPr>
        <w:rFonts w:hint="default"/>
        <w:lang w:val="fr-FR" w:eastAsia="en-US" w:bidi="ar-SA"/>
      </w:rPr>
    </w:lvl>
    <w:lvl w:ilvl="5" w:tplc="60B0B63C">
      <w:numFmt w:val="bullet"/>
      <w:lvlText w:val="•"/>
      <w:lvlJc w:val="left"/>
      <w:pPr>
        <w:ind w:left="5839" w:hanging="284"/>
      </w:pPr>
      <w:rPr>
        <w:rFonts w:hint="default"/>
        <w:lang w:val="fr-FR" w:eastAsia="en-US" w:bidi="ar-SA"/>
      </w:rPr>
    </w:lvl>
    <w:lvl w:ilvl="6" w:tplc="C9766078">
      <w:numFmt w:val="bullet"/>
      <w:lvlText w:val="•"/>
      <w:lvlJc w:val="left"/>
      <w:pPr>
        <w:ind w:left="6843" w:hanging="284"/>
      </w:pPr>
      <w:rPr>
        <w:rFonts w:hint="default"/>
        <w:lang w:val="fr-FR" w:eastAsia="en-US" w:bidi="ar-SA"/>
      </w:rPr>
    </w:lvl>
    <w:lvl w:ilvl="7" w:tplc="3D06748C">
      <w:numFmt w:val="bullet"/>
      <w:lvlText w:val="•"/>
      <w:lvlJc w:val="left"/>
      <w:pPr>
        <w:ind w:left="7847" w:hanging="284"/>
      </w:pPr>
      <w:rPr>
        <w:rFonts w:hint="default"/>
        <w:lang w:val="fr-FR" w:eastAsia="en-US" w:bidi="ar-SA"/>
      </w:rPr>
    </w:lvl>
    <w:lvl w:ilvl="8" w:tplc="AF7225EA">
      <w:numFmt w:val="bullet"/>
      <w:lvlText w:val="•"/>
      <w:lvlJc w:val="left"/>
      <w:pPr>
        <w:ind w:left="8851" w:hanging="284"/>
      </w:pPr>
      <w:rPr>
        <w:rFonts w:hint="default"/>
        <w:lang w:val="fr-FR" w:eastAsia="en-US" w:bidi="ar-SA"/>
      </w:rPr>
    </w:lvl>
  </w:abstractNum>
  <w:abstractNum w:abstractNumId="46" w15:restartNumberingAfterBreak="0">
    <w:nsid w:val="26153601"/>
    <w:multiLevelType w:val="multilevel"/>
    <w:tmpl w:val="38961B50"/>
    <w:lvl w:ilvl="0">
      <w:start w:val="3"/>
      <w:numFmt w:val="decimal"/>
      <w:lvlText w:val="%1"/>
      <w:lvlJc w:val="left"/>
      <w:pPr>
        <w:ind w:left="691" w:hanging="439"/>
      </w:pPr>
      <w:rPr>
        <w:rFonts w:hint="default"/>
        <w:lang w:val="fr-FR" w:eastAsia="en-US" w:bidi="ar-SA"/>
      </w:rPr>
    </w:lvl>
    <w:lvl w:ilvl="1">
      <w:start w:val="1"/>
      <w:numFmt w:val="decimal"/>
      <w:lvlText w:val="%1.%2."/>
      <w:lvlJc w:val="left"/>
      <w:pPr>
        <w:ind w:left="691" w:hanging="439"/>
      </w:pPr>
      <w:rPr>
        <w:rFonts w:ascii="Arial Narrow" w:eastAsia="Arial Narrow" w:hAnsi="Arial Narrow" w:cs="Arial Narrow" w:hint="default"/>
        <w:b/>
        <w:bCs/>
        <w:i/>
        <w:iCs/>
        <w:strike w:val="0"/>
        <w:spacing w:val="-1"/>
        <w:w w:val="100"/>
        <w:sz w:val="24"/>
        <w:szCs w:val="24"/>
        <w:lang w:val="fr-FR" w:eastAsia="en-US" w:bidi="ar-SA"/>
      </w:rPr>
    </w:lvl>
    <w:lvl w:ilvl="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3050" w:hanging="284"/>
      </w:pPr>
      <w:rPr>
        <w:rFonts w:hint="default"/>
        <w:lang w:val="fr-FR" w:eastAsia="en-US" w:bidi="ar-SA"/>
      </w:rPr>
    </w:lvl>
    <w:lvl w:ilvl="4">
      <w:numFmt w:val="bullet"/>
      <w:lvlText w:val="•"/>
      <w:lvlJc w:val="left"/>
      <w:pPr>
        <w:ind w:left="4166" w:hanging="284"/>
      </w:pPr>
      <w:rPr>
        <w:rFonts w:hint="default"/>
        <w:lang w:val="fr-FR" w:eastAsia="en-US" w:bidi="ar-SA"/>
      </w:rPr>
    </w:lvl>
    <w:lvl w:ilvl="5">
      <w:numFmt w:val="bullet"/>
      <w:lvlText w:val="•"/>
      <w:lvlJc w:val="left"/>
      <w:pPr>
        <w:ind w:left="5281" w:hanging="284"/>
      </w:pPr>
      <w:rPr>
        <w:rFonts w:hint="default"/>
        <w:lang w:val="fr-FR" w:eastAsia="en-US" w:bidi="ar-SA"/>
      </w:rPr>
    </w:lvl>
    <w:lvl w:ilvl="6">
      <w:numFmt w:val="bullet"/>
      <w:lvlText w:val="•"/>
      <w:lvlJc w:val="left"/>
      <w:pPr>
        <w:ind w:left="6397" w:hanging="284"/>
      </w:pPr>
      <w:rPr>
        <w:rFonts w:hint="default"/>
        <w:lang w:val="fr-FR" w:eastAsia="en-US" w:bidi="ar-SA"/>
      </w:rPr>
    </w:lvl>
    <w:lvl w:ilvl="7">
      <w:numFmt w:val="bullet"/>
      <w:lvlText w:val="•"/>
      <w:lvlJc w:val="left"/>
      <w:pPr>
        <w:ind w:left="7512" w:hanging="284"/>
      </w:pPr>
      <w:rPr>
        <w:rFonts w:hint="default"/>
        <w:lang w:val="fr-FR" w:eastAsia="en-US" w:bidi="ar-SA"/>
      </w:rPr>
    </w:lvl>
    <w:lvl w:ilvl="8">
      <w:numFmt w:val="bullet"/>
      <w:lvlText w:val="•"/>
      <w:lvlJc w:val="left"/>
      <w:pPr>
        <w:ind w:left="8628" w:hanging="284"/>
      </w:pPr>
      <w:rPr>
        <w:rFonts w:hint="default"/>
        <w:lang w:val="fr-FR" w:eastAsia="en-US" w:bidi="ar-SA"/>
      </w:rPr>
    </w:lvl>
  </w:abstractNum>
  <w:abstractNum w:abstractNumId="47" w15:restartNumberingAfterBreak="0">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8063312"/>
    <w:multiLevelType w:val="hybridMultilevel"/>
    <w:tmpl w:val="0E1A7AF0"/>
    <w:lvl w:ilvl="0" w:tplc="C694C5A2">
      <w:start w:val="2"/>
      <w:numFmt w:val="upperRoman"/>
      <w:lvlText w:val="%1-"/>
      <w:lvlJc w:val="left"/>
      <w:pPr>
        <w:ind w:left="1023" w:hanging="351"/>
      </w:pPr>
      <w:rPr>
        <w:rFonts w:ascii="Arial Narrow" w:eastAsia="Arial Narrow" w:hAnsi="Arial Narrow" w:cs="Arial Narrow" w:hint="default"/>
        <w:b/>
        <w:bCs/>
        <w:i w:val="0"/>
        <w:iCs w:val="0"/>
        <w:spacing w:val="-25"/>
        <w:w w:val="100"/>
        <w:sz w:val="24"/>
        <w:szCs w:val="24"/>
        <w:lang w:val="fr-FR" w:eastAsia="en-US" w:bidi="ar-SA"/>
      </w:rPr>
    </w:lvl>
    <w:lvl w:ilvl="1" w:tplc="7B607636">
      <w:start w:val="1"/>
      <w:numFmt w:val="decimal"/>
      <w:lvlText w:val="%2."/>
      <w:lvlJc w:val="left"/>
      <w:pPr>
        <w:ind w:left="1393" w:hanging="721"/>
      </w:pPr>
      <w:rPr>
        <w:rFonts w:ascii="Arial Narrow" w:eastAsia="Arial Narrow" w:hAnsi="Arial Narrow" w:cs="Arial Narrow" w:hint="default"/>
        <w:b w:val="0"/>
        <w:bCs w:val="0"/>
        <w:i w:val="0"/>
        <w:iCs w:val="0"/>
        <w:spacing w:val="0"/>
        <w:w w:val="100"/>
        <w:sz w:val="24"/>
        <w:szCs w:val="24"/>
        <w:lang w:val="fr-FR" w:eastAsia="en-US" w:bidi="ar-SA"/>
      </w:rPr>
    </w:lvl>
    <w:lvl w:ilvl="2" w:tplc="8480B2C4">
      <w:numFmt w:val="bullet"/>
      <w:lvlText w:val="•"/>
      <w:lvlJc w:val="left"/>
      <w:pPr>
        <w:ind w:left="2493" w:hanging="721"/>
      </w:pPr>
      <w:rPr>
        <w:rFonts w:hint="default"/>
        <w:lang w:val="fr-FR" w:eastAsia="en-US" w:bidi="ar-SA"/>
      </w:rPr>
    </w:lvl>
    <w:lvl w:ilvl="3" w:tplc="8BEC59FA">
      <w:numFmt w:val="bullet"/>
      <w:lvlText w:val="•"/>
      <w:lvlJc w:val="left"/>
      <w:pPr>
        <w:ind w:left="3586" w:hanging="721"/>
      </w:pPr>
      <w:rPr>
        <w:rFonts w:hint="default"/>
        <w:lang w:val="fr-FR" w:eastAsia="en-US" w:bidi="ar-SA"/>
      </w:rPr>
    </w:lvl>
    <w:lvl w:ilvl="4" w:tplc="2C3AF62E">
      <w:numFmt w:val="bullet"/>
      <w:lvlText w:val="•"/>
      <w:lvlJc w:val="left"/>
      <w:pPr>
        <w:ind w:left="4679" w:hanging="721"/>
      </w:pPr>
      <w:rPr>
        <w:rFonts w:hint="default"/>
        <w:lang w:val="fr-FR" w:eastAsia="en-US" w:bidi="ar-SA"/>
      </w:rPr>
    </w:lvl>
    <w:lvl w:ilvl="5" w:tplc="C90457E4">
      <w:numFmt w:val="bullet"/>
      <w:lvlText w:val="•"/>
      <w:lvlJc w:val="left"/>
      <w:pPr>
        <w:ind w:left="5772" w:hanging="721"/>
      </w:pPr>
      <w:rPr>
        <w:rFonts w:hint="default"/>
        <w:lang w:val="fr-FR" w:eastAsia="en-US" w:bidi="ar-SA"/>
      </w:rPr>
    </w:lvl>
    <w:lvl w:ilvl="6" w:tplc="1FA21486">
      <w:numFmt w:val="bullet"/>
      <w:lvlText w:val="•"/>
      <w:lvlJc w:val="left"/>
      <w:pPr>
        <w:ind w:left="6866" w:hanging="721"/>
      </w:pPr>
      <w:rPr>
        <w:rFonts w:hint="default"/>
        <w:lang w:val="fr-FR" w:eastAsia="en-US" w:bidi="ar-SA"/>
      </w:rPr>
    </w:lvl>
    <w:lvl w:ilvl="7" w:tplc="B7F4B7AC">
      <w:numFmt w:val="bullet"/>
      <w:lvlText w:val="•"/>
      <w:lvlJc w:val="left"/>
      <w:pPr>
        <w:ind w:left="7959" w:hanging="721"/>
      </w:pPr>
      <w:rPr>
        <w:rFonts w:hint="default"/>
        <w:lang w:val="fr-FR" w:eastAsia="en-US" w:bidi="ar-SA"/>
      </w:rPr>
    </w:lvl>
    <w:lvl w:ilvl="8" w:tplc="DE5A9DF8">
      <w:numFmt w:val="bullet"/>
      <w:lvlText w:val="•"/>
      <w:lvlJc w:val="left"/>
      <w:pPr>
        <w:ind w:left="9052" w:hanging="721"/>
      </w:pPr>
      <w:rPr>
        <w:rFonts w:hint="default"/>
        <w:lang w:val="fr-FR" w:eastAsia="en-US" w:bidi="ar-SA"/>
      </w:rPr>
    </w:lvl>
  </w:abstractNum>
  <w:abstractNum w:abstractNumId="49" w15:restartNumberingAfterBreak="0">
    <w:nsid w:val="2855704C"/>
    <w:multiLevelType w:val="hybridMultilevel"/>
    <w:tmpl w:val="234C8AD8"/>
    <w:lvl w:ilvl="0" w:tplc="7B4C8A6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9AC6F2A"/>
    <w:multiLevelType w:val="hybridMultilevel"/>
    <w:tmpl w:val="F3407F20"/>
    <w:lvl w:ilvl="0" w:tplc="770A43DA">
      <w:start w:val="1"/>
      <w:numFmt w:val="lowerLetter"/>
      <w:lvlText w:val="%1)"/>
      <w:lvlJc w:val="left"/>
      <w:pPr>
        <w:ind w:left="819" w:hanging="250"/>
      </w:pPr>
      <w:rPr>
        <w:rFonts w:ascii="Arial Narrow" w:eastAsia="Arial Narrow" w:hAnsi="Arial Narrow" w:cs="Arial Narrow" w:hint="default"/>
        <w:b w:val="0"/>
        <w:bCs w:val="0"/>
        <w:i w:val="0"/>
        <w:iCs w:val="0"/>
        <w:spacing w:val="0"/>
        <w:w w:val="100"/>
        <w:sz w:val="24"/>
        <w:szCs w:val="24"/>
        <w:lang w:val="fr-FR" w:eastAsia="en-US" w:bidi="ar-SA"/>
      </w:rPr>
    </w:lvl>
    <w:lvl w:ilvl="1" w:tplc="6AA6F79A">
      <w:numFmt w:val="bullet"/>
      <w:lvlText w:val="•"/>
      <w:lvlJc w:val="left"/>
      <w:pPr>
        <w:ind w:left="1823" w:hanging="250"/>
      </w:pPr>
      <w:rPr>
        <w:rFonts w:hint="default"/>
        <w:lang w:val="fr-FR" w:eastAsia="en-US" w:bidi="ar-SA"/>
      </w:rPr>
    </w:lvl>
    <w:lvl w:ilvl="2" w:tplc="5FB04E6C">
      <w:numFmt w:val="bullet"/>
      <w:lvlText w:val="•"/>
      <w:lvlJc w:val="left"/>
      <w:pPr>
        <w:ind w:left="2827" w:hanging="250"/>
      </w:pPr>
      <w:rPr>
        <w:rFonts w:hint="default"/>
        <w:lang w:val="fr-FR" w:eastAsia="en-US" w:bidi="ar-SA"/>
      </w:rPr>
    </w:lvl>
    <w:lvl w:ilvl="3" w:tplc="0180D942">
      <w:numFmt w:val="bullet"/>
      <w:lvlText w:val="•"/>
      <w:lvlJc w:val="left"/>
      <w:pPr>
        <w:ind w:left="3831" w:hanging="250"/>
      </w:pPr>
      <w:rPr>
        <w:rFonts w:hint="default"/>
        <w:lang w:val="fr-FR" w:eastAsia="en-US" w:bidi="ar-SA"/>
      </w:rPr>
    </w:lvl>
    <w:lvl w:ilvl="4" w:tplc="65588198">
      <w:numFmt w:val="bullet"/>
      <w:lvlText w:val="•"/>
      <w:lvlJc w:val="left"/>
      <w:pPr>
        <w:ind w:left="4835" w:hanging="250"/>
      </w:pPr>
      <w:rPr>
        <w:rFonts w:hint="default"/>
        <w:lang w:val="fr-FR" w:eastAsia="en-US" w:bidi="ar-SA"/>
      </w:rPr>
    </w:lvl>
    <w:lvl w:ilvl="5" w:tplc="022ED658">
      <w:numFmt w:val="bullet"/>
      <w:lvlText w:val="•"/>
      <w:lvlJc w:val="left"/>
      <w:pPr>
        <w:ind w:left="5839" w:hanging="250"/>
      </w:pPr>
      <w:rPr>
        <w:rFonts w:hint="default"/>
        <w:lang w:val="fr-FR" w:eastAsia="en-US" w:bidi="ar-SA"/>
      </w:rPr>
    </w:lvl>
    <w:lvl w:ilvl="6" w:tplc="9168BAB6">
      <w:numFmt w:val="bullet"/>
      <w:lvlText w:val="•"/>
      <w:lvlJc w:val="left"/>
      <w:pPr>
        <w:ind w:left="6843" w:hanging="250"/>
      </w:pPr>
      <w:rPr>
        <w:rFonts w:hint="default"/>
        <w:lang w:val="fr-FR" w:eastAsia="en-US" w:bidi="ar-SA"/>
      </w:rPr>
    </w:lvl>
    <w:lvl w:ilvl="7" w:tplc="811A5BA8">
      <w:numFmt w:val="bullet"/>
      <w:lvlText w:val="•"/>
      <w:lvlJc w:val="left"/>
      <w:pPr>
        <w:ind w:left="7847" w:hanging="250"/>
      </w:pPr>
      <w:rPr>
        <w:rFonts w:hint="default"/>
        <w:lang w:val="fr-FR" w:eastAsia="en-US" w:bidi="ar-SA"/>
      </w:rPr>
    </w:lvl>
    <w:lvl w:ilvl="8" w:tplc="AB72E504">
      <w:numFmt w:val="bullet"/>
      <w:lvlText w:val="•"/>
      <w:lvlJc w:val="left"/>
      <w:pPr>
        <w:ind w:left="8851" w:hanging="250"/>
      </w:pPr>
      <w:rPr>
        <w:rFonts w:hint="default"/>
        <w:lang w:val="fr-FR" w:eastAsia="en-US" w:bidi="ar-SA"/>
      </w:rPr>
    </w:lvl>
  </w:abstractNum>
  <w:abstractNum w:abstractNumId="51" w15:restartNumberingAfterBreak="0">
    <w:nsid w:val="2A56584E"/>
    <w:multiLevelType w:val="singleLevel"/>
    <w:tmpl w:val="DAB25A54"/>
    <w:lvl w:ilvl="0">
      <w:start w:val="44"/>
      <w:numFmt w:val="bullet"/>
      <w:lvlText w:val="-"/>
      <w:lvlJc w:val="left"/>
      <w:pPr>
        <w:tabs>
          <w:tab w:val="num" w:pos="480"/>
        </w:tabs>
        <w:ind w:left="480" w:hanging="480"/>
      </w:pPr>
      <w:rPr>
        <w:rFonts w:hint="default"/>
      </w:rPr>
    </w:lvl>
  </w:abstractNum>
  <w:abstractNum w:abstractNumId="52" w15:restartNumberingAfterBreak="0">
    <w:nsid w:val="2C480122"/>
    <w:multiLevelType w:val="hybridMultilevel"/>
    <w:tmpl w:val="64E4E060"/>
    <w:lvl w:ilvl="0" w:tplc="6DE08D04">
      <w:numFmt w:val="bullet"/>
      <w:lvlText w:val="-"/>
      <w:lvlJc w:val="left"/>
      <w:pPr>
        <w:ind w:left="1164" w:hanging="111"/>
      </w:pPr>
      <w:rPr>
        <w:rFonts w:ascii="Arial Narrow" w:eastAsia="Arial Narrow" w:hAnsi="Arial Narrow" w:cs="Arial Narrow" w:hint="default"/>
        <w:b w:val="0"/>
        <w:bCs w:val="0"/>
        <w:i w:val="0"/>
        <w:iCs w:val="0"/>
        <w:spacing w:val="0"/>
        <w:w w:val="100"/>
        <w:sz w:val="22"/>
        <w:szCs w:val="22"/>
        <w:lang w:val="fr-FR" w:eastAsia="en-US" w:bidi="ar-SA"/>
      </w:rPr>
    </w:lvl>
    <w:lvl w:ilvl="1" w:tplc="5896EEA4">
      <w:numFmt w:val="bullet"/>
      <w:lvlText w:val="•"/>
      <w:lvlJc w:val="left"/>
      <w:pPr>
        <w:ind w:left="2194" w:hanging="111"/>
      </w:pPr>
      <w:rPr>
        <w:rFonts w:hint="default"/>
        <w:lang w:val="fr-FR" w:eastAsia="en-US" w:bidi="ar-SA"/>
      </w:rPr>
    </w:lvl>
    <w:lvl w:ilvl="2" w:tplc="B7D04704">
      <w:numFmt w:val="bullet"/>
      <w:lvlText w:val="•"/>
      <w:lvlJc w:val="left"/>
      <w:pPr>
        <w:ind w:left="3228" w:hanging="111"/>
      </w:pPr>
      <w:rPr>
        <w:rFonts w:hint="default"/>
        <w:lang w:val="fr-FR" w:eastAsia="en-US" w:bidi="ar-SA"/>
      </w:rPr>
    </w:lvl>
    <w:lvl w:ilvl="3" w:tplc="E49CDBBE">
      <w:numFmt w:val="bullet"/>
      <w:lvlText w:val="•"/>
      <w:lvlJc w:val="left"/>
      <w:pPr>
        <w:ind w:left="4262" w:hanging="111"/>
      </w:pPr>
      <w:rPr>
        <w:rFonts w:hint="default"/>
        <w:lang w:val="fr-FR" w:eastAsia="en-US" w:bidi="ar-SA"/>
      </w:rPr>
    </w:lvl>
    <w:lvl w:ilvl="4" w:tplc="B030C350">
      <w:numFmt w:val="bullet"/>
      <w:lvlText w:val="•"/>
      <w:lvlJc w:val="left"/>
      <w:pPr>
        <w:ind w:left="5296" w:hanging="111"/>
      </w:pPr>
      <w:rPr>
        <w:rFonts w:hint="default"/>
        <w:lang w:val="fr-FR" w:eastAsia="en-US" w:bidi="ar-SA"/>
      </w:rPr>
    </w:lvl>
    <w:lvl w:ilvl="5" w:tplc="761A5F86">
      <w:numFmt w:val="bullet"/>
      <w:lvlText w:val="•"/>
      <w:lvlJc w:val="left"/>
      <w:pPr>
        <w:ind w:left="6330" w:hanging="111"/>
      </w:pPr>
      <w:rPr>
        <w:rFonts w:hint="default"/>
        <w:lang w:val="fr-FR" w:eastAsia="en-US" w:bidi="ar-SA"/>
      </w:rPr>
    </w:lvl>
    <w:lvl w:ilvl="6" w:tplc="0E6A6788">
      <w:numFmt w:val="bullet"/>
      <w:lvlText w:val="•"/>
      <w:lvlJc w:val="left"/>
      <w:pPr>
        <w:ind w:left="7364" w:hanging="111"/>
      </w:pPr>
      <w:rPr>
        <w:rFonts w:hint="default"/>
        <w:lang w:val="fr-FR" w:eastAsia="en-US" w:bidi="ar-SA"/>
      </w:rPr>
    </w:lvl>
    <w:lvl w:ilvl="7" w:tplc="3FBC62D4">
      <w:numFmt w:val="bullet"/>
      <w:lvlText w:val="•"/>
      <w:lvlJc w:val="left"/>
      <w:pPr>
        <w:ind w:left="8398" w:hanging="111"/>
      </w:pPr>
      <w:rPr>
        <w:rFonts w:hint="default"/>
        <w:lang w:val="fr-FR" w:eastAsia="en-US" w:bidi="ar-SA"/>
      </w:rPr>
    </w:lvl>
    <w:lvl w:ilvl="8" w:tplc="CADA961E">
      <w:numFmt w:val="bullet"/>
      <w:lvlText w:val="•"/>
      <w:lvlJc w:val="left"/>
      <w:pPr>
        <w:ind w:left="9432" w:hanging="111"/>
      </w:pPr>
      <w:rPr>
        <w:rFonts w:hint="default"/>
        <w:lang w:val="fr-FR" w:eastAsia="en-US" w:bidi="ar-SA"/>
      </w:rPr>
    </w:lvl>
  </w:abstractNum>
  <w:abstractNum w:abstractNumId="53" w15:restartNumberingAfterBreak="0">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0236FA7"/>
    <w:multiLevelType w:val="multilevel"/>
    <w:tmpl w:val="F0F6966C"/>
    <w:lvl w:ilvl="0">
      <w:start w:val="17"/>
      <w:numFmt w:val="decimal"/>
      <w:lvlText w:val="%1"/>
      <w:lvlJc w:val="left"/>
      <w:pPr>
        <w:ind w:left="252" w:hanging="498"/>
      </w:pPr>
      <w:rPr>
        <w:rFonts w:hint="default"/>
        <w:lang w:val="fr-FR" w:eastAsia="en-US" w:bidi="ar-SA"/>
      </w:rPr>
    </w:lvl>
    <w:lvl w:ilvl="1">
      <w:start w:val="1"/>
      <w:numFmt w:val="decimal"/>
      <w:lvlText w:val="%1.%2."/>
      <w:lvlJc w:val="left"/>
      <w:pPr>
        <w:ind w:left="252" w:hanging="498"/>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8"/>
      </w:pPr>
      <w:rPr>
        <w:rFonts w:hint="default"/>
        <w:lang w:val="fr-FR" w:eastAsia="en-US" w:bidi="ar-SA"/>
      </w:rPr>
    </w:lvl>
    <w:lvl w:ilvl="3">
      <w:numFmt w:val="bullet"/>
      <w:lvlText w:val="•"/>
      <w:lvlJc w:val="left"/>
      <w:pPr>
        <w:ind w:left="3439" w:hanging="498"/>
      </w:pPr>
      <w:rPr>
        <w:rFonts w:hint="default"/>
        <w:lang w:val="fr-FR" w:eastAsia="en-US" w:bidi="ar-SA"/>
      </w:rPr>
    </w:lvl>
    <w:lvl w:ilvl="4">
      <w:numFmt w:val="bullet"/>
      <w:lvlText w:val="•"/>
      <w:lvlJc w:val="left"/>
      <w:pPr>
        <w:ind w:left="4499" w:hanging="498"/>
      </w:pPr>
      <w:rPr>
        <w:rFonts w:hint="default"/>
        <w:lang w:val="fr-FR" w:eastAsia="en-US" w:bidi="ar-SA"/>
      </w:rPr>
    </w:lvl>
    <w:lvl w:ilvl="5">
      <w:numFmt w:val="bullet"/>
      <w:lvlText w:val="•"/>
      <w:lvlJc w:val="left"/>
      <w:pPr>
        <w:ind w:left="5559" w:hanging="498"/>
      </w:pPr>
      <w:rPr>
        <w:rFonts w:hint="default"/>
        <w:lang w:val="fr-FR" w:eastAsia="en-US" w:bidi="ar-SA"/>
      </w:rPr>
    </w:lvl>
    <w:lvl w:ilvl="6">
      <w:numFmt w:val="bullet"/>
      <w:lvlText w:val="•"/>
      <w:lvlJc w:val="left"/>
      <w:pPr>
        <w:ind w:left="6619" w:hanging="498"/>
      </w:pPr>
      <w:rPr>
        <w:rFonts w:hint="default"/>
        <w:lang w:val="fr-FR" w:eastAsia="en-US" w:bidi="ar-SA"/>
      </w:rPr>
    </w:lvl>
    <w:lvl w:ilvl="7">
      <w:numFmt w:val="bullet"/>
      <w:lvlText w:val="•"/>
      <w:lvlJc w:val="left"/>
      <w:pPr>
        <w:ind w:left="7679" w:hanging="498"/>
      </w:pPr>
      <w:rPr>
        <w:rFonts w:hint="default"/>
        <w:lang w:val="fr-FR" w:eastAsia="en-US" w:bidi="ar-SA"/>
      </w:rPr>
    </w:lvl>
    <w:lvl w:ilvl="8">
      <w:numFmt w:val="bullet"/>
      <w:lvlText w:val="•"/>
      <w:lvlJc w:val="left"/>
      <w:pPr>
        <w:ind w:left="8739" w:hanging="498"/>
      </w:pPr>
      <w:rPr>
        <w:rFonts w:hint="default"/>
        <w:lang w:val="fr-FR" w:eastAsia="en-US" w:bidi="ar-SA"/>
      </w:rPr>
    </w:lvl>
  </w:abstractNum>
  <w:abstractNum w:abstractNumId="55"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7" w15:restartNumberingAfterBreak="0">
    <w:nsid w:val="32A804A0"/>
    <w:multiLevelType w:val="multilevel"/>
    <w:tmpl w:val="457E6ED8"/>
    <w:lvl w:ilvl="0">
      <w:start w:val="2"/>
      <w:numFmt w:val="lowerLetter"/>
      <w:lvlText w:val="%1."/>
      <w:lvlJc w:val="left"/>
      <w:pPr>
        <w:ind w:left="474" w:hanging="222"/>
      </w:pPr>
      <w:rPr>
        <w:rFonts w:ascii="Arial Narrow" w:eastAsia="Arial Narrow" w:hAnsi="Arial Narrow" w:cs="Arial Narrow" w:hint="default"/>
        <w:b w:val="0"/>
        <w:bCs w:val="0"/>
        <w:i/>
        <w:iCs/>
        <w:spacing w:val="0"/>
        <w:w w:val="100"/>
        <w:sz w:val="24"/>
        <w:szCs w:val="24"/>
        <w:lang w:val="fr-FR" w:eastAsia="en-US" w:bidi="ar-SA"/>
      </w:rPr>
    </w:lvl>
    <w:lvl w:ilvl="1">
      <w:start w:val="1"/>
      <w:numFmt w:val="decimal"/>
      <w:lvlText w:val="%1.%2."/>
      <w:lvlJc w:val="left"/>
      <w:pPr>
        <w:ind w:left="252" w:hanging="380"/>
      </w:pPr>
      <w:rPr>
        <w:rFonts w:ascii="Arial Narrow" w:eastAsia="Arial Narrow" w:hAnsi="Arial Narrow" w:cs="Arial Narrow" w:hint="default"/>
        <w:b w:val="0"/>
        <w:bCs w:val="0"/>
        <w:i w:val="0"/>
        <w:iCs w:val="0"/>
        <w:spacing w:val="0"/>
        <w:w w:val="100"/>
        <w:sz w:val="24"/>
        <w:szCs w:val="24"/>
        <w:lang w:val="fr-FR" w:eastAsia="en-US" w:bidi="ar-SA"/>
      </w:rPr>
    </w:lvl>
    <w:lvl w:ilvl="2">
      <w:numFmt w:val="bullet"/>
      <w:lvlText w:val="•"/>
      <w:lvlJc w:val="left"/>
      <w:pPr>
        <w:ind w:left="1633" w:hanging="380"/>
      </w:pPr>
      <w:rPr>
        <w:rFonts w:hint="default"/>
        <w:lang w:val="fr-FR" w:eastAsia="en-US" w:bidi="ar-SA"/>
      </w:rPr>
    </w:lvl>
    <w:lvl w:ilvl="3">
      <w:numFmt w:val="bullet"/>
      <w:lvlText w:val="•"/>
      <w:lvlJc w:val="left"/>
      <w:pPr>
        <w:ind w:left="2786" w:hanging="380"/>
      </w:pPr>
      <w:rPr>
        <w:rFonts w:hint="default"/>
        <w:lang w:val="fr-FR" w:eastAsia="en-US" w:bidi="ar-SA"/>
      </w:rPr>
    </w:lvl>
    <w:lvl w:ilvl="4">
      <w:numFmt w:val="bullet"/>
      <w:lvlText w:val="•"/>
      <w:lvlJc w:val="left"/>
      <w:pPr>
        <w:ind w:left="3939" w:hanging="380"/>
      </w:pPr>
      <w:rPr>
        <w:rFonts w:hint="default"/>
        <w:lang w:val="fr-FR" w:eastAsia="en-US" w:bidi="ar-SA"/>
      </w:rPr>
    </w:lvl>
    <w:lvl w:ilvl="5">
      <w:numFmt w:val="bullet"/>
      <w:lvlText w:val="•"/>
      <w:lvlJc w:val="left"/>
      <w:pPr>
        <w:ind w:left="5092" w:hanging="380"/>
      </w:pPr>
      <w:rPr>
        <w:rFonts w:hint="default"/>
        <w:lang w:val="fr-FR" w:eastAsia="en-US" w:bidi="ar-SA"/>
      </w:rPr>
    </w:lvl>
    <w:lvl w:ilvl="6">
      <w:numFmt w:val="bullet"/>
      <w:lvlText w:val="•"/>
      <w:lvlJc w:val="left"/>
      <w:pPr>
        <w:ind w:left="6246" w:hanging="380"/>
      </w:pPr>
      <w:rPr>
        <w:rFonts w:hint="default"/>
        <w:lang w:val="fr-FR" w:eastAsia="en-US" w:bidi="ar-SA"/>
      </w:rPr>
    </w:lvl>
    <w:lvl w:ilvl="7">
      <w:numFmt w:val="bullet"/>
      <w:lvlText w:val="•"/>
      <w:lvlJc w:val="left"/>
      <w:pPr>
        <w:ind w:left="7399" w:hanging="380"/>
      </w:pPr>
      <w:rPr>
        <w:rFonts w:hint="default"/>
        <w:lang w:val="fr-FR" w:eastAsia="en-US" w:bidi="ar-SA"/>
      </w:rPr>
    </w:lvl>
    <w:lvl w:ilvl="8">
      <w:numFmt w:val="bullet"/>
      <w:lvlText w:val="•"/>
      <w:lvlJc w:val="left"/>
      <w:pPr>
        <w:ind w:left="8552" w:hanging="380"/>
      </w:pPr>
      <w:rPr>
        <w:rFonts w:hint="default"/>
        <w:lang w:val="fr-FR" w:eastAsia="en-US" w:bidi="ar-SA"/>
      </w:rPr>
    </w:lvl>
  </w:abstractNum>
  <w:abstractNum w:abstractNumId="58" w15:restartNumberingAfterBreak="0">
    <w:nsid w:val="35122960"/>
    <w:multiLevelType w:val="hybridMultilevel"/>
    <w:tmpl w:val="F92817A0"/>
    <w:lvl w:ilvl="0" w:tplc="C6DA1128">
      <w:start w:val="1"/>
      <w:numFmt w:val="decimal"/>
      <w:lvlText w:val="%1."/>
      <w:lvlJc w:val="left"/>
      <w:pPr>
        <w:ind w:left="973" w:hanging="360"/>
      </w:pPr>
      <w:rPr>
        <w:rFonts w:hint="default"/>
        <w:spacing w:val="0"/>
        <w:w w:val="100"/>
        <w:lang w:val="fr-FR" w:eastAsia="en-US" w:bidi="ar-SA"/>
      </w:rPr>
    </w:lvl>
    <w:lvl w:ilvl="1" w:tplc="7B56F02A">
      <w:start w:val="1"/>
      <w:numFmt w:val="decimal"/>
      <w:lvlText w:val="%2."/>
      <w:lvlJc w:val="left"/>
      <w:pPr>
        <w:ind w:left="1333" w:hanging="360"/>
      </w:pPr>
      <w:rPr>
        <w:rFonts w:hint="default"/>
        <w:spacing w:val="0"/>
        <w:w w:val="100"/>
        <w:lang w:val="fr-FR" w:eastAsia="en-US" w:bidi="ar-SA"/>
      </w:rPr>
    </w:lvl>
    <w:lvl w:ilvl="2" w:tplc="F9A62208">
      <w:start w:val="1"/>
      <w:numFmt w:val="lowerLetter"/>
      <w:lvlText w:val="%3)"/>
      <w:lvlJc w:val="left"/>
      <w:pPr>
        <w:ind w:left="1539" w:hanging="360"/>
        <w:jc w:val="right"/>
      </w:pPr>
      <w:rPr>
        <w:rFonts w:hint="default"/>
        <w:spacing w:val="0"/>
        <w:w w:val="100"/>
        <w:lang w:val="fr-FR" w:eastAsia="en-US" w:bidi="ar-SA"/>
      </w:rPr>
    </w:lvl>
    <w:lvl w:ilvl="3" w:tplc="16A2A48C">
      <w:numFmt w:val="bullet"/>
      <w:lvlText w:val="•"/>
      <w:lvlJc w:val="left"/>
      <w:pPr>
        <w:ind w:left="2704" w:hanging="360"/>
      </w:pPr>
      <w:rPr>
        <w:rFonts w:hint="default"/>
        <w:lang w:val="fr-FR" w:eastAsia="en-US" w:bidi="ar-SA"/>
      </w:rPr>
    </w:lvl>
    <w:lvl w:ilvl="4" w:tplc="1B224B80">
      <w:numFmt w:val="bullet"/>
      <w:lvlText w:val="•"/>
      <w:lvlJc w:val="left"/>
      <w:pPr>
        <w:ind w:left="3869" w:hanging="360"/>
      </w:pPr>
      <w:rPr>
        <w:rFonts w:hint="default"/>
        <w:lang w:val="fr-FR" w:eastAsia="en-US" w:bidi="ar-SA"/>
      </w:rPr>
    </w:lvl>
    <w:lvl w:ilvl="5" w:tplc="F7E0FB58">
      <w:numFmt w:val="bullet"/>
      <w:lvlText w:val="•"/>
      <w:lvlJc w:val="left"/>
      <w:pPr>
        <w:ind w:left="5034" w:hanging="360"/>
      </w:pPr>
      <w:rPr>
        <w:rFonts w:hint="default"/>
        <w:lang w:val="fr-FR" w:eastAsia="en-US" w:bidi="ar-SA"/>
      </w:rPr>
    </w:lvl>
    <w:lvl w:ilvl="6" w:tplc="0E762B9E">
      <w:numFmt w:val="bullet"/>
      <w:lvlText w:val="•"/>
      <w:lvlJc w:val="left"/>
      <w:pPr>
        <w:ind w:left="6199" w:hanging="360"/>
      </w:pPr>
      <w:rPr>
        <w:rFonts w:hint="default"/>
        <w:lang w:val="fr-FR" w:eastAsia="en-US" w:bidi="ar-SA"/>
      </w:rPr>
    </w:lvl>
    <w:lvl w:ilvl="7" w:tplc="A920B138">
      <w:numFmt w:val="bullet"/>
      <w:lvlText w:val="•"/>
      <w:lvlJc w:val="left"/>
      <w:pPr>
        <w:ind w:left="7364" w:hanging="360"/>
      </w:pPr>
      <w:rPr>
        <w:rFonts w:hint="default"/>
        <w:lang w:val="fr-FR" w:eastAsia="en-US" w:bidi="ar-SA"/>
      </w:rPr>
    </w:lvl>
    <w:lvl w:ilvl="8" w:tplc="46AA5F7C">
      <w:numFmt w:val="bullet"/>
      <w:lvlText w:val="•"/>
      <w:lvlJc w:val="left"/>
      <w:pPr>
        <w:ind w:left="8529" w:hanging="360"/>
      </w:pPr>
      <w:rPr>
        <w:rFonts w:hint="default"/>
        <w:lang w:val="fr-FR" w:eastAsia="en-US" w:bidi="ar-SA"/>
      </w:rPr>
    </w:lvl>
  </w:abstractNum>
  <w:abstractNum w:abstractNumId="59" w15:restartNumberingAfterBreak="0">
    <w:nsid w:val="35914C01"/>
    <w:multiLevelType w:val="hybridMultilevel"/>
    <w:tmpl w:val="018EF170"/>
    <w:lvl w:ilvl="0" w:tplc="1EBA4ED4">
      <w:start w:val="1"/>
      <w:numFmt w:val="decimal"/>
      <w:lvlText w:val="%1."/>
      <w:lvlJc w:val="left"/>
      <w:pPr>
        <w:ind w:left="1393" w:hanging="721"/>
      </w:pPr>
      <w:rPr>
        <w:rFonts w:ascii="Arial Narrow" w:eastAsia="Arial Narrow" w:hAnsi="Arial Narrow" w:cs="Arial Narrow" w:hint="default"/>
        <w:b w:val="0"/>
        <w:bCs w:val="0"/>
        <w:i w:val="0"/>
        <w:iCs w:val="0"/>
        <w:spacing w:val="0"/>
        <w:w w:val="100"/>
        <w:sz w:val="24"/>
        <w:szCs w:val="24"/>
        <w:lang w:val="fr-FR" w:eastAsia="en-US" w:bidi="ar-SA"/>
      </w:rPr>
    </w:lvl>
    <w:lvl w:ilvl="1" w:tplc="B25C0422">
      <w:numFmt w:val="bullet"/>
      <w:lvlText w:val="•"/>
      <w:lvlJc w:val="left"/>
      <w:pPr>
        <w:ind w:left="2383" w:hanging="721"/>
      </w:pPr>
      <w:rPr>
        <w:rFonts w:hint="default"/>
        <w:lang w:val="fr-FR" w:eastAsia="en-US" w:bidi="ar-SA"/>
      </w:rPr>
    </w:lvl>
    <w:lvl w:ilvl="2" w:tplc="0E148A1C">
      <w:numFmt w:val="bullet"/>
      <w:lvlText w:val="•"/>
      <w:lvlJc w:val="left"/>
      <w:pPr>
        <w:ind w:left="3367" w:hanging="721"/>
      </w:pPr>
      <w:rPr>
        <w:rFonts w:hint="default"/>
        <w:lang w:val="fr-FR" w:eastAsia="en-US" w:bidi="ar-SA"/>
      </w:rPr>
    </w:lvl>
    <w:lvl w:ilvl="3" w:tplc="E5B25AEE">
      <w:numFmt w:val="bullet"/>
      <w:lvlText w:val="•"/>
      <w:lvlJc w:val="left"/>
      <w:pPr>
        <w:ind w:left="4351" w:hanging="721"/>
      </w:pPr>
      <w:rPr>
        <w:rFonts w:hint="default"/>
        <w:lang w:val="fr-FR" w:eastAsia="en-US" w:bidi="ar-SA"/>
      </w:rPr>
    </w:lvl>
    <w:lvl w:ilvl="4" w:tplc="E382B46A">
      <w:numFmt w:val="bullet"/>
      <w:lvlText w:val="•"/>
      <w:lvlJc w:val="left"/>
      <w:pPr>
        <w:ind w:left="5335" w:hanging="721"/>
      </w:pPr>
      <w:rPr>
        <w:rFonts w:hint="default"/>
        <w:lang w:val="fr-FR" w:eastAsia="en-US" w:bidi="ar-SA"/>
      </w:rPr>
    </w:lvl>
    <w:lvl w:ilvl="5" w:tplc="E9DACFDC">
      <w:numFmt w:val="bullet"/>
      <w:lvlText w:val="•"/>
      <w:lvlJc w:val="left"/>
      <w:pPr>
        <w:ind w:left="6319" w:hanging="721"/>
      </w:pPr>
      <w:rPr>
        <w:rFonts w:hint="default"/>
        <w:lang w:val="fr-FR" w:eastAsia="en-US" w:bidi="ar-SA"/>
      </w:rPr>
    </w:lvl>
    <w:lvl w:ilvl="6" w:tplc="A36AB144">
      <w:numFmt w:val="bullet"/>
      <w:lvlText w:val="•"/>
      <w:lvlJc w:val="left"/>
      <w:pPr>
        <w:ind w:left="7303" w:hanging="721"/>
      </w:pPr>
      <w:rPr>
        <w:rFonts w:hint="default"/>
        <w:lang w:val="fr-FR" w:eastAsia="en-US" w:bidi="ar-SA"/>
      </w:rPr>
    </w:lvl>
    <w:lvl w:ilvl="7" w:tplc="F970F87E">
      <w:numFmt w:val="bullet"/>
      <w:lvlText w:val="•"/>
      <w:lvlJc w:val="left"/>
      <w:pPr>
        <w:ind w:left="8287" w:hanging="721"/>
      </w:pPr>
      <w:rPr>
        <w:rFonts w:hint="default"/>
        <w:lang w:val="fr-FR" w:eastAsia="en-US" w:bidi="ar-SA"/>
      </w:rPr>
    </w:lvl>
    <w:lvl w:ilvl="8" w:tplc="A92EF314">
      <w:numFmt w:val="bullet"/>
      <w:lvlText w:val="•"/>
      <w:lvlJc w:val="left"/>
      <w:pPr>
        <w:ind w:left="9271" w:hanging="721"/>
      </w:pPr>
      <w:rPr>
        <w:rFonts w:hint="default"/>
        <w:lang w:val="fr-FR" w:eastAsia="en-US" w:bidi="ar-SA"/>
      </w:rPr>
    </w:lvl>
  </w:abstractNum>
  <w:abstractNum w:abstractNumId="60" w15:restartNumberingAfterBreak="0">
    <w:nsid w:val="367854B6"/>
    <w:multiLevelType w:val="multilevel"/>
    <w:tmpl w:val="BB2E6084"/>
    <w:lvl w:ilvl="0">
      <w:start w:val="28"/>
      <w:numFmt w:val="decimal"/>
      <w:lvlText w:val="%1"/>
      <w:lvlJc w:val="left"/>
      <w:pPr>
        <w:ind w:left="252" w:hanging="487"/>
      </w:pPr>
      <w:rPr>
        <w:rFonts w:hint="default"/>
        <w:lang w:val="fr-FR" w:eastAsia="en-US" w:bidi="ar-SA"/>
      </w:rPr>
    </w:lvl>
    <w:lvl w:ilvl="1">
      <w:start w:val="1"/>
      <w:numFmt w:val="decimal"/>
      <w:lvlText w:val="%1.%2."/>
      <w:lvlJc w:val="left"/>
      <w:pPr>
        <w:ind w:left="252" w:hanging="48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973" w:hanging="360"/>
      </w:pPr>
      <w:rPr>
        <w:rFonts w:ascii="Calibri" w:eastAsia="Calibri" w:hAnsi="Calibri" w:cs="Calibri" w:hint="default"/>
        <w:b w:val="0"/>
        <w:bCs w:val="0"/>
        <w:i w:val="0"/>
        <w:iCs w:val="0"/>
        <w:color w:val="221F1F"/>
        <w:spacing w:val="0"/>
        <w:w w:val="106"/>
        <w:sz w:val="16"/>
        <w:szCs w:val="16"/>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61" w15:restartNumberingAfterBreak="0">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62" w15:restartNumberingAfterBreak="0">
    <w:nsid w:val="399A7979"/>
    <w:multiLevelType w:val="hybridMultilevel"/>
    <w:tmpl w:val="F32A4E40"/>
    <w:lvl w:ilvl="0" w:tplc="7E90D990">
      <w:start w:val="17"/>
      <w:numFmt w:val="decimal"/>
      <w:lvlText w:val="%1."/>
      <w:lvlJc w:val="left"/>
      <w:pPr>
        <w:ind w:left="582" w:hanging="330"/>
      </w:pPr>
      <w:rPr>
        <w:rFonts w:ascii="Arial Narrow" w:eastAsia="Arial Narrow" w:hAnsi="Arial Narrow" w:cs="Arial Narrow" w:hint="default"/>
        <w:b w:val="0"/>
        <w:bCs w:val="0"/>
        <w:i w:val="0"/>
        <w:iCs w:val="0"/>
        <w:spacing w:val="0"/>
        <w:w w:val="100"/>
        <w:sz w:val="24"/>
        <w:szCs w:val="24"/>
        <w:lang w:val="fr-FR" w:eastAsia="en-US" w:bidi="ar-SA"/>
      </w:rPr>
    </w:lvl>
    <w:lvl w:ilvl="1" w:tplc="E9FAA3B8">
      <w:start w:val="1"/>
      <w:numFmt w:val="lowerLetter"/>
      <w:lvlText w:val="%2."/>
      <w:lvlJc w:val="left"/>
      <w:pPr>
        <w:ind w:left="1193" w:hanging="221"/>
      </w:pPr>
      <w:rPr>
        <w:rFonts w:ascii="Arial Narrow" w:eastAsia="Arial Narrow" w:hAnsi="Arial Narrow" w:cs="Arial Narrow" w:hint="default"/>
        <w:b w:val="0"/>
        <w:bCs w:val="0"/>
        <w:i w:val="0"/>
        <w:iCs w:val="0"/>
        <w:spacing w:val="0"/>
        <w:w w:val="100"/>
        <w:sz w:val="24"/>
        <w:szCs w:val="24"/>
        <w:lang w:val="fr-FR" w:eastAsia="en-US" w:bidi="ar-SA"/>
      </w:rPr>
    </w:lvl>
    <w:lvl w:ilvl="2" w:tplc="7C82019C">
      <w:numFmt w:val="bullet"/>
      <w:lvlText w:val="•"/>
      <w:lvlJc w:val="left"/>
      <w:pPr>
        <w:ind w:left="2273" w:hanging="221"/>
      </w:pPr>
      <w:rPr>
        <w:rFonts w:hint="default"/>
        <w:lang w:val="fr-FR" w:eastAsia="en-US" w:bidi="ar-SA"/>
      </w:rPr>
    </w:lvl>
    <w:lvl w:ilvl="3" w:tplc="1E8A09A8">
      <w:numFmt w:val="bullet"/>
      <w:lvlText w:val="•"/>
      <w:lvlJc w:val="left"/>
      <w:pPr>
        <w:ind w:left="3346" w:hanging="221"/>
      </w:pPr>
      <w:rPr>
        <w:rFonts w:hint="default"/>
        <w:lang w:val="fr-FR" w:eastAsia="en-US" w:bidi="ar-SA"/>
      </w:rPr>
    </w:lvl>
    <w:lvl w:ilvl="4" w:tplc="D53852CA">
      <w:numFmt w:val="bullet"/>
      <w:lvlText w:val="•"/>
      <w:lvlJc w:val="left"/>
      <w:pPr>
        <w:ind w:left="4419" w:hanging="221"/>
      </w:pPr>
      <w:rPr>
        <w:rFonts w:hint="default"/>
        <w:lang w:val="fr-FR" w:eastAsia="en-US" w:bidi="ar-SA"/>
      </w:rPr>
    </w:lvl>
    <w:lvl w:ilvl="5" w:tplc="6B3098F4">
      <w:numFmt w:val="bullet"/>
      <w:lvlText w:val="•"/>
      <w:lvlJc w:val="left"/>
      <w:pPr>
        <w:ind w:left="5492" w:hanging="221"/>
      </w:pPr>
      <w:rPr>
        <w:rFonts w:hint="default"/>
        <w:lang w:val="fr-FR" w:eastAsia="en-US" w:bidi="ar-SA"/>
      </w:rPr>
    </w:lvl>
    <w:lvl w:ilvl="6" w:tplc="70503270">
      <w:numFmt w:val="bullet"/>
      <w:lvlText w:val="•"/>
      <w:lvlJc w:val="left"/>
      <w:pPr>
        <w:ind w:left="6566" w:hanging="221"/>
      </w:pPr>
      <w:rPr>
        <w:rFonts w:hint="default"/>
        <w:lang w:val="fr-FR" w:eastAsia="en-US" w:bidi="ar-SA"/>
      </w:rPr>
    </w:lvl>
    <w:lvl w:ilvl="7" w:tplc="81D2E656">
      <w:numFmt w:val="bullet"/>
      <w:lvlText w:val="•"/>
      <w:lvlJc w:val="left"/>
      <w:pPr>
        <w:ind w:left="7639" w:hanging="221"/>
      </w:pPr>
      <w:rPr>
        <w:rFonts w:hint="default"/>
        <w:lang w:val="fr-FR" w:eastAsia="en-US" w:bidi="ar-SA"/>
      </w:rPr>
    </w:lvl>
    <w:lvl w:ilvl="8" w:tplc="F4005312">
      <w:numFmt w:val="bullet"/>
      <w:lvlText w:val="•"/>
      <w:lvlJc w:val="left"/>
      <w:pPr>
        <w:ind w:left="8712" w:hanging="221"/>
      </w:pPr>
      <w:rPr>
        <w:rFonts w:hint="default"/>
        <w:lang w:val="fr-FR" w:eastAsia="en-US" w:bidi="ar-SA"/>
      </w:rPr>
    </w:lvl>
  </w:abstractNum>
  <w:abstractNum w:abstractNumId="63" w15:restartNumberingAfterBreak="0">
    <w:nsid w:val="39E12043"/>
    <w:multiLevelType w:val="multilevel"/>
    <w:tmpl w:val="CADE50A8"/>
    <w:lvl w:ilvl="0">
      <w:start w:val="1"/>
      <w:numFmt w:val="decimal"/>
      <w:lvlText w:val="%1."/>
      <w:lvlJc w:val="left"/>
      <w:pPr>
        <w:ind w:left="613" w:hanging="361"/>
      </w:pPr>
      <w:rPr>
        <w:rFonts w:ascii="Arial Narrow" w:eastAsia="Arial Narrow" w:hAnsi="Arial Narrow" w:cs="Arial Narrow" w:hint="default"/>
        <w:b/>
        <w:bCs/>
        <w:i w:val="0"/>
        <w:iCs w:val="0"/>
        <w:spacing w:val="-1"/>
        <w:w w:val="100"/>
        <w:sz w:val="22"/>
        <w:szCs w:val="28"/>
        <w:lang w:val="fr-FR" w:eastAsia="en-US" w:bidi="ar-SA"/>
      </w:rPr>
    </w:lvl>
    <w:lvl w:ilvl="1">
      <w:start w:val="1"/>
      <w:numFmt w:val="decimal"/>
      <w:lvlText w:val="%1.%2"/>
      <w:lvlJc w:val="left"/>
      <w:pPr>
        <w:ind w:left="722" w:hanging="471"/>
      </w:pPr>
      <w:rPr>
        <w:rFonts w:ascii="Arial Narrow" w:eastAsia="Arial Narrow" w:hAnsi="Arial Narrow" w:cs="Arial Narrow" w:hint="default"/>
        <w:b/>
        <w:bCs/>
        <w:i w:val="0"/>
        <w:iCs w:val="0"/>
        <w:spacing w:val="0"/>
        <w:w w:val="100"/>
        <w:sz w:val="24"/>
        <w:szCs w:val="24"/>
        <w:lang w:val="fr-FR" w:eastAsia="en-US" w:bidi="ar-SA"/>
      </w:rPr>
    </w:lvl>
    <w:lvl w:ilvl="2">
      <w:numFmt w:val="bullet"/>
      <w:lvlText w:val=""/>
      <w:lvlJc w:val="left"/>
      <w:pPr>
        <w:ind w:left="973" w:hanging="360"/>
      </w:pPr>
      <w:rPr>
        <w:rFonts w:ascii="Wingdings" w:eastAsia="Wingdings" w:hAnsi="Wingdings" w:cs="Wingdings" w:hint="default"/>
        <w:spacing w:val="0"/>
        <w:w w:val="100"/>
        <w:lang w:val="fr-FR" w:eastAsia="en-US" w:bidi="ar-SA"/>
      </w:rPr>
    </w:lvl>
    <w:lvl w:ilvl="3">
      <w:numFmt w:val="bullet"/>
      <w:lvlText w:val="•"/>
      <w:lvlJc w:val="left"/>
      <w:pPr>
        <w:ind w:left="2214" w:hanging="360"/>
      </w:pPr>
      <w:rPr>
        <w:rFonts w:hint="default"/>
        <w:lang w:val="fr-FR" w:eastAsia="en-US" w:bidi="ar-SA"/>
      </w:rPr>
    </w:lvl>
    <w:lvl w:ilvl="4">
      <w:numFmt w:val="bullet"/>
      <w:lvlText w:val="•"/>
      <w:lvlJc w:val="left"/>
      <w:pPr>
        <w:ind w:left="3449" w:hanging="360"/>
      </w:pPr>
      <w:rPr>
        <w:rFonts w:hint="default"/>
        <w:lang w:val="fr-FR" w:eastAsia="en-US" w:bidi="ar-SA"/>
      </w:rPr>
    </w:lvl>
    <w:lvl w:ilvl="5">
      <w:numFmt w:val="bullet"/>
      <w:lvlText w:val="•"/>
      <w:lvlJc w:val="left"/>
      <w:pPr>
        <w:ind w:left="4684" w:hanging="360"/>
      </w:pPr>
      <w:rPr>
        <w:rFonts w:hint="default"/>
        <w:lang w:val="fr-FR" w:eastAsia="en-US" w:bidi="ar-SA"/>
      </w:rPr>
    </w:lvl>
    <w:lvl w:ilvl="6">
      <w:numFmt w:val="bullet"/>
      <w:lvlText w:val="•"/>
      <w:lvlJc w:val="left"/>
      <w:pPr>
        <w:ind w:left="5919" w:hanging="360"/>
      </w:pPr>
      <w:rPr>
        <w:rFonts w:hint="default"/>
        <w:lang w:val="fr-FR" w:eastAsia="en-US" w:bidi="ar-SA"/>
      </w:rPr>
    </w:lvl>
    <w:lvl w:ilvl="7">
      <w:numFmt w:val="bullet"/>
      <w:lvlText w:val="•"/>
      <w:lvlJc w:val="left"/>
      <w:pPr>
        <w:ind w:left="7154" w:hanging="360"/>
      </w:pPr>
      <w:rPr>
        <w:rFonts w:hint="default"/>
        <w:lang w:val="fr-FR" w:eastAsia="en-US" w:bidi="ar-SA"/>
      </w:rPr>
    </w:lvl>
    <w:lvl w:ilvl="8">
      <w:numFmt w:val="bullet"/>
      <w:lvlText w:val="•"/>
      <w:lvlJc w:val="left"/>
      <w:pPr>
        <w:ind w:left="8389" w:hanging="360"/>
      </w:pPr>
      <w:rPr>
        <w:rFonts w:hint="default"/>
        <w:lang w:val="fr-FR" w:eastAsia="en-US" w:bidi="ar-SA"/>
      </w:rPr>
    </w:lvl>
  </w:abstractNum>
  <w:abstractNum w:abstractNumId="64" w15:restartNumberingAfterBreak="0">
    <w:nsid w:val="3B0152D1"/>
    <w:multiLevelType w:val="hybridMultilevel"/>
    <w:tmpl w:val="9FE81B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6" w15:restartNumberingAfterBreak="0">
    <w:nsid w:val="3C1C34EC"/>
    <w:multiLevelType w:val="multilevel"/>
    <w:tmpl w:val="D2802934"/>
    <w:lvl w:ilvl="0">
      <w:start w:val="33"/>
      <w:numFmt w:val="decimal"/>
      <w:lvlText w:val="%1"/>
      <w:lvlJc w:val="left"/>
      <w:pPr>
        <w:ind w:left="252" w:hanging="429"/>
      </w:pPr>
      <w:rPr>
        <w:rFonts w:hint="default"/>
        <w:lang w:val="fr-FR" w:eastAsia="en-US" w:bidi="ar-SA"/>
      </w:rPr>
    </w:lvl>
    <w:lvl w:ilvl="1">
      <w:start w:val="1"/>
      <w:numFmt w:val="decimal"/>
      <w:lvlText w:val="%1.%2"/>
      <w:lvlJc w:val="left"/>
      <w:pPr>
        <w:ind w:left="252" w:hanging="42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973" w:hanging="360"/>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67" w15:restartNumberingAfterBreak="0">
    <w:nsid w:val="3C1F4061"/>
    <w:multiLevelType w:val="hybridMultilevel"/>
    <w:tmpl w:val="2FD8E466"/>
    <w:lvl w:ilvl="0" w:tplc="DC58B5F6">
      <w:start w:val="1"/>
      <w:numFmt w:val="upperLetter"/>
      <w:lvlText w:val="%1."/>
      <w:lvlJc w:val="left"/>
      <w:pPr>
        <w:ind w:left="1435" w:hanging="252"/>
      </w:pPr>
      <w:rPr>
        <w:rFonts w:ascii="Arial Narrow" w:eastAsia="Arial Narrow" w:hAnsi="Arial Narrow" w:cs="Arial Narrow" w:hint="default"/>
        <w:b/>
        <w:bCs/>
        <w:i w:val="0"/>
        <w:iCs w:val="0"/>
        <w:spacing w:val="0"/>
        <w:w w:val="100"/>
        <w:sz w:val="24"/>
        <w:szCs w:val="24"/>
        <w:lang w:val="fr-FR" w:eastAsia="en-US" w:bidi="ar-SA"/>
      </w:rPr>
    </w:lvl>
    <w:lvl w:ilvl="1" w:tplc="3EF81764">
      <w:numFmt w:val="bullet"/>
      <w:lvlText w:val="•"/>
      <w:lvlJc w:val="left"/>
      <w:pPr>
        <w:ind w:left="2446" w:hanging="252"/>
      </w:pPr>
      <w:rPr>
        <w:rFonts w:hint="default"/>
        <w:lang w:val="fr-FR" w:eastAsia="en-US" w:bidi="ar-SA"/>
      </w:rPr>
    </w:lvl>
    <w:lvl w:ilvl="2" w:tplc="9FB09164">
      <w:numFmt w:val="bullet"/>
      <w:lvlText w:val="•"/>
      <w:lvlJc w:val="left"/>
      <w:pPr>
        <w:ind w:left="3452" w:hanging="252"/>
      </w:pPr>
      <w:rPr>
        <w:rFonts w:hint="default"/>
        <w:lang w:val="fr-FR" w:eastAsia="en-US" w:bidi="ar-SA"/>
      </w:rPr>
    </w:lvl>
    <w:lvl w:ilvl="3" w:tplc="27DC6C88">
      <w:numFmt w:val="bullet"/>
      <w:lvlText w:val="•"/>
      <w:lvlJc w:val="left"/>
      <w:pPr>
        <w:ind w:left="4458" w:hanging="252"/>
      </w:pPr>
      <w:rPr>
        <w:rFonts w:hint="default"/>
        <w:lang w:val="fr-FR" w:eastAsia="en-US" w:bidi="ar-SA"/>
      </w:rPr>
    </w:lvl>
    <w:lvl w:ilvl="4" w:tplc="F7AAE6AE">
      <w:numFmt w:val="bullet"/>
      <w:lvlText w:val="•"/>
      <w:lvlJc w:val="left"/>
      <w:pPr>
        <w:ind w:left="5464" w:hanging="252"/>
      </w:pPr>
      <w:rPr>
        <w:rFonts w:hint="default"/>
        <w:lang w:val="fr-FR" w:eastAsia="en-US" w:bidi="ar-SA"/>
      </w:rPr>
    </w:lvl>
    <w:lvl w:ilvl="5" w:tplc="57828A06">
      <w:numFmt w:val="bullet"/>
      <w:lvlText w:val="•"/>
      <w:lvlJc w:val="left"/>
      <w:pPr>
        <w:ind w:left="6470" w:hanging="252"/>
      </w:pPr>
      <w:rPr>
        <w:rFonts w:hint="default"/>
        <w:lang w:val="fr-FR" w:eastAsia="en-US" w:bidi="ar-SA"/>
      </w:rPr>
    </w:lvl>
    <w:lvl w:ilvl="6" w:tplc="80E08ECC">
      <w:numFmt w:val="bullet"/>
      <w:lvlText w:val="•"/>
      <w:lvlJc w:val="left"/>
      <w:pPr>
        <w:ind w:left="7476" w:hanging="252"/>
      </w:pPr>
      <w:rPr>
        <w:rFonts w:hint="default"/>
        <w:lang w:val="fr-FR" w:eastAsia="en-US" w:bidi="ar-SA"/>
      </w:rPr>
    </w:lvl>
    <w:lvl w:ilvl="7" w:tplc="BE0C82DE">
      <w:numFmt w:val="bullet"/>
      <w:lvlText w:val="•"/>
      <w:lvlJc w:val="left"/>
      <w:pPr>
        <w:ind w:left="8482" w:hanging="252"/>
      </w:pPr>
      <w:rPr>
        <w:rFonts w:hint="default"/>
        <w:lang w:val="fr-FR" w:eastAsia="en-US" w:bidi="ar-SA"/>
      </w:rPr>
    </w:lvl>
    <w:lvl w:ilvl="8" w:tplc="23F6016E">
      <w:numFmt w:val="bullet"/>
      <w:lvlText w:val="•"/>
      <w:lvlJc w:val="left"/>
      <w:pPr>
        <w:ind w:left="9488" w:hanging="252"/>
      </w:pPr>
      <w:rPr>
        <w:rFonts w:hint="default"/>
        <w:lang w:val="fr-FR" w:eastAsia="en-US" w:bidi="ar-SA"/>
      </w:rPr>
    </w:lvl>
  </w:abstractNum>
  <w:abstractNum w:abstractNumId="68" w15:restartNumberingAfterBreak="0">
    <w:nsid w:val="3D0A6971"/>
    <w:multiLevelType w:val="multilevel"/>
    <w:tmpl w:val="A96AD582"/>
    <w:lvl w:ilvl="0">
      <w:start w:val="30"/>
      <w:numFmt w:val="decimal"/>
      <w:lvlText w:val="%1"/>
      <w:lvlJc w:val="left"/>
      <w:pPr>
        <w:ind w:left="252" w:hanging="535"/>
      </w:pPr>
      <w:rPr>
        <w:rFonts w:hint="default"/>
        <w:lang w:val="fr-FR" w:eastAsia="en-US" w:bidi="ar-SA"/>
      </w:rPr>
    </w:lvl>
    <w:lvl w:ilvl="1">
      <w:start w:val="1"/>
      <w:numFmt w:val="decimal"/>
      <w:lvlText w:val="%1.%2."/>
      <w:lvlJc w:val="left"/>
      <w:pPr>
        <w:ind w:left="252" w:hanging="53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35"/>
      </w:pPr>
      <w:rPr>
        <w:rFonts w:hint="default"/>
        <w:lang w:val="fr-FR" w:eastAsia="en-US" w:bidi="ar-SA"/>
      </w:rPr>
    </w:lvl>
    <w:lvl w:ilvl="3">
      <w:numFmt w:val="bullet"/>
      <w:lvlText w:val="•"/>
      <w:lvlJc w:val="left"/>
      <w:pPr>
        <w:ind w:left="3439" w:hanging="535"/>
      </w:pPr>
      <w:rPr>
        <w:rFonts w:hint="default"/>
        <w:lang w:val="fr-FR" w:eastAsia="en-US" w:bidi="ar-SA"/>
      </w:rPr>
    </w:lvl>
    <w:lvl w:ilvl="4">
      <w:numFmt w:val="bullet"/>
      <w:lvlText w:val="•"/>
      <w:lvlJc w:val="left"/>
      <w:pPr>
        <w:ind w:left="4499" w:hanging="535"/>
      </w:pPr>
      <w:rPr>
        <w:rFonts w:hint="default"/>
        <w:lang w:val="fr-FR" w:eastAsia="en-US" w:bidi="ar-SA"/>
      </w:rPr>
    </w:lvl>
    <w:lvl w:ilvl="5">
      <w:numFmt w:val="bullet"/>
      <w:lvlText w:val="•"/>
      <w:lvlJc w:val="left"/>
      <w:pPr>
        <w:ind w:left="5559" w:hanging="535"/>
      </w:pPr>
      <w:rPr>
        <w:rFonts w:hint="default"/>
        <w:lang w:val="fr-FR" w:eastAsia="en-US" w:bidi="ar-SA"/>
      </w:rPr>
    </w:lvl>
    <w:lvl w:ilvl="6">
      <w:numFmt w:val="bullet"/>
      <w:lvlText w:val="•"/>
      <w:lvlJc w:val="left"/>
      <w:pPr>
        <w:ind w:left="6619" w:hanging="535"/>
      </w:pPr>
      <w:rPr>
        <w:rFonts w:hint="default"/>
        <w:lang w:val="fr-FR" w:eastAsia="en-US" w:bidi="ar-SA"/>
      </w:rPr>
    </w:lvl>
    <w:lvl w:ilvl="7">
      <w:numFmt w:val="bullet"/>
      <w:lvlText w:val="•"/>
      <w:lvlJc w:val="left"/>
      <w:pPr>
        <w:ind w:left="7679" w:hanging="535"/>
      </w:pPr>
      <w:rPr>
        <w:rFonts w:hint="default"/>
        <w:lang w:val="fr-FR" w:eastAsia="en-US" w:bidi="ar-SA"/>
      </w:rPr>
    </w:lvl>
    <w:lvl w:ilvl="8">
      <w:numFmt w:val="bullet"/>
      <w:lvlText w:val="•"/>
      <w:lvlJc w:val="left"/>
      <w:pPr>
        <w:ind w:left="8739" w:hanging="535"/>
      </w:pPr>
      <w:rPr>
        <w:rFonts w:hint="default"/>
        <w:lang w:val="fr-FR" w:eastAsia="en-US" w:bidi="ar-SA"/>
      </w:rPr>
    </w:lvl>
  </w:abstractNum>
  <w:abstractNum w:abstractNumId="69" w15:restartNumberingAfterBreak="0">
    <w:nsid w:val="3DAE09B8"/>
    <w:multiLevelType w:val="multilevel"/>
    <w:tmpl w:val="84B23606"/>
    <w:lvl w:ilvl="0">
      <w:start w:val="11"/>
      <w:numFmt w:val="decimal"/>
      <w:lvlText w:val="%1"/>
      <w:lvlJc w:val="left"/>
      <w:pPr>
        <w:ind w:left="252" w:hanging="519"/>
      </w:pPr>
      <w:rPr>
        <w:rFonts w:hint="default"/>
        <w:lang w:val="fr-FR" w:eastAsia="en-US" w:bidi="ar-SA"/>
      </w:rPr>
    </w:lvl>
    <w:lvl w:ilvl="1">
      <w:start w:val="1"/>
      <w:numFmt w:val="decimal"/>
      <w:lvlText w:val="%1.%2."/>
      <w:lvlJc w:val="left"/>
      <w:pPr>
        <w:ind w:left="252" w:hanging="51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19"/>
      </w:pPr>
      <w:rPr>
        <w:rFonts w:hint="default"/>
        <w:lang w:val="fr-FR" w:eastAsia="en-US" w:bidi="ar-SA"/>
      </w:rPr>
    </w:lvl>
    <w:lvl w:ilvl="3">
      <w:numFmt w:val="bullet"/>
      <w:lvlText w:val="•"/>
      <w:lvlJc w:val="left"/>
      <w:pPr>
        <w:ind w:left="3439" w:hanging="519"/>
      </w:pPr>
      <w:rPr>
        <w:rFonts w:hint="default"/>
        <w:lang w:val="fr-FR" w:eastAsia="en-US" w:bidi="ar-SA"/>
      </w:rPr>
    </w:lvl>
    <w:lvl w:ilvl="4">
      <w:numFmt w:val="bullet"/>
      <w:lvlText w:val="•"/>
      <w:lvlJc w:val="left"/>
      <w:pPr>
        <w:ind w:left="4499" w:hanging="519"/>
      </w:pPr>
      <w:rPr>
        <w:rFonts w:hint="default"/>
        <w:lang w:val="fr-FR" w:eastAsia="en-US" w:bidi="ar-SA"/>
      </w:rPr>
    </w:lvl>
    <w:lvl w:ilvl="5">
      <w:numFmt w:val="bullet"/>
      <w:lvlText w:val="•"/>
      <w:lvlJc w:val="left"/>
      <w:pPr>
        <w:ind w:left="5559" w:hanging="519"/>
      </w:pPr>
      <w:rPr>
        <w:rFonts w:hint="default"/>
        <w:lang w:val="fr-FR" w:eastAsia="en-US" w:bidi="ar-SA"/>
      </w:rPr>
    </w:lvl>
    <w:lvl w:ilvl="6">
      <w:numFmt w:val="bullet"/>
      <w:lvlText w:val="•"/>
      <w:lvlJc w:val="left"/>
      <w:pPr>
        <w:ind w:left="6619" w:hanging="519"/>
      </w:pPr>
      <w:rPr>
        <w:rFonts w:hint="default"/>
        <w:lang w:val="fr-FR" w:eastAsia="en-US" w:bidi="ar-SA"/>
      </w:rPr>
    </w:lvl>
    <w:lvl w:ilvl="7">
      <w:numFmt w:val="bullet"/>
      <w:lvlText w:val="•"/>
      <w:lvlJc w:val="left"/>
      <w:pPr>
        <w:ind w:left="7679" w:hanging="519"/>
      </w:pPr>
      <w:rPr>
        <w:rFonts w:hint="default"/>
        <w:lang w:val="fr-FR" w:eastAsia="en-US" w:bidi="ar-SA"/>
      </w:rPr>
    </w:lvl>
    <w:lvl w:ilvl="8">
      <w:numFmt w:val="bullet"/>
      <w:lvlText w:val="•"/>
      <w:lvlJc w:val="left"/>
      <w:pPr>
        <w:ind w:left="8739" w:hanging="519"/>
      </w:pPr>
      <w:rPr>
        <w:rFonts w:hint="default"/>
        <w:lang w:val="fr-FR" w:eastAsia="en-US" w:bidi="ar-SA"/>
      </w:rPr>
    </w:lvl>
  </w:abstractNum>
  <w:abstractNum w:abstractNumId="70" w15:restartNumberingAfterBreak="0">
    <w:nsid w:val="3DF237F8"/>
    <w:multiLevelType w:val="multilevel"/>
    <w:tmpl w:val="108C3972"/>
    <w:lvl w:ilvl="0">
      <w:start w:val="16"/>
      <w:numFmt w:val="decimal"/>
      <w:lvlText w:val="%1"/>
      <w:lvlJc w:val="left"/>
      <w:pPr>
        <w:ind w:left="252" w:hanging="518"/>
      </w:pPr>
      <w:rPr>
        <w:rFonts w:hint="default"/>
        <w:lang w:val="fr-FR" w:eastAsia="en-US" w:bidi="ar-SA"/>
      </w:rPr>
    </w:lvl>
    <w:lvl w:ilvl="1">
      <w:start w:val="1"/>
      <w:numFmt w:val="decimal"/>
      <w:lvlText w:val="%1.%2."/>
      <w:lvlJc w:val="left"/>
      <w:pPr>
        <w:ind w:left="252" w:hanging="518"/>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18"/>
      </w:pPr>
      <w:rPr>
        <w:rFonts w:hint="default"/>
        <w:lang w:val="fr-FR" w:eastAsia="en-US" w:bidi="ar-SA"/>
      </w:rPr>
    </w:lvl>
    <w:lvl w:ilvl="3">
      <w:numFmt w:val="bullet"/>
      <w:lvlText w:val="•"/>
      <w:lvlJc w:val="left"/>
      <w:pPr>
        <w:ind w:left="3439" w:hanging="518"/>
      </w:pPr>
      <w:rPr>
        <w:rFonts w:hint="default"/>
        <w:lang w:val="fr-FR" w:eastAsia="en-US" w:bidi="ar-SA"/>
      </w:rPr>
    </w:lvl>
    <w:lvl w:ilvl="4">
      <w:numFmt w:val="bullet"/>
      <w:lvlText w:val="•"/>
      <w:lvlJc w:val="left"/>
      <w:pPr>
        <w:ind w:left="4499" w:hanging="518"/>
      </w:pPr>
      <w:rPr>
        <w:rFonts w:hint="default"/>
        <w:lang w:val="fr-FR" w:eastAsia="en-US" w:bidi="ar-SA"/>
      </w:rPr>
    </w:lvl>
    <w:lvl w:ilvl="5">
      <w:numFmt w:val="bullet"/>
      <w:lvlText w:val="•"/>
      <w:lvlJc w:val="left"/>
      <w:pPr>
        <w:ind w:left="5559" w:hanging="518"/>
      </w:pPr>
      <w:rPr>
        <w:rFonts w:hint="default"/>
        <w:lang w:val="fr-FR" w:eastAsia="en-US" w:bidi="ar-SA"/>
      </w:rPr>
    </w:lvl>
    <w:lvl w:ilvl="6">
      <w:numFmt w:val="bullet"/>
      <w:lvlText w:val="•"/>
      <w:lvlJc w:val="left"/>
      <w:pPr>
        <w:ind w:left="6619" w:hanging="518"/>
      </w:pPr>
      <w:rPr>
        <w:rFonts w:hint="default"/>
        <w:lang w:val="fr-FR" w:eastAsia="en-US" w:bidi="ar-SA"/>
      </w:rPr>
    </w:lvl>
    <w:lvl w:ilvl="7">
      <w:numFmt w:val="bullet"/>
      <w:lvlText w:val="•"/>
      <w:lvlJc w:val="left"/>
      <w:pPr>
        <w:ind w:left="7679" w:hanging="518"/>
      </w:pPr>
      <w:rPr>
        <w:rFonts w:hint="default"/>
        <w:lang w:val="fr-FR" w:eastAsia="en-US" w:bidi="ar-SA"/>
      </w:rPr>
    </w:lvl>
    <w:lvl w:ilvl="8">
      <w:numFmt w:val="bullet"/>
      <w:lvlText w:val="•"/>
      <w:lvlJc w:val="left"/>
      <w:pPr>
        <w:ind w:left="8739" w:hanging="518"/>
      </w:pPr>
      <w:rPr>
        <w:rFonts w:hint="default"/>
        <w:lang w:val="fr-FR" w:eastAsia="en-US" w:bidi="ar-SA"/>
      </w:rPr>
    </w:lvl>
  </w:abstractNum>
  <w:abstractNum w:abstractNumId="71" w15:restartNumberingAfterBreak="0">
    <w:nsid w:val="3E65745D"/>
    <w:multiLevelType w:val="multilevel"/>
    <w:tmpl w:val="58E236B0"/>
    <w:lvl w:ilvl="0">
      <w:start w:val="19"/>
      <w:numFmt w:val="decimal"/>
      <w:lvlText w:val="%1"/>
      <w:lvlJc w:val="left"/>
      <w:pPr>
        <w:ind w:left="737" w:hanging="485"/>
      </w:pPr>
      <w:rPr>
        <w:rFonts w:hint="default"/>
        <w:lang w:val="fr-FR" w:eastAsia="en-US" w:bidi="ar-SA"/>
      </w:rPr>
    </w:lvl>
    <w:lvl w:ilvl="1">
      <w:start w:val="1"/>
      <w:numFmt w:val="decimal"/>
      <w:lvlText w:val="%1.%2."/>
      <w:lvlJc w:val="left"/>
      <w:pPr>
        <w:ind w:left="737" w:hanging="48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85"/>
      </w:pPr>
      <w:rPr>
        <w:rFonts w:hint="default"/>
        <w:lang w:val="fr-FR" w:eastAsia="en-US" w:bidi="ar-SA"/>
      </w:rPr>
    </w:lvl>
    <w:lvl w:ilvl="3">
      <w:numFmt w:val="bullet"/>
      <w:lvlText w:val="•"/>
      <w:lvlJc w:val="left"/>
      <w:pPr>
        <w:ind w:left="3775" w:hanging="485"/>
      </w:pPr>
      <w:rPr>
        <w:rFonts w:hint="default"/>
        <w:lang w:val="fr-FR" w:eastAsia="en-US" w:bidi="ar-SA"/>
      </w:rPr>
    </w:lvl>
    <w:lvl w:ilvl="4">
      <w:numFmt w:val="bullet"/>
      <w:lvlText w:val="•"/>
      <w:lvlJc w:val="left"/>
      <w:pPr>
        <w:ind w:left="4787" w:hanging="485"/>
      </w:pPr>
      <w:rPr>
        <w:rFonts w:hint="default"/>
        <w:lang w:val="fr-FR" w:eastAsia="en-US" w:bidi="ar-SA"/>
      </w:rPr>
    </w:lvl>
    <w:lvl w:ilvl="5">
      <w:numFmt w:val="bullet"/>
      <w:lvlText w:val="•"/>
      <w:lvlJc w:val="left"/>
      <w:pPr>
        <w:ind w:left="5799" w:hanging="485"/>
      </w:pPr>
      <w:rPr>
        <w:rFonts w:hint="default"/>
        <w:lang w:val="fr-FR" w:eastAsia="en-US" w:bidi="ar-SA"/>
      </w:rPr>
    </w:lvl>
    <w:lvl w:ilvl="6">
      <w:numFmt w:val="bullet"/>
      <w:lvlText w:val="•"/>
      <w:lvlJc w:val="left"/>
      <w:pPr>
        <w:ind w:left="6811" w:hanging="485"/>
      </w:pPr>
      <w:rPr>
        <w:rFonts w:hint="default"/>
        <w:lang w:val="fr-FR" w:eastAsia="en-US" w:bidi="ar-SA"/>
      </w:rPr>
    </w:lvl>
    <w:lvl w:ilvl="7">
      <w:numFmt w:val="bullet"/>
      <w:lvlText w:val="•"/>
      <w:lvlJc w:val="left"/>
      <w:pPr>
        <w:ind w:left="7823" w:hanging="485"/>
      </w:pPr>
      <w:rPr>
        <w:rFonts w:hint="default"/>
        <w:lang w:val="fr-FR" w:eastAsia="en-US" w:bidi="ar-SA"/>
      </w:rPr>
    </w:lvl>
    <w:lvl w:ilvl="8">
      <w:numFmt w:val="bullet"/>
      <w:lvlText w:val="•"/>
      <w:lvlJc w:val="left"/>
      <w:pPr>
        <w:ind w:left="8835" w:hanging="485"/>
      </w:pPr>
      <w:rPr>
        <w:rFonts w:hint="default"/>
        <w:lang w:val="fr-FR" w:eastAsia="en-US" w:bidi="ar-SA"/>
      </w:rPr>
    </w:lvl>
  </w:abstractNum>
  <w:abstractNum w:abstractNumId="72" w15:restartNumberingAfterBreak="0">
    <w:nsid w:val="3E7D1245"/>
    <w:multiLevelType w:val="hybridMultilevel"/>
    <w:tmpl w:val="24B6DEFC"/>
    <w:lvl w:ilvl="0" w:tplc="091A875A">
      <w:start w:val="1"/>
      <w:numFmt w:val="lowerLetter"/>
      <w:lvlText w:val="%1."/>
      <w:lvlJc w:val="left"/>
      <w:pPr>
        <w:ind w:left="364" w:hanging="222"/>
      </w:pPr>
      <w:rPr>
        <w:rFonts w:ascii="Arial Narrow" w:eastAsia="Arial Narrow" w:hAnsi="Arial Narrow" w:cs="Arial Narrow" w:hint="default"/>
        <w:b w:val="0"/>
        <w:bCs w:val="0"/>
        <w:i w:val="0"/>
        <w:iCs w:val="0"/>
        <w:spacing w:val="0"/>
        <w:w w:val="92"/>
        <w:sz w:val="24"/>
        <w:szCs w:val="24"/>
        <w:lang w:val="fr-FR" w:eastAsia="en-US" w:bidi="ar-SA"/>
      </w:rPr>
    </w:lvl>
    <w:lvl w:ilvl="1" w:tplc="EE2211B0">
      <w:numFmt w:val="bullet"/>
      <w:lvlText w:val="•"/>
      <w:lvlJc w:val="left"/>
      <w:pPr>
        <w:ind w:left="1407" w:hanging="222"/>
      </w:pPr>
      <w:rPr>
        <w:rFonts w:hint="default"/>
        <w:lang w:val="fr-FR" w:eastAsia="en-US" w:bidi="ar-SA"/>
      </w:rPr>
    </w:lvl>
    <w:lvl w:ilvl="2" w:tplc="D78CA8F0">
      <w:numFmt w:val="bullet"/>
      <w:lvlText w:val="•"/>
      <w:lvlJc w:val="left"/>
      <w:pPr>
        <w:ind w:left="2445" w:hanging="222"/>
      </w:pPr>
      <w:rPr>
        <w:rFonts w:hint="default"/>
        <w:lang w:val="fr-FR" w:eastAsia="en-US" w:bidi="ar-SA"/>
      </w:rPr>
    </w:lvl>
    <w:lvl w:ilvl="3" w:tplc="AAEE0414">
      <w:numFmt w:val="bullet"/>
      <w:lvlText w:val="•"/>
      <w:lvlJc w:val="left"/>
      <w:pPr>
        <w:ind w:left="3483" w:hanging="222"/>
      </w:pPr>
      <w:rPr>
        <w:rFonts w:hint="default"/>
        <w:lang w:val="fr-FR" w:eastAsia="en-US" w:bidi="ar-SA"/>
      </w:rPr>
    </w:lvl>
    <w:lvl w:ilvl="4" w:tplc="ED00B61C">
      <w:numFmt w:val="bullet"/>
      <w:lvlText w:val="•"/>
      <w:lvlJc w:val="left"/>
      <w:pPr>
        <w:ind w:left="4521" w:hanging="222"/>
      </w:pPr>
      <w:rPr>
        <w:rFonts w:hint="default"/>
        <w:lang w:val="fr-FR" w:eastAsia="en-US" w:bidi="ar-SA"/>
      </w:rPr>
    </w:lvl>
    <w:lvl w:ilvl="5" w:tplc="0156A168">
      <w:numFmt w:val="bullet"/>
      <w:lvlText w:val="•"/>
      <w:lvlJc w:val="left"/>
      <w:pPr>
        <w:ind w:left="5559" w:hanging="222"/>
      </w:pPr>
      <w:rPr>
        <w:rFonts w:hint="default"/>
        <w:lang w:val="fr-FR" w:eastAsia="en-US" w:bidi="ar-SA"/>
      </w:rPr>
    </w:lvl>
    <w:lvl w:ilvl="6" w:tplc="A9FEEDE4">
      <w:numFmt w:val="bullet"/>
      <w:lvlText w:val="•"/>
      <w:lvlJc w:val="left"/>
      <w:pPr>
        <w:ind w:left="6597" w:hanging="222"/>
      </w:pPr>
      <w:rPr>
        <w:rFonts w:hint="default"/>
        <w:lang w:val="fr-FR" w:eastAsia="en-US" w:bidi="ar-SA"/>
      </w:rPr>
    </w:lvl>
    <w:lvl w:ilvl="7" w:tplc="DCDA1B0A">
      <w:numFmt w:val="bullet"/>
      <w:lvlText w:val="•"/>
      <w:lvlJc w:val="left"/>
      <w:pPr>
        <w:ind w:left="7635" w:hanging="222"/>
      </w:pPr>
      <w:rPr>
        <w:rFonts w:hint="default"/>
        <w:lang w:val="fr-FR" w:eastAsia="en-US" w:bidi="ar-SA"/>
      </w:rPr>
    </w:lvl>
    <w:lvl w:ilvl="8" w:tplc="B96044D8">
      <w:numFmt w:val="bullet"/>
      <w:lvlText w:val="•"/>
      <w:lvlJc w:val="left"/>
      <w:pPr>
        <w:ind w:left="8673" w:hanging="222"/>
      </w:pPr>
      <w:rPr>
        <w:rFonts w:hint="default"/>
        <w:lang w:val="fr-FR" w:eastAsia="en-US" w:bidi="ar-SA"/>
      </w:rPr>
    </w:lvl>
  </w:abstractNum>
  <w:abstractNum w:abstractNumId="73" w15:restartNumberingAfterBreak="0">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41D67BFF"/>
    <w:multiLevelType w:val="hybridMultilevel"/>
    <w:tmpl w:val="1B2A6F24"/>
    <w:lvl w:ilvl="0" w:tplc="D5E0A016">
      <w:start w:val="1"/>
      <w:numFmt w:val="upperRoman"/>
      <w:lvlText w:val="%1."/>
      <w:lvlJc w:val="left"/>
      <w:pPr>
        <w:ind w:left="1080" w:hanging="72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2D77963"/>
    <w:multiLevelType w:val="multilevel"/>
    <w:tmpl w:val="7AEE66C6"/>
    <w:lvl w:ilvl="0">
      <w:start w:val="13"/>
      <w:numFmt w:val="decimal"/>
      <w:lvlText w:val="%1"/>
      <w:lvlJc w:val="left"/>
      <w:pPr>
        <w:ind w:left="252" w:hanging="457"/>
      </w:pPr>
      <w:rPr>
        <w:rFonts w:hint="default"/>
        <w:lang w:val="fr-FR" w:eastAsia="en-US" w:bidi="ar-SA"/>
      </w:rPr>
    </w:lvl>
    <w:lvl w:ilvl="1">
      <w:start w:val="1"/>
      <w:numFmt w:val="decimal"/>
      <w:lvlText w:val="%1.%2"/>
      <w:lvlJc w:val="left"/>
      <w:pPr>
        <w:ind w:left="252" w:hanging="457"/>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379" w:hanging="457"/>
      </w:pPr>
      <w:rPr>
        <w:rFonts w:hint="default"/>
        <w:lang w:val="fr-FR" w:eastAsia="en-US" w:bidi="ar-SA"/>
      </w:rPr>
    </w:lvl>
    <w:lvl w:ilvl="3">
      <w:numFmt w:val="bullet"/>
      <w:lvlText w:val="•"/>
      <w:lvlJc w:val="left"/>
      <w:pPr>
        <w:ind w:left="3439" w:hanging="457"/>
      </w:pPr>
      <w:rPr>
        <w:rFonts w:hint="default"/>
        <w:lang w:val="fr-FR" w:eastAsia="en-US" w:bidi="ar-SA"/>
      </w:rPr>
    </w:lvl>
    <w:lvl w:ilvl="4">
      <w:numFmt w:val="bullet"/>
      <w:lvlText w:val="•"/>
      <w:lvlJc w:val="left"/>
      <w:pPr>
        <w:ind w:left="4499" w:hanging="457"/>
      </w:pPr>
      <w:rPr>
        <w:rFonts w:hint="default"/>
        <w:lang w:val="fr-FR" w:eastAsia="en-US" w:bidi="ar-SA"/>
      </w:rPr>
    </w:lvl>
    <w:lvl w:ilvl="5">
      <w:numFmt w:val="bullet"/>
      <w:lvlText w:val="•"/>
      <w:lvlJc w:val="left"/>
      <w:pPr>
        <w:ind w:left="5559" w:hanging="457"/>
      </w:pPr>
      <w:rPr>
        <w:rFonts w:hint="default"/>
        <w:lang w:val="fr-FR" w:eastAsia="en-US" w:bidi="ar-SA"/>
      </w:rPr>
    </w:lvl>
    <w:lvl w:ilvl="6">
      <w:numFmt w:val="bullet"/>
      <w:lvlText w:val="•"/>
      <w:lvlJc w:val="left"/>
      <w:pPr>
        <w:ind w:left="6619" w:hanging="457"/>
      </w:pPr>
      <w:rPr>
        <w:rFonts w:hint="default"/>
        <w:lang w:val="fr-FR" w:eastAsia="en-US" w:bidi="ar-SA"/>
      </w:rPr>
    </w:lvl>
    <w:lvl w:ilvl="7">
      <w:numFmt w:val="bullet"/>
      <w:lvlText w:val="•"/>
      <w:lvlJc w:val="left"/>
      <w:pPr>
        <w:ind w:left="7679" w:hanging="457"/>
      </w:pPr>
      <w:rPr>
        <w:rFonts w:hint="default"/>
        <w:lang w:val="fr-FR" w:eastAsia="en-US" w:bidi="ar-SA"/>
      </w:rPr>
    </w:lvl>
    <w:lvl w:ilvl="8">
      <w:numFmt w:val="bullet"/>
      <w:lvlText w:val="•"/>
      <w:lvlJc w:val="left"/>
      <w:pPr>
        <w:ind w:left="8739" w:hanging="457"/>
      </w:pPr>
      <w:rPr>
        <w:rFonts w:hint="default"/>
        <w:lang w:val="fr-FR" w:eastAsia="en-US" w:bidi="ar-SA"/>
      </w:rPr>
    </w:lvl>
  </w:abstractNum>
  <w:abstractNum w:abstractNumId="76" w15:restartNumberingAfterBreak="0">
    <w:nsid w:val="430A2A6A"/>
    <w:multiLevelType w:val="hybridMultilevel"/>
    <w:tmpl w:val="12860080"/>
    <w:lvl w:ilvl="0" w:tplc="9CFAAA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3BE02EC"/>
    <w:multiLevelType w:val="multilevel"/>
    <w:tmpl w:val="AB289AB8"/>
    <w:lvl w:ilvl="0">
      <w:start w:val="21"/>
      <w:numFmt w:val="decimal"/>
      <w:lvlText w:val="%1"/>
      <w:lvlJc w:val="left"/>
      <w:pPr>
        <w:ind w:left="252" w:hanging="534"/>
      </w:pPr>
      <w:rPr>
        <w:rFonts w:hint="default"/>
        <w:lang w:val="fr-FR" w:eastAsia="en-US" w:bidi="ar-SA"/>
      </w:rPr>
    </w:lvl>
    <w:lvl w:ilvl="1">
      <w:start w:val="1"/>
      <w:numFmt w:val="decimal"/>
      <w:lvlText w:val="%1.%2."/>
      <w:lvlJc w:val="left"/>
      <w:pPr>
        <w:ind w:left="252" w:hanging="534"/>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680" w:hanging="219"/>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942" w:hanging="219"/>
      </w:pPr>
      <w:rPr>
        <w:rFonts w:hint="default"/>
        <w:lang w:val="fr-FR" w:eastAsia="en-US" w:bidi="ar-SA"/>
      </w:rPr>
    </w:lvl>
    <w:lvl w:ilvl="4">
      <w:numFmt w:val="bullet"/>
      <w:lvlText w:val="•"/>
      <w:lvlJc w:val="left"/>
      <w:pPr>
        <w:ind w:left="4073" w:hanging="219"/>
      </w:pPr>
      <w:rPr>
        <w:rFonts w:hint="default"/>
        <w:lang w:val="fr-FR" w:eastAsia="en-US" w:bidi="ar-SA"/>
      </w:rPr>
    </w:lvl>
    <w:lvl w:ilvl="5">
      <w:numFmt w:val="bullet"/>
      <w:lvlText w:val="•"/>
      <w:lvlJc w:val="left"/>
      <w:pPr>
        <w:ind w:left="5204" w:hanging="219"/>
      </w:pPr>
      <w:rPr>
        <w:rFonts w:hint="default"/>
        <w:lang w:val="fr-FR" w:eastAsia="en-US" w:bidi="ar-SA"/>
      </w:rPr>
    </w:lvl>
    <w:lvl w:ilvl="6">
      <w:numFmt w:val="bullet"/>
      <w:lvlText w:val="•"/>
      <w:lvlJc w:val="left"/>
      <w:pPr>
        <w:ind w:left="6335" w:hanging="219"/>
      </w:pPr>
      <w:rPr>
        <w:rFonts w:hint="default"/>
        <w:lang w:val="fr-FR" w:eastAsia="en-US" w:bidi="ar-SA"/>
      </w:rPr>
    </w:lvl>
    <w:lvl w:ilvl="7">
      <w:numFmt w:val="bullet"/>
      <w:lvlText w:val="•"/>
      <w:lvlJc w:val="left"/>
      <w:pPr>
        <w:ind w:left="7466" w:hanging="219"/>
      </w:pPr>
      <w:rPr>
        <w:rFonts w:hint="default"/>
        <w:lang w:val="fr-FR" w:eastAsia="en-US" w:bidi="ar-SA"/>
      </w:rPr>
    </w:lvl>
    <w:lvl w:ilvl="8">
      <w:numFmt w:val="bullet"/>
      <w:lvlText w:val="•"/>
      <w:lvlJc w:val="left"/>
      <w:pPr>
        <w:ind w:left="8597" w:hanging="219"/>
      </w:pPr>
      <w:rPr>
        <w:rFonts w:hint="default"/>
        <w:lang w:val="fr-FR" w:eastAsia="en-US" w:bidi="ar-SA"/>
      </w:rPr>
    </w:lvl>
  </w:abstractNum>
  <w:abstractNum w:abstractNumId="78" w15:restartNumberingAfterBreak="0">
    <w:nsid w:val="43CD4ADB"/>
    <w:multiLevelType w:val="multilevel"/>
    <w:tmpl w:val="2200AA0A"/>
    <w:lvl w:ilvl="0">
      <w:start w:val="41"/>
      <w:numFmt w:val="decimal"/>
      <w:lvlText w:val="%1"/>
      <w:lvlJc w:val="left"/>
      <w:pPr>
        <w:ind w:left="752" w:hanging="500"/>
      </w:pPr>
      <w:rPr>
        <w:rFonts w:hint="default"/>
        <w:lang w:val="fr-FR" w:eastAsia="en-US" w:bidi="ar-SA"/>
      </w:rPr>
    </w:lvl>
    <w:lvl w:ilvl="1">
      <w:start w:val="1"/>
      <w:numFmt w:val="decimal"/>
      <w:lvlText w:val="%1.%2."/>
      <w:lvlJc w:val="left"/>
      <w:pPr>
        <w:ind w:left="752" w:hanging="500"/>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79" w:hanging="500"/>
      </w:pPr>
      <w:rPr>
        <w:rFonts w:hint="default"/>
        <w:lang w:val="fr-FR" w:eastAsia="en-US" w:bidi="ar-SA"/>
      </w:rPr>
    </w:lvl>
    <w:lvl w:ilvl="3">
      <w:numFmt w:val="bullet"/>
      <w:lvlText w:val="•"/>
      <w:lvlJc w:val="left"/>
      <w:pPr>
        <w:ind w:left="3789" w:hanging="500"/>
      </w:pPr>
      <w:rPr>
        <w:rFonts w:hint="default"/>
        <w:lang w:val="fr-FR" w:eastAsia="en-US" w:bidi="ar-SA"/>
      </w:rPr>
    </w:lvl>
    <w:lvl w:ilvl="4">
      <w:numFmt w:val="bullet"/>
      <w:lvlText w:val="•"/>
      <w:lvlJc w:val="left"/>
      <w:pPr>
        <w:ind w:left="4799" w:hanging="500"/>
      </w:pPr>
      <w:rPr>
        <w:rFonts w:hint="default"/>
        <w:lang w:val="fr-FR" w:eastAsia="en-US" w:bidi="ar-SA"/>
      </w:rPr>
    </w:lvl>
    <w:lvl w:ilvl="5">
      <w:numFmt w:val="bullet"/>
      <w:lvlText w:val="•"/>
      <w:lvlJc w:val="left"/>
      <w:pPr>
        <w:ind w:left="5809" w:hanging="500"/>
      </w:pPr>
      <w:rPr>
        <w:rFonts w:hint="default"/>
        <w:lang w:val="fr-FR" w:eastAsia="en-US" w:bidi="ar-SA"/>
      </w:rPr>
    </w:lvl>
    <w:lvl w:ilvl="6">
      <w:numFmt w:val="bullet"/>
      <w:lvlText w:val="•"/>
      <w:lvlJc w:val="left"/>
      <w:pPr>
        <w:ind w:left="6819" w:hanging="500"/>
      </w:pPr>
      <w:rPr>
        <w:rFonts w:hint="default"/>
        <w:lang w:val="fr-FR" w:eastAsia="en-US" w:bidi="ar-SA"/>
      </w:rPr>
    </w:lvl>
    <w:lvl w:ilvl="7">
      <w:numFmt w:val="bullet"/>
      <w:lvlText w:val="•"/>
      <w:lvlJc w:val="left"/>
      <w:pPr>
        <w:ind w:left="7829" w:hanging="500"/>
      </w:pPr>
      <w:rPr>
        <w:rFonts w:hint="default"/>
        <w:lang w:val="fr-FR" w:eastAsia="en-US" w:bidi="ar-SA"/>
      </w:rPr>
    </w:lvl>
    <w:lvl w:ilvl="8">
      <w:numFmt w:val="bullet"/>
      <w:lvlText w:val="•"/>
      <w:lvlJc w:val="left"/>
      <w:pPr>
        <w:ind w:left="8839" w:hanging="500"/>
      </w:pPr>
      <w:rPr>
        <w:rFonts w:hint="default"/>
        <w:lang w:val="fr-FR" w:eastAsia="en-US" w:bidi="ar-SA"/>
      </w:rPr>
    </w:lvl>
  </w:abstractNum>
  <w:abstractNum w:abstractNumId="79" w15:restartNumberingAfterBreak="0">
    <w:nsid w:val="44844031"/>
    <w:multiLevelType w:val="multilevel"/>
    <w:tmpl w:val="E50EF146"/>
    <w:lvl w:ilvl="0">
      <w:start w:val="36"/>
      <w:numFmt w:val="decimal"/>
      <w:lvlText w:val="%1"/>
      <w:lvlJc w:val="left"/>
      <w:pPr>
        <w:ind w:left="252" w:hanging="487"/>
      </w:pPr>
      <w:rPr>
        <w:rFonts w:hint="default"/>
        <w:lang w:val="fr-FR" w:eastAsia="en-US" w:bidi="ar-SA"/>
      </w:rPr>
    </w:lvl>
    <w:lvl w:ilvl="1">
      <w:start w:val="1"/>
      <w:numFmt w:val="decimal"/>
      <w:lvlText w:val="%1.%2"/>
      <w:lvlJc w:val="left"/>
      <w:pPr>
        <w:ind w:left="252" w:hanging="48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87"/>
      </w:pPr>
      <w:rPr>
        <w:rFonts w:hint="default"/>
        <w:lang w:val="fr-FR" w:eastAsia="en-US" w:bidi="ar-SA"/>
      </w:rPr>
    </w:lvl>
    <w:lvl w:ilvl="3">
      <w:numFmt w:val="bullet"/>
      <w:lvlText w:val="•"/>
      <w:lvlJc w:val="left"/>
      <w:pPr>
        <w:ind w:left="3439" w:hanging="487"/>
      </w:pPr>
      <w:rPr>
        <w:rFonts w:hint="default"/>
        <w:lang w:val="fr-FR" w:eastAsia="en-US" w:bidi="ar-SA"/>
      </w:rPr>
    </w:lvl>
    <w:lvl w:ilvl="4">
      <w:numFmt w:val="bullet"/>
      <w:lvlText w:val="•"/>
      <w:lvlJc w:val="left"/>
      <w:pPr>
        <w:ind w:left="4499" w:hanging="487"/>
      </w:pPr>
      <w:rPr>
        <w:rFonts w:hint="default"/>
        <w:lang w:val="fr-FR" w:eastAsia="en-US" w:bidi="ar-SA"/>
      </w:rPr>
    </w:lvl>
    <w:lvl w:ilvl="5">
      <w:numFmt w:val="bullet"/>
      <w:lvlText w:val="•"/>
      <w:lvlJc w:val="left"/>
      <w:pPr>
        <w:ind w:left="5559" w:hanging="487"/>
      </w:pPr>
      <w:rPr>
        <w:rFonts w:hint="default"/>
        <w:lang w:val="fr-FR" w:eastAsia="en-US" w:bidi="ar-SA"/>
      </w:rPr>
    </w:lvl>
    <w:lvl w:ilvl="6">
      <w:numFmt w:val="bullet"/>
      <w:lvlText w:val="•"/>
      <w:lvlJc w:val="left"/>
      <w:pPr>
        <w:ind w:left="6619" w:hanging="487"/>
      </w:pPr>
      <w:rPr>
        <w:rFonts w:hint="default"/>
        <w:lang w:val="fr-FR" w:eastAsia="en-US" w:bidi="ar-SA"/>
      </w:rPr>
    </w:lvl>
    <w:lvl w:ilvl="7">
      <w:numFmt w:val="bullet"/>
      <w:lvlText w:val="•"/>
      <w:lvlJc w:val="left"/>
      <w:pPr>
        <w:ind w:left="7679" w:hanging="487"/>
      </w:pPr>
      <w:rPr>
        <w:rFonts w:hint="default"/>
        <w:lang w:val="fr-FR" w:eastAsia="en-US" w:bidi="ar-SA"/>
      </w:rPr>
    </w:lvl>
    <w:lvl w:ilvl="8">
      <w:numFmt w:val="bullet"/>
      <w:lvlText w:val="•"/>
      <w:lvlJc w:val="left"/>
      <w:pPr>
        <w:ind w:left="8739" w:hanging="487"/>
      </w:pPr>
      <w:rPr>
        <w:rFonts w:hint="default"/>
        <w:lang w:val="fr-FR" w:eastAsia="en-US" w:bidi="ar-SA"/>
      </w:rPr>
    </w:lvl>
  </w:abstractNum>
  <w:abstractNum w:abstractNumId="80" w15:restartNumberingAfterBreak="0">
    <w:nsid w:val="44BA5C58"/>
    <w:multiLevelType w:val="multilevel"/>
    <w:tmpl w:val="8AAA47D8"/>
    <w:lvl w:ilvl="0">
      <w:start w:val="39"/>
      <w:numFmt w:val="decimal"/>
      <w:lvlText w:val="%1"/>
      <w:lvlJc w:val="left"/>
      <w:pPr>
        <w:ind w:left="252" w:hanging="499"/>
      </w:pPr>
      <w:rPr>
        <w:rFonts w:hint="default"/>
        <w:lang w:val="fr-FR" w:eastAsia="en-US" w:bidi="ar-SA"/>
      </w:rPr>
    </w:lvl>
    <w:lvl w:ilvl="1">
      <w:start w:val="1"/>
      <w:numFmt w:val="decimal"/>
      <w:lvlText w:val="%1.%2."/>
      <w:lvlJc w:val="left"/>
      <w:pPr>
        <w:ind w:left="1209" w:hanging="49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9"/>
      </w:pPr>
      <w:rPr>
        <w:rFonts w:hint="default"/>
        <w:lang w:val="fr-FR" w:eastAsia="en-US" w:bidi="ar-SA"/>
      </w:rPr>
    </w:lvl>
    <w:lvl w:ilvl="3">
      <w:numFmt w:val="bullet"/>
      <w:lvlText w:val="•"/>
      <w:lvlJc w:val="left"/>
      <w:pPr>
        <w:ind w:left="3439" w:hanging="499"/>
      </w:pPr>
      <w:rPr>
        <w:rFonts w:hint="default"/>
        <w:lang w:val="fr-FR" w:eastAsia="en-US" w:bidi="ar-SA"/>
      </w:rPr>
    </w:lvl>
    <w:lvl w:ilvl="4">
      <w:numFmt w:val="bullet"/>
      <w:lvlText w:val="•"/>
      <w:lvlJc w:val="left"/>
      <w:pPr>
        <w:ind w:left="4499" w:hanging="499"/>
      </w:pPr>
      <w:rPr>
        <w:rFonts w:hint="default"/>
        <w:lang w:val="fr-FR" w:eastAsia="en-US" w:bidi="ar-SA"/>
      </w:rPr>
    </w:lvl>
    <w:lvl w:ilvl="5">
      <w:numFmt w:val="bullet"/>
      <w:lvlText w:val="•"/>
      <w:lvlJc w:val="left"/>
      <w:pPr>
        <w:ind w:left="5559" w:hanging="499"/>
      </w:pPr>
      <w:rPr>
        <w:rFonts w:hint="default"/>
        <w:lang w:val="fr-FR" w:eastAsia="en-US" w:bidi="ar-SA"/>
      </w:rPr>
    </w:lvl>
    <w:lvl w:ilvl="6">
      <w:numFmt w:val="bullet"/>
      <w:lvlText w:val="•"/>
      <w:lvlJc w:val="left"/>
      <w:pPr>
        <w:ind w:left="6619" w:hanging="499"/>
      </w:pPr>
      <w:rPr>
        <w:rFonts w:hint="default"/>
        <w:lang w:val="fr-FR" w:eastAsia="en-US" w:bidi="ar-SA"/>
      </w:rPr>
    </w:lvl>
    <w:lvl w:ilvl="7">
      <w:numFmt w:val="bullet"/>
      <w:lvlText w:val="•"/>
      <w:lvlJc w:val="left"/>
      <w:pPr>
        <w:ind w:left="7679" w:hanging="499"/>
      </w:pPr>
      <w:rPr>
        <w:rFonts w:hint="default"/>
        <w:lang w:val="fr-FR" w:eastAsia="en-US" w:bidi="ar-SA"/>
      </w:rPr>
    </w:lvl>
    <w:lvl w:ilvl="8">
      <w:numFmt w:val="bullet"/>
      <w:lvlText w:val="•"/>
      <w:lvlJc w:val="left"/>
      <w:pPr>
        <w:ind w:left="8739" w:hanging="499"/>
      </w:pPr>
      <w:rPr>
        <w:rFonts w:hint="default"/>
        <w:lang w:val="fr-FR" w:eastAsia="en-US" w:bidi="ar-SA"/>
      </w:rPr>
    </w:lvl>
  </w:abstractNum>
  <w:abstractNum w:abstractNumId="81" w15:restartNumberingAfterBreak="0">
    <w:nsid w:val="453720E7"/>
    <w:multiLevelType w:val="multilevel"/>
    <w:tmpl w:val="851E425E"/>
    <w:lvl w:ilvl="0">
      <w:start w:val="12"/>
      <w:numFmt w:val="decimal"/>
      <w:lvlText w:val="%1."/>
      <w:lvlJc w:val="left"/>
      <w:pPr>
        <w:ind w:left="252" w:hanging="330"/>
      </w:pPr>
      <w:rPr>
        <w:rFonts w:ascii="Arial Narrow" w:eastAsia="Arial Narrow" w:hAnsi="Arial Narrow" w:cs="Arial Narrow" w:hint="default"/>
        <w:b w:val="0"/>
        <w:bCs w:val="0"/>
        <w:i w:val="0"/>
        <w:iCs w:val="0"/>
        <w:spacing w:val="0"/>
        <w:w w:val="100"/>
        <w:sz w:val="24"/>
        <w:szCs w:val="24"/>
        <w:lang w:val="fr-FR" w:eastAsia="en-US" w:bidi="ar-SA"/>
      </w:rPr>
    </w:lvl>
    <w:lvl w:ilvl="1">
      <w:start w:val="8"/>
      <w:numFmt w:val="decimal"/>
      <w:lvlText w:val="%1.%2"/>
      <w:lvlJc w:val="left"/>
      <w:pPr>
        <w:ind w:left="252" w:hanging="721"/>
      </w:pPr>
      <w:rPr>
        <w:rFonts w:hint="default"/>
        <w:spacing w:val="0"/>
        <w:w w:val="100"/>
        <w:lang w:val="fr-FR" w:eastAsia="en-US" w:bidi="ar-SA"/>
      </w:rPr>
    </w:lvl>
    <w:lvl w:ilvl="2">
      <w:numFmt w:val="bullet"/>
      <w:lvlText w:val="•"/>
      <w:lvlJc w:val="left"/>
      <w:pPr>
        <w:ind w:left="2379" w:hanging="721"/>
      </w:pPr>
      <w:rPr>
        <w:rFonts w:hint="default"/>
        <w:lang w:val="fr-FR" w:eastAsia="en-US" w:bidi="ar-SA"/>
      </w:rPr>
    </w:lvl>
    <w:lvl w:ilvl="3">
      <w:numFmt w:val="bullet"/>
      <w:lvlText w:val="•"/>
      <w:lvlJc w:val="left"/>
      <w:pPr>
        <w:ind w:left="3439" w:hanging="721"/>
      </w:pPr>
      <w:rPr>
        <w:rFonts w:hint="default"/>
        <w:lang w:val="fr-FR" w:eastAsia="en-US" w:bidi="ar-SA"/>
      </w:rPr>
    </w:lvl>
    <w:lvl w:ilvl="4">
      <w:numFmt w:val="bullet"/>
      <w:lvlText w:val="•"/>
      <w:lvlJc w:val="left"/>
      <w:pPr>
        <w:ind w:left="4499" w:hanging="721"/>
      </w:pPr>
      <w:rPr>
        <w:rFonts w:hint="default"/>
        <w:lang w:val="fr-FR" w:eastAsia="en-US" w:bidi="ar-SA"/>
      </w:rPr>
    </w:lvl>
    <w:lvl w:ilvl="5">
      <w:numFmt w:val="bullet"/>
      <w:lvlText w:val="•"/>
      <w:lvlJc w:val="left"/>
      <w:pPr>
        <w:ind w:left="5559" w:hanging="721"/>
      </w:pPr>
      <w:rPr>
        <w:rFonts w:hint="default"/>
        <w:lang w:val="fr-FR" w:eastAsia="en-US" w:bidi="ar-SA"/>
      </w:rPr>
    </w:lvl>
    <w:lvl w:ilvl="6">
      <w:numFmt w:val="bullet"/>
      <w:lvlText w:val="•"/>
      <w:lvlJc w:val="left"/>
      <w:pPr>
        <w:ind w:left="6619" w:hanging="721"/>
      </w:pPr>
      <w:rPr>
        <w:rFonts w:hint="default"/>
        <w:lang w:val="fr-FR" w:eastAsia="en-US" w:bidi="ar-SA"/>
      </w:rPr>
    </w:lvl>
    <w:lvl w:ilvl="7">
      <w:numFmt w:val="bullet"/>
      <w:lvlText w:val="•"/>
      <w:lvlJc w:val="left"/>
      <w:pPr>
        <w:ind w:left="7679" w:hanging="721"/>
      </w:pPr>
      <w:rPr>
        <w:rFonts w:hint="default"/>
        <w:lang w:val="fr-FR" w:eastAsia="en-US" w:bidi="ar-SA"/>
      </w:rPr>
    </w:lvl>
    <w:lvl w:ilvl="8">
      <w:numFmt w:val="bullet"/>
      <w:lvlText w:val="•"/>
      <w:lvlJc w:val="left"/>
      <w:pPr>
        <w:ind w:left="8739" w:hanging="721"/>
      </w:pPr>
      <w:rPr>
        <w:rFonts w:hint="default"/>
        <w:lang w:val="fr-FR" w:eastAsia="en-US" w:bidi="ar-SA"/>
      </w:rPr>
    </w:lvl>
  </w:abstractNum>
  <w:abstractNum w:abstractNumId="82" w15:restartNumberingAfterBreak="0">
    <w:nsid w:val="45BB4913"/>
    <w:multiLevelType w:val="hybridMultilevel"/>
    <w:tmpl w:val="318C16BC"/>
    <w:lvl w:ilvl="0" w:tplc="040C000D">
      <w:start w:val="1"/>
      <w:numFmt w:val="bullet"/>
      <w:lvlText w:val=""/>
      <w:lvlJc w:val="left"/>
      <w:pPr>
        <w:ind w:left="144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46D111FB"/>
    <w:multiLevelType w:val="hybridMultilevel"/>
    <w:tmpl w:val="03DEC7F2"/>
    <w:lvl w:ilvl="0" w:tplc="4BBAB2DE">
      <w:start w:val="1"/>
      <w:numFmt w:val="decimal"/>
      <w:lvlText w:val="%1)"/>
      <w:lvlJc w:val="left"/>
      <w:pPr>
        <w:ind w:left="1525" w:hanging="569"/>
      </w:pPr>
      <w:rPr>
        <w:rFonts w:ascii="Arial Narrow" w:eastAsia="Arial Narrow" w:hAnsi="Arial Narrow" w:cs="Arial Narrow" w:hint="default"/>
        <w:b w:val="0"/>
        <w:bCs w:val="0"/>
        <w:i w:val="0"/>
        <w:iCs w:val="0"/>
        <w:spacing w:val="0"/>
        <w:w w:val="100"/>
        <w:sz w:val="24"/>
        <w:szCs w:val="24"/>
        <w:lang w:val="fr-FR" w:eastAsia="en-US" w:bidi="ar-SA"/>
      </w:rPr>
    </w:lvl>
    <w:lvl w:ilvl="1" w:tplc="845EAA98">
      <w:numFmt w:val="bullet"/>
      <w:lvlText w:val="•"/>
      <w:lvlJc w:val="left"/>
      <w:pPr>
        <w:ind w:left="2491" w:hanging="569"/>
      </w:pPr>
      <w:rPr>
        <w:rFonts w:hint="default"/>
        <w:lang w:val="fr-FR" w:eastAsia="en-US" w:bidi="ar-SA"/>
      </w:rPr>
    </w:lvl>
    <w:lvl w:ilvl="2" w:tplc="3D0C549A">
      <w:numFmt w:val="bullet"/>
      <w:lvlText w:val="•"/>
      <w:lvlJc w:val="left"/>
      <w:pPr>
        <w:ind w:left="3463" w:hanging="569"/>
      </w:pPr>
      <w:rPr>
        <w:rFonts w:hint="default"/>
        <w:lang w:val="fr-FR" w:eastAsia="en-US" w:bidi="ar-SA"/>
      </w:rPr>
    </w:lvl>
    <w:lvl w:ilvl="3" w:tplc="10C4A06C">
      <w:numFmt w:val="bullet"/>
      <w:lvlText w:val="•"/>
      <w:lvlJc w:val="left"/>
      <w:pPr>
        <w:ind w:left="4435" w:hanging="569"/>
      </w:pPr>
      <w:rPr>
        <w:rFonts w:hint="default"/>
        <w:lang w:val="fr-FR" w:eastAsia="en-US" w:bidi="ar-SA"/>
      </w:rPr>
    </w:lvl>
    <w:lvl w:ilvl="4" w:tplc="B7CEF91A">
      <w:numFmt w:val="bullet"/>
      <w:lvlText w:val="•"/>
      <w:lvlJc w:val="left"/>
      <w:pPr>
        <w:ind w:left="5407" w:hanging="569"/>
      </w:pPr>
      <w:rPr>
        <w:rFonts w:hint="default"/>
        <w:lang w:val="fr-FR" w:eastAsia="en-US" w:bidi="ar-SA"/>
      </w:rPr>
    </w:lvl>
    <w:lvl w:ilvl="5" w:tplc="FF3090DC">
      <w:numFmt w:val="bullet"/>
      <w:lvlText w:val="•"/>
      <w:lvlJc w:val="left"/>
      <w:pPr>
        <w:ind w:left="6379" w:hanging="569"/>
      </w:pPr>
      <w:rPr>
        <w:rFonts w:hint="default"/>
        <w:lang w:val="fr-FR" w:eastAsia="en-US" w:bidi="ar-SA"/>
      </w:rPr>
    </w:lvl>
    <w:lvl w:ilvl="6" w:tplc="C4A44966">
      <w:numFmt w:val="bullet"/>
      <w:lvlText w:val="•"/>
      <w:lvlJc w:val="left"/>
      <w:pPr>
        <w:ind w:left="7351" w:hanging="569"/>
      </w:pPr>
      <w:rPr>
        <w:rFonts w:hint="default"/>
        <w:lang w:val="fr-FR" w:eastAsia="en-US" w:bidi="ar-SA"/>
      </w:rPr>
    </w:lvl>
    <w:lvl w:ilvl="7" w:tplc="5B727B52">
      <w:numFmt w:val="bullet"/>
      <w:lvlText w:val="•"/>
      <w:lvlJc w:val="left"/>
      <w:pPr>
        <w:ind w:left="8323" w:hanging="569"/>
      </w:pPr>
      <w:rPr>
        <w:rFonts w:hint="default"/>
        <w:lang w:val="fr-FR" w:eastAsia="en-US" w:bidi="ar-SA"/>
      </w:rPr>
    </w:lvl>
    <w:lvl w:ilvl="8" w:tplc="5B52DE36">
      <w:numFmt w:val="bullet"/>
      <w:lvlText w:val="•"/>
      <w:lvlJc w:val="left"/>
      <w:pPr>
        <w:ind w:left="9295" w:hanging="569"/>
      </w:pPr>
      <w:rPr>
        <w:rFonts w:hint="default"/>
        <w:lang w:val="fr-FR" w:eastAsia="en-US" w:bidi="ar-SA"/>
      </w:rPr>
    </w:lvl>
  </w:abstractNum>
  <w:abstractNum w:abstractNumId="84" w15:restartNumberingAfterBreak="0">
    <w:nsid w:val="47F95739"/>
    <w:multiLevelType w:val="hybridMultilevel"/>
    <w:tmpl w:val="CB34290C"/>
    <w:lvl w:ilvl="0" w:tplc="070CCC3A">
      <w:numFmt w:val="bullet"/>
      <w:lvlText w:val="-"/>
      <w:lvlJc w:val="left"/>
      <w:pPr>
        <w:ind w:left="973" w:hanging="360"/>
      </w:pPr>
      <w:rPr>
        <w:rFonts w:ascii="Arial" w:eastAsia="Arial" w:hAnsi="Arial" w:cs="Arial" w:hint="default"/>
        <w:b w:val="0"/>
        <w:bCs w:val="0"/>
        <w:i w:val="0"/>
        <w:iCs w:val="0"/>
        <w:spacing w:val="0"/>
        <w:w w:val="99"/>
        <w:sz w:val="24"/>
        <w:szCs w:val="24"/>
        <w:lang w:val="fr-FR" w:eastAsia="en-US" w:bidi="ar-SA"/>
      </w:rPr>
    </w:lvl>
    <w:lvl w:ilvl="1" w:tplc="7662EA08">
      <w:numFmt w:val="bullet"/>
      <w:lvlText w:val="•"/>
      <w:lvlJc w:val="left"/>
      <w:pPr>
        <w:ind w:left="1967" w:hanging="360"/>
      </w:pPr>
      <w:rPr>
        <w:rFonts w:hint="default"/>
        <w:lang w:val="fr-FR" w:eastAsia="en-US" w:bidi="ar-SA"/>
      </w:rPr>
    </w:lvl>
    <w:lvl w:ilvl="2" w:tplc="F112FB0A">
      <w:numFmt w:val="bullet"/>
      <w:lvlText w:val="•"/>
      <w:lvlJc w:val="left"/>
      <w:pPr>
        <w:ind w:left="2955" w:hanging="360"/>
      </w:pPr>
      <w:rPr>
        <w:rFonts w:hint="default"/>
        <w:lang w:val="fr-FR" w:eastAsia="en-US" w:bidi="ar-SA"/>
      </w:rPr>
    </w:lvl>
    <w:lvl w:ilvl="3" w:tplc="5A4EECB0">
      <w:numFmt w:val="bullet"/>
      <w:lvlText w:val="•"/>
      <w:lvlJc w:val="left"/>
      <w:pPr>
        <w:ind w:left="3943" w:hanging="360"/>
      </w:pPr>
      <w:rPr>
        <w:rFonts w:hint="default"/>
        <w:lang w:val="fr-FR" w:eastAsia="en-US" w:bidi="ar-SA"/>
      </w:rPr>
    </w:lvl>
    <w:lvl w:ilvl="4" w:tplc="AF328B0E">
      <w:numFmt w:val="bullet"/>
      <w:lvlText w:val="•"/>
      <w:lvlJc w:val="left"/>
      <w:pPr>
        <w:ind w:left="4931" w:hanging="360"/>
      </w:pPr>
      <w:rPr>
        <w:rFonts w:hint="default"/>
        <w:lang w:val="fr-FR" w:eastAsia="en-US" w:bidi="ar-SA"/>
      </w:rPr>
    </w:lvl>
    <w:lvl w:ilvl="5" w:tplc="3D10F754">
      <w:numFmt w:val="bullet"/>
      <w:lvlText w:val="•"/>
      <w:lvlJc w:val="left"/>
      <w:pPr>
        <w:ind w:left="5919" w:hanging="360"/>
      </w:pPr>
      <w:rPr>
        <w:rFonts w:hint="default"/>
        <w:lang w:val="fr-FR" w:eastAsia="en-US" w:bidi="ar-SA"/>
      </w:rPr>
    </w:lvl>
    <w:lvl w:ilvl="6" w:tplc="10085B40">
      <w:numFmt w:val="bullet"/>
      <w:lvlText w:val="•"/>
      <w:lvlJc w:val="left"/>
      <w:pPr>
        <w:ind w:left="6907" w:hanging="360"/>
      </w:pPr>
      <w:rPr>
        <w:rFonts w:hint="default"/>
        <w:lang w:val="fr-FR" w:eastAsia="en-US" w:bidi="ar-SA"/>
      </w:rPr>
    </w:lvl>
    <w:lvl w:ilvl="7" w:tplc="0B66CC2C">
      <w:numFmt w:val="bullet"/>
      <w:lvlText w:val="•"/>
      <w:lvlJc w:val="left"/>
      <w:pPr>
        <w:ind w:left="7895" w:hanging="360"/>
      </w:pPr>
      <w:rPr>
        <w:rFonts w:hint="default"/>
        <w:lang w:val="fr-FR" w:eastAsia="en-US" w:bidi="ar-SA"/>
      </w:rPr>
    </w:lvl>
    <w:lvl w:ilvl="8" w:tplc="39CC92BA">
      <w:numFmt w:val="bullet"/>
      <w:lvlText w:val="•"/>
      <w:lvlJc w:val="left"/>
      <w:pPr>
        <w:ind w:left="8883" w:hanging="360"/>
      </w:pPr>
      <w:rPr>
        <w:rFonts w:hint="default"/>
        <w:lang w:val="fr-FR" w:eastAsia="en-US" w:bidi="ar-SA"/>
      </w:rPr>
    </w:lvl>
  </w:abstractNum>
  <w:abstractNum w:abstractNumId="85" w15:restartNumberingAfterBreak="0">
    <w:nsid w:val="480518C0"/>
    <w:multiLevelType w:val="hybridMultilevel"/>
    <w:tmpl w:val="EA847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82B6733"/>
    <w:multiLevelType w:val="hybridMultilevel"/>
    <w:tmpl w:val="9982B59E"/>
    <w:lvl w:ilvl="0" w:tplc="21425A70">
      <w:numFmt w:val="bullet"/>
      <w:lvlText w:val="-"/>
      <w:lvlJc w:val="left"/>
      <w:pPr>
        <w:ind w:left="819" w:hanging="284"/>
      </w:pPr>
      <w:rPr>
        <w:rFonts w:ascii="Arial" w:eastAsia="Arial" w:hAnsi="Arial" w:cs="Arial" w:hint="default"/>
        <w:spacing w:val="0"/>
        <w:w w:val="99"/>
        <w:lang w:val="fr-FR" w:eastAsia="en-US" w:bidi="ar-SA"/>
      </w:rPr>
    </w:lvl>
    <w:lvl w:ilvl="1" w:tplc="E4D2F832">
      <w:numFmt w:val="bullet"/>
      <w:lvlText w:val="•"/>
      <w:lvlJc w:val="left"/>
      <w:pPr>
        <w:ind w:left="1823" w:hanging="284"/>
      </w:pPr>
      <w:rPr>
        <w:rFonts w:hint="default"/>
        <w:lang w:val="fr-FR" w:eastAsia="en-US" w:bidi="ar-SA"/>
      </w:rPr>
    </w:lvl>
    <w:lvl w:ilvl="2" w:tplc="45C63D86">
      <w:numFmt w:val="bullet"/>
      <w:lvlText w:val="•"/>
      <w:lvlJc w:val="left"/>
      <w:pPr>
        <w:ind w:left="2827" w:hanging="284"/>
      </w:pPr>
      <w:rPr>
        <w:rFonts w:hint="default"/>
        <w:lang w:val="fr-FR" w:eastAsia="en-US" w:bidi="ar-SA"/>
      </w:rPr>
    </w:lvl>
    <w:lvl w:ilvl="3" w:tplc="C2F6FDF2">
      <w:numFmt w:val="bullet"/>
      <w:lvlText w:val="•"/>
      <w:lvlJc w:val="left"/>
      <w:pPr>
        <w:ind w:left="3831" w:hanging="284"/>
      </w:pPr>
      <w:rPr>
        <w:rFonts w:hint="default"/>
        <w:lang w:val="fr-FR" w:eastAsia="en-US" w:bidi="ar-SA"/>
      </w:rPr>
    </w:lvl>
    <w:lvl w:ilvl="4" w:tplc="E8E2B804">
      <w:numFmt w:val="bullet"/>
      <w:lvlText w:val="•"/>
      <w:lvlJc w:val="left"/>
      <w:pPr>
        <w:ind w:left="4835" w:hanging="284"/>
      </w:pPr>
      <w:rPr>
        <w:rFonts w:hint="default"/>
        <w:lang w:val="fr-FR" w:eastAsia="en-US" w:bidi="ar-SA"/>
      </w:rPr>
    </w:lvl>
    <w:lvl w:ilvl="5" w:tplc="F3B4E9CC">
      <w:numFmt w:val="bullet"/>
      <w:lvlText w:val="•"/>
      <w:lvlJc w:val="left"/>
      <w:pPr>
        <w:ind w:left="5839" w:hanging="284"/>
      </w:pPr>
      <w:rPr>
        <w:rFonts w:hint="default"/>
        <w:lang w:val="fr-FR" w:eastAsia="en-US" w:bidi="ar-SA"/>
      </w:rPr>
    </w:lvl>
    <w:lvl w:ilvl="6" w:tplc="F2E4AC12">
      <w:numFmt w:val="bullet"/>
      <w:lvlText w:val="•"/>
      <w:lvlJc w:val="left"/>
      <w:pPr>
        <w:ind w:left="6843" w:hanging="284"/>
      </w:pPr>
      <w:rPr>
        <w:rFonts w:hint="default"/>
        <w:lang w:val="fr-FR" w:eastAsia="en-US" w:bidi="ar-SA"/>
      </w:rPr>
    </w:lvl>
    <w:lvl w:ilvl="7" w:tplc="D1BA599E">
      <w:numFmt w:val="bullet"/>
      <w:lvlText w:val="•"/>
      <w:lvlJc w:val="left"/>
      <w:pPr>
        <w:ind w:left="7847" w:hanging="284"/>
      </w:pPr>
      <w:rPr>
        <w:rFonts w:hint="default"/>
        <w:lang w:val="fr-FR" w:eastAsia="en-US" w:bidi="ar-SA"/>
      </w:rPr>
    </w:lvl>
    <w:lvl w:ilvl="8" w:tplc="8BAE2956">
      <w:numFmt w:val="bullet"/>
      <w:lvlText w:val="•"/>
      <w:lvlJc w:val="left"/>
      <w:pPr>
        <w:ind w:left="8851" w:hanging="284"/>
      </w:pPr>
      <w:rPr>
        <w:rFonts w:hint="default"/>
        <w:lang w:val="fr-FR" w:eastAsia="en-US" w:bidi="ar-SA"/>
      </w:rPr>
    </w:lvl>
  </w:abstractNum>
  <w:abstractNum w:abstractNumId="87" w15:restartNumberingAfterBreak="0">
    <w:nsid w:val="4AF73387"/>
    <w:multiLevelType w:val="multilevel"/>
    <w:tmpl w:val="0F6C2576"/>
    <w:lvl w:ilvl="0">
      <w:start w:val="15"/>
      <w:numFmt w:val="decimal"/>
      <w:lvlText w:val="%1"/>
      <w:lvlJc w:val="left"/>
      <w:pPr>
        <w:ind w:left="747" w:hanging="495"/>
      </w:pPr>
      <w:rPr>
        <w:rFonts w:hint="default"/>
        <w:lang w:val="fr-FR" w:eastAsia="en-US" w:bidi="ar-SA"/>
      </w:rPr>
    </w:lvl>
    <w:lvl w:ilvl="1">
      <w:start w:val="5"/>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88" w15:restartNumberingAfterBreak="0">
    <w:nsid w:val="4B430562"/>
    <w:multiLevelType w:val="hybridMultilevel"/>
    <w:tmpl w:val="430C907A"/>
    <w:lvl w:ilvl="0" w:tplc="3DFC4A7A">
      <w:start w:val="1"/>
      <w:numFmt w:val="lowerRoman"/>
      <w:lvlText w:val="%1."/>
      <w:lvlJc w:val="left"/>
      <w:pPr>
        <w:ind w:left="689" w:hanging="154"/>
      </w:pPr>
      <w:rPr>
        <w:rFonts w:ascii="Arial Narrow" w:eastAsia="Arial Narrow" w:hAnsi="Arial Narrow" w:cs="Arial Narrow" w:hint="default"/>
        <w:b w:val="0"/>
        <w:bCs w:val="0"/>
        <w:i w:val="0"/>
        <w:iCs w:val="0"/>
        <w:spacing w:val="0"/>
        <w:w w:val="100"/>
        <w:sz w:val="24"/>
        <w:szCs w:val="24"/>
        <w:lang w:val="fr-FR" w:eastAsia="en-US" w:bidi="ar-SA"/>
      </w:rPr>
    </w:lvl>
    <w:lvl w:ilvl="1" w:tplc="87100662">
      <w:numFmt w:val="bullet"/>
      <w:lvlText w:val="•"/>
      <w:lvlJc w:val="left"/>
      <w:pPr>
        <w:ind w:left="1697" w:hanging="154"/>
      </w:pPr>
      <w:rPr>
        <w:rFonts w:hint="default"/>
        <w:lang w:val="fr-FR" w:eastAsia="en-US" w:bidi="ar-SA"/>
      </w:rPr>
    </w:lvl>
    <w:lvl w:ilvl="2" w:tplc="35A435C4">
      <w:numFmt w:val="bullet"/>
      <w:lvlText w:val="•"/>
      <w:lvlJc w:val="left"/>
      <w:pPr>
        <w:ind w:left="2715" w:hanging="154"/>
      </w:pPr>
      <w:rPr>
        <w:rFonts w:hint="default"/>
        <w:lang w:val="fr-FR" w:eastAsia="en-US" w:bidi="ar-SA"/>
      </w:rPr>
    </w:lvl>
    <w:lvl w:ilvl="3" w:tplc="F684BB18">
      <w:numFmt w:val="bullet"/>
      <w:lvlText w:val="•"/>
      <w:lvlJc w:val="left"/>
      <w:pPr>
        <w:ind w:left="3733" w:hanging="154"/>
      </w:pPr>
      <w:rPr>
        <w:rFonts w:hint="default"/>
        <w:lang w:val="fr-FR" w:eastAsia="en-US" w:bidi="ar-SA"/>
      </w:rPr>
    </w:lvl>
    <w:lvl w:ilvl="4" w:tplc="0FFE0884">
      <w:numFmt w:val="bullet"/>
      <w:lvlText w:val="•"/>
      <w:lvlJc w:val="left"/>
      <w:pPr>
        <w:ind w:left="4751" w:hanging="154"/>
      </w:pPr>
      <w:rPr>
        <w:rFonts w:hint="default"/>
        <w:lang w:val="fr-FR" w:eastAsia="en-US" w:bidi="ar-SA"/>
      </w:rPr>
    </w:lvl>
    <w:lvl w:ilvl="5" w:tplc="FE1E89FE">
      <w:numFmt w:val="bullet"/>
      <w:lvlText w:val="•"/>
      <w:lvlJc w:val="left"/>
      <w:pPr>
        <w:ind w:left="5769" w:hanging="154"/>
      </w:pPr>
      <w:rPr>
        <w:rFonts w:hint="default"/>
        <w:lang w:val="fr-FR" w:eastAsia="en-US" w:bidi="ar-SA"/>
      </w:rPr>
    </w:lvl>
    <w:lvl w:ilvl="6" w:tplc="37EA6FA6">
      <w:numFmt w:val="bullet"/>
      <w:lvlText w:val="•"/>
      <w:lvlJc w:val="left"/>
      <w:pPr>
        <w:ind w:left="6787" w:hanging="154"/>
      </w:pPr>
      <w:rPr>
        <w:rFonts w:hint="default"/>
        <w:lang w:val="fr-FR" w:eastAsia="en-US" w:bidi="ar-SA"/>
      </w:rPr>
    </w:lvl>
    <w:lvl w:ilvl="7" w:tplc="9E442A8E">
      <w:numFmt w:val="bullet"/>
      <w:lvlText w:val="•"/>
      <w:lvlJc w:val="left"/>
      <w:pPr>
        <w:ind w:left="7805" w:hanging="154"/>
      </w:pPr>
      <w:rPr>
        <w:rFonts w:hint="default"/>
        <w:lang w:val="fr-FR" w:eastAsia="en-US" w:bidi="ar-SA"/>
      </w:rPr>
    </w:lvl>
    <w:lvl w:ilvl="8" w:tplc="CCB03868">
      <w:numFmt w:val="bullet"/>
      <w:lvlText w:val="•"/>
      <w:lvlJc w:val="left"/>
      <w:pPr>
        <w:ind w:left="8823" w:hanging="154"/>
      </w:pPr>
      <w:rPr>
        <w:rFonts w:hint="default"/>
        <w:lang w:val="fr-FR" w:eastAsia="en-US" w:bidi="ar-SA"/>
      </w:rPr>
    </w:lvl>
  </w:abstractNum>
  <w:abstractNum w:abstractNumId="89" w15:restartNumberingAfterBreak="0">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90" w15:restartNumberingAfterBreak="0">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91" w15:restartNumberingAfterBreak="0">
    <w:nsid w:val="4D5737DA"/>
    <w:multiLevelType w:val="hybridMultilevel"/>
    <w:tmpl w:val="B59A5940"/>
    <w:lvl w:ilvl="0" w:tplc="040C0001">
      <w:start w:val="1"/>
      <w:numFmt w:val="bullet"/>
      <w:lvlText w:val=""/>
      <w:lvlJc w:val="left"/>
      <w:pPr>
        <w:ind w:left="1056" w:hanging="360"/>
      </w:pPr>
      <w:rPr>
        <w:rFonts w:ascii="Symbol" w:hAnsi="Symbol" w:hint="default"/>
      </w:rPr>
    </w:lvl>
    <w:lvl w:ilvl="1" w:tplc="040C0003" w:tentative="1">
      <w:start w:val="1"/>
      <w:numFmt w:val="bullet"/>
      <w:lvlText w:val="o"/>
      <w:lvlJc w:val="left"/>
      <w:pPr>
        <w:ind w:left="1776" w:hanging="360"/>
      </w:pPr>
      <w:rPr>
        <w:rFonts w:ascii="Courier New" w:hAnsi="Courier New" w:cs="Courier New" w:hint="default"/>
      </w:rPr>
    </w:lvl>
    <w:lvl w:ilvl="2" w:tplc="040C0005" w:tentative="1">
      <w:start w:val="1"/>
      <w:numFmt w:val="bullet"/>
      <w:lvlText w:val=""/>
      <w:lvlJc w:val="left"/>
      <w:pPr>
        <w:ind w:left="2496" w:hanging="360"/>
      </w:pPr>
      <w:rPr>
        <w:rFonts w:ascii="Wingdings" w:hAnsi="Wingdings" w:hint="default"/>
      </w:rPr>
    </w:lvl>
    <w:lvl w:ilvl="3" w:tplc="040C0001" w:tentative="1">
      <w:start w:val="1"/>
      <w:numFmt w:val="bullet"/>
      <w:lvlText w:val=""/>
      <w:lvlJc w:val="left"/>
      <w:pPr>
        <w:ind w:left="3216" w:hanging="360"/>
      </w:pPr>
      <w:rPr>
        <w:rFonts w:ascii="Symbol" w:hAnsi="Symbol" w:hint="default"/>
      </w:rPr>
    </w:lvl>
    <w:lvl w:ilvl="4" w:tplc="040C0003" w:tentative="1">
      <w:start w:val="1"/>
      <w:numFmt w:val="bullet"/>
      <w:lvlText w:val="o"/>
      <w:lvlJc w:val="left"/>
      <w:pPr>
        <w:ind w:left="3936" w:hanging="360"/>
      </w:pPr>
      <w:rPr>
        <w:rFonts w:ascii="Courier New" w:hAnsi="Courier New" w:cs="Courier New" w:hint="default"/>
      </w:rPr>
    </w:lvl>
    <w:lvl w:ilvl="5" w:tplc="040C0005" w:tentative="1">
      <w:start w:val="1"/>
      <w:numFmt w:val="bullet"/>
      <w:lvlText w:val=""/>
      <w:lvlJc w:val="left"/>
      <w:pPr>
        <w:ind w:left="4656" w:hanging="360"/>
      </w:pPr>
      <w:rPr>
        <w:rFonts w:ascii="Wingdings" w:hAnsi="Wingdings" w:hint="default"/>
      </w:rPr>
    </w:lvl>
    <w:lvl w:ilvl="6" w:tplc="040C0001" w:tentative="1">
      <w:start w:val="1"/>
      <w:numFmt w:val="bullet"/>
      <w:lvlText w:val=""/>
      <w:lvlJc w:val="left"/>
      <w:pPr>
        <w:ind w:left="5376" w:hanging="360"/>
      </w:pPr>
      <w:rPr>
        <w:rFonts w:ascii="Symbol" w:hAnsi="Symbol" w:hint="default"/>
      </w:rPr>
    </w:lvl>
    <w:lvl w:ilvl="7" w:tplc="040C0003" w:tentative="1">
      <w:start w:val="1"/>
      <w:numFmt w:val="bullet"/>
      <w:lvlText w:val="o"/>
      <w:lvlJc w:val="left"/>
      <w:pPr>
        <w:ind w:left="6096" w:hanging="360"/>
      </w:pPr>
      <w:rPr>
        <w:rFonts w:ascii="Courier New" w:hAnsi="Courier New" w:cs="Courier New" w:hint="default"/>
      </w:rPr>
    </w:lvl>
    <w:lvl w:ilvl="8" w:tplc="040C0005" w:tentative="1">
      <w:start w:val="1"/>
      <w:numFmt w:val="bullet"/>
      <w:lvlText w:val=""/>
      <w:lvlJc w:val="left"/>
      <w:pPr>
        <w:ind w:left="6816" w:hanging="360"/>
      </w:pPr>
      <w:rPr>
        <w:rFonts w:ascii="Wingdings" w:hAnsi="Wingdings" w:hint="default"/>
      </w:rPr>
    </w:lvl>
  </w:abstractNum>
  <w:abstractNum w:abstractNumId="92" w15:restartNumberingAfterBreak="0">
    <w:nsid w:val="4DBD7E8B"/>
    <w:multiLevelType w:val="multilevel"/>
    <w:tmpl w:val="83BA10FE"/>
    <w:lvl w:ilvl="0">
      <w:start w:val="5"/>
      <w:numFmt w:val="decimal"/>
      <w:lvlText w:val="%1"/>
      <w:lvlJc w:val="left"/>
      <w:pPr>
        <w:ind w:left="252" w:hanging="721"/>
      </w:pPr>
      <w:rPr>
        <w:rFonts w:hint="default"/>
        <w:lang w:val="fr-FR" w:eastAsia="en-US" w:bidi="ar-SA"/>
      </w:rPr>
    </w:lvl>
    <w:lvl w:ilvl="1">
      <w:start w:val="1"/>
      <w:numFmt w:val="decimal"/>
      <w:lvlText w:val="%1.%2"/>
      <w:lvlJc w:val="left"/>
      <w:pPr>
        <w:ind w:left="252" w:hanging="72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1693" w:hanging="87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735" w:hanging="874"/>
      </w:pPr>
      <w:rPr>
        <w:rFonts w:hint="default"/>
        <w:lang w:val="fr-FR" w:eastAsia="en-US" w:bidi="ar-SA"/>
      </w:rPr>
    </w:lvl>
    <w:lvl w:ilvl="4">
      <w:numFmt w:val="bullet"/>
      <w:lvlText w:val="•"/>
      <w:lvlJc w:val="left"/>
      <w:pPr>
        <w:ind w:left="4753" w:hanging="874"/>
      </w:pPr>
      <w:rPr>
        <w:rFonts w:hint="default"/>
        <w:lang w:val="fr-FR" w:eastAsia="en-US" w:bidi="ar-SA"/>
      </w:rPr>
    </w:lvl>
    <w:lvl w:ilvl="5">
      <w:numFmt w:val="bullet"/>
      <w:lvlText w:val="•"/>
      <w:lvlJc w:val="left"/>
      <w:pPr>
        <w:ind w:left="5770" w:hanging="874"/>
      </w:pPr>
      <w:rPr>
        <w:rFonts w:hint="default"/>
        <w:lang w:val="fr-FR" w:eastAsia="en-US" w:bidi="ar-SA"/>
      </w:rPr>
    </w:lvl>
    <w:lvl w:ilvl="6">
      <w:numFmt w:val="bullet"/>
      <w:lvlText w:val="•"/>
      <w:lvlJc w:val="left"/>
      <w:pPr>
        <w:ind w:left="6788" w:hanging="874"/>
      </w:pPr>
      <w:rPr>
        <w:rFonts w:hint="default"/>
        <w:lang w:val="fr-FR" w:eastAsia="en-US" w:bidi="ar-SA"/>
      </w:rPr>
    </w:lvl>
    <w:lvl w:ilvl="7">
      <w:numFmt w:val="bullet"/>
      <w:lvlText w:val="•"/>
      <w:lvlJc w:val="left"/>
      <w:pPr>
        <w:ind w:left="7806" w:hanging="874"/>
      </w:pPr>
      <w:rPr>
        <w:rFonts w:hint="default"/>
        <w:lang w:val="fr-FR" w:eastAsia="en-US" w:bidi="ar-SA"/>
      </w:rPr>
    </w:lvl>
    <w:lvl w:ilvl="8">
      <w:numFmt w:val="bullet"/>
      <w:lvlText w:val="•"/>
      <w:lvlJc w:val="left"/>
      <w:pPr>
        <w:ind w:left="8823" w:hanging="874"/>
      </w:pPr>
      <w:rPr>
        <w:rFonts w:hint="default"/>
        <w:lang w:val="fr-FR" w:eastAsia="en-US" w:bidi="ar-SA"/>
      </w:rPr>
    </w:lvl>
  </w:abstractNum>
  <w:abstractNum w:abstractNumId="93" w15:restartNumberingAfterBreak="0">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4EAD1AF6"/>
    <w:multiLevelType w:val="multilevel"/>
    <w:tmpl w:val="429A7300"/>
    <w:lvl w:ilvl="0">
      <w:start w:val="31"/>
      <w:numFmt w:val="decimal"/>
      <w:lvlText w:val="%1"/>
      <w:lvlJc w:val="left"/>
      <w:pPr>
        <w:ind w:left="252" w:hanging="506"/>
      </w:pPr>
      <w:rPr>
        <w:rFonts w:hint="default"/>
        <w:lang w:val="fr-FR" w:eastAsia="en-US" w:bidi="ar-SA"/>
      </w:rPr>
    </w:lvl>
    <w:lvl w:ilvl="1">
      <w:start w:val="1"/>
      <w:numFmt w:val="decimal"/>
      <w:lvlText w:val="%1.%2."/>
      <w:lvlJc w:val="left"/>
      <w:pPr>
        <w:ind w:left="252" w:hanging="506"/>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06"/>
      </w:pPr>
      <w:rPr>
        <w:rFonts w:hint="default"/>
        <w:lang w:val="fr-FR" w:eastAsia="en-US" w:bidi="ar-SA"/>
      </w:rPr>
    </w:lvl>
    <w:lvl w:ilvl="3">
      <w:numFmt w:val="bullet"/>
      <w:lvlText w:val="•"/>
      <w:lvlJc w:val="left"/>
      <w:pPr>
        <w:ind w:left="3439" w:hanging="506"/>
      </w:pPr>
      <w:rPr>
        <w:rFonts w:hint="default"/>
        <w:lang w:val="fr-FR" w:eastAsia="en-US" w:bidi="ar-SA"/>
      </w:rPr>
    </w:lvl>
    <w:lvl w:ilvl="4">
      <w:numFmt w:val="bullet"/>
      <w:lvlText w:val="•"/>
      <w:lvlJc w:val="left"/>
      <w:pPr>
        <w:ind w:left="4499" w:hanging="506"/>
      </w:pPr>
      <w:rPr>
        <w:rFonts w:hint="default"/>
        <w:lang w:val="fr-FR" w:eastAsia="en-US" w:bidi="ar-SA"/>
      </w:rPr>
    </w:lvl>
    <w:lvl w:ilvl="5">
      <w:numFmt w:val="bullet"/>
      <w:lvlText w:val="•"/>
      <w:lvlJc w:val="left"/>
      <w:pPr>
        <w:ind w:left="5559" w:hanging="506"/>
      </w:pPr>
      <w:rPr>
        <w:rFonts w:hint="default"/>
        <w:lang w:val="fr-FR" w:eastAsia="en-US" w:bidi="ar-SA"/>
      </w:rPr>
    </w:lvl>
    <w:lvl w:ilvl="6">
      <w:numFmt w:val="bullet"/>
      <w:lvlText w:val="•"/>
      <w:lvlJc w:val="left"/>
      <w:pPr>
        <w:ind w:left="6619" w:hanging="506"/>
      </w:pPr>
      <w:rPr>
        <w:rFonts w:hint="default"/>
        <w:lang w:val="fr-FR" w:eastAsia="en-US" w:bidi="ar-SA"/>
      </w:rPr>
    </w:lvl>
    <w:lvl w:ilvl="7">
      <w:numFmt w:val="bullet"/>
      <w:lvlText w:val="•"/>
      <w:lvlJc w:val="left"/>
      <w:pPr>
        <w:ind w:left="7679" w:hanging="506"/>
      </w:pPr>
      <w:rPr>
        <w:rFonts w:hint="default"/>
        <w:lang w:val="fr-FR" w:eastAsia="en-US" w:bidi="ar-SA"/>
      </w:rPr>
    </w:lvl>
    <w:lvl w:ilvl="8">
      <w:numFmt w:val="bullet"/>
      <w:lvlText w:val="•"/>
      <w:lvlJc w:val="left"/>
      <w:pPr>
        <w:ind w:left="8739" w:hanging="506"/>
      </w:pPr>
      <w:rPr>
        <w:rFonts w:hint="default"/>
        <w:lang w:val="fr-FR" w:eastAsia="en-US" w:bidi="ar-SA"/>
      </w:rPr>
    </w:lvl>
  </w:abstractNum>
  <w:abstractNum w:abstractNumId="95" w15:restartNumberingAfterBreak="0">
    <w:nsid w:val="4F0F35C5"/>
    <w:multiLevelType w:val="multilevel"/>
    <w:tmpl w:val="3C2AAA5C"/>
    <w:lvl w:ilvl="0">
      <w:start w:val="8"/>
      <w:numFmt w:val="decimal"/>
      <w:lvlText w:val="%1"/>
      <w:lvlJc w:val="left"/>
      <w:pPr>
        <w:ind w:left="252" w:hanging="385"/>
      </w:pPr>
      <w:rPr>
        <w:rFonts w:hint="default"/>
        <w:lang w:val="fr-FR" w:eastAsia="en-US" w:bidi="ar-SA"/>
      </w:rPr>
    </w:lvl>
    <w:lvl w:ilvl="1">
      <w:start w:val="1"/>
      <w:numFmt w:val="decimal"/>
      <w:lvlText w:val="%1.%2."/>
      <w:lvlJc w:val="left"/>
      <w:pPr>
        <w:ind w:left="252" w:hanging="38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379" w:hanging="385"/>
      </w:pPr>
      <w:rPr>
        <w:rFonts w:hint="default"/>
        <w:lang w:val="fr-FR" w:eastAsia="en-US" w:bidi="ar-SA"/>
      </w:rPr>
    </w:lvl>
    <w:lvl w:ilvl="3">
      <w:numFmt w:val="bullet"/>
      <w:lvlText w:val="•"/>
      <w:lvlJc w:val="left"/>
      <w:pPr>
        <w:ind w:left="3439" w:hanging="385"/>
      </w:pPr>
      <w:rPr>
        <w:rFonts w:hint="default"/>
        <w:lang w:val="fr-FR" w:eastAsia="en-US" w:bidi="ar-SA"/>
      </w:rPr>
    </w:lvl>
    <w:lvl w:ilvl="4">
      <w:numFmt w:val="bullet"/>
      <w:lvlText w:val="•"/>
      <w:lvlJc w:val="left"/>
      <w:pPr>
        <w:ind w:left="4499" w:hanging="385"/>
      </w:pPr>
      <w:rPr>
        <w:rFonts w:hint="default"/>
        <w:lang w:val="fr-FR" w:eastAsia="en-US" w:bidi="ar-SA"/>
      </w:rPr>
    </w:lvl>
    <w:lvl w:ilvl="5">
      <w:numFmt w:val="bullet"/>
      <w:lvlText w:val="•"/>
      <w:lvlJc w:val="left"/>
      <w:pPr>
        <w:ind w:left="5559" w:hanging="385"/>
      </w:pPr>
      <w:rPr>
        <w:rFonts w:hint="default"/>
        <w:lang w:val="fr-FR" w:eastAsia="en-US" w:bidi="ar-SA"/>
      </w:rPr>
    </w:lvl>
    <w:lvl w:ilvl="6">
      <w:numFmt w:val="bullet"/>
      <w:lvlText w:val="•"/>
      <w:lvlJc w:val="left"/>
      <w:pPr>
        <w:ind w:left="6619" w:hanging="385"/>
      </w:pPr>
      <w:rPr>
        <w:rFonts w:hint="default"/>
        <w:lang w:val="fr-FR" w:eastAsia="en-US" w:bidi="ar-SA"/>
      </w:rPr>
    </w:lvl>
    <w:lvl w:ilvl="7">
      <w:numFmt w:val="bullet"/>
      <w:lvlText w:val="•"/>
      <w:lvlJc w:val="left"/>
      <w:pPr>
        <w:ind w:left="7679" w:hanging="385"/>
      </w:pPr>
      <w:rPr>
        <w:rFonts w:hint="default"/>
        <w:lang w:val="fr-FR" w:eastAsia="en-US" w:bidi="ar-SA"/>
      </w:rPr>
    </w:lvl>
    <w:lvl w:ilvl="8">
      <w:numFmt w:val="bullet"/>
      <w:lvlText w:val="•"/>
      <w:lvlJc w:val="left"/>
      <w:pPr>
        <w:ind w:left="8739" w:hanging="385"/>
      </w:pPr>
      <w:rPr>
        <w:rFonts w:hint="default"/>
        <w:lang w:val="fr-FR" w:eastAsia="en-US" w:bidi="ar-SA"/>
      </w:rPr>
    </w:lvl>
  </w:abstractNum>
  <w:abstractNum w:abstractNumId="96" w15:restartNumberingAfterBreak="0">
    <w:nsid w:val="51A3227A"/>
    <w:multiLevelType w:val="hybridMultilevel"/>
    <w:tmpl w:val="A2DEC154"/>
    <w:lvl w:ilvl="0" w:tplc="33243198">
      <w:start w:val="1"/>
      <w:numFmt w:val="lowerLetter"/>
      <w:lvlText w:val="%1."/>
      <w:lvlJc w:val="left"/>
      <w:pPr>
        <w:ind w:left="252" w:hanging="217"/>
      </w:pPr>
      <w:rPr>
        <w:rFonts w:ascii="Arial Narrow" w:eastAsia="Arial Narrow" w:hAnsi="Arial Narrow" w:cs="Arial Narrow" w:hint="default"/>
        <w:b w:val="0"/>
        <w:bCs w:val="0"/>
        <w:i w:val="0"/>
        <w:iCs w:val="0"/>
        <w:spacing w:val="0"/>
        <w:w w:val="100"/>
        <w:sz w:val="24"/>
        <w:szCs w:val="24"/>
        <w:lang w:val="fr-FR" w:eastAsia="en-US" w:bidi="ar-SA"/>
      </w:rPr>
    </w:lvl>
    <w:lvl w:ilvl="1" w:tplc="246498BC">
      <w:start w:val="1"/>
      <w:numFmt w:val="lowerRoman"/>
      <w:lvlText w:val="%2."/>
      <w:lvlJc w:val="left"/>
      <w:pPr>
        <w:ind w:left="819" w:hanging="382"/>
        <w:jc w:val="right"/>
      </w:pPr>
      <w:rPr>
        <w:rFonts w:ascii="Arial Narrow" w:eastAsia="Arial Narrow" w:hAnsi="Arial Narrow" w:cs="Arial Narrow" w:hint="default"/>
        <w:b w:val="0"/>
        <w:bCs w:val="0"/>
        <w:i w:val="0"/>
        <w:iCs w:val="0"/>
        <w:spacing w:val="-1"/>
        <w:w w:val="100"/>
        <w:sz w:val="24"/>
        <w:szCs w:val="24"/>
        <w:lang w:val="fr-FR" w:eastAsia="en-US" w:bidi="ar-SA"/>
      </w:rPr>
    </w:lvl>
    <w:lvl w:ilvl="2" w:tplc="D4CC4426">
      <w:numFmt w:val="bullet"/>
      <w:lvlText w:val="•"/>
      <w:lvlJc w:val="left"/>
      <w:pPr>
        <w:ind w:left="1935" w:hanging="382"/>
      </w:pPr>
      <w:rPr>
        <w:rFonts w:hint="default"/>
        <w:lang w:val="fr-FR" w:eastAsia="en-US" w:bidi="ar-SA"/>
      </w:rPr>
    </w:lvl>
    <w:lvl w:ilvl="3" w:tplc="DD1867B4">
      <w:numFmt w:val="bullet"/>
      <w:lvlText w:val="•"/>
      <w:lvlJc w:val="left"/>
      <w:pPr>
        <w:ind w:left="3050" w:hanging="382"/>
      </w:pPr>
      <w:rPr>
        <w:rFonts w:hint="default"/>
        <w:lang w:val="fr-FR" w:eastAsia="en-US" w:bidi="ar-SA"/>
      </w:rPr>
    </w:lvl>
    <w:lvl w:ilvl="4" w:tplc="C95A21D4">
      <w:numFmt w:val="bullet"/>
      <w:lvlText w:val="•"/>
      <w:lvlJc w:val="left"/>
      <w:pPr>
        <w:ind w:left="4166" w:hanging="382"/>
      </w:pPr>
      <w:rPr>
        <w:rFonts w:hint="default"/>
        <w:lang w:val="fr-FR" w:eastAsia="en-US" w:bidi="ar-SA"/>
      </w:rPr>
    </w:lvl>
    <w:lvl w:ilvl="5" w:tplc="2E68BFE0">
      <w:numFmt w:val="bullet"/>
      <w:lvlText w:val="•"/>
      <w:lvlJc w:val="left"/>
      <w:pPr>
        <w:ind w:left="5281" w:hanging="382"/>
      </w:pPr>
      <w:rPr>
        <w:rFonts w:hint="default"/>
        <w:lang w:val="fr-FR" w:eastAsia="en-US" w:bidi="ar-SA"/>
      </w:rPr>
    </w:lvl>
    <w:lvl w:ilvl="6" w:tplc="793EE454">
      <w:numFmt w:val="bullet"/>
      <w:lvlText w:val="•"/>
      <w:lvlJc w:val="left"/>
      <w:pPr>
        <w:ind w:left="6397" w:hanging="382"/>
      </w:pPr>
      <w:rPr>
        <w:rFonts w:hint="default"/>
        <w:lang w:val="fr-FR" w:eastAsia="en-US" w:bidi="ar-SA"/>
      </w:rPr>
    </w:lvl>
    <w:lvl w:ilvl="7" w:tplc="F7E488EE">
      <w:numFmt w:val="bullet"/>
      <w:lvlText w:val="•"/>
      <w:lvlJc w:val="left"/>
      <w:pPr>
        <w:ind w:left="7512" w:hanging="382"/>
      </w:pPr>
      <w:rPr>
        <w:rFonts w:hint="default"/>
        <w:lang w:val="fr-FR" w:eastAsia="en-US" w:bidi="ar-SA"/>
      </w:rPr>
    </w:lvl>
    <w:lvl w:ilvl="8" w:tplc="ADA0562C">
      <w:numFmt w:val="bullet"/>
      <w:lvlText w:val="•"/>
      <w:lvlJc w:val="left"/>
      <w:pPr>
        <w:ind w:left="8628" w:hanging="382"/>
      </w:pPr>
      <w:rPr>
        <w:rFonts w:hint="default"/>
        <w:lang w:val="fr-FR" w:eastAsia="en-US" w:bidi="ar-SA"/>
      </w:rPr>
    </w:lvl>
  </w:abstractNum>
  <w:abstractNum w:abstractNumId="97" w15:restartNumberingAfterBreak="0">
    <w:nsid w:val="523A3DCB"/>
    <w:multiLevelType w:val="hybridMultilevel"/>
    <w:tmpl w:val="9CE20EE2"/>
    <w:lvl w:ilvl="0" w:tplc="79925EE2">
      <w:start w:val="8"/>
      <w:numFmt w:val="decimal"/>
      <w:lvlText w:val="(%1)"/>
      <w:lvlJc w:val="left"/>
      <w:pPr>
        <w:ind w:left="548" w:hanging="296"/>
        <w:jc w:val="right"/>
      </w:pPr>
      <w:rPr>
        <w:rFonts w:hint="default"/>
        <w:spacing w:val="0"/>
        <w:w w:val="100"/>
        <w:lang w:val="fr-FR" w:eastAsia="en-US" w:bidi="ar-SA"/>
      </w:rPr>
    </w:lvl>
    <w:lvl w:ilvl="1" w:tplc="72FA55C6">
      <w:numFmt w:val="bullet"/>
      <w:lvlText w:val="•"/>
      <w:lvlJc w:val="left"/>
      <w:pPr>
        <w:ind w:left="1571" w:hanging="296"/>
      </w:pPr>
      <w:rPr>
        <w:rFonts w:hint="default"/>
        <w:lang w:val="fr-FR" w:eastAsia="en-US" w:bidi="ar-SA"/>
      </w:rPr>
    </w:lvl>
    <w:lvl w:ilvl="2" w:tplc="EA9CFF94">
      <w:numFmt w:val="bullet"/>
      <w:lvlText w:val="•"/>
      <w:lvlJc w:val="left"/>
      <w:pPr>
        <w:ind w:left="2603" w:hanging="296"/>
      </w:pPr>
      <w:rPr>
        <w:rFonts w:hint="default"/>
        <w:lang w:val="fr-FR" w:eastAsia="en-US" w:bidi="ar-SA"/>
      </w:rPr>
    </w:lvl>
    <w:lvl w:ilvl="3" w:tplc="69487408">
      <w:numFmt w:val="bullet"/>
      <w:lvlText w:val="•"/>
      <w:lvlJc w:val="left"/>
      <w:pPr>
        <w:ind w:left="3635" w:hanging="296"/>
      </w:pPr>
      <w:rPr>
        <w:rFonts w:hint="default"/>
        <w:lang w:val="fr-FR" w:eastAsia="en-US" w:bidi="ar-SA"/>
      </w:rPr>
    </w:lvl>
    <w:lvl w:ilvl="4" w:tplc="D8086486">
      <w:numFmt w:val="bullet"/>
      <w:lvlText w:val="•"/>
      <w:lvlJc w:val="left"/>
      <w:pPr>
        <w:ind w:left="4667" w:hanging="296"/>
      </w:pPr>
      <w:rPr>
        <w:rFonts w:hint="default"/>
        <w:lang w:val="fr-FR" w:eastAsia="en-US" w:bidi="ar-SA"/>
      </w:rPr>
    </w:lvl>
    <w:lvl w:ilvl="5" w:tplc="C8B08BEC">
      <w:numFmt w:val="bullet"/>
      <w:lvlText w:val="•"/>
      <w:lvlJc w:val="left"/>
      <w:pPr>
        <w:ind w:left="5699" w:hanging="296"/>
      </w:pPr>
      <w:rPr>
        <w:rFonts w:hint="default"/>
        <w:lang w:val="fr-FR" w:eastAsia="en-US" w:bidi="ar-SA"/>
      </w:rPr>
    </w:lvl>
    <w:lvl w:ilvl="6" w:tplc="55BA1FC6">
      <w:numFmt w:val="bullet"/>
      <w:lvlText w:val="•"/>
      <w:lvlJc w:val="left"/>
      <w:pPr>
        <w:ind w:left="6731" w:hanging="296"/>
      </w:pPr>
      <w:rPr>
        <w:rFonts w:hint="default"/>
        <w:lang w:val="fr-FR" w:eastAsia="en-US" w:bidi="ar-SA"/>
      </w:rPr>
    </w:lvl>
    <w:lvl w:ilvl="7" w:tplc="5BFC3218">
      <w:numFmt w:val="bullet"/>
      <w:lvlText w:val="•"/>
      <w:lvlJc w:val="left"/>
      <w:pPr>
        <w:ind w:left="7763" w:hanging="296"/>
      </w:pPr>
      <w:rPr>
        <w:rFonts w:hint="default"/>
        <w:lang w:val="fr-FR" w:eastAsia="en-US" w:bidi="ar-SA"/>
      </w:rPr>
    </w:lvl>
    <w:lvl w:ilvl="8" w:tplc="349ED9B8">
      <w:numFmt w:val="bullet"/>
      <w:lvlText w:val="•"/>
      <w:lvlJc w:val="left"/>
      <w:pPr>
        <w:ind w:left="8795" w:hanging="296"/>
      </w:pPr>
      <w:rPr>
        <w:rFonts w:hint="default"/>
        <w:lang w:val="fr-FR" w:eastAsia="en-US" w:bidi="ar-SA"/>
      </w:rPr>
    </w:lvl>
  </w:abstractNum>
  <w:abstractNum w:abstractNumId="98" w15:restartNumberingAfterBreak="0">
    <w:nsid w:val="525D70C8"/>
    <w:multiLevelType w:val="multilevel"/>
    <w:tmpl w:val="1AA20A92"/>
    <w:lvl w:ilvl="0">
      <w:start w:val="32"/>
      <w:numFmt w:val="decimal"/>
      <w:lvlText w:val="%1"/>
      <w:lvlJc w:val="left"/>
      <w:pPr>
        <w:ind w:left="252" w:hanging="433"/>
      </w:pPr>
      <w:rPr>
        <w:rFonts w:hint="default"/>
        <w:lang w:val="fr-FR" w:eastAsia="en-US" w:bidi="ar-SA"/>
      </w:rPr>
    </w:lvl>
    <w:lvl w:ilvl="1">
      <w:start w:val="5"/>
      <w:numFmt w:val="decimal"/>
      <w:lvlText w:val="%1.%2"/>
      <w:lvlJc w:val="left"/>
      <w:pPr>
        <w:ind w:left="252" w:hanging="43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33"/>
      </w:pPr>
      <w:rPr>
        <w:rFonts w:hint="default"/>
        <w:lang w:val="fr-FR" w:eastAsia="en-US" w:bidi="ar-SA"/>
      </w:rPr>
    </w:lvl>
    <w:lvl w:ilvl="3">
      <w:numFmt w:val="bullet"/>
      <w:lvlText w:val="•"/>
      <w:lvlJc w:val="left"/>
      <w:pPr>
        <w:ind w:left="3439" w:hanging="433"/>
      </w:pPr>
      <w:rPr>
        <w:rFonts w:hint="default"/>
        <w:lang w:val="fr-FR" w:eastAsia="en-US" w:bidi="ar-SA"/>
      </w:rPr>
    </w:lvl>
    <w:lvl w:ilvl="4">
      <w:numFmt w:val="bullet"/>
      <w:lvlText w:val="•"/>
      <w:lvlJc w:val="left"/>
      <w:pPr>
        <w:ind w:left="4499" w:hanging="433"/>
      </w:pPr>
      <w:rPr>
        <w:rFonts w:hint="default"/>
        <w:lang w:val="fr-FR" w:eastAsia="en-US" w:bidi="ar-SA"/>
      </w:rPr>
    </w:lvl>
    <w:lvl w:ilvl="5">
      <w:numFmt w:val="bullet"/>
      <w:lvlText w:val="•"/>
      <w:lvlJc w:val="left"/>
      <w:pPr>
        <w:ind w:left="5559" w:hanging="433"/>
      </w:pPr>
      <w:rPr>
        <w:rFonts w:hint="default"/>
        <w:lang w:val="fr-FR" w:eastAsia="en-US" w:bidi="ar-SA"/>
      </w:rPr>
    </w:lvl>
    <w:lvl w:ilvl="6">
      <w:numFmt w:val="bullet"/>
      <w:lvlText w:val="•"/>
      <w:lvlJc w:val="left"/>
      <w:pPr>
        <w:ind w:left="6619" w:hanging="433"/>
      </w:pPr>
      <w:rPr>
        <w:rFonts w:hint="default"/>
        <w:lang w:val="fr-FR" w:eastAsia="en-US" w:bidi="ar-SA"/>
      </w:rPr>
    </w:lvl>
    <w:lvl w:ilvl="7">
      <w:numFmt w:val="bullet"/>
      <w:lvlText w:val="•"/>
      <w:lvlJc w:val="left"/>
      <w:pPr>
        <w:ind w:left="7679" w:hanging="433"/>
      </w:pPr>
      <w:rPr>
        <w:rFonts w:hint="default"/>
        <w:lang w:val="fr-FR" w:eastAsia="en-US" w:bidi="ar-SA"/>
      </w:rPr>
    </w:lvl>
    <w:lvl w:ilvl="8">
      <w:numFmt w:val="bullet"/>
      <w:lvlText w:val="•"/>
      <w:lvlJc w:val="left"/>
      <w:pPr>
        <w:ind w:left="8739" w:hanging="433"/>
      </w:pPr>
      <w:rPr>
        <w:rFonts w:hint="default"/>
        <w:lang w:val="fr-FR" w:eastAsia="en-US" w:bidi="ar-SA"/>
      </w:rPr>
    </w:lvl>
  </w:abstractNum>
  <w:abstractNum w:abstractNumId="99" w15:restartNumberingAfterBreak="0">
    <w:nsid w:val="54992F57"/>
    <w:multiLevelType w:val="hybridMultilevel"/>
    <w:tmpl w:val="7B3892C2"/>
    <w:lvl w:ilvl="0" w:tplc="E56A978C">
      <w:start w:val="1"/>
      <w:numFmt w:val="lowerLetter"/>
      <w:lvlText w:val="%1-"/>
      <w:lvlJc w:val="left"/>
      <w:pPr>
        <w:ind w:left="696" w:hanging="360"/>
      </w:pPr>
      <w:rPr>
        <w:rFonts w:hint="default"/>
      </w:rPr>
    </w:lvl>
    <w:lvl w:ilvl="1" w:tplc="040C0019" w:tentative="1">
      <w:start w:val="1"/>
      <w:numFmt w:val="lowerLetter"/>
      <w:lvlText w:val="%2."/>
      <w:lvlJc w:val="left"/>
      <w:pPr>
        <w:ind w:left="1416" w:hanging="360"/>
      </w:pPr>
    </w:lvl>
    <w:lvl w:ilvl="2" w:tplc="040C001B">
      <w:start w:val="1"/>
      <w:numFmt w:val="lowerRoman"/>
      <w:lvlText w:val="%3."/>
      <w:lvlJc w:val="right"/>
      <w:pPr>
        <w:ind w:left="2136" w:hanging="180"/>
      </w:pPr>
    </w:lvl>
    <w:lvl w:ilvl="3" w:tplc="040C000F" w:tentative="1">
      <w:start w:val="1"/>
      <w:numFmt w:val="decimal"/>
      <w:lvlText w:val="%4."/>
      <w:lvlJc w:val="left"/>
      <w:pPr>
        <w:ind w:left="2856" w:hanging="360"/>
      </w:pPr>
    </w:lvl>
    <w:lvl w:ilvl="4" w:tplc="040C0019" w:tentative="1">
      <w:start w:val="1"/>
      <w:numFmt w:val="lowerLetter"/>
      <w:lvlText w:val="%5."/>
      <w:lvlJc w:val="left"/>
      <w:pPr>
        <w:ind w:left="3576" w:hanging="360"/>
      </w:pPr>
    </w:lvl>
    <w:lvl w:ilvl="5" w:tplc="040C001B" w:tentative="1">
      <w:start w:val="1"/>
      <w:numFmt w:val="lowerRoman"/>
      <w:lvlText w:val="%6."/>
      <w:lvlJc w:val="right"/>
      <w:pPr>
        <w:ind w:left="4296" w:hanging="180"/>
      </w:pPr>
    </w:lvl>
    <w:lvl w:ilvl="6" w:tplc="040C000F" w:tentative="1">
      <w:start w:val="1"/>
      <w:numFmt w:val="decimal"/>
      <w:lvlText w:val="%7."/>
      <w:lvlJc w:val="left"/>
      <w:pPr>
        <w:ind w:left="5016" w:hanging="360"/>
      </w:pPr>
    </w:lvl>
    <w:lvl w:ilvl="7" w:tplc="040C0019" w:tentative="1">
      <w:start w:val="1"/>
      <w:numFmt w:val="lowerLetter"/>
      <w:lvlText w:val="%8."/>
      <w:lvlJc w:val="left"/>
      <w:pPr>
        <w:ind w:left="5736" w:hanging="360"/>
      </w:pPr>
    </w:lvl>
    <w:lvl w:ilvl="8" w:tplc="040C001B" w:tentative="1">
      <w:start w:val="1"/>
      <w:numFmt w:val="lowerRoman"/>
      <w:lvlText w:val="%9."/>
      <w:lvlJc w:val="right"/>
      <w:pPr>
        <w:ind w:left="6456" w:hanging="180"/>
      </w:pPr>
    </w:lvl>
  </w:abstractNum>
  <w:abstractNum w:abstractNumId="100" w15:restartNumberingAfterBreak="0">
    <w:nsid w:val="54C712AF"/>
    <w:multiLevelType w:val="multilevel"/>
    <w:tmpl w:val="FF40DB26"/>
    <w:lvl w:ilvl="0">
      <w:start w:val="32"/>
      <w:numFmt w:val="decimal"/>
      <w:lvlText w:val="%1"/>
      <w:lvlJc w:val="left"/>
      <w:pPr>
        <w:ind w:left="252" w:hanging="530"/>
      </w:pPr>
      <w:rPr>
        <w:rFonts w:hint="default"/>
        <w:lang w:val="fr-FR" w:eastAsia="en-US" w:bidi="ar-SA"/>
      </w:rPr>
    </w:lvl>
    <w:lvl w:ilvl="1">
      <w:start w:val="1"/>
      <w:numFmt w:val="decimal"/>
      <w:lvlText w:val="%1.%2."/>
      <w:lvlJc w:val="left"/>
      <w:pPr>
        <w:ind w:left="252" w:hanging="530"/>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1030" w:hanging="212"/>
      </w:pPr>
      <w:rPr>
        <w:rFonts w:ascii="Arial Narrow" w:eastAsia="Arial Narrow" w:hAnsi="Arial Narrow" w:cs="Arial Narrow" w:hint="default"/>
        <w:b w:val="0"/>
        <w:bCs w:val="0"/>
        <w:i w:val="0"/>
        <w:iCs w:val="0"/>
        <w:spacing w:val="-1"/>
        <w:w w:val="94"/>
        <w:sz w:val="24"/>
        <w:szCs w:val="24"/>
        <w:lang w:val="fr-FR" w:eastAsia="en-US" w:bidi="ar-SA"/>
      </w:rPr>
    </w:lvl>
    <w:lvl w:ilvl="3">
      <w:numFmt w:val="bullet"/>
      <w:lvlText w:val="•"/>
      <w:lvlJc w:val="left"/>
      <w:pPr>
        <w:ind w:left="3222" w:hanging="212"/>
      </w:pPr>
      <w:rPr>
        <w:rFonts w:hint="default"/>
        <w:lang w:val="fr-FR" w:eastAsia="en-US" w:bidi="ar-SA"/>
      </w:rPr>
    </w:lvl>
    <w:lvl w:ilvl="4">
      <w:numFmt w:val="bullet"/>
      <w:lvlText w:val="•"/>
      <w:lvlJc w:val="left"/>
      <w:pPr>
        <w:ind w:left="4313" w:hanging="212"/>
      </w:pPr>
      <w:rPr>
        <w:rFonts w:hint="default"/>
        <w:lang w:val="fr-FR" w:eastAsia="en-US" w:bidi="ar-SA"/>
      </w:rPr>
    </w:lvl>
    <w:lvl w:ilvl="5">
      <w:numFmt w:val="bullet"/>
      <w:lvlText w:val="•"/>
      <w:lvlJc w:val="left"/>
      <w:pPr>
        <w:ind w:left="5404" w:hanging="212"/>
      </w:pPr>
      <w:rPr>
        <w:rFonts w:hint="default"/>
        <w:lang w:val="fr-FR" w:eastAsia="en-US" w:bidi="ar-SA"/>
      </w:rPr>
    </w:lvl>
    <w:lvl w:ilvl="6">
      <w:numFmt w:val="bullet"/>
      <w:lvlText w:val="•"/>
      <w:lvlJc w:val="left"/>
      <w:pPr>
        <w:ind w:left="6495" w:hanging="212"/>
      </w:pPr>
      <w:rPr>
        <w:rFonts w:hint="default"/>
        <w:lang w:val="fr-FR" w:eastAsia="en-US" w:bidi="ar-SA"/>
      </w:rPr>
    </w:lvl>
    <w:lvl w:ilvl="7">
      <w:numFmt w:val="bullet"/>
      <w:lvlText w:val="•"/>
      <w:lvlJc w:val="left"/>
      <w:pPr>
        <w:ind w:left="7586" w:hanging="212"/>
      </w:pPr>
      <w:rPr>
        <w:rFonts w:hint="default"/>
        <w:lang w:val="fr-FR" w:eastAsia="en-US" w:bidi="ar-SA"/>
      </w:rPr>
    </w:lvl>
    <w:lvl w:ilvl="8">
      <w:numFmt w:val="bullet"/>
      <w:lvlText w:val="•"/>
      <w:lvlJc w:val="left"/>
      <w:pPr>
        <w:ind w:left="8677" w:hanging="212"/>
      </w:pPr>
      <w:rPr>
        <w:rFonts w:hint="default"/>
        <w:lang w:val="fr-FR" w:eastAsia="en-US" w:bidi="ar-SA"/>
      </w:rPr>
    </w:lvl>
  </w:abstractNum>
  <w:abstractNum w:abstractNumId="101" w15:restartNumberingAfterBreak="0">
    <w:nsid w:val="550436A8"/>
    <w:multiLevelType w:val="hybridMultilevel"/>
    <w:tmpl w:val="26DAE31C"/>
    <w:lvl w:ilvl="0" w:tplc="6CB4B89C">
      <w:start w:val="1"/>
      <w:numFmt w:val="lowerRoman"/>
      <w:lvlText w:val="%1."/>
      <w:lvlJc w:val="left"/>
      <w:pPr>
        <w:ind w:left="1258" w:hanging="154"/>
      </w:pPr>
      <w:rPr>
        <w:rFonts w:ascii="Arial Narrow" w:eastAsia="Arial Narrow" w:hAnsi="Arial Narrow" w:cs="Arial Narrow" w:hint="default"/>
        <w:b w:val="0"/>
        <w:bCs w:val="0"/>
        <w:i w:val="0"/>
        <w:iCs w:val="0"/>
        <w:spacing w:val="0"/>
        <w:w w:val="100"/>
        <w:sz w:val="24"/>
        <w:szCs w:val="24"/>
        <w:lang w:val="fr-FR" w:eastAsia="en-US" w:bidi="ar-SA"/>
      </w:rPr>
    </w:lvl>
    <w:lvl w:ilvl="1" w:tplc="F00A5188">
      <w:numFmt w:val="bullet"/>
      <w:lvlText w:val="•"/>
      <w:lvlJc w:val="left"/>
      <w:pPr>
        <w:ind w:left="2219" w:hanging="154"/>
      </w:pPr>
      <w:rPr>
        <w:rFonts w:hint="default"/>
        <w:lang w:val="fr-FR" w:eastAsia="en-US" w:bidi="ar-SA"/>
      </w:rPr>
    </w:lvl>
    <w:lvl w:ilvl="2" w:tplc="2A70522A">
      <w:numFmt w:val="bullet"/>
      <w:lvlText w:val="•"/>
      <w:lvlJc w:val="left"/>
      <w:pPr>
        <w:ind w:left="3179" w:hanging="154"/>
      </w:pPr>
      <w:rPr>
        <w:rFonts w:hint="default"/>
        <w:lang w:val="fr-FR" w:eastAsia="en-US" w:bidi="ar-SA"/>
      </w:rPr>
    </w:lvl>
    <w:lvl w:ilvl="3" w:tplc="8606F4D2">
      <w:numFmt w:val="bullet"/>
      <w:lvlText w:val="•"/>
      <w:lvlJc w:val="left"/>
      <w:pPr>
        <w:ind w:left="4139" w:hanging="154"/>
      </w:pPr>
      <w:rPr>
        <w:rFonts w:hint="default"/>
        <w:lang w:val="fr-FR" w:eastAsia="en-US" w:bidi="ar-SA"/>
      </w:rPr>
    </w:lvl>
    <w:lvl w:ilvl="4" w:tplc="AB2662B4">
      <w:numFmt w:val="bullet"/>
      <w:lvlText w:val="•"/>
      <w:lvlJc w:val="left"/>
      <w:pPr>
        <w:ind w:left="5099" w:hanging="154"/>
      </w:pPr>
      <w:rPr>
        <w:rFonts w:hint="default"/>
        <w:lang w:val="fr-FR" w:eastAsia="en-US" w:bidi="ar-SA"/>
      </w:rPr>
    </w:lvl>
    <w:lvl w:ilvl="5" w:tplc="2A901E62">
      <w:numFmt w:val="bullet"/>
      <w:lvlText w:val="•"/>
      <w:lvlJc w:val="left"/>
      <w:pPr>
        <w:ind w:left="6059" w:hanging="154"/>
      </w:pPr>
      <w:rPr>
        <w:rFonts w:hint="default"/>
        <w:lang w:val="fr-FR" w:eastAsia="en-US" w:bidi="ar-SA"/>
      </w:rPr>
    </w:lvl>
    <w:lvl w:ilvl="6" w:tplc="F918CE18">
      <w:numFmt w:val="bullet"/>
      <w:lvlText w:val="•"/>
      <w:lvlJc w:val="left"/>
      <w:pPr>
        <w:ind w:left="7019" w:hanging="154"/>
      </w:pPr>
      <w:rPr>
        <w:rFonts w:hint="default"/>
        <w:lang w:val="fr-FR" w:eastAsia="en-US" w:bidi="ar-SA"/>
      </w:rPr>
    </w:lvl>
    <w:lvl w:ilvl="7" w:tplc="F8C899DC">
      <w:numFmt w:val="bullet"/>
      <w:lvlText w:val="•"/>
      <w:lvlJc w:val="left"/>
      <w:pPr>
        <w:ind w:left="7979" w:hanging="154"/>
      </w:pPr>
      <w:rPr>
        <w:rFonts w:hint="default"/>
        <w:lang w:val="fr-FR" w:eastAsia="en-US" w:bidi="ar-SA"/>
      </w:rPr>
    </w:lvl>
    <w:lvl w:ilvl="8" w:tplc="FA62441C">
      <w:numFmt w:val="bullet"/>
      <w:lvlText w:val="•"/>
      <w:lvlJc w:val="left"/>
      <w:pPr>
        <w:ind w:left="8939" w:hanging="154"/>
      </w:pPr>
      <w:rPr>
        <w:rFonts w:hint="default"/>
        <w:lang w:val="fr-FR" w:eastAsia="en-US" w:bidi="ar-SA"/>
      </w:rPr>
    </w:lvl>
  </w:abstractNum>
  <w:abstractNum w:abstractNumId="102" w15:restartNumberingAfterBreak="0">
    <w:nsid w:val="550F5B5B"/>
    <w:multiLevelType w:val="multilevel"/>
    <w:tmpl w:val="D2802934"/>
    <w:lvl w:ilvl="0">
      <w:start w:val="33"/>
      <w:numFmt w:val="decimal"/>
      <w:lvlText w:val="%1"/>
      <w:lvlJc w:val="left"/>
      <w:pPr>
        <w:ind w:left="252" w:hanging="429"/>
      </w:pPr>
      <w:rPr>
        <w:rFonts w:hint="default"/>
        <w:lang w:val="fr-FR" w:eastAsia="en-US" w:bidi="ar-SA"/>
      </w:rPr>
    </w:lvl>
    <w:lvl w:ilvl="1">
      <w:start w:val="1"/>
      <w:numFmt w:val="decimal"/>
      <w:lvlText w:val="%1.%2"/>
      <w:lvlJc w:val="left"/>
      <w:pPr>
        <w:ind w:left="252" w:hanging="42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973" w:hanging="360"/>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103" w15:restartNumberingAfterBreak="0">
    <w:nsid w:val="55235BBE"/>
    <w:multiLevelType w:val="multilevel"/>
    <w:tmpl w:val="EA3C8F18"/>
    <w:lvl w:ilvl="0">
      <w:start w:val="6"/>
      <w:numFmt w:val="decimal"/>
      <w:lvlText w:val="%1"/>
      <w:lvlJc w:val="left"/>
      <w:pPr>
        <w:ind w:left="636" w:hanging="384"/>
      </w:pPr>
      <w:rPr>
        <w:rFonts w:hint="default"/>
        <w:lang w:val="fr-FR" w:eastAsia="en-US" w:bidi="ar-SA"/>
      </w:rPr>
    </w:lvl>
    <w:lvl w:ilvl="1">
      <w:start w:val="1"/>
      <w:numFmt w:val="decimal"/>
      <w:lvlText w:val="%1.%2."/>
      <w:lvlJc w:val="left"/>
      <w:pPr>
        <w:ind w:left="636" w:hanging="384"/>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1105" w:hanging="221"/>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268" w:hanging="221"/>
      </w:pPr>
      <w:rPr>
        <w:rFonts w:hint="default"/>
        <w:lang w:val="fr-FR" w:eastAsia="en-US" w:bidi="ar-SA"/>
      </w:rPr>
    </w:lvl>
    <w:lvl w:ilvl="4">
      <w:numFmt w:val="bullet"/>
      <w:lvlText w:val="•"/>
      <w:lvlJc w:val="left"/>
      <w:pPr>
        <w:ind w:left="4353" w:hanging="221"/>
      </w:pPr>
      <w:rPr>
        <w:rFonts w:hint="default"/>
        <w:lang w:val="fr-FR" w:eastAsia="en-US" w:bidi="ar-SA"/>
      </w:rPr>
    </w:lvl>
    <w:lvl w:ilvl="5">
      <w:numFmt w:val="bullet"/>
      <w:lvlText w:val="•"/>
      <w:lvlJc w:val="left"/>
      <w:pPr>
        <w:ind w:left="5437" w:hanging="221"/>
      </w:pPr>
      <w:rPr>
        <w:rFonts w:hint="default"/>
        <w:lang w:val="fr-FR" w:eastAsia="en-US" w:bidi="ar-SA"/>
      </w:rPr>
    </w:lvl>
    <w:lvl w:ilvl="6">
      <w:numFmt w:val="bullet"/>
      <w:lvlText w:val="•"/>
      <w:lvlJc w:val="left"/>
      <w:pPr>
        <w:ind w:left="6521" w:hanging="221"/>
      </w:pPr>
      <w:rPr>
        <w:rFonts w:hint="default"/>
        <w:lang w:val="fr-FR" w:eastAsia="en-US" w:bidi="ar-SA"/>
      </w:rPr>
    </w:lvl>
    <w:lvl w:ilvl="7">
      <w:numFmt w:val="bullet"/>
      <w:lvlText w:val="•"/>
      <w:lvlJc w:val="left"/>
      <w:pPr>
        <w:ind w:left="7606" w:hanging="221"/>
      </w:pPr>
      <w:rPr>
        <w:rFonts w:hint="default"/>
        <w:lang w:val="fr-FR" w:eastAsia="en-US" w:bidi="ar-SA"/>
      </w:rPr>
    </w:lvl>
    <w:lvl w:ilvl="8">
      <w:numFmt w:val="bullet"/>
      <w:lvlText w:val="•"/>
      <w:lvlJc w:val="left"/>
      <w:pPr>
        <w:ind w:left="8690" w:hanging="221"/>
      </w:pPr>
      <w:rPr>
        <w:rFonts w:hint="default"/>
        <w:lang w:val="fr-FR" w:eastAsia="en-US" w:bidi="ar-SA"/>
      </w:rPr>
    </w:lvl>
  </w:abstractNum>
  <w:abstractNum w:abstractNumId="104" w15:restartNumberingAfterBreak="0">
    <w:nsid w:val="55D64385"/>
    <w:multiLevelType w:val="multilevel"/>
    <w:tmpl w:val="321CD734"/>
    <w:lvl w:ilvl="0">
      <w:start w:val="3"/>
      <w:numFmt w:val="decimal"/>
      <w:lvlText w:val="%1"/>
      <w:lvlJc w:val="left"/>
      <w:pPr>
        <w:ind w:left="252" w:hanging="409"/>
      </w:pPr>
      <w:rPr>
        <w:rFonts w:hint="default"/>
        <w:lang w:val="fr-FR" w:eastAsia="en-US" w:bidi="ar-SA"/>
      </w:rPr>
    </w:lvl>
    <w:lvl w:ilvl="1">
      <w:start w:val="1"/>
      <w:numFmt w:val="decimal"/>
      <w:lvlText w:val="%1.%2."/>
      <w:lvlJc w:val="left"/>
      <w:pPr>
        <w:ind w:left="252" w:hanging="409"/>
      </w:pPr>
      <w:rPr>
        <w:rFonts w:ascii="Arial Narrow" w:eastAsia="Arial Narrow" w:hAnsi="Arial Narrow" w:cs="Arial Narrow" w:hint="default"/>
        <w:b w:val="0"/>
        <w:bCs w:val="0"/>
        <w:i w:val="0"/>
        <w:iCs w:val="0"/>
        <w:spacing w:val="-1"/>
        <w:w w:val="97"/>
        <w:sz w:val="24"/>
        <w:szCs w:val="24"/>
        <w:lang w:val="fr-FR" w:eastAsia="en-US" w:bidi="ar-SA"/>
      </w:rPr>
    </w:lvl>
    <w:lvl w:ilvl="2">
      <w:numFmt w:val="bullet"/>
      <w:lvlText w:val="-"/>
      <w:lvlJc w:val="left"/>
      <w:pPr>
        <w:ind w:left="973" w:hanging="360"/>
      </w:pPr>
      <w:rPr>
        <w:rFonts w:ascii="Arial" w:eastAsia="Arial" w:hAnsi="Arial" w:cs="Arial" w:hint="default"/>
        <w:b w:val="0"/>
        <w:bCs w:val="0"/>
        <w:i w:val="0"/>
        <w:iCs w:val="0"/>
        <w:spacing w:val="0"/>
        <w:w w:val="99"/>
        <w:sz w:val="24"/>
        <w:szCs w:val="24"/>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105" w15:restartNumberingAfterBreak="0">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106" w15:restartNumberingAfterBreak="0">
    <w:nsid w:val="56C87BD8"/>
    <w:multiLevelType w:val="hybridMultilevel"/>
    <w:tmpl w:val="10DE5B1A"/>
    <w:lvl w:ilvl="0" w:tplc="709EC3B4">
      <w:start w:val="1"/>
      <w:numFmt w:val="lowerRoman"/>
      <w:lvlText w:val="%1)"/>
      <w:lvlJc w:val="left"/>
      <w:pPr>
        <w:ind w:left="4" w:hanging="720"/>
        <w:jc w:val="right"/>
      </w:pPr>
      <w:rPr>
        <w:rFonts w:ascii="Arial Narrow" w:eastAsia="Arial Narrow" w:hAnsi="Arial Narrow" w:cs="Arial Narrow" w:hint="default"/>
        <w:b w:val="0"/>
        <w:bCs w:val="0"/>
        <w:i w:val="0"/>
        <w:iCs w:val="0"/>
        <w:color w:val="EC7C30"/>
        <w:spacing w:val="-1"/>
        <w:w w:val="100"/>
        <w:sz w:val="24"/>
        <w:szCs w:val="24"/>
        <w:lang w:val="fr-FR" w:eastAsia="en-US" w:bidi="ar-SA"/>
      </w:rPr>
    </w:lvl>
    <w:lvl w:ilvl="1" w:tplc="98489B1E">
      <w:numFmt w:val="bullet"/>
      <w:lvlText w:val="•"/>
      <w:lvlJc w:val="left"/>
      <w:pPr>
        <w:ind w:left="892" w:hanging="720"/>
      </w:pPr>
      <w:rPr>
        <w:rFonts w:hint="default"/>
        <w:lang w:val="fr-FR" w:eastAsia="en-US" w:bidi="ar-SA"/>
      </w:rPr>
    </w:lvl>
    <w:lvl w:ilvl="2" w:tplc="61BA8CF2">
      <w:numFmt w:val="bullet"/>
      <w:lvlText w:val="•"/>
      <w:lvlJc w:val="left"/>
      <w:pPr>
        <w:ind w:left="1784" w:hanging="720"/>
      </w:pPr>
      <w:rPr>
        <w:rFonts w:hint="default"/>
        <w:lang w:val="fr-FR" w:eastAsia="en-US" w:bidi="ar-SA"/>
      </w:rPr>
    </w:lvl>
    <w:lvl w:ilvl="3" w:tplc="AF166E16">
      <w:numFmt w:val="bullet"/>
      <w:lvlText w:val="•"/>
      <w:lvlJc w:val="left"/>
      <w:pPr>
        <w:ind w:left="2676" w:hanging="720"/>
      </w:pPr>
      <w:rPr>
        <w:rFonts w:hint="default"/>
        <w:lang w:val="fr-FR" w:eastAsia="en-US" w:bidi="ar-SA"/>
      </w:rPr>
    </w:lvl>
    <w:lvl w:ilvl="4" w:tplc="BE26722E">
      <w:numFmt w:val="bullet"/>
      <w:lvlText w:val="•"/>
      <w:lvlJc w:val="left"/>
      <w:pPr>
        <w:ind w:left="3569" w:hanging="720"/>
      </w:pPr>
      <w:rPr>
        <w:rFonts w:hint="default"/>
        <w:lang w:val="fr-FR" w:eastAsia="en-US" w:bidi="ar-SA"/>
      </w:rPr>
    </w:lvl>
    <w:lvl w:ilvl="5" w:tplc="BF48E744">
      <w:numFmt w:val="bullet"/>
      <w:lvlText w:val="•"/>
      <w:lvlJc w:val="left"/>
      <w:pPr>
        <w:ind w:left="4461" w:hanging="720"/>
      </w:pPr>
      <w:rPr>
        <w:rFonts w:hint="default"/>
        <w:lang w:val="fr-FR" w:eastAsia="en-US" w:bidi="ar-SA"/>
      </w:rPr>
    </w:lvl>
    <w:lvl w:ilvl="6" w:tplc="AB80F300">
      <w:numFmt w:val="bullet"/>
      <w:lvlText w:val="•"/>
      <w:lvlJc w:val="left"/>
      <w:pPr>
        <w:ind w:left="5353" w:hanging="720"/>
      </w:pPr>
      <w:rPr>
        <w:rFonts w:hint="default"/>
        <w:lang w:val="fr-FR" w:eastAsia="en-US" w:bidi="ar-SA"/>
      </w:rPr>
    </w:lvl>
    <w:lvl w:ilvl="7" w:tplc="F6524ABA">
      <w:numFmt w:val="bullet"/>
      <w:lvlText w:val="•"/>
      <w:lvlJc w:val="left"/>
      <w:pPr>
        <w:ind w:left="6246" w:hanging="720"/>
      </w:pPr>
      <w:rPr>
        <w:rFonts w:hint="default"/>
        <w:lang w:val="fr-FR" w:eastAsia="en-US" w:bidi="ar-SA"/>
      </w:rPr>
    </w:lvl>
    <w:lvl w:ilvl="8" w:tplc="30F6A890">
      <w:numFmt w:val="bullet"/>
      <w:lvlText w:val="•"/>
      <w:lvlJc w:val="left"/>
      <w:pPr>
        <w:ind w:left="7138" w:hanging="720"/>
      </w:pPr>
      <w:rPr>
        <w:rFonts w:hint="default"/>
        <w:lang w:val="fr-FR" w:eastAsia="en-US" w:bidi="ar-SA"/>
      </w:rPr>
    </w:lvl>
  </w:abstractNum>
  <w:abstractNum w:abstractNumId="107" w15:restartNumberingAfterBreak="0">
    <w:nsid w:val="56E37E42"/>
    <w:multiLevelType w:val="hybridMultilevel"/>
    <w:tmpl w:val="F6A83DF2"/>
    <w:lvl w:ilvl="0" w:tplc="F8DE13AE">
      <w:start w:val="1"/>
      <w:numFmt w:val="lowerLetter"/>
      <w:lvlText w:val="%1)"/>
      <w:lvlJc w:val="left"/>
      <w:pPr>
        <w:ind w:left="672" w:hanging="721"/>
      </w:pPr>
      <w:rPr>
        <w:rFonts w:ascii="Arial Narrow" w:eastAsia="Arial Narrow" w:hAnsi="Arial Narrow" w:cs="Arial Narrow" w:hint="default"/>
        <w:b w:val="0"/>
        <w:bCs w:val="0"/>
        <w:i/>
        <w:iCs/>
        <w:spacing w:val="0"/>
        <w:w w:val="100"/>
        <w:sz w:val="24"/>
        <w:szCs w:val="24"/>
        <w:lang w:val="fr-FR" w:eastAsia="en-US" w:bidi="ar-SA"/>
      </w:rPr>
    </w:lvl>
    <w:lvl w:ilvl="1" w:tplc="69D8FA46">
      <w:numFmt w:val="bullet"/>
      <w:lvlText w:val="•"/>
      <w:lvlJc w:val="left"/>
      <w:pPr>
        <w:ind w:left="1735" w:hanging="721"/>
      </w:pPr>
      <w:rPr>
        <w:rFonts w:hint="default"/>
        <w:lang w:val="fr-FR" w:eastAsia="en-US" w:bidi="ar-SA"/>
      </w:rPr>
    </w:lvl>
    <w:lvl w:ilvl="2" w:tplc="F30E0F76">
      <w:numFmt w:val="bullet"/>
      <w:lvlText w:val="•"/>
      <w:lvlJc w:val="left"/>
      <w:pPr>
        <w:ind w:left="2791" w:hanging="721"/>
      </w:pPr>
      <w:rPr>
        <w:rFonts w:hint="default"/>
        <w:lang w:val="fr-FR" w:eastAsia="en-US" w:bidi="ar-SA"/>
      </w:rPr>
    </w:lvl>
    <w:lvl w:ilvl="3" w:tplc="772A0BD8">
      <w:numFmt w:val="bullet"/>
      <w:lvlText w:val="•"/>
      <w:lvlJc w:val="left"/>
      <w:pPr>
        <w:ind w:left="3847" w:hanging="721"/>
      </w:pPr>
      <w:rPr>
        <w:rFonts w:hint="default"/>
        <w:lang w:val="fr-FR" w:eastAsia="en-US" w:bidi="ar-SA"/>
      </w:rPr>
    </w:lvl>
    <w:lvl w:ilvl="4" w:tplc="A1082BB6">
      <w:numFmt w:val="bullet"/>
      <w:lvlText w:val="•"/>
      <w:lvlJc w:val="left"/>
      <w:pPr>
        <w:ind w:left="4903" w:hanging="721"/>
      </w:pPr>
      <w:rPr>
        <w:rFonts w:hint="default"/>
        <w:lang w:val="fr-FR" w:eastAsia="en-US" w:bidi="ar-SA"/>
      </w:rPr>
    </w:lvl>
    <w:lvl w:ilvl="5" w:tplc="73D06ED4">
      <w:numFmt w:val="bullet"/>
      <w:lvlText w:val="•"/>
      <w:lvlJc w:val="left"/>
      <w:pPr>
        <w:ind w:left="5959" w:hanging="721"/>
      </w:pPr>
      <w:rPr>
        <w:rFonts w:hint="default"/>
        <w:lang w:val="fr-FR" w:eastAsia="en-US" w:bidi="ar-SA"/>
      </w:rPr>
    </w:lvl>
    <w:lvl w:ilvl="6" w:tplc="3DA44740">
      <w:numFmt w:val="bullet"/>
      <w:lvlText w:val="•"/>
      <w:lvlJc w:val="left"/>
      <w:pPr>
        <w:ind w:left="7015" w:hanging="721"/>
      </w:pPr>
      <w:rPr>
        <w:rFonts w:hint="default"/>
        <w:lang w:val="fr-FR" w:eastAsia="en-US" w:bidi="ar-SA"/>
      </w:rPr>
    </w:lvl>
    <w:lvl w:ilvl="7" w:tplc="EBAEF242">
      <w:numFmt w:val="bullet"/>
      <w:lvlText w:val="•"/>
      <w:lvlJc w:val="left"/>
      <w:pPr>
        <w:ind w:left="8071" w:hanging="721"/>
      </w:pPr>
      <w:rPr>
        <w:rFonts w:hint="default"/>
        <w:lang w:val="fr-FR" w:eastAsia="en-US" w:bidi="ar-SA"/>
      </w:rPr>
    </w:lvl>
    <w:lvl w:ilvl="8" w:tplc="890C106A">
      <w:numFmt w:val="bullet"/>
      <w:lvlText w:val="•"/>
      <w:lvlJc w:val="left"/>
      <w:pPr>
        <w:ind w:left="9127" w:hanging="721"/>
      </w:pPr>
      <w:rPr>
        <w:rFonts w:hint="default"/>
        <w:lang w:val="fr-FR" w:eastAsia="en-US" w:bidi="ar-SA"/>
      </w:rPr>
    </w:lvl>
  </w:abstractNum>
  <w:abstractNum w:abstractNumId="108" w15:restartNumberingAfterBreak="0">
    <w:nsid w:val="57395DFE"/>
    <w:multiLevelType w:val="hybridMultilevel"/>
    <w:tmpl w:val="2BF00F6E"/>
    <w:lvl w:ilvl="0" w:tplc="404873CA">
      <w:start w:val="1"/>
      <w:numFmt w:val="lowerLetter"/>
      <w:lvlText w:val="%1."/>
      <w:lvlJc w:val="left"/>
      <w:pPr>
        <w:ind w:left="252" w:hanging="721"/>
      </w:pPr>
      <w:rPr>
        <w:rFonts w:ascii="Arial Narrow" w:eastAsia="Arial Narrow" w:hAnsi="Arial Narrow" w:cs="Arial Narrow" w:hint="default"/>
        <w:b w:val="0"/>
        <w:bCs w:val="0"/>
        <w:i w:val="0"/>
        <w:iCs w:val="0"/>
        <w:spacing w:val="0"/>
        <w:w w:val="100"/>
        <w:sz w:val="24"/>
        <w:szCs w:val="24"/>
        <w:lang w:val="fr-FR" w:eastAsia="en-US" w:bidi="ar-SA"/>
      </w:rPr>
    </w:lvl>
    <w:lvl w:ilvl="1" w:tplc="95CAD216">
      <w:numFmt w:val="bullet"/>
      <w:lvlText w:val="•"/>
      <w:lvlJc w:val="left"/>
      <w:pPr>
        <w:ind w:left="1319" w:hanging="721"/>
      </w:pPr>
      <w:rPr>
        <w:rFonts w:hint="default"/>
        <w:lang w:val="fr-FR" w:eastAsia="en-US" w:bidi="ar-SA"/>
      </w:rPr>
    </w:lvl>
    <w:lvl w:ilvl="2" w:tplc="0EC27FE4">
      <w:numFmt w:val="bullet"/>
      <w:lvlText w:val="•"/>
      <w:lvlJc w:val="left"/>
      <w:pPr>
        <w:ind w:left="2379" w:hanging="721"/>
      </w:pPr>
      <w:rPr>
        <w:rFonts w:hint="default"/>
        <w:lang w:val="fr-FR" w:eastAsia="en-US" w:bidi="ar-SA"/>
      </w:rPr>
    </w:lvl>
    <w:lvl w:ilvl="3" w:tplc="F2CE79A6">
      <w:numFmt w:val="bullet"/>
      <w:lvlText w:val="•"/>
      <w:lvlJc w:val="left"/>
      <w:pPr>
        <w:ind w:left="3439" w:hanging="721"/>
      </w:pPr>
      <w:rPr>
        <w:rFonts w:hint="default"/>
        <w:lang w:val="fr-FR" w:eastAsia="en-US" w:bidi="ar-SA"/>
      </w:rPr>
    </w:lvl>
    <w:lvl w:ilvl="4" w:tplc="4700491E">
      <w:numFmt w:val="bullet"/>
      <w:lvlText w:val="•"/>
      <w:lvlJc w:val="left"/>
      <w:pPr>
        <w:ind w:left="4499" w:hanging="721"/>
      </w:pPr>
      <w:rPr>
        <w:rFonts w:hint="default"/>
        <w:lang w:val="fr-FR" w:eastAsia="en-US" w:bidi="ar-SA"/>
      </w:rPr>
    </w:lvl>
    <w:lvl w:ilvl="5" w:tplc="8E6C50CA">
      <w:numFmt w:val="bullet"/>
      <w:lvlText w:val="•"/>
      <w:lvlJc w:val="left"/>
      <w:pPr>
        <w:ind w:left="5559" w:hanging="721"/>
      </w:pPr>
      <w:rPr>
        <w:rFonts w:hint="default"/>
        <w:lang w:val="fr-FR" w:eastAsia="en-US" w:bidi="ar-SA"/>
      </w:rPr>
    </w:lvl>
    <w:lvl w:ilvl="6" w:tplc="A530C986">
      <w:numFmt w:val="bullet"/>
      <w:lvlText w:val="•"/>
      <w:lvlJc w:val="left"/>
      <w:pPr>
        <w:ind w:left="6619" w:hanging="721"/>
      </w:pPr>
      <w:rPr>
        <w:rFonts w:hint="default"/>
        <w:lang w:val="fr-FR" w:eastAsia="en-US" w:bidi="ar-SA"/>
      </w:rPr>
    </w:lvl>
    <w:lvl w:ilvl="7" w:tplc="A01035B4">
      <w:numFmt w:val="bullet"/>
      <w:lvlText w:val="•"/>
      <w:lvlJc w:val="left"/>
      <w:pPr>
        <w:ind w:left="7679" w:hanging="721"/>
      </w:pPr>
      <w:rPr>
        <w:rFonts w:hint="default"/>
        <w:lang w:val="fr-FR" w:eastAsia="en-US" w:bidi="ar-SA"/>
      </w:rPr>
    </w:lvl>
    <w:lvl w:ilvl="8" w:tplc="AD7E69AA">
      <w:numFmt w:val="bullet"/>
      <w:lvlText w:val="•"/>
      <w:lvlJc w:val="left"/>
      <w:pPr>
        <w:ind w:left="8739" w:hanging="721"/>
      </w:pPr>
      <w:rPr>
        <w:rFonts w:hint="default"/>
        <w:lang w:val="fr-FR" w:eastAsia="en-US" w:bidi="ar-SA"/>
      </w:rPr>
    </w:lvl>
  </w:abstractNum>
  <w:abstractNum w:abstractNumId="109" w15:restartNumberingAfterBreak="0">
    <w:nsid w:val="5A7617ED"/>
    <w:multiLevelType w:val="hybridMultilevel"/>
    <w:tmpl w:val="0E843684"/>
    <w:lvl w:ilvl="0" w:tplc="EA7ADF08">
      <w:start w:val="1"/>
      <w:numFmt w:val="lowerLetter"/>
      <w:lvlText w:val="%1."/>
      <w:lvlJc w:val="left"/>
      <w:pPr>
        <w:ind w:left="474" w:hanging="222"/>
      </w:pPr>
      <w:rPr>
        <w:rFonts w:ascii="Arial Narrow" w:eastAsia="Arial Narrow" w:hAnsi="Arial Narrow" w:cs="Arial Narrow" w:hint="default"/>
        <w:b w:val="0"/>
        <w:bCs w:val="0"/>
        <w:i w:val="0"/>
        <w:iCs w:val="0"/>
        <w:spacing w:val="0"/>
        <w:w w:val="100"/>
        <w:sz w:val="24"/>
        <w:szCs w:val="24"/>
        <w:lang w:val="fr-FR" w:eastAsia="en-US" w:bidi="ar-SA"/>
      </w:rPr>
    </w:lvl>
    <w:lvl w:ilvl="1" w:tplc="D12870FC">
      <w:start w:val="1"/>
      <w:numFmt w:val="lowerRoman"/>
      <w:lvlText w:val="%2."/>
      <w:lvlJc w:val="left"/>
      <w:pPr>
        <w:ind w:left="1105" w:hanging="197"/>
      </w:pPr>
      <w:rPr>
        <w:rFonts w:ascii="Arial Narrow" w:eastAsia="Arial Narrow" w:hAnsi="Arial Narrow" w:cs="Arial Narrow" w:hint="default"/>
        <w:b w:val="0"/>
        <w:bCs w:val="0"/>
        <w:i w:val="0"/>
        <w:iCs w:val="0"/>
        <w:spacing w:val="0"/>
        <w:w w:val="100"/>
        <w:sz w:val="24"/>
        <w:szCs w:val="24"/>
        <w:lang w:val="fr-FR" w:eastAsia="en-US" w:bidi="ar-SA"/>
      </w:rPr>
    </w:lvl>
    <w:lvl w:ilvl="2" w:tplc="127EE0C4">
      <w:numFmt w:val="bullet"/>
      <w:lvlText w:val="•"/>
      <w:lvlJc w:val="left"/>
      <w:pPr>
        <w:ind w:left="2184" w:hanging="197"/>
      </w:pPr>
      <w:rPr>
        <w:rFonts w:hint="default"/>
        <w:lang w:val="fr-FR" w:eastAsia="en-US" w:bidi="ar-SA"/>
      </w:rPr>
    </w:lvl>
    <w:lvl w:ilvl="3" w:tplc="65C24BBA">
      <w:numFmt w:val="bullet"/>
      <w:lvlText w:val="•"/>
      <w:lvlJc w:val="left"/>
      <w:pPr>
        <w:ind w:left="3268" w:hanging="197"/>
      </w:pPr>
      <w:rPr>
        <w:rFonts w:hint="default"/>
        <w:lang w:val="fr-FR" w:eastAsia="en-US" w:bidi="ar-SA"/>
      </w:rPr>
    </w:lvl>
    <w:lvl w:ilvl="4" w:tplc="878EB8D2">
      <w:numFmt w:val="bullet"/>
      <w:lvlText w:val="•"/>
      <w:lvlJc w:val="left"/>
      <w:pPr>
        <w:ind w:left="4353" w:hanging="197"/>
      </w:pPr>
      <w:rPr>
        <w:rFonts w:hint="default"/>
        <w:lang w:val="fr-FR" w:eastAsia="en-US" w:bidi="ar-SA"/>
      </w:rPr>
    </w:lvl>
    <w:lvl w:ilvl="5" w:tplc="BFBC22A8">
      <w:numFmt w:val="bullet"/>
      <w:lvlText w:val="•"/>
      <w:lvlJc w:val="left"/>
      <w:pPr>
        <w:ind w:left="5437" w:hanging="197"/>
      </w:pPr>
      <w:rPr>
        <w:rFonts w:hint="default"/>
        <w:lang w:val="fr-FR" w:eastAsia="en-US" w:bidi="ar-SA"/>
      </w:rPr>
    </w:lvl>
    <w:lvl w:ilvl="6" w:tplc="1050529A">
      <w:numFmt w:val="bullet"/>
      <w:lvlText w:val="•"/>
      <w:lvlJc w:val="left"/>
      <w:pPr>
        <w:ind w:left="6521" w:hanging="197"/>
      </w:pPr>
      <w:rPr>
        <w:rFonts w:hint="default"/>
        <w:lang w:val="fr-FR" w:eastAsia="en-US" w:bidi="ar-SA"/>
      </w:rPr>
    </w:lvl>
    <w:lvl w:ilvl="7" w:tplc="7624B19E">
      <w:numFmt w:val="bullet"/>
      <w:lvlText w:val="•"/>
      <w:lvlJc w:val="left"/>
      <w:pPr>
        <w:ind w:left="7606" w:hanging="197"/>
      </w:pPr>
      <w:rPr>
        <w:rFonts w:hint="default"/>
        <w:lang w:val="fr-FR" w:eastAsia="en-US" w:bidi="ar-SA"/>
      </w:rPr>
    </w:lvl>
    <w:lvl w:ilvl="8" w:tplc="ACDABB4A">
      <w:numFmt w:val="bullet"/>
      <w:lvlText w:val="•"/>
      <w:lvlJc w:val="left"/>
      <w:pPr>
        <w:ind w:left="8690" w:hanging="197"/>
      </w:pPr>
      <w:rPr>
        <w:rFonts w:hint="default"/>
        <w:lang w:val="fr-FR" w:eastAsia="en-US" w:bidi="ar-SA"/>
      </w:rPr>
    </w:lvl>
  </w:abstractNum>
  <w:abstractNum w:abstractNumId="110" w15:restartNumberingAfterBreak="0">
    <w:nsid w:val="5A8B4469"/>
    <w:multiLevelType w:val="hybridMultilevel"/>
    <w:tmpl w:val="447A8458"/>
    <w:lvl w:ilvl="0" w:tplc="937EE16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1" w:tplc="2598C232">
      <w:numFmt w:val="bullet"/>
      <w:lvlText w:val="•"/>
      <w:lvlJc w:val="left"/>
      <w:pPr>
        <w:ind w:left="1823" w:hanging="284"/>
      </w:pPr>
      <w:rPr>
        <w:rFonts w:hint="default"/>
        <w:lang w:val="fr-FR" w:eastAsia="en-US" w:bidi="ar-SA"/>
      </w:rPr>
    </w:lvl>
    <w:lvl w:ilvl="2" w:tplc="A356858C">
      <w:numFmt w:val="bullet"/>
      <w:lvlText w:val="•"/>
      <w:lvlJc w:val="left"/>
      <w:pPr>
        <w:ind w:left="2827" w:hanging="284"/>
      </w:pPr>
      <w:rPr>
        <w:rFonts w:hint="default"/>
        <w:lang w:val="fr-FR" w:eastAsia="en-US" w:bidi="ar-SA"/>
      </w:rPr>
    </w:lvl>
    <w:lvl w:ilvl="3" w:tplc="CEC299DE">
      <w:numFmt w:val="bullet"/>
      <w:lvlText w:val="•"/>
      <w:lvlJc w:val="left"/>
      <w:pPr>
        <w:ind w:left="3831" w:hanging="284"/>
      </w:pPr>
      <w:rPr>
        <w:rFonts w:hint="default"/>
        <w:lang w:val="fr-FR" w:eastAsia="en-US" w:bidi="ar-SA"/>
      </w:rPr>
    </w:lvl>
    <w:lvl w:ilvl="4" w:tplc="43F21E3C">
      <w:numFmt w:val="bullet"/>
      <w:lvlText w:val="•"/>
      <w:lvlJc w:val="left"/>
      <w:pPr>
        <w:ind w:left="4835" w:hanging="284"/>
      </w:pPr>
      <w:rPr>
        <w:rFonts w:hint="default"/>
        <w:lang w:val="fr-FR" w:eastAsia="en-US" w:bidi="ar-SA"/>
      </w:rPr>
    </w:lvl>
    <w:lvl w:ilvl="5" w:tplc="49EC68FC">
      <w:numFmt w:val="bullet"/>
      <w:lvlText w:val="•"/>
      <w:lvlJc w:val="left"/>
      <w:pPr>
        <w:ind w:left="5839" w:hanging="284"/>
      </w:pPr>
      <w:rPr>
        <w:rFonts w:hint="default"/>
        <w:lang w:val="fr-FR" w:eastAsia="en-US" w:bidi="ar-SA"/>
      </w:rPr>
    </w:lvl>
    <w:lvl w:ilvl="6" w:tplc="0DB8C82E">
      <w:numFmt w:val="bullet"/>
      <w:lvlText w:val="•"/>
      <w:lvlJc w:val="left"/>
      <w:pPr>
        <w:ind w:left="6843" w:hanging="284"/>
      </w:pPr>
      <w:rPr>
        <w:rFonts w:hint="default"/>
        <w:lang w:val="fr-FR" w:eastAsia="en-US" w:bidi="ar-SA"/>
      </w:rPr>
    </w:lvl>
    <w:lvl w:ilvl="7" w:tplc="40BCE23E">
      <w:numFmt w:val="bullet"/>
      <w:lvlText w:val="•"/>
      <w:lvlJc w:val="left"/>
      <w:pPr>
        <w:ind w:left="7847" w:hanging="284"/>
      </w:pPr>
      <w:rPr>
        <w:rFonts w:hint="default"/>
        <w:lang w:val="fr-FR" w:eastAsia="en-US" w:bidi="ar-SA"/>
      </w:rPr>
    </w:lvl>
    <w:lvl w:ilvl="8" w:tplc="E43204DC">
      <w:numFmt w:val="bullet"/>
      <w:lvlText w:val="•"/>
      <w:lvlJc w:val="left"/>
      <w:pPr>
        <w:ind w:left="8851" w:hanging="284"/>
      </w:pPr>
      <w:rPr>
        <w:rFonts w:hint="default"/>
        <w:lang w:val="fr-FR" w:eastAsia="en-US" w:bidi="ar-SA"/>
      </w:rPr>
    </w:lvl>
  </w:abstractNum>
  <w:abstractNum w:abstractNumId="111" w15:restartNumberingAfterBreak="0">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113" w15:restartNumberingAfterBreak="0">
    <w:nsid w:val="5E1D43CF"/>
    <w:multiLevelType w:val="multilevel"/>
    <w:tmpl w:val="2AF451FC"/>
    <w:lvl w:ilvl="0">
      <w:start w:val="14"/>
      <w:numFmt w:val="decimal"/>
      <w:lvlText w:val="%1"/>
      <w:lvlJc w:val="left"/>
      <w:pPr>
        <w:ind w:left="252" w:hanging="524"/>
      </w:pPr>
      <w:rPr>
        <w:rFonts w:hint="default"/>
        <w:lang w:val="fr-FR" w:eastAsia="en-US" w:bidi="ar-SA"/>
      </w:rPr>
    </w:lvl>
    <w:lvl w:ilvl="1">
      <w:start w:val="1"/>
      <w:numFmt w:val="decimal"/>
      <w:lvlText w:val="%1.%2."/>
      <w:lvlJc w:val="left"/>
      <w:pPr>
        <w:ind w:left="252" w:hanging="52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24"/>
      </w:pPr>
      <w:rPr>
        <w:rFonts w:hint="default"/>
        <w:lang w:val="fr-FR" w:eastAsia="en-US" w:bidi="ar-SA"/>
      </w:rPr>
    </w:lvl>
    <w:lvl w:ilvl="3">
      <w:numFmt w:val="bullet"/>
      <w:lvlText w:val="•"/>
      <w:lvlJc w:val="left"/>
      <w:pPr>
        <w:ind w:left="3439" w:hanging="524"/>
      </w:pPr>
      <w:rPr>
        <w:rFonts w:hint="default"/>
        <w:lang w:val="fr-FR" w:eastAsia="en-US" w:bidi="ar-SA"/>
      </w:rPr>
    </w:lvl>
    <w:lvl w:ilvl="4">
      <w:numFmt w:val="bullet"/>
      <w:lvlText w:val="•"/>
      <w:lvlJc w:val="left"/>
      <w:pPr>
        <w:ind w:left="4499" w:hanging="524"/>
      </w:pPr>
      <w:rPr>
        <w:rFonts w:hint="default"/>
        <w:lang w:val="fr-FR" w:eastAsia="en-US" w:bidi="ar-SA"/>
      </w:rPr>
    </w:lvl>
    <w:lvl w:ilvl="5">
      <w:numFmt w:val="bullet"/>
      <w:lvlText w:val="•"/>
      <w:lvlJc w:val="left"/>
      <w:pPr>
        <w:ind w:left="5559" w:hanging="524"/>
      </w:pPr>
      <w:rPr>
        <w:rFonts w:hint="default"/>
        <w:lang w:val="fr-FR" w:eastAsia="en-US" w:bidi="ar-SA"/>
      </w:rPr>
    </w:lvl>
    <w:lvl w:ilvl="6">
      <w:numFmt w:val="bullet"/>
      <w:lvlText w:val="•"/>
      <w:lvlJc w:val="left"/>
      <w:pPr>
        <w:ind w:left="6619" w:hanging="524"/>
      </w:pPr>
      <w:rPr>
        <w:rFonts w:hint="default"/>
        <w:lang w:val="fr-FR" w:eastAsia="en-US" w:bidi="ar-SA"/>
      </w:rPr>
    </w:lvl>
    <w:lvl w:ilvl="7">
      <w:numFmt w:val="bullet"/>
      <w:lvlText w:val="•"/>
      <w:lvlJc w:val="left"/>
      <w:pPr>
        <w:ind w:left="7679" w:hanging="524"/>
      </w:pPr>
      <w:rPr>
        <w:rFonts w:hint="default"/>
        <w:lang w:val="fr-FR" w:eastAsia="en-US" w:bidi="ar-SA"/>
      </w:rPr>
    </w:lvl>
    <w:lvl w:ilvl="8">
      <w:numFmt w:val="bullet"/>
      <w:lvlText w:val="•"/>
      <w:lvlJc w:val="left"/>
      <w:pPr>
        <w:ind w:left="8739" w:hanging="524"/>
      </w:pPr>
      <w:rPr>
        <w:rFonts w:hint="default"/>
        <w:lang w:val="fr-FR" w:eastAsia="en-US" w:bidi="ar-SA"/>
      </w:rPr>
    </w:lvl>
  </w:abstractNum>
  <w:abstractNum w:abstractNumId="114" w15:restartNumberingAfterBreak="0">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5" w15:restartNumberingAfterBreak="0">
    <w:nsid w:val="5F9B0E4C"/>
    <w:multiLevelType w:val="hybridMultilevel"/>
    <w:tmpl w:val="468E280C"/>
    <w:lvl w:ilvl="0" w:tplc="DD583BBA">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1" w:tplc="B3CC4A92">
      <w:numFmt w:val="bullet"/>
      <w:lvlText w:val="•"/>
      <w:lvlJc w:val="left"/>
      <w:pPr>
        <w:ind w:left="1823" w:hanging="284"/>
      </w:pPr>
      <w:rPr>
        <w:rFonts w:hint="default"/>
        <w:lang w:val="fr-FR" w:eastAsia="en-US" w:bidi="ar-SA"/>
      </w:rPr>
    </w:lvl>
    <w:lvl w:ilvl="2" w:tplc="29C847BC">
      <w:numFmt w:val="bullet"/>
      <w:lvlText w:val="•"/>
      <w:lvlJc w:val="left"/>
      <w:pPr>
        <w:ind w:left="2827" w:hanging="284"/>
      </w:pPr>
      <w:rPr>
        <w:rFonts w:hint="default"/>
        <w:lang w:val="fr-FR" w:eastAsia="en-US" w:bidi="ar-SA"/>
      </w:rPr>
    </w:lvl>
    <w:lvl w:ilvl="3" w:tplc="855EE70C">
      <w:numFmt w:val="bullet"/>
      <w:lvlText w:val="•"/>
      <w:lvlJc w:val="left"/>
      <w:pPr>
        <w:ind w:left="3831" w:hanging="284"/>
      </w:pPr>
      <w:rPr>
        <w:rFonts w:hint="default"/>
        <w:lang w:val="fr-FR" w:eastAsia="en-US" w:bidi="ar-SA"/>
      </w:rPr>
    </w:lvl>
    <w:lvl w:ilvl="4" w:tplc="735C113E">
      <w:numFmt w:val="bullet"/>
      <w:lvlText w:val="•"/>
      <w:lvlJc w:val="left"/>
      <w:pPr>
        <w:ind w:left="4835" w:hanging="284"/>
      </w:pPr>
      <w:rPr>
        <w:rFonts w:hint="default"/>
        <w:lang w:val="fr-FR" w:eastAsia="en-US" w:bidi="ar-SA"/>
      </w:rPr>
    </w:lvl>
    <w:lvl w:ilvl="5" w:tplc="C85C0E7E">
      <w:numFmt w:val="bullet"/>
      <w:lvlText w:val="•"/>
      <w:lvlJc w:val="left"/>
      <w:pPr>
        <w:ind w:left="5839" w:hanging="284"/>
      </w:pPr>
      <w:rPr>
        <w:rFonts w:hint="default"/>
        <w:lang w:val="fr-FR" w:eastAsia="en-US" w:bidi="ar-SA"/>
      </w:rPr>
    </w:lvl>
    <w:lvl w:ilvl="6" w:tplc="4614EC40">
      <w:numFmt w:val="bullet"/>
      <w:lvlText w:val="•"/>
      <w:lvlJc w:val="left"/>
      <w:pPr>
        <w:ind w:left="6843" w:hanging="284"/>
      </w:pPr>
      <w:rPr>
        <w:rFonts w:hint="default"/>
        <w:lang w:val="fr-FR" w:eastAsia="en-US" w:bidi="ar-SA"/>
      </w:rPr>
    </w:lvl>
    <w:lvl w:ilvl="7" w:tplc="D35C10FA">
      <w:numFmt w:val="bullet"/>
      <w:lvlText w:val="•"/>
      <w:lvlJc w:val="left"/>
      <w:pPr>
        <w:ind w:left="7847" w:hanging="284"/>
      </w:pPr>
      <w:rPr>
        <w:rFonts w:hint="default"/>
        <w:lang w:val="fr-FR" w:eastAsia="en-US" w:bidi="ar-SA"/>
      </w:rPr>
    </w:lvl>
    <w:lvl w:ilvl="8" w:tplc="B5A61E56">
      <w:numFmt w:val="bullet"/>
      <w:lvlText w:val="•"/>
      <w:lvlJc w:val="left"/>
      <w:pPr>
        <w:ind w:left="8851" w:hanging="284"/>
      </w:pPr>
      <w:rPr>
        <w:rFonts w:hint="default"/>
        <w:lang w:val="fr-FR" w:eastAsia="en-US" w:bidi="ar-SA"/>
      </w:rPr>
    </w:lvl>
  </w:abstractNum>
  <w:abstractNum w:abstractNumId="116" w15:restartNumberingAfterBreak="0">
    <w:nsid w:val="5FBC6D78"/>
    <w:multiLevelType w:val="hybridMultilevel"/>
    <w:tmpl w:val="C2ACDC7A"/>
    <w:lvl w:ilvl="0" w:tplc="040C000D">
      <w:start w:val="1"/>
      <w:numFmt w:val="bullet"/>
      <w:lvlText w:val=""/>
      <w:lvlJc w:val="left"/>
      <w:pPr>
        <w:ind w:left="1509" w:hanging="360"/>
      </w:pPr>
      <w:rPr>
        <w:rFonts w:ascii="Wingdings" w:hAnsi="Wingdings" w:hint="default"/>
      </w:rPr>
    </w:lvl>
    <w:lvl w:ilvl="1" w:tplc="040C0003" w:tentative="1">
      <w:start w:val="1"/>
      <w:numFmt w:val="bullet"/>
      <w:lvlText w:val="o"/>
      <w:lvlJc w:val="left"/>
      <w:pPr>
        <w:ind w:left="2229" w:hanging="360"/>
      </w:pPr>
      <w:rPr>
        <w:rFonts w:ascii="Courier New" w:hAnsi="Courier New" w:cs="Courier New" w:hint="default"/>
      </w:rPr>
    </w:lvl>
    <w:lvl w:ilvl="2" w:tplc="040C0005" w:tentative="1">
      <w:start w:val="1"/>
      <w:numFmt w:val="bullet"/>
      <w:lvlText w:val=""/>
      <w:lvlJc w:val="left"/>
      <w:pPr>
        <w:ind w:left="2949" w:hanging="360"/>
      </w:pPr>
      <w:rPr>
        <w:rFonts w:ascii="Wingdings" w:hAnsi="Wingdings" w:hint="default"/>
      </w:rPr>
    </w:lvl>
    <w:lvl w:ilvl="3" w:tplc="040C0001" w:tentative="1">
      <w:start w:val="1"/>
      <w:numFmt w:val="bullet"/>
      <w:lvlText w:val=""/>
      <w:lvlJc w:val="left"/>
      <w:pPr>
        <w:ind w:left="3669" w:hanging="360"/>
      </w:pPr>
      <w:rPr>
        <w:rFonts w:ascii="Symbol" w:hAnsi="Symbol" w:hint="default"/>
      </w:rPr>
    </w:lvl>
    <w:lvl w:ilvl="4" w:tplc="040C0003" w:tentative="1">
      <w:start w:val="1"/>
      <w:numFmt w:val="bullet"/>
      <w:lvlText w:val="o"/>
      <w:lvlJc w:val="left"/>
      <w:pPr>
        <w:ind w:left="4389" w:hanging="360"/>
      </w:pPr>
      <w:rPr>
        <w:rFonts w:ascii="Courier New" w:hAnsi="Courier New" w:cs="Courier New" w:hint="default"/>
      </w:rPr>
    </w:lvl>
    <w:lvl w:ilvl="5" w:tplc="040C0005" w:tentative="1">
      <w:start w:val="1"/>
      <w:numFmt w:val="bullet"/>
      <w:lvlText w:val=""/>
      <w:lvlJc w:val="left"/>
      <w:pPr>
        <w:ind w:left="5109" w:hanging="360"/>
      </w:pPr>
      <w:rPr>
        <w:rFonts w:ascii="Wingdings" w:hAnsi="Wingdings" w:hint="default"/>
      </w:rPr>
    </w:lvl>
    <w:lvl w:ilvl="6" w:tplc="040C0001" w:tentative="1">
      <w:start w:val="1"/>
      <w:numFmt w:val="bullet"/>
      <w:lvlText w:val=""/>
      <w:lvlJc w:val="left"/>
      <w:pPr>
        <w:ind w:left="5829" w:hanging="360"/>
      </w:pPr>
      <w:rPr>
        <w:rFonts w:ascii="Symbol" w:hAnsi="Symbol" w:hint="default"/>
      </w:rPr>
    </w:lvl>
    <w:lvl w:ilvl="7" w:tplc="040C0003" w:tentative="1">
      <w:start w:val="1"/>
      <w:numFmt w:val="bullet"/>
      <w:lvlText w:val="o"/>
      <w:lvlJc w:val="left"/>
      <w:pPr>
        <w:ind w:left="6549" w:hanging="360"/>
      </w:pPr>
      <w:rPr>
        <w:rFonts w:ascii="Courier New" w:hAnsi="Courier New" w:cs="Courier New" w:hint="default"/>
      </w:rPr>
    </w:lvl>
    <w:lvl w:ilvl="8" w:tplc="040C0005" w:tentative="1">
      <w:start w:val="1"/>
      <w:numFmt w:val="bullet"/>
      <w:lvlText w:val=""/>
      <w:lvlJc w:val="left"/>
      <w:pPr>
        <w:ind w:left="7269" w:hanging="360"/>
      </w:pPr>
      <w:rPr>
        <w:rFonts w:ascii="Wingdings" w:hAnsi="Wingdings" w:hint="default"/>
      </w:rPr>
    </w:lvl>
  </w:abstractNum>
  <w:abstractNum w:abstractNumId="117" w15:restartNumberingAfterBreak="0">
    <w:nsid w:val="5FC01388"/>
    <w:multiLevelType w:val="hybridMultilevel"/>
    <w:tmpl w:val="FE14FCA2"/>
    <w:lvl w:ilvl="0" w:tplc="6EC03EEC">
      <w:numFmt w:val="bullet"/>
      <w:lvlText w:val=""/>
      <w:lvlJc w:val="left"/>
      <w:pPr>
        <w:ind w:left="973" w:hanging="360"/>
      </w:pPr>
      <w:rPr>
        <w:rFonts w:ascii="Symbol" w:eastAsia="Symbol" w:hAnsi="Symbol" w:cs="Symbol" w:hint="default"/>
        <w:b w:val="0"/>
        <w:bCs w:val="0"/>
        <w:i w:val="0"/>
        <w:iCs w:val="0"/>
        <w:spacing w:val="0"/>
        <w:w w:val="100"/>
        <w:sz w:val="22"/>
        <w:szCs w:val="22"/>
        <w:lang w:val="fr-FR" w:eastAsia="en-US" w:bidi="ar-SA"/>
      </w:rPr>
    </w:lvl>
    <w:lvl w:ilvl="1" w:tplc="4C802936">
      <w:numFmt w:val="bullet"/>
      <w:lvlText w:val="-"/>
      <w:lvlJc w:val="left"/>
      <w:pPr>
        <w:ind w:left="1333" w:hanging="360"/>
      </w:pPr>
      <w:rPr>
        <w:rFonts w:ascii="Arial" w:eastAsia="Arial" w:hAnsi="Arial" w:cs="Arial" w:hint="default"/>
        <w:b/>
        <w:bCs/>
        <w:i w:val="0"/>
        <w:iCs w:val="0"/>
        <w:spacing w:val="0"/>
        <w:w w:val="100"/>
        <w:sz w:val="22"/>
        <w:szCs w:val="22"/>
        <w:lang w:val="fr-FR" w:eastAsia="en-US" w:bidi="ar-SA"/>
      </w:rPr>
    </w:lvl>
    <w:lvl w:ilvl="2" w:tplc="457C3982">
      <w:numFmt w:val="bullet"/>
      <w:lvlText w:val="•"/>
      <w:lvlJc w:val="left"/>
      <w:pPr>
        <w:ind w:left="2397" w:hanging="360"/>
      </w:pPr>
      <w:rPr>
        <w:rFonts w:hint="default"/>
        <w:lang w:val="fr-FR" w:eastAsia="en-US" w:bidi="ar-SA"/>
      </w:rPr>
    </w:lvl>
    <w:lvl w:ilvl="3" w:tplc="B6A21A7A">
      <w:numFmt w:val="bullet"/>
      <w:lvlText w:val="•"/>
      <w:lvlJc w:val="left"/>
      <w:pPr>
        <w:ind w:left="3455" w:hanging="360"/>
      </w:pPr>
      <w:rPr>
        <w:rFonts w:hint="default"/>
        <w:lang w:val="fr-FR" w:eastAsia="en-US" w:bidi="ar-SA"/>
      </w:rPr>
    </w:lvl>
    <w:lvl w:ilvl="4" w:tplc="0C4AE774">
      <w:numFmt w:val="bullet"/>
      <w:lvlText w:val="•"/>
      <w:lvlJc w:val="left"/>
      <w:pPr>
        <w:ind w:left="4513" w:hanging="360"/>
      </w:pPr>
      <w:rPr>
        <w:rFonts w:hint="default"/>
        <w:lang w:val="fr-FR" w:eastAsia="en-US" w:bidi="ar-SA"/>
      </w:rPr>
    </w:lvl>
    <w:lvl w:ilvl="5" w:tplc="F308FFC0">
      <w:numFmt w:val="bullet"/>
      <w:lvlText w:val="•"/>
      <w:lvlJc w:val="left"/>
      <w:pPr>
        <w:ind w:left="5570" w:hanging="360"/>
      </w:pPr>
      <w:rPr>
        <w:rFonts w:hint="default"/>
        <w:lang w:val="fr-FR" w:eastAsia="en-US" w:bidi="ar-SA"/>
      </w:rPr>
    </w:lvl>
    <w:lvl w:ilvl="6" w:tplc="F92E1D80">
      <w:numFmt w:val="bullet"/>
      <w:lvlText w:val="•"/>
      <w:lvlJc w:val="left"/>
      <w:pPr>
        <w:ind w:left="6628" w:hanging="360"/>
      </w:pPr>
      <w:rPr>
        <w:rFonts w:hint="default"/>
        <w:lang w:val="fr-FR" w:eastAsia="en-US" w:bidi="ar-SA"/>
      </w:rPr>
    </w:lvl>
    <w:lvl w:ilvl="7" w:tplc="1180C3CE">
      <w:numFmt w:val="bullet"/>
      <w:lvlText w:val="•"/>
      <w:lvlJc w:val="left"/>
      <w:pPr>
        <w:ind w:left="7686" w:hanging="360"/>
      </w:pPr>
      <w:rPr>
        <w:rFonts w:hint="default"/>
        <w:lang w:val="fr-FR" w:eastAsia="en-US" w:bidi="ar-SA"/>
      </w:rPr>
    </w:lvl>
    <w:lvl w:ilvl="8" w:tplc="61B03A12">
      <w:numFmt w:val="bullet"/>
      <w:lvlText w:val="•"/>
      <w:lvlJc w:val="left"/>
      <w:pPr>
        <w:ind w:left="8743" w:hanging="360"/>
      </w:pPr>
      <w:rPr>
        <w:rFonts w:hint="default"/>
        <w:lang w:val="fr-FR" w:eastAsia="en-US" w:bidi="ar-SA"/>
      </w:rPr>
    </w:lvl>
  </w:abstractNum>
  <w:abstractNum w:abstractNumId="118"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12F1BF9"/>
    <w:multiLevelType w:val="multilevel"/>
    <w:tmpl w:val="9F04E9E8"/>
    <w:lvl w:ilvl="0">
      <w:start w:val="25"/>
      <w:numFmt w:val="decimal"/>
      <w:lvlText w:val="%1"/>
      <w:lvlJc w:val="left"/>
      <w:pPr>
        <w:ind w:left="769" w:hanging="517"/>
      </w:pPr>
      <w:rPr>
        <w:rFonts w:hint="default"/>
        <w:lang w:val="fr-FR" w:eastAsia="en-US" w:bidi="ar-SA"/>
      </w:rPr>
    </w:lvl>
    <w:lvl w:ilvl="1">
      <w:start w:val="2"/>
      <w:numFmt w:val="decimal"/>
      <w:lvlText w:val="%1.%2."/>
      <w:lvlJc w:val="left"/>
      <w:pPr>
        <w:ind w:left="659" w:hanging="517"/>
      </w:pPr>
      <w:rPr>
        <w:rFonts w:ascii="Arial Narrow" w:eastAsia="Arial Narrow" w:hAnsi="Arial Narrow" w:cs="Arial Narrow" w:hint="default"/>
        <w:b w:val="0"/>
        <w:bCs w:val="0"/>
        <w:i w:val="0"/>
        <w:iCs w:val="0"/>
        <w:spacing w:val="-2"/>
        <w:w w:val="100"/>
        <w:sz w:val="24"/>
        <w:szCs w:val="24"/>
        <w:lang w:val="fr-FR" w:eastAsia="en-US" w:bidi="ar-SA"/>
      </w:rPr>
    </w:lvl>
    <w:lvl w:ilvl="2">
      <w:numFmt w:val="bullet"/>
      <w:lvlText w:val="•"/>
      <w:lvlJc w:val="left"/>
      <w:pPr>
        <w:ind w:left="2779" w:hanging="517"/>
      </w:pPr>
      <w:rPr>
        <w:rFonts w:hint="default"/>
        <w:lang w:val="fr-FR" w:eastAsia="en-US" w:bidi="ar-SA"/>
      </w:rPr>
    </w:lvl>
    <w:lvl w:ilvl="3">
      <w:numFmt w:val="bullet"/>
      <w:lvlText w:val="•"/>
      <w:lvlJc w:val="left"/>
      <w:pPr>
        <w:ind w:left="3789" w:hanging="517"/>
      </w:pPr>
      <w:rPr>
        <w:rFonts w:hint="default"/>
        <w:lang w:val="fr-FR" w:eastAsia="en-US" w:bidi="ar-SA"/>
      </w:rPr>
    </w:lvl>
    <w:lvl w:ilvl="4">
      <w:numFmt w:val="bullet"/>
      <w:lvlText w:val="•"/>
      <w:lvlJc w:val="left"/>
      <w:pPr>
        <w:ind w:left="4799" w:hanging="517"/>
      </w:pPr>
      <w:rPr>
        <w:rFonts w:hint="default"/>
        <w:lang w:val="fr-FR" w:eastAsia="en-US" w:bidi="ar-SA"/>
      </w:rPr>
    </w:lvl>
    <w:lvl w:ilvl="5">
      <w:numFmt w:val="bullet"/>
      <w:lvlText w:val="•"/>
      <w:lvlJc w:val="left"/>
      <w:pPr>
        <w:ind w:left="5809" w:hanging="517"/>
      </w:pPr>
      <w:rPr>
        <w:rFonts w:hint="default"/>
        <w:lang w:val="fr-FR" w:eastAsia="en-US" w:bidi="ar-SA"/>
      </w:rPr>
    </w:lvl>
    <w:lvl w:ilvl="6">
      <w:numFmt w:val="bullet"/>
      <w:lvlText w:val="•"/>
      <w:lvlJc w:val="left"/>
      <w:pPr>
        <w:ind w:left="6819" w:hanging="517"/>
      </w:pPr>
      <w:rPr>
        <w:rFonts w:hint="default"/>
        <w:lang w:val="fr-FR" w:eastAsia="en-US" w:bidi="ar-SA"/>
      </w:rPr>
    </w:lvl>
    <w:lvl w:ilvl="7">
      <w:numFmt w:val="bullet"/>
      <w:lvlText w:val="•"/>
      <w:lvlJc w:val="left"/>
      <w:pPr>
        <w:ind w:left="7829" w:hanging="517"/>
      </w:pPr>
      <w:rPr>
        <w:rFonts w:hint="default"/>
        <w:lang w:val="fr-FR" w:eastAsia="en-US" w:bidi="ar-SA"/>
      </w:rPr>
    </w:lvl>
    <w:lvl w:ilvl="8">
      <w:numFmt w:val="bullet"/>
      <w:lvlText w:val="•"/>
      <w:lvlJc w:val="left"/>
      <w:pPr>
        <w:ind w:left="8839" w:hanging="517"/>
      </w:pPr>
      <w:rPr>
        <w:rFonts w:hint="default"/>
        <w:lang w:val="fr-FR" w:eastAsia="en-US" w:bidi="ar-SA"/>
      </w:rPr>
    </w:lvl>
  </w:abstractNum>
  <w:abstractNum w:abstractNumId="120" w15:restartNumberingAfterBreak="0">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21" w15:restartNumberingAfterBreak="0">
    <w:nsid w:val="61927572"/>
    <w:multiLevelType w:val="multilevel"/>
    <w:tmpl w:val="FCB44E02"/>
    <w:lvl w:ilvl="0">
      <w:start w:val="7"/>
      <w:numFmt w:val="decimal"/>
      <w:lvlText w:val="%1"/>
      <w:lvlJc w:val="left"/>
      <w:pPr>
        <w:ind w:left="252" w:hanging="393"/>
      </w:pPr>
      <w:rPr>
        <w:rFonts w:hint="default"/>
        <w:lang w:val="fr-FR" w:eastAsia="en-US" w:bidi="ar-SA"/>
      </w:rPr>
    </w:lvl>
    <w:lvl w:ilvl="1">
      <w:start w:val="1"/>
      <w:numFmt w:val="decimal"/>
      <w:lvlText w:val="%1.%2."/>
      <w:lvlJc w:val="left"/>
      <w:pPr>
        <w:ind w:left="252" w:hanging="39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393"/>
      </w:pPr>
      <w:rPr>
        <w:rFonts w:hint="default"/>
        <w:lang w:val="fr-FR" w:eastAsia="en-US" w:bidi="ar-SA"/>
      </w:rPr>
    </w:lvl>
    <w:lvl w:ilvl="3">
      <w:numFmt w:val="bullet"/>
      <w:lvlText w:val="•"/>
      <w:lvlJc w:val="left"/>
      <w:pPr>
        <w:ind w:left="3439" w:hanging="393"/>
      </w:pPr>
      <w:rPr>
        <w:rFonts w:hint="default"/>
        <w:lang w:val="fr-FR" w:eastAsia="en-US" w:bidi="ar-SA"/>
      </w:rPr>
    </w:lvl>
    <w:lvl w:ilvl="4">
      <w:numFmt w:val="bullet"/>
      <w:lvlText w:val="•"/>
      <w:lvlJc w:val="left"/>
      <w:pPr>
        <w:ind w:left="4499" w:hanging="393"/>
      </w:pPr>
      <w:rPr>
        <w:rFonts w:hint="default"/>
        <w:lang w:val="fr-FR" w:eastAsia="en-US" w:bidi="ar-SA"/>
      </w:rPr>
    </w:lvl>
    <w:lvl w:ilvl="5">
      <w:numFmt w:val="bullet"/>
      <w:lvlText w:val="•"/>
      <w:lvlJc w:val="left"/>
      <w:pPr>
        <w:ind w:left="5559" w:hanging="393"/>
      </w:pPr>
      <w:rPr>
        <w:rFonts w:hint="default"/>
        <w:lang w:val="fr-FR" w:eastAsia="en-US" w:bidi="ar-SA"/>
      </w:rPr>
    </w:lvl>
    <w:lvl w:ilvl="6">
      <w:numFmt w:val="bullet"/>
      <w:lvlText w:val="•"/>
      <w:lvlJc w:val="left"/>
      <w:pPr>
        <w:ind w:left="6619" w:hanging="393"/>
      </w:pPr>
      <w:rPr>
        <w:rFonts w:hint="default"/>
        <w:lang w:val="fr-FR" w:eastAsia="en-US" w:bidi="ar-SA"/>
      </w:rPr>
    </w:lvl>
    <w:lvl w:ilvl="7">
      <w:numFmt w:val="bullet"/>
      <w:lvlText w:val="•"/>
      <w:lvlJc w:val="left"/>
      <w:pPr>
        <w:ind w:left="7679" w:hanging="393"/>
      </w:pPr>
      <w:rPr>
        <w:rFonts w:hint="default"/>
        <w:lang w:val="fr-FR" w:eastAsia="en-US" w:bidi="ar-SA"/>
      </w:rPr>
    </w:lvl>
    <w:lvl w:ilvl="8">
      <w:numFmt w:val="bullet"/>
      <w:lvlText w:val="•"/>
      <w:lvlJc w:val="left"/>
      <w:pPr>
        <w:ind w:left="8739" w:hanging="393"/>
      </w:pPr>
      <w:rPr>
        <w:rFonts w:hint="default"/>
        <w:lang w:val="fr-FR" w:eastAsia="en-US" w:bidi="ar-SA"/>
      </w:rPr>
    </w:lvl>
  </w:abstractNum>
  <w:abstractNum w:abstractNumId="122"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23" w15:restartNumberingAfterBreak="0">
    <w:nsid w:val="62C91071"/>
    <w:multiLevelType w:val="hybridMultilevel"/>
    <w:tmpl w:val="E76257F4"/>
    <w:lvl w:ilvl="0" w:tplc="D94CDA92">
      <w:start w:val="1"/>
      <w:numFmt w:val="bullet"/>
      <w:lvlText w:val="-"/>
      <w:lvlJc w:val="left"/>
      <w:pPr>
        <w:tabs>
          <w:tab w:val="num" w:pos="360"/>
        </w:tabs>
        <w:ind w:left="360" w:hanging="360"/>
      </w:pPr>
      <w:rPr>
        <w:rFonts w:ascii="Times New Roman" w:hAnsi="Times New Roman" w:cs="Times New Roman" w:hint="default"/>
      </w:rPr>
    </w:lvl>
    <w:lvl w:ilvl="1" w:tplc="BB7CF6A6">
      <w:start w:val="1"/>
      <w:numFmt w:val="decimal"/>
      <w:lvlText w:val="%2."/>
      <w:lvlJc w:val="left"/>
      <w:pPr>
        <w:tabs>
          <w:tab w:val="num" w:pos="1080"/>
        </w:tabs>
        <w:ind w:left="1080" w:hanging="360"/>
      </w:pPr>
      <w:rPr>
        <w:rFonts w:ascii="Times New Roman" w:eastAsia="Arial Narrow" w:hAnsi="Times New Roman" w:cs="Times New Roman"/>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639A6648"/>
    <w:multiLevelType w:val="multilevel"/>
    <w:tmpl w:val="0CD4873A"/>
    <w:lvl w:ilvl="0">
      <w:start w:val="4"/>
      <w:numFmt w:val="decimal"/>
      <w:lvlText w:val="%1"/>
      <w:lvlJc w:val="left"/>
      <w:pPr>
        <w:ind w:left="636" w:hanging="384"/>
      </w:pPr>
      <w:rPr>
        <w:rFonts w:hint="default"/>
        <w:lang w:val="fr-FR" w:eastAsia="en-US" w:bidi="ar-SA"/>
      </w:rPr>
    </w:lvl>
    <w:lvl w:ilvl="1">
      <w:start w:val="1"/>
      <w:numFmt w:val="decimal"/>
      <w:lvlText w:val="%1.%2."/>
      <w:lvlJc w:val="left"/>
      <w:pPr>
        <w:ind w:left="636" w:hanging="38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683" w:hanging="384"/>
      </w:pPr>
      <w:rPr>
        <w:rFonts w:hint="default"/>
        <w:lang w:val="fr-FR" w:eastAsia="en-US" w:bidi="ar-SA"/>
      </w:rPr>
    </w:lvl>
    <w:lvl w:ilvl="3">
      <w:numFmt w:val="bullet"/>
      <w:lvlText w:val="•"/>
      <w:lvlJc w:val="left"/>
      <w:pPr>
        <w:ind w:left="3705" w:hanging="384"/>
      </w:pPr>
      <w:rPr>
        <w:rFonts w:hint="default"/>
        <w:lang w:val="fr-FR" w:eastAsia="en-US" w:bidi="ar-SA"/>
      </w:rPr>
    </w:lvl>
    <w:lvl w:ilvl="4">
      <w:numFmt w:val="bullet"/>
      <w:lvlText w:val="•"/>
      <w:lvlJc w:val="left"/>
      <w:pPr>
        <w:ind w:left="4727" w:hanging="384"/>
      </w:pPr>
      <w:rPr>
        <w:rFonts w:hint="default"/>
        <w:lang w:val="fr-FR" w:eastAsia="en-US" w:bidi="ar-SA"/>
      </w:rPr>
    </w:lvl>
    <w:lvl w:ilvl="5">
      <w:numFmt w:val="bullet"/>
      <w:lvlText w:val="•"/>
      <w:lvlJc w:val="left"/>
      <w:pPr>
        <w:ind w:left="5749" w:hanging="384"/>
      </w:pPr>
      <w:rPr>
        <w:rFonts w:hint="default"/>
        <w:lang w:val="fr-FR" w:eastAsia="en-US" w:bidi="ar-SA"/>
      </w:rPr>
    </w:lvl>
    <w:lvl w:ilvl="6">
      <w:numFmt w:val="bullet"/>
      <w:lvlText w:val="•"/>
      <w:lvlJc w:val="left"/>
      <w:pPr>
        <w:ind w:left="6771" w:hanging="384"/>
      </w:pPr>
      <w:rPr>
        <w:rFonts w:hint="default"/>
        <w:lang w:val="fr-FR" w:eastAsia="en-US" w:bidi="ar-SA"/>
      </w:rPr>
    </w:lvl>
    <w:lvl w:ilvl="7">
      <w:numFmt w:val="bullet"/>
      <w:lvlText w:val="•"/>
      <w:lvlJc w:val="left"/>
      <w:pPr>
        <w:ind w:left="7793" w:hanging="384"/>
      </w:pPr>
      <w:rPr>
        <w:rFonts w:hint="default"/>
        <w:lang w:val="fr-FR" w:eastAsia="en-US" w:bidi="ar-SA"/>
      </w:rPr>
    </w:lvl>
    <w:lvl w:ilvl="8">
      <w:numFmt w:val="bullet"/>
      <w:lvlText w:val="•"/>
      <w:lvlJc w:val="left"/>
      <w:pPr>
        <w:ind w:left="8815" w:hanging="384"/>
      </w:pPr>
      <w:rPr>
        <w:rFonts w:hint="default"/>
        <w:lang w:val="fr-FR" w:eastAsia="en-US" w:bidi="ar-SA"/>
      </w:rPr>
    </w:lvl>
  </w:abstractNum>
  <w:abstractNum w:abstractNumId="125" w15:restartNumberingAfterBreak="0">
    <w:nsid w:val="64305CA2"/>
    <w:multiLevelType w:val="hybridMultilevel"/>
    <w:tmpl w:val="016029FE"/>
    <w:lvl w:ilvl="0" w:tplc="709EC3B4">
      <w:start w:val="1"/>
      <w:numFmt w:val="lowerRoman"/>
      <w:lvlText w:val="%1)"/>
      <w:lvlJc w:val="left"/>
      <w:pPr>
        <w:ind w:left="3505" w:hanging="702"/>
      </w:pPr>
      <w:rPr>
        <w:rFonts w:ascii="Arial Narrow" w:eastAsia="Arial Narrow" w:hAnsi="Arial Narrow" w:cs="Arial Narrow" w:hint="default"/>
        <w:b w:val="0"/>
        <w:bCs w:val="0"/>
        <w:i w:val="0"/>
        <w:iCs w:val="0"/>
        <w:spacing w:val="-1"/>
        <w:w w:val="100"/>
        <w:sz w:val="24"/>
        <w:szCs w:val="24"/>
        <w:lang w:val="fr-FR" w:eastAsia="en-US" w:bidi="ar-SA"/>
      </w:rPr>
    </w:lvl>
    <w:lvl w:ilvl="1" w:tplc="4F84F574">
      <w:numFmt w:val="bullet"/>
      <w:lvlText w:val="•"/>
      <w:lvlJc w:val="left"/>
      <w:pPr>
        <w:ind w:left="4273" w:hanging="702"/>
      </w:pPr>
      <w:rPr>
        <w:rFonts w:hint="default"/>
        <w:lang w:val="fr-FR" w:eastAsia="en-US" w:bidi="ar-SA"/>
      </w:rPr>
    </w:lvl>
    <w:lvl w:ilvl="2" w:tplc="FE92CFC6">
      <w:numFmt w:val="bullet"/>
      <w:lvlText w:val="•"/>
      <w:lvlJc w:val="left"/>
      <w:pPr>
        <w:ind w:left="5047" w:hanging="702"/>
      </w:pPr>
      <w:rPr>
        <w:rFonts w:hint="default"/>
        <w:lang w:val="fr-FR" w:eastAsia="en-US" w:bidi="ar-SA"/>
      </w:rPr>
    </w:lvl>
    <w:lvl w:ilvl="3" w:tplc="9B440772">
      <w:numFmt w:val="bullet"/>
      <w:lvlText w:val="•"/>
      <w:lvlJc w:val="left"/>
      <w:pPr>
        <w:ind w:left="5821" w:hanging="702"/>
      </w:pPr>
      <w:rPr>
        <w:rFonts w:hint="default"/>
        <w:lang w:val="fr-FR" w:eastAsia="en-US" w:bidi="ar-SA"/>
      </w:rPr>
    </w:lvl>
    <w:lvl w:ilvl="4" w:tplc="E7C06930">
      <w:numFmt w:val="bullet"/>
      <w:lvlText w:val="•"/>
      <w:lvlJc w:val="left"/>
      <w:pPr>
        <w:ind w:left="6595" w:hanging="702"/>
      </w:pPr>
      <w:rPr>
        <w:rFonts w:hint="default"/>
        <w:lang w:val="fr-FR" w:eastAsia="en-US" w:bidi="ar-SA"/>
      </w:rPr>
    </w:lvl>
    <w:lvl w:ilvl="5" w:tplc="F6CC8B4A">
      <w:numFmt w:val="bullet"/>
      <w:lvlText w:val="•"/>
      <w:lvlJc w:val="left"/>
      <w:pPr>
        <w:ind w:left="7369" w:hanging="702"/>
      </w:pPr>
      <w:rPr>
        <w:rFonts w:hint="default"/>
        <w:lang w:val="fr-FR" w:eastAsia="en-US" w:bidi="ar-SA"/>
      </w:rPr>
    </w:lvl>
    <w:lvl w:ilvl="6" w:tplc="1E96B954">
      <w:numFmt w:val="bullet"/>
      <w:lvlText w:val="•"/>
      <w:lvlJc w:val="left"/>
      <w:pPr>
        <w:ind w:left="8143" w:hanging="702"/>
      </w:pPr>
      <w:rPr>
        <w:rFonts w:hint="default"/>
        <w:lang w:val="fr-FR" w:eastAsia="en-US" w:bidi="ar-SA"/>
      </w:rPr>
    </w:lvl>
    <w:lvl w:ilvl="7" w:tplc="6BB68768">
      <w:numFmt w:val="bullet"/>
      <w:lvlText w:val="•"/>
      <w:lvlJc w:val="left"/>
      <w:pPr>
        <w:ind w:left="8917" w:hanging="702"/>
      </w:pPr>
      <w:rPr>
        <w:rFonts w:hint="default"/>
        <w:lang w:val="fr-FR" w:eastAsia="en-US" w:bidi="ar-SA"/>
      </w:rPr>
    </w:lvl>
    <w:lvl w:ilvl="8" w:tplc="1846A7EE">
      <w:numFmt w:val="bullet"/>
      <w:lvlText w:val="•"/>
      <w:lvlJc w:val="left"/>
      <w:pPr>
        <w:ind w:left="9691" w:hanging="702"/>
      </w:pPr>
      <w:rPr>
        <w:rFonts w:hint="default"/>
        <w:lang w:val="fr-FR" w:eastAsia="en-US" w:bidi="ar-SA"/>
      </w:rPr>
    </w:lvl>
  </w:abstractNum>
  <w:abstractNum w:abstractNumId="126" w15:restartNumberingAfterBreak="0">
    <w:nsid w:val="649736B9"/>
    <w:multiLevelType w:val="hybridMultilevel"/>
    <w:tmpl w:val="13B2E38A"/>
    <w:lvl w:ilvl="0" w:tplc="C4822D24">
      <w:numFmt w:val="bullet"/>
      <w:lvlText w:val=""/>
      <w:lvlJc w:val="left"/>
      <w:pPr>
        <w:ind w:left="724" w:hanging="360"/>
      </w:pPr>
      <w:rPr>
        <w:rFonts w:ascii="Symbol" w:eastAsia="Symbol" w:hAnsi="Symbol" w:cs="Symbol" w:hint="default"/>
        <w:b w:val="0"/>
        <w:bCs w:val="0"/>
        <w:i w:val="0"/>
        <w:iCs w:val="0"/>
        <w:spacing w:val="0"/>
        <w:w w:val="109"/>
        <w:sz w:val="22"/>
        <w:szCs w:val="22"/>
        <w:lang w:val="fr-FR" w:eastAsia="en-US" w:bidi="ar-SA"/>
      </w:rPr>
    </w:lvl>
    <w:lvl w:ilvl="1" w:tplc="211805A0">
      <w:numFmt w:val="bullet"/>
      <w:lvlText w:val="•"/>
      <w:lvlJc w:val="left"/>
      <w:pPr>
        <w:ind w:left="1540" w:hanging="360"/>
      </w:pPr>
      <w:rPr>
        <w:rFonts w:hint="default"/>
        <w:lang w:val="fr-FR" w:eastAsia="en-US" w:bidi="ar-SA"/>
      </w:rPr>
    </w:lvl>
    <w:lvl w:ilvl="2" w:tplc="363054B6">
      <w:numFmt w:val="bullet"/>
      <w:lvlText w:val="•"/>
      <w:lvlJc w:val="left"/>
      <w:pPr>
        <w:ind w:left="2360" w:hanging="360"/>
      </w:pPr>
      <w:rPr>
        <w:rFonts w:hint="default"/>
        <w:lang w:val="fr-FR" w:eastAsia="en-US" w:bidi="ar-SA"/>
      </w:rPr>
    </w:lvl>
    <w:lvl w:ilvl="3" w:tplc="5B18FE2E">
      <w:numFmt w:val="bullet"/>
      <w:lvlText w:val="•"/>
      <w:lvlJc w:val="left"/>
      <w:pPr>
        <w:ind w:left="3180" w:hanging="360"/>
      </w:pPr>
      <w:rPr>
        <w:rFonts w:hint="default"/>
        <w:lang w:val="fr-FR" w:eastAsia="en-US" w:bidi="ar-SA"/>
      </w:rPr>
    </w:lvl>
    <w:lvl w:ilvl="4" w:tplc="C8F02798">
      <w:numFmt w:val="bullet"/>
      <w:lvlText w:val="•"/>
      <w:lvlJc w:val="left"/>
      <w:pPr>
        <w:ind w:left="4001" w:hanging="360"/>
      </w:pPr>
      <w:rPr>
        <w:rFonts w:hint="default"/>
        <w:lang w:val="fr-FR" w:eastAsia="en-US" w:bidi="ar-SA"/>
      </w:rPr>
    </w:lvl>
    <w:lvl w:ilvl="5" w:tplc="5DB8BC34">
      <w:numFmt w:val="bullet"/>
      <w:lvlText w:val="•"/>
      <w:lvlJc w:val="left"/>
      <w:pPr>
        <w:ind w:left="4821" w:hanging="360"/>
      </w:pPr>
      <w:rPr>
        <w:rFonts w:hint="default"/>
        <w:lang w:val="fr-FR" w:eastAsia="en-US" w:bidi="ar-SA"/>
      </w:rPr>
    </w:lvl>
    <w:lvl w:ilvl="6" w:tplc="C870011A">
      <w:numFmt w:val="bullet"/>
      <w:lvlText w:val="•"/>
      <w:lvlJc w:val="left"/>
      <w:pPr>
        <w:ind w:left="5641" w:hanging="360"/>
      </w:pPr>
      <w:rPr>
        <w:rFonts w:hint="default"/>
        <w:lang w:val="fr-FR" w:eastAsia="en-US" w:bidi="ar-SA"/>
      </w:rPr>
    </w:lvl>
    <w:lvl w:ilvl="7" w:tplc="78DE671E">
      <w:numFmt w:val="bullet"/>
      <w:lvlText w:val="•"/>
      <w:lvlJc w:val="left"/>
      <w:pPr>
        <w:ind w:left="6462" w:hanging="360"/>
      </w:pPr>
      <w:rPr>
        <w:rFonts w:hint="default"/>
        <w:lang w:val="fr-FR" w:eastAsia="en-US" w:bidi="ar-SA"/>
      </w:rPr>
    </w:lvl>
    <w:lvl w:ilvl="8" w:tplc="4C0CBCA2">
      <w:numFmt w:val="bullet"/>
      <w:lvlText w:val="•"/>
      <w:lvlJc w:val="left"/>
      <w:pPr>
        <w:ind w:left="7282" w:hanging="360"/>
      </w:pPr>
      <w:rPr>
        <w:rFonts w:hint="default"/>
        <w:lang w:val="fr-FR" w:eastAsia="en-US" w:bidi="ar-SA"/>
      </w:rPr>
    </w:lvl>
  </w:abstractNum>
  <w:abstractNum w:abstractNumId="127" w15:restartNumberingAfterBreak="0">
    <w:nsid w:val="665A67EE"/>
    <w:multiLevelType w:val="multilevel"/>
    <w:tmpl w:val="106414D4"/>
    <w:lvl w:ilvl="0">
      <w:start w:val="1"/>
      <w:numFmt w:val="decimal"/>
      <w:lvlText w:val="%1"/>
      <w:lvlJc w:val="left"/>
      <w:pPr>
        <w:ind w:left="252" w:hanging="709"/>
      </w:pPr>
      <w:rPr>
        <w:rFonts w:hint="default"/>
        <w:lang w:val="fr-FR" w:eastAsia="en-US" w:bidi="ar-SA"/>
      </w:rPr>
    </w:lvl>
    <w:lvl w:ilvl="1">
      <w:start w:val="1"/>
      <w:numFmt w:val="decimal"/>
      <w:lvlText w:val="%1.%2."/>
      <w:lvlJc w:val="left"/>
      <w:pPr>
        <w:ind w:left="252" w:hanging="70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709"/>
      </w:pPr>
      <w:rPr>
        <w:rFonts w:hint="default"/>
        <w:lang w:val="fr-FR" w:eastAsia="en-US" w:bidi="ar-SA"/>
      </w:rPr>
    </w:lvl>
    <w:lvl w:ilvl="3">
      <w:numFmt w:val="bullet"/>
      <w:lvlText w:val="•"/>
      <w:lvlJc w:val="left"/>
      <w:pPr>
        <w:ind w:left="3439" w:hanging="709"/>
      </w:pPr>
      <w:rPr>
        <w:rFonts w:hint="default"/>
        <w:lang w:val="fr-FR" w:eastAsia="en-US" w:bidi="ar-SA"/>
      </w:rPr>
    </w:lvl>
    <w:lvl w:ilvl="4">
      <w:numFmt w:val="bullet"/>
      <w:lvlText w:val="•"/>
      <w:lvlJc w:val="left"/>
      <w:pPr>
        <w:ind w:left="4499" w:hanging="709"/>
      </w:pPr>
      <w:rPr>
        <w:rFonts w:hint="default"/>
        <w:lang w:val="fr-FR" w:eastAsia="en-US" w:bidi="ar-SA"/>
      </w:rPr>
    </w:lvl>
    <w:lvl w:ilvl="5">
      <w:numFmt w:val="bullet"/>
      <w:lvlText w:val="•"/>
      <w:lvlJc w:val="left"/>
      <w:pPr>
        <w:ind w:left="5559" w:hanging="709"/>
      </w:pPr>
      <w:rPr>
        <w:rFonts w:hint="default"/>
        <w:lang w:val="fr-FR" w:eastAsia="en-US" w:bidi="ar-SA"/>
      </w:rPr>
    </w:lvl>
    <w:lvl w:ilvl="6">
      <w:numFmt w:val="bullet"/>
      <w:lvlText w:val="•"/>
      <w:lvlJc w:val="left"/>
      <w:pPr>
        <w:ind w:left="6619" w:hanging="709"/>
      </w:pPr>
      <w:rPr>
        <w:rFonts w:hint="default"/>
        <w:lang w:val="fr-FR" w:eastAsia="en-US" w:bidi="ar-SA"/>
      </w:rPr>
    </w:lvl>
    <w:lvl w:ilvl="7">
      <w:numFmt w:val="bullet"/>
      <w:lvlText w:val="•"/>
      <w:lvlJc w:val="left"/>
      <w:pPr>
        <w:ind w:left="7679" w:hanging="709"/>
      </w:pPr>
      <w:rPr>
        <w:rFonts w:hint="default"/>
        <w:lang w:val="fr-FR" w:eastAsia="en-US" w:bidi="ar-SA"/>
      </w:rPr>
    </w:lvl>
    <w:lvl w:ilvl="8">
      <w:numFmt w:val="bullet"/>
      <w:lvlText w:val="•"/>
      <w:lvlJc w:val="left"/>
      <w:pPr>
        <w:ind w:left="8739" w:hanging="709"/>
      </w:pPr>
      <w:rPr>
        <w:rFonts w:hint="default"/>
        <w:lang w:val="fr-FR" w:eastAsia="en-US" w:bidi="ar-SA"/>
      </w:rPr>
    </w:lvl>
  </w:abstractNum>
  <w:abstractNum w:abstractNumId="128" w15:restartNumberingAfterBreak="0">
    <w:nsid w:val="66C02D88"/>
    <w:multiLevelType w:val="multilevel"/>
    <w:tmpl w:val="609CD7D8"/>
    <w:lvl w:ilvl="0">
      <w:start w:val="44"/>
      <w:numFmt w:val="decimal"/>
      <w:lvlText w:val="%1"/>
      <w:lvlJc w:val="left"/>
      <w:pPr>
        <w:ind w:left="692" w:hanging="440"/>
      </w:pPr>
      <w:rPr>
        <w:rFonts w:hint="default"/>
        <w:lang w:val="fr-FR" w:eastAsia="en-US" w:bidi="ar-SA"/>
      </w:rPr>
    </w:lvl>
    <w:lvl w:ilvl="1">
      <w:start w:val="1"/>
      <w:numFmt w:val="decimal"/>
      <w:lvlText w:val="%1.%2"/>
      <w:lvlJc w:val="left"/>
      <w:pPr>
        <w:ind w:left="692" w:hanging="440"/>
      </w:pPr>
      <w:rPr>
        <w:rFonts w:hint="default"/>
        <w:spacing w:val="-1"/>
        <w:w w:val="100"/>
        <w:lang w:val="fr-FR" w:eastAsia="en-US" w:bidi="ar-SA"/>
      </w:rPr>
    </w:lvl>
    <w:lvl w:ilvl="2">
      <w:start w:val="1"/>
      <w:numFmt w:val="lowerLetter"/>
      <w:lvlText w:val="%3)"/>
      <w:lvlJc w:val="left"/>
      <w:pPr>
        <w:ind w:left="1040" w:hanging="360"/>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222" w:hanging="360"/>
      </w:pPr>
      <w:rPr>
        <w:rFonts w:hint="default"/>
        <w:lang w:val="fr-FR" w:eastAsia="en-US" w:bidi="ar-SA"/>
      </w:rPr>
    </w:lvl>
    <w:lvl w:ilvl="4">
      <w:numFmt w:val="bullet"/>
      <w:lvlText w:val="•"/>
      <w:lvlJc w:val="left"/>
      <w:pPr>
        <w:ind w:left="4313" w:hanging="360"/>
      </w:pPr>
      <w:rPr>
        <w:rFonts w:hint="default"/>
        <w:lang w:val="fr-FR" w:eastAsia="en-US" w:bidi="ar-SA"/>
      </w:rPr>
    </w:lvl>
    <w:lvl w:ilvl="5">
      <w:numFmt w:val="bullet"/>
      <w:lvlText w:val="•"/>
      <w:lvlJc w:val="left"/>
      <w:pPr>
        <w:ind w:left="5404" w:hanging="360"/>
      </w:pPr>
      <w:rPr>
        <w:rFonts w:hint="default"/>
        <w:lang w:val="fr-FR" w:eastAsia="en-US" w:bidi="ar-SA"/>
      </w:rPr>
    </w:lvl>
    <w:lvl w:ilvl="6">
      <w:numFmt w:val="bullet"/>
      <w:lvlText w:val="•"/>
      <w:lvlJc w:val="left"/>
      <w:pPr>
        <w:ind w:left="6495" w:hanging="360"/>
      </w:pPr>
      <w:rPr>
        <w:rFonts w:hint="default"/>
        <w:lang w:val="fr-FR" w:eastAsia="en-US" w:bidi="ar-SA"/>
      </w:rPr>
    </w:lvl>
    <w:lvl w:ilvl="7">
      <w:numFmt w:val="bullet"/>
      <w:lvlText w:val="•"/>
      <w:lvlJc w:val="left"/>
      <w:pPr>
        <w:ind w:left="7586" w:hanging="360"/>
      </w:pPr>
      <w:rPr>
        <w:rFonts w:hint="default"/>
        <w:lang w:val="fr-FR" w:eastAsia="en-US" w:bidi="ar-SA"/>
      </w:rPr>
    </w:lvl>
    <w:lvl w:ilvl="8">
      <w:numFmt w:val="bullet"/>
      <w:lvlText w:val="•"/>
      <w:lvlJc w:val="left"/>
      <w:pPr>
        <w:ind w:left="8677" w:hanging="360"/>
      </w:pPr>
      <w:rPr>
        <w:rFonts w:hint="default"/>
        <w:lang w:val="fr-FR" w:eastAsia="en-US" w:bidi="ar-SA"/>
      </w:rPr>
    </w:lvl>
  </w:abstractNum>
  <w:abstractNum w:abstractNumId="129" w15:restartNumberingAfterBreak="0">
    <w:nsid w:val="675A2991"/>
    <w:multiLevelType w:val="multilevel"/>
    <w:tmpl w:val="1628676E"/>
    <w:lvl w:ilvl="0">
      <w:start w:val="1"/>
      <w:numFmt w:val="decimal"/>
      <w:lvlText w:val="%1."/>
      <w:lvlJc w:val="left"/>
      <w:pPr>
        <w:ind w:left="1378" w:hanging="707"/>
      </w:pPr>
      <w:rPr>
        <w:rFonts w:ascii="Arial Narrow" w:eastAsia="Arial Narrow" w:hAnsi="Arial Narrow" w:cs="Arial Narrow" w:hint="default"/>
        <w:b w:val="0"/>
        <w:bCs w:val="0"/>
        <w:i w:val="0"/>
        <w:iCs w:val="0"/>
        <w:spacing w:val="0"/>
        <w:w w:val="100"/>
        <w:sz w:val="24"/>
        <w:szCs w:val="24"/>
        <w:lang w:val="fr-FR" w:eastAsia="en-US" w:bidi="ar-SA"/>
      </w:rPr>
    </w:lvl>
    <w:lvl w:ilvl="1">
      <w:start w:val="1"/>
      <w:numFmt w:val="decimal"/>
      <w:lvlText w:val="%1.%2)"/>
      <w:lvlJc w:val="left"/>
      <w:pPr>
        <w:ind w:left="2089" w:hanging="71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3097" w:hanging="711"/>
      </w:pPr>
      <w:rPr>
        <w:rFonts w:hint="default"/>
        <w:lang w:val="fr-FR" w:eastAsia="en-US" w:bidi="ar-SA"/>
      </w:rPr>
    </w:lvl>
    <w:lvl w:ilvl="3">
      <w:numFmt w:val="bullet"/>
      <w:lvlText w:val="•"/>
      <w:lvlJc w:val="left"/>
      <w:pPr>
        <w:ind w:left="4115" w:hanging="711"/>
      </w:pPr>
      <w:rPr>
        <w:rFonts w:hint="default"/>
        <w:lang w:val="fr-FR" w:eastAsia="en-US" w:bidi="ar-SA"/>
      </w:rPr>
    </w:lvl>
    <w:lvl w:ilvl="4">
      <w:numFmt w:val="bullet"/>
      <w:lvlText w:val="•"/>
      <w:lvlJc w:val="left"/>
      <w:pPr>
        <w:ind w:left="5133" w:hanging="711"/>
      </w:pPr>
      <w:rPr>
        <w:rFonts w:hint="default"/>
        <w:lang w:val="fr-FR" w:eastAsia="en-US" w:bidi="ar-SA"/>
      </w:rPr>
    </w:lvl>
    <w:lvl w:ilvl="5">
      <w:numFmt w:val="bullet"/>
      <w:lvlText w:val="•"/>
      <w:lvlJc w:val="left"/>
      <w:pPr>
        <w:ind w:left="6150" w:hanging="711"/>
      </w:pPr>
      <w:rPr>
        <w:rFonts w:hint="default"/>
        <w:lang w:val="fr-FR" w:eastAsia="en-US" w:bidi="ar-SA"/>
      </w:rPr>
    </w:lvl>
    <w:lvl w:ilvl="6">
      <w:numFmt w:val="bullet"/>
      <w:lvlText w:val="•"/>
      <w:lvlJc w:val="left"/>
      <w:pPr>
        <w:ind w:left="7168" w:hanging="711"/>
      </w:pPr>
      <w:rPr>
        <w:rFonts w:hint="default"/>
        <w:lang w:val="fr-FR" w:eastAsia="en-US" w:bidi="ar-SA"/>
      </w:rPr>
    </w:lvl>
    <w:lvl w:ilvl="7">
      <w:numFmt w:val="bullet"/>
      <w:lvlText w:val="•"/>
      <w:lvlJc w:val="left"/>
      <w:pPr>
        <w:ind w:left="8186" w:hanging="711"/>
      </w:pPr>
      <w:rPr>
        <w:rFonts w:hint="default"/>
        <w:lang w:val="fr-FR" w:eastAsia="en-US" w:bidi="ar-SA"/>
      </w:rPr>
    </w:lvl>
    <w:lvl w:ilvl="8">
      <w:numFmt w:val="bullet"/>
      <w:lvlText w:val="•"/>
      <w:lvlJc w:val="left"/>
      <w:pPr>
        <w:ind w:left="9203" w:hanging="711"/>
      </w:pPr>
      <w:rPr>
        <w:rFonts w:hint="default"/>
        <w:lang w:val="fr-FR" w:eastAsia="en-US" w:bidi="ar-SA"/>
      </w:rPr>
    </w:lvl>
  </w:abstractNum>
  <w:abstractNum w:abstractNumId="130" w15:restartNumberingAfterBreak="0">
    <w:nsid w:val="67B2649A"/>
    <w:multiLevelType w:val="multilevel"/>
    <w:tmpl w:val="86FE63E2"/>
    <w:lvl w:ilvl="0">
      <w:start w:val="15"/>
      <w:numFmt w:val="decimal"/>
      <w:lvlText w:val="%1"/>
      <w:lvlJc w:val="left"/>
      <w:pPr>
        <w:ind w:left="751" w:hanging="499"/>
      </w:pPr>
      <w:rPr>
        <w:rFonts w:hint="default"/>
        <w:lang w:val="fr-FR" w:eastAsia="en-US" w:bidi="ar-SA"/>
      </w:rPr>
    </w:lvl>
    <w:lvl w:ilvl="1">
      <w:start w:val="1"/>
      <w:numFmt w:val="decimal"/>
      <w:lvlText w:val="%1.%2."/>
      <w:lvlJc w:val="left"/>
      <w:pPr>
        <w:ind w:left="751" w:hanging="49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819" w:hanging="250"/>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050" w:hanging="250"/>
      </w:pPr>
      <w:rPr>
        <w:rFonts w:hint="default"/>
        <w:lang w:val="fr-FR" w:eastAsia="en-US" w:bidi="ar-SA"/>
      </w:rPr>
    </w:lvl>
    <w:lvl w:ilvl="4">
      <w:numFmt w:val="bullet"/>
      <w:lvlText w:val="•"/>
      <w:lvlJc w:val="left"/>
      <w:pPr>
        <w:ind w:left="4166" w:hanging="250"/>
      </w:pPr>
      <w:rPr>
        <w:rFonts w:hint="default"/>
        <w:lang w:val="fr-FR" w:eastAsia="en-US" w:bidi="ar-SA"/>
      </w:rPr>
    </w:lvl>
    <w:lvl w:ilvl="5">
      <w:numFmt w:val="bullet"/>
      <w:lvlText w:val="•"/>
      <w:lvlJc w:val="left"/>
      <w:pPr>
        <w:ind w:left="5281" w:hanging="250"/>
      </w:pPr>
      <w:rPr>
        <w:rFonts w:hint="default"/>
        <w:lang w:val="fr-FR" w:eastAsia="en-US" w:bidi="ar-SA"/>
      </w:rPr>
    </w:lvl>
    <w:lvl w:ilvl="6">
      <w:numFmt w:val="bullet"/>
      <w:lvlText w:val="•"/>
      <w:lvlJc w:val="left"/>
      <w:pPr>
        <w:ind w:left="6397" w:hanging="250"/>
      </w:pPr>
      <w:rPr>
        <w:rFonts w:hint="default"/>
        <w:lang w:val="fr-FR" w:eastAsia="en-US" w:bidi="ar-SA"/>
      </w:rPr>
    </w:lvl>
    <w:lvl w:ilvl="7">
      <w:numFmt w:val="bullet"/>
      <w:lvlText w:val="•"/>
      <w:lvlJc w:val="left"/>
      <w:pPr>
        <w:ind w:left="7512" w:hanging="250"/>
      </w:pPr>
      <w:rPr>
        <w:rFonts w:hint="default"/>
        <w:lang w:val="fr-FR" w:eastAsia="en-US" w:bidi="ar-SA"/>
      </w:rPr>
    </w:lvl>
    <w:lvl w:ilvl="8">
      <w:numFmt w:val="bullet"/>
      <w:lvlText w:val="•"/>
      <w:lvlJc w:val="left"/>
      <w:pPr>
        <w:ind w:left="8628" w:hanging="250"/>
      </w:pPr>
      <w:rPr>
        <w:rFonts w:hint="default"/>
        <w:lang w:val="fr-FR" w:eastAsia="en-US" w:bidi="ar-SA"/>
      </w:rPr>
    </w:lvl>
  </w:abstractNum>
  <w:abstractNum w:abstractNumId="131" w15:restartNumberingAfterBreak="0">
    <w:nsid w:val="67D817B3"/>
    <w:multiLevelType w:val="singleLevel"/>
    <w:tmpl w:val="CFFECE3A"/>
    <w:lvl w:ilvl="0">
      <w:start w:val="6"/>
      <w:numFmt w:val="bullet"/>
      <w:lvlText w:val="-"/>
      <w:lvlJc w:val="left"/>
      <w:pPr>
        <w:tabs>
          <w:tab w:val="num" w:pos="720"/>
        </w:tabs>
        <w:ind w:left="720" w:hanging="360"/>
      </w:pPr>
      <w:rPr>
        <w:rFonts w:hint="default"/>
      </w:rPr>
    </w:lvl>
  </w:abstractNum>
  <w:abstractNum w:abstractNumId="132" w15:restartNumberingAfterBreak="0">
    <w:nsid w:val="67F57E63"/>
    <w:multiLevelType w:val="hybridMultilevel"/>
    <w:tmpl w:val="D734A058"/>
    <w:lvl w:ilvl="0" w:tplc="B8D2CA44">
      <w:start w:val="1"/>
      <w:numFmt w:val="lowerLetter"/>
      <w:lvlText w:val="%1."/>
      <w:lvlJc w:val="left"/>
      <w:pPr>
        <w:ind w:left="252" w:hanging="219"/>
        <w:jc w:val="right"/>
      </w:pPr>
      <w:rPr>
        <w:rFonts w:ascii="Arial Narrow" w:eastAsia="Arial Narrow" w:hAnsi="Arial Narrow" w:cs="Arial Narrow" w:hint="default"/>
        <w:b w:val="0"/>
        <w:bCs w:val="0"/>
        <w:i w:val="0"/>
        <w:iCs w:val="0"/>
        <w:spacing w:val="0"/>
        <w:w w:val="100"/>
        <w:sz w:val="24"/>
        <w:szCs w:val="24"/>
        <w:lang w:val="fr-FR" w:eastAsia="en-US" w:bidi="ar-SA"/>
      </w:rPr>
    </w:lvl>
    <w:lvl w:ilvl="1" w:tplc="1714DF5A">
      <w:numFmt w:val="bullet"/>
      <w:lvlText w:val="•"/>
      <w:lvlJc w:val="left"/>
      <w:pPr>
        <w:ind w:left="1319" w:hanging="219"/>
      </w:pPr>
      <w:rPr>
        <w:rFonts w:hint="default"/>
        <w:lang w:val="fr-FR" w:eastAsia="en-US" w:bidi="ar-SA"/>
      </w:rPr>
    </w:lvl>
    <w:lvl w:ilvl="2" w:tplc="42DEC198">
      <w:numFmt w:val="bullet"/>
      <w:lvlText w:val="•"/>
      <w:lvlJc w:val="left"/>
      <w:pPr>
        <w:ind w:left="2379" w:hanging="219"/>
      </w:pPr>
      <w:rPr>
        <w:rFonts w:hint="default"/>
        <w:lang w:val="fr-FR" w:eastAsia="en-US" w:bidi="ar-SA"/>
      </w:rPr>
    </w:lvl>
    <w:lvl w:ilvl="3" w:tplc="6DB65632">
      <w:numFmt w:val="bullet"/>
      <w:lvlText w:val="•"/>
      <w:lvlJc w:val="left"/>
      <w:pPr>
        <w:ind w:left="3439" w:hanging="219"/>
      </w:pPr>
      <w:rPr>
        <w:rFonts w:hint="default"/>
        <w:lang w:val="fr-FR" w:eastAsia="en-US" w:bidi="ar-SA"/>
      </w:rPr>
    </w:lvl>
    <w:lvl w:ilvl="4" w:tplc="18CA51A6">
      <w:numFmt w:val="bullet"/>
      <w:lvlText w:val="•"/>
      <w:lvlJc w:val="left"/>
      <w:pPr>
        <w:ind w:left="4499" w:hanging="219"/>
      </w:pPr>
      <w:rPr>
        <w:rFonts w:hint="default"/>
        <w:lang w:val="fr-FR" w:eastAsia="en-US" w:bidi="ar-SA"/>
      </w:rPr>
    </w:lvl>
    <w:lvl w:ilvl="5" w:tplc="A41C60B6">
      <w:numFmt w:val="bullet"/>
      <w:lvlText w:val="•"/>
      <w:lvlJc w:val="left"/>
      <w:pPr>
        <w:ind w:left="5559" w:hanging="219"/>
      </w:pPr>
      <w:rPr>
        <w:rFonts w:hint="default"/>
        <w:lang w:val="fr-FR" w:eastAsia="en-US" w:bidi="ar-SA"/>
      </w:rPr>
    </w:lvl>
    <w:lvl w:ilvl="6" w:tplc="7FAA063C">
      <w:numFmt w:val="bullet"/>
      <w:lvlText w:val="•"/>
      <w:lvlJc w:val="left"/>
      <w:pPr>
        <w:ind w:left="6619" w:hanging="219"/>
      </w:pPr>
      <w:rPr>
        <w:rFonts w:hint="default"/>
        <w:lang w:val="fr-FR" w:eastAsia="en-US" w:bidi="ar-SA"/>
      </w:rPr>
    </w:lvl>
    <w:lvl w:ilvl="7" w:tplc="879837DC">
      <w:numFmt w:val="bullet"/>
      <w:lvlText w:val="•"/>
      <w:lvlJc w:val="left"/>
      <w:pPr>
        <w:ind w:left="7679" w:hanging="219"/>
      </w:pPr>
      <w:rPr>
        <w:rFonts w:hint="default"/>
        <w:lang w:val="fr-FR" w:eastAsia="en-US" w:bidi="ar-SA"/>
      </w:rPr>
    </w:lvl>
    <w:lvl w:ilvl="8" w:tplc="3B84884E">
      <w:numFmt w:val="bullet"/>
      <w:lvlText w:val="•"/>
      <w:lvlJc w:val="left"/>
      <w:pPr>
        <w:ind w:left="8739" w:hanging="219"/>
      </w:pPr>
      <w:rPr>
        <w:rFonts w:hint="default"/>
        <w:lang w:val="fr-FR" w:eastAsia="en-US" w:bidi="ar-SA"/>
      </w:rPr>
    </w:lvl>
  </w:abstractNum>
  <w:abstractNum w:abstractNumId="133" w15:restartNumberingAfterBreak="0">
    <w:nsid w:val="68723650"/>
    <w:multiLevelType w:val="multilevel"/>
    <w:tmpl w:val="DAAA3ECC"/>
    <w:lvl w:ilvl="0">
      <w:start w:val="38"/>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start w:val="1"/>
      <w:numFmt w:val="decimal"/>
      <w:lvlText w:val="%1.%2.%3."/>
      <w:lvlJc w:val="left"/>
      <w:pPr>
        <w:ind w:left="252" w:hanging="659"/>
      </w:pPr>
      <w:rPr>
        <w:rFonts w:ascii="Arial Narrow" w:eastAsia="Arial Narrow" w:hAnsi="Arial Narrow" w:cs="Arial Narrow" w:hint="default"/>
        <w:b/>
        <w:bCs/>
        <w:i w:val="0"/>
        <w:iCs w:val="0"/>
        <w:spacing w:val="-1"/>
        <w:w w:val="100"/>
        <w:sz w:val="24"/>
        <w:szCs w:val="24"/>
        <w:lang w:val="fr-FR" w:eastAsia="en-US" w:bidi="ar-SA"/>
      </w:rPr>
    </w:lvl>
    <w:lvl w:ilvl="3">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4">
      <w:numFmt w:val="bullet"/>
      <w:lvlText w:val="•"/>
      <w:lvlJc w:val="left"/>
      <w:pPr>
        <w:ind w:left="3329" w:hanging="284"/>
      </w:pPr>
      <w:rPr>
        <w:rFonts w:hint="default"/>
        <w:lang w:val="fr-FR" w:eastAsia="en-US" w:bidi="ar-SA"/>
      </w:rPr>
    </w:lvl>
    <w:lvl w:ilvl="5">
      <w:numFmt w:val="bullet"/>
      <w:lvlText w:val="•"/>
      <w:lvlJc w:val="left"/>
      <w:pPr>
        <w:ind w:left="4584" w:hanging="284"/>
      </w:pPr>
      <w:rPr>
        <w:rFonts w:hint="default"/>
        <w:lang w:val="fr-FR" w:eastAsia="en-US" w:bidi="ar-SA"/>
      </w:rPr>
    </w:lvl>
    <w:lvl w:ilvl="6">
      <w:numFmt w:val="bullet"/>
      <w:lvlText w:val="•"/>
      <w:lvlJc w:val="left"/>
      <w:pPr>
        <w:ind w:left="5839" w:hanging="284"/>
      </w:pPr>
      <w:rPr>
        <w:rFonts w:hint="default"/>
        <w:lang w:val="fr-FR" w:eastAsia="en-US" w:bidi="ar-SA"/>
      </w:rPr>
    </w:lvl>
    <w:lvl w:ilvl="7">
      <w:numFmt w:val="bullet"/>
      <w:lvlText w:val="•"/>
      <w:lvlJc w:val="left"/>
      <w:pPr>
        <w:ind w:left="7094" w:hanging="284"/>
      </w:pPr>
      <w:rPr>
        <w:rFonts w:hint="default"/>
        <w:lang w:val="fr-FR" w:eastAsia="en-US" w:bidi="ar-SA"/>
      </w:rPr>
    </w:lvl>
    <w:lvl w:ilvl="8">
      <w:numFmt w:val="bullet"/>
      <w:lvlText w:val="•"/>
      <w:lvlJc w:val="left"/>
      <w:pPr>
        <w:ind w:left="8349" w:hanging="284"/>
      </w:pPr>
      <w:rPr>
        <w:rFonts w:hint="default"/>
        <w:lang w:val="fr-FR" w:eastAsia="en-US" w:bidi="ar-SA"/>
      </w:rPr>
    </w:lvl>
  </w:abstractNum>
  <w:abstractNum w:abstractNumId="134" w15:restartNumberingAfterBreak="0">
    <w:nsid w:val="68C6470A"/>
    <w:multiLevelType w:val="multilevel"/>
    <w:tmpl w:val="A12EE8DA"/>
    <w:lvl w:ilvl="0">
      <w:start w:val="13"/>
      <w:numFmt w:val="decimal"/>
      <w:lvlText w:val="%1"/>
      <w:lvlJc w:val="left"/>
      <w:pPr>
        <w:ind w:left="252" w:hanging="534"/>
      </w:pPr>
      <w:rPr>
        <w:rFonts w:hint="default"/>
        <w:lang w:val="fr-FR" w:eastAsia="en-US" w:bidi="ar-SA"/>
      </w:rPr>
    </w:lvl>
    <w:lvl w:ilvl="1">
      <w:start w:val="1"/>
      <w:numFmt w:val="decimal"/>
      <w:lvlText w:val="%1.%2."/>
      <w:lvlJc w:val="left"/>
      <w:pPr>
        <w:ind w:left="252" w:hanging="53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34"/>
      </w:pPr>
      <w:rPr>
        <w:rFonts w:hint="default"/>
        <w:lang w:val="fr-FR" w:eastAsia="en-US" w:bidi="ar-SA"/>
      </w:rPr>
    </w:lvl>
    <w:lvl w:ilvl="3">
      <w:numFmt w:val="bullet"/>
      <w:lvlText w:val="•"/>
      <w:lvlJc w:val="left"/>
      <w:pPr>
        <w:ind w:left="3439" w:hanging="534"/>
      </w:pPr>
      <w:rPr>
        <w:rFonts w:hint="default"/>
        <w:lang w:val="fr-FR" w:eastAsia="en-US" w:bidi="ar-SA"/>
      </w:rPr>
    </w:lvl>
    <w:lvl w:ilvl="4">
      <w:numFmt w:val="bullet"/>
      <w:lvlText w:val="•"/>
      <w:lvlJc w:val="left"/>
      <w:pPr>
        <w:ind w:left="4499" w:hanging="534"/>
      </w:pPr>
      <w:rPr>
        <w:rFonts w:hint="default"/>
        <w:lang w:val="fr-FR" w:eastAsia="en-US" w:bidi="ar-SA"/>
      </w:rPr>
    </w:lvl>
    <w:lvl w:ilvl="5">
      <w:numFmt w:val="bullet"/>
      <w:lvlText w:val="•"/>
      <w:lvlJc w:val="left"/>
      <w:pPr>
        <w:ind w:left="5559" w:hanging="534"/>
      </w:pPr>
      <w:rPr>
        <w:rFonts w:hint="default"/>
        <w:lang w:val="fr-FR" w:eastAsia="en-US" w:bidi="ar-SA"/>
      </w:rPr>
    </w:lvl>
    <w:lvl w:ilvl="6">
      <w:numFmt w:val="bullet"/>
      <w:lvlText w:val="•"/>
      <w:lvlJc w:val="left"/>
      <w:pPr>
        <w:ind w:left="6619" w:hanging="534"/>
      </w:pPr>
      <w:rPr>
        <w:rFonts w:hint="default"/>
        <w:lang w:val="fr-FR" w:eastAsia="en-US" w:bidi="ar-SA"/>
      </w:rPr>
    </w:lvl>
    <w:lvl w:ilvl="7">
      <w:numFmt w:val="bullet"/>
      <w:lvlText w:val="•"/>
      <w:lvlJc w:val="left"/>
      <w:pPr>
        <w:ind w:left="7679" w:hanging="534"/>
      </w:pPr>
      <w:rPr>
        <w:rFonts w:hint="default"/>
        <w:lang w:val="fr-FR" w:eastAsia="en-US" w:bidi="ar-SA"/>
      </w:rPr>
    </w:lvl>
    <w:lvl w:ilvl="8">
      <w:numFmt w:val="bullet"/>
      <w:lvlText w:val="•"/>
      <w:lvlJc w:val="left"/>
      <w:pPr>
        <w:ind w:left="8739" w:hanging="534"/>
      </w:pPr>
      <w:rPr>
        <w:rFonts w:hint="default"/>
        <w:lang w:val="fr-FR" w:eastAsia="en-US" w:bidi="ar-SA"/>
      </w:rPr>
    </w:lvl>
  </w:abstractNum>
  <w:abstractNum w:abstractNumId="135" w15:restartNumberingAfterBreak="0">
    <w:nsid w:val="699A1464"/>
    <w:multiLevelType w:val="multilevel"/>
    <w:tmpl w:val="73AC1550"/>
    <w:lvl w:ilvl="0">
      <w:start w:val="10"/>
      <w:numFmt w:val="decimal"/>
      <w:lvlText w:val="%1"/>
      <w:lvlJc w:val="left"/>
      <w:pPr>
        <w:ind w:left="252" w:hanging="495"/>
      </w:pPr>
      <w:rPr>
        <w:rFonts w:hint="default"/>
        <w:lang w:val="fr-FR" w:eastAsia="en-US" w:bidi="ar-SA"/>
      </w:rPr>
    </w:lvl>
    <w:lvl w:ilvl="1">
      <w:start w:val="1"/>
      <w:numFmt w:val="decimal"/>
      <w:lvlText w:val="%1.%2."/>
      <w:lvlJc w:val="left"/>
      <w:pPr>
        <w:ind w:left="252" w:hanging="49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5"/>
      </w:pPr>
      <w:rPr>
        <w:rFonts w:hint="default"/>
        <w:lang w:val="fr-FR" w:eastAsia="en-US" w:bidi="ar-SA"/>
      </w:rPr>
    </w:lvl>
    <w:lvl w:ilvl="3">
      <w:numFmt w:val="bullet"/>
      <w:lvlText w:val="•"/>
      <w:lvlJc w:val="left"/>
      <w:pPr>
        <w:ind w:left="3439" w:hanging="495"/>
      </w:pPr>
      <w:rPr>
        <w:rFonts w:hint="default"/>
        <w:lang w:val="fr-FR" w:eastAsia="en-US" w:bidi="ar-SA"/>
      </w:rPr>
    </w:lvl>
    <w:lvl w:ilvl="4">
      <w:numFmt w:val="bullet"/>
      <w:lvlText w:val="•"/>
      <w:lvlJc w:val="left"/>
      <w:pPr>
        <w:ind w:left="4499" w:hanging="495"/>
      </w:pPr>
      <w:rPr>
        <w:rFonts w:hint="default"/>
        <w:lang w:val="fr-FR" w:eastAsia="en-US" w:bidi="ar-SA"/>
      </w:rPr>
    </w:lvl>
    <w:lvl w:ilvl="5">
      <w:numFmt w:val="bullet"/>
      <w:lvlText w:val="•"/>
      <w:lvlJc w:val="left"/>
      <w:pPr>
        <w:ind w:left="5559" w:hanging="495"/>
      </w:pPr>
      <w:rPr>
        <w:rFonts w:hint="default"/>
        <w:lang w:val="fr-FR" w:eastAsia="en-US" w:bidi="ar-SA"/>
      </w:rPr>
    </w:lvl>
    <w:lvl w:ilvl="6">
      <w:numFmt w:val="bullet"/>
      <w:lvlText w:val="•"/>
      <w:lvlJc w:val="left"/>
      <w:pPr>
        <w:ind w:left="6619" w:hanging="495"/>
      </w:pPr>
      <w:rPr>
        <w:rFonts w:hint="default"/>
        <w:lang w:val="fr-FR" w:eastAsia="en-US" w:bidi="ar-SA"/>
      </w:rPr>
    </w:lvl>
    <w:lvl w:ilvl="7">
      <w:numFmt w:val="bullet"/>
      <w:lvlText w:val="•"/>
      <w:lvlJc w:val="left"/>
      <w:pPr>
        <w:ind w:left="7679" w:hanging="495"/>
      </w:pPr>
      <w:rPr>
        <w:rFonts w:hint="default"/>
        <w:lang w:val="fr-FR" w:eastAsia="en-US" w:bidi="ar-SA"/>
      </w:rPr>
    </w:lvl>
    <w:lvl w:ilvl="8">
      <w:numFmt w:val="bullet"/>
      <w:lvlText w:val="•"/>
      <w:lvlJc w:val="left"/>
      <w:pPr>
        <w:ind w:left="8739" w:hanging="495"/>
      </w:pPr>
      <w:rPr>
        <w:rFonts w:hint="default"/>
        <w:lang w:val="fr-FR" w:eastAsia="en-US" w:bidi="ar-SA"/>
      </w:rPr>
    </w:lvl>
  </w:abstractNum>
  <w:abstractNum w:abstractNumId="136" w15:restartNumberingAfterBreak="0">
    <w:nsid w:val="6A687619"/>
    <w:multiLevelType w:val="multilevel"/>
    <w:tmpl w:val="EB1E5D9A"/>
    <w:lvl w:ilvl="0">
      <w:start w:val="38"/>
      <w:numFmt w:val="decimal"/>
      <w:lvlText w:val="%1"/>
      <w:lvlJc w:val="left"/>
      <w:pPr>
        <w:ind w:left="252" w:hanging="504"/>
      </w:pPr>
      <w:rPr>
        <w:rFonts w:hint="default"/>
        <w:lang w:val="fr-FR" w:eastAsia="en-US" w:bidi="ar-SA"/>
      </w:rPr>
    </w:lvl>
    <w:lvl w:ilvl="1">
      <w:start w:val="1"/>
      <w:numFmt w:val="decimal"/>
      <w:lvlText w:val="%1.%2."/>
      <w:lvlJc w:val="left"/>
      <w:pPr>
        <w:ind w:left="252" w:hanging="50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04"/>
      </w:pPr>
      <w:rPr>
        <w:rFonts w:hint="default"/>
        <w:lang w:val="fr-FR" w:eastAsia="en-US" w:bidi="ar-SA"/>
      </w:rPr>
    </w:lvl>
    <w:lvl w:ilvl="3">
      <w:numFmt w:val="bullet"/>
      <w:lvlText w:val="•"/>
      <w:lvlJc w:val="left"/>
      <w:pPr>
        <w:ind w:left="3439" w:hanging="504"/>
      </w:pPr>
      <w:rPr>
        <w:rFonts w:hint="default"/>
        <w:lang w:val="fr-FR" w:eastAsia="en-US" w:bidi="ar-SA"/>
      </w:rPr>
    </w:lvl>
    <w:lvl w:ilvl="4">
      <w:numFmt w:val="bullet"/>
      <w:lvlText w:val="•"/>
      <w:lvlJc w:val="left"/>
      <w:pPr>
        <w:ind w:left="4499" w:hanging="504"/>
      </w:pPr>
      <w:rPr>
        <w:rFonts w:hint="default"/>
        <w:lang w:val="fr-FR" w:eastAsia="en-US" w:bidi="ar-SA"/>
      </w:rPr>
    </w:lvl>
    <w:lvl w:ilvl="5">
      <w:numFmt w:val="bullet"/>
      <w:lvlText w:val="•"/>
      <w:lvlJc w:val="left"/>
      <w:pPr>
        <w:ind w:left="5559" w:hanging="504"/>
      </w:pPr>
      <w:rPr>
        <w:rFonts w:hint="default"/>
        <w:lang w:val="fr-FR" w:eastAsia="en-US" w:bidi="ar-SA"/>
      </w:rPr>
    </w:lvl>
    <w:lvl w:ilvl="6">
      <w:numFmt w:val="bullet"/>
      <w:lvlText w:val="•"/>
      <w:lvlJc w:val="left"/>
      <w:pPr>
        <w:ind w:left="6619" w:hanging="504"/>
      </w:pPr>
      <w:rPr>
        <w:rFonts w:hint="default"/>
        <w:lang w:val="fr-FR" w:eastAsia="en-US" w:bidi="ar-SA"/>
      </w:rPr>
    </w:lvl>
    <w:lvl w:ilvl="7">
      <w:numFmt w:val="bullet"/>
      <w:lvlText w:val="•"/>
      <w:lvlJc w:val="left"/>
      <w:pPr>
        <w:ind w:left="7679" w:hanging="504"/>
      </w:pPr>
      <w:rPr>
        <w:rFonts w:hint="default"/>
        <w:lang w:val="fr-FR" w:eastAsia="en-US" w:bidi="ar-SA"/>
      </w:rPr>
    </w:lvl>
    <w:lvl w:ilvl="8">
      <w:numFmt w:val="bullet"/>
      <w:lvlText w:val="•"/>
      <w:lvlJc w:val="left"/>
      <w:pPr>
        <w:ind w:left="8739" w:hanging="504"/>
      </w:pPr>
      <w:rPr>
        <w:rFonts w:hint="default"/>
        <w:lang w:val="fr-FR" w:eastAsia="en-US" w:bidi="ar-SA"/>
      </w:rPr>
    </w:lvl>
  </w:abstractNum>
  <w:abstractNum w:abstractNumId="137" w15:restartNumberingAfterBreak="0">
    <w:nsid w:val="6BA868A2"/>
    <w:multiLevelType w:val="hybridMultilevel"/>
    <w:tmpl w:val="7E2602D6"/>
    <w:lvl w:ilvl="0" w:tplc="5516C4E8">
      <w:start w:val="1"/>
      <w:numFmt w:val="upp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38" w15:restartNumberingAfterBreak="0">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9"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E1A3B49"/>
    <w:multiLevelType w:val="hybridMultilevel"/>
    <w:tmpl w:val="4A4242B8"/>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141" w15:restartNumberingAfterBreak="0">
    <w:nsid w:val="6E655F92"/>
    <w:multiLevelType w:val="multilevel"/>
    <w:tmpl w:val="01E88C52"/>
    <w:lvl w:ilvl="0">
      <w:start w:val="18"/>
      <w:numFmt w:val="decimal"/>
      <w:lvlText w:val="%1"/>
      <w:lvlJc w:val="left"/>
      <w:pPr>
        <w:ind w:left="252" w:hanging="492"/>
      </w:pPr>
      <w:rPr>
        <w:rFonts w:hint="default"/>
        <w:lang w:val="fr-FR" w:eastAsia="en-US" w:bidi="ar-SA"/>
      </w:rPr>
    </w:lvl>
    <w:lvl w:ilvl="1">
      <w:start w:val="1"/>
      <w:numFmt w:val="decimal"/>
      <w:lvlText w:val="%1.%2."/>
      <w:lvlJc w:val="left"/>
      <w:pPr>
        <w:ind w:left="252" w:hanging="492"/>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2"/>
      </w:pPr>
      <w:rPr>
        <w:rFonts w:hint="default"/>
        <w:lang w:val="fr-FR" w:eastAsia="en-US" w:bidi="ar-SA"/>
      </w:rPr>
    </w:lvl>
    <w:lvl w:ilvl="3">
      <w:numFmt w:val="bullet"/>
      <w:lvlText w:val="•"/>
      <w:lvlJc w:val="left"/>
      <w:pPr>
        <w:ind w:left="3439" w:hanging="492"/>
      </w:pPr>
      <w:rPr>
        <w:rFonts w:hint="default"/>
        <w:lang w:val="fr-FR" w:eastAsia="en-US" w:bidi="ar-SA"/>
      </w:rPr>
    </w:lvl>
    <w:lvl w:ilvl="4">
      <w:numFmt w:val="bullet"/>
      <w:lvlText w:val="•"/>
      <w:lvlJc w:val="left"/>
      <w:pPr>
        <w:ind w:left="4499" w:hanging="492"/>
      </w:pPr>
      <w:rPr>
        <w:rFonts w:hint="default"/>
        <w:lang w:val="fr-FR" w:eastAsia="en-US" w:bidi="ar-SA"/>
      </w:rPr>
    </w:lvl>
    <w:lvl w:ilvl="5">
      <w:numFmt w:val="bullet"/>
      <w:lvlText w:val="•"/>
      <w:lvlJc w:val="left"/>
      <w:pPr>
        <w:ind w:left="5559" w:hanging="492"/>
      </w:pPr>
      <w:rPr>
        <w:rFonts w:hint="default"/>
        <w:lang w:val="fr-FR" w:eastAsia="en-US" w:bidi="ar-SA"/>
      </w:rPr>
    </w:lvl>
    <w:lvl w:ilvl="6">
      <w:numFmt w:val="bullet"/>
      <w:lvlText w:val="•"/>
      <w:lvlJc w:val="left"/>
      <w:pPr>
        <w:ind w:left="6619" w:hanging="492"/>
      </w:pPr>
      <w:rPr>
        <w:rFonts w:hint="default"/>
        <w:lang w:val="fr-FR" w:eastAsia="en-US" w:bidi="ar-SA"/>
      </w:rPr>
    </w:lvl>
    <w:lvl w:ilvl="7">
      <w:numFmt w:val="bullet"/>
      <w:lvlText w:val="•"/>
      <w:lvlJc w:val="left"/>
      <w:pPr>
        <w:ind w:left="7679" w:hanging="492"/>
      </w:pPr>
      <w:rPr>
        <w:rFonts w:hint="default"/>
        <w:lang w:val="fr-FR" w:eastAsia="en-US" w:bidi="ar-SA"/>
      </w:rPr>
    </w:lvl>
    <w:lvl w:ilvl="8">
      <w:numFmt w:val="bullet"/>
      <w:lvlText w:val="•"/>
      <w:lvlJc w:val="left"/>
      <w:pPr>
        <w:ind w:left="8739" w:hanging="492"/>
      </w:pPr>
      <w:rPr>
        <w:rFonts w:hint="default"/>
        <w:lang w:val="fr-FR" w:eastAsia="en-US" w:bidi="ar-SA"/>
      </w:rPr>
    </w:lvl>
  </w:abstractNum>
  <w:abstractNum w:abstractNumId="142" w15:restartNumberingAfterBreak="0">
    <w:nsid w:val="6E8C370D"/>
    <w:multiLevelType w:val="multilevel"/>
    <w:tmpl w:val="D0F62A7C"/>
    <w:lvl w:ilvl="0">
      <w:start w:val="25"/>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143" w15:restartNumberingAfterBreak="0">
    <w:nsid w:val="70607362"/>
    <w:multiLevelType w:val="multilevel"/>
    <w:tmpl w:val="4CDC2C1C"/>
    <w:lvl w:ilvl="0">
      <w:start w:val="9"/>
      <w:numFmt w:val="decimal"/>
      <w:lvlText w:val="%1"/>
      <w:lvlJc w:val="left"/>
      <w:pPr>
        <w:ind w:left="252" w:hanging="399"/>
      </w:pPr>
      <w:rPr>
        <w:rFonts w:hint="default"/>
        <w:lang w:val="fr-FR" w:eastAsia="en-US" w:bidi="ar-SA"/>
      </w:rPr>
    </w:lvl>
    <w:lvl w:ilvl="1">
      <w:start w:val="1"/>
      <w:numFmt w:val="decimal"/>
      <w:lvlText w:val="%1.%2."/>
      <w:lvlJc w:val="left"/>
      <w:pPr>
        <w:ind w:left="252" w:hanging="39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399"/>
      </w:pPr>
      <w:rPr>
        <w:rFonts w:hint="default"/>
        <w:lang w:val="fr-FR" w:eastAsia="en-US" w:bidi="ar-SA"/>
      </w:rPr>
    </w:lvl>
    <w:lvl w:ilvl="3">
      <w:numFmt w:val="bullet"/>
      <w:lvlText w:val="•"/>
      <w:lvlJc w:val="left"/>
      <w:pPr>
        <w:ind w:left="3439" w:hanging="399"/>
      </w:pPr>
      <w:rPr>
        <w:rFonts w:hint="default"/>
        <w:lang w:val="fr-FR" w:eastAsia="en-US" w:bidi="ar-SA"/>
      </w:rPr>
    </w:lvl>
    <w:lvl w:ilvl="4">
      <w:numFmt w:val="bullet"/>
      <w:lvlText w:val="•"/>
      <w:lvlJc w:val="left"/>
      <w:pPr>
        <w:ind w:left="4499" w:hanging="399"/>
      </w:pPr>
      <w:rPr>
        <w:rFonts w:hint="default"/>
        <w:lang w:val="fr-FR" w:eastAsia="en-US" w:bidi="ar-SA"/>
      </w:rPr>
    </w:lvl>
    <w:lvl w:ilvl="5">
      <w:numFmt w:val="bullet"/>
      <w:lvlText w:val="•"/>
      <w:lvlJc w:val="left"/>
      <w:pPr>
        <w:ind w:left="5559" w:hanging="399"/>
      </w:pPr>
      <w:rPr>
        <w:rFonts w:hint="default"/>
        <w:lang w:val="fr-FR" w:eastAsia="en-US" w:bidi="ar-SA"/>
      </w:rPr>
    </w:lvl>
    <w:lvl w:ilvl="6">
      <w:numFmt w:val="bullet"/>
      <w:lvlText w:val="•"/>
      <w:lvlJc w:val="left"/>
      <w:pPr>
        <w:ind w:left="6619" w:hanging="399"/>
      </w:pPr>
      <w:rPr>
        <w:rFonts w:hint="default"/>
        <w:lang w:val="fr-FR" w:eastAsia="en-US" w:bidi="ar-SA"/>
      </w:rPr>
    </w:lvl>
    <w:lvl w:ilvl="7">
      <w:numFmt w:val="bullet"/>
      <w:lvlText w:val="•"/>
      <w:lvlJc w:val="left"/>
      <w:pPr>
        <w:ind w:left="7679" w:hanging="399"/>
      </w:pPr>
      <w:rPr>
        <w:rFonts w:hint="default"/>
        <w:lang w:val="fr-FR" w:eastAsia="en-US" w:bidi="ar-SA"/>
      </w:rPr>
    </w:lvl>
    <w:lvl w:ilvl="8">
      <w:numFmt w:val="bullet"/>
      <w:lvlText w:val="•"/>
      <w:lvlJc w:val="left"/>
      <w:pPr>
        <w:ind w:left="8739" w:hanging="399"/>
      </w:pPr>
      <w:rPr>
        <w:rFonts w:hint="default"/>
        <w:lang w:val="fr-FR" w:eastAsia="en-US" w:bidi="ar-SA"/>
      </w:rPr>
    </w:lvl>
  </w:abstractNum>
  <w:abstractNum w:abstractNumId="144" w15:restartNumberingAfterBreak="0">
    <w:nsid w:val="718B3E89"/>
    <w:multiLevelType w:val="hybridMultilevel"/>
    <w:tmpl w:val="86C84710"/>
    <w:lvl w:ilvl="0" w:tplc="2A3451A2">
      <w:start w:val="1"/>
      <w:numFmt w:val="decimal"/>
      <w:pStyle w:val="Sp3P06"/>
      <w:lvlText w:val="%1."/>
      <w:lvlJc w:val="left"/>
      <w:pPr>
        <w:tabs>
          <w:tab w:val="num" w:pos="1134"/>
        </w:tabs>
        <w:ind w:left="1134"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5" w15:restartNumberingAfterBreak="0">
    <w:nsid w:val="72D47465"/>
    <w:multiLevelType w:val="hybridMultilevel"/>
    <w:tmpl w:val="13DC4868"/>
    <w:lvl w:ilvl="0" w:tplc="2716C728">
      <w:numFmt w:val="bullet"/>
      <w:lvlText w:val="-"/>
      <w:lvlJc w:val="left"/>
      <w:pPr>
        <w:ind w:left="252" w:hanging="152"/>
      </w:pPr>
      <w:rPr>
        <w:rFonts w:ascii="Arial Narrow" w:eastAsia="Arial Narrow" w:hAnsi="Arial Narrow" w:cs="Arial Narrow" w:hint="default"/>
        <w:spacing w:val="0"/>
        <w:w w:val="100"/>
        <w:lang w:val="fr-FR" w:eastAsia="en-US" w:bidi="ar-SA"/>
      </w:rPr>
    </w:lvl>
    <w:lvl w:ilvl="1" w:tplc="DDDA7C9A">
      <w:numFmt w:val="bullet"/>
      <w:lvlText w:val="•"/>
      <w:lvlJc w:val="left"/>
      <w:pPr>
        <w:ind w:left="1319" w:hanging="152"/>
      </w:pPr>
      <w:rPr>
        <w:rFonts w:hint="default"/>
        <w:lang w:val="fr-FR" w:eastAsia="en-US" w:bidi="ar-SA"/>
      </w:rPr>
    </w:lvl>
    <w:lvl w:ilvl="2" w:tplc="C020175A">
      <w:numFmt w:val="bullet"/>
      <w:lvlText w:val="•"/>
      <w:lvlJc w:val="left"/>
      <w:pPr>
        <w:ind w:left="2379" w:hanging="152"/>
      </w:pPr>
      <w:rPr>
        <w:rFonts w:hint="default"/>
        <w:lang w:val="fr-FR" w:eastAsia="en-US" w:bidi="ar-SA"/>
      </w:rPr>
    </w:lvl>
    <w:lvl w:ilvl="3" w:tplc="50B6B83E">
      <w:numFmt w:val="bullet"/>
      <w:lvlText w:val="•"/>
      <w:lvlJc w:val="left"/>
      <w:pPr>
        <w:ind w:left="3439" w:hanging="152"/>
      </w:pPr>
      <w:rPr>
        <w:rFonts w:hint="default"/>
        <w:lang w:val="fr-FR" w:eastAsia="en-US" w:bidi="ar-SA"/>
      </w:rPr>
    </w:lvl>
    <w:lvl w:ilvl="4" w:tplc="A33CBD6E">
      <w:numFmt w:val="bullet"/>
      <w:lvlText w:val="•"/>
      <w:lvlJc w:val="left"/>
      <w:pPr>
        <w:ind w:left="4499" w:hanging="152"/>
      </w:pPr>
      <w:rPr>
        <w:rFonts w:hint="default"/>
        <w:lang w:val="fr-FR" w:eastAsia="en-US" w:bidi="ar-SA"/>
      </w:rPr>
    </w:lvl>
    <w:lvl w:ilvl="5" w:tplc="94ACFC36">
      <w:numFmt w:val="bullet"/>
      <w:lvlText w:val="•"/>
      <w:lvlJc w:val="left"/>
      <w:pPr>
        <w:ind w:left="5559" w:hanging="152"/>
      </w:pPr>
      <w:rPr>
        <w:rFonts w:hint="default"/>
        <w:lang w:val="fr-FR" w:eastAsia="en-US" w:bidi="ar-SA"/>
      </w:rPr>
    </w:lvl>
    <w:lvl w:ilvl="6" w:tplc="626C6828">
      <w:numFmt w:val="bullet"/>
      <w:lvlText w:val="•"/>
      <w:lvlJc w:val="left"/>
      <w:pPr>
        <w:ind w:left="6619" w:hanging="152"/>
      </w:pPr>
      <w:rPr>
        <w:rFonts w:hint="default"/>
        <w:lang w:val="fr-FR" w:eastAsia="en-US" w:bidi="ar-SA"/>
      </w:rPr>
    </w:lvl>
    <w:lvl w:ilvl="7" w:tplc="25FECACC">
      <w:numFmt w:val="bullet"/>
      <w:lvlText w:val="•"/>
      <w:lvlJc w:val="left"/>
      <w:pPr>
        <w:ind w:left="7679" w:hanging="152"/>
      </w:pPr>
      <w:rPr>
        <w:rFonts w:hint="default"/>
        <w:lang w:val="fr-FR" w:eastAsia="en-US" w:bidi="ar-SA"/>
      </w:rPr>
    </w:lvl>
    <w:lvl w:ilvl="8" w:tplc="A762DB50">
      <w:numFmt w:val="bullet"/>
      <w:lvlText w:val="•"/>
      <w:lvlJc w:val="left"/>
      <w:pPr>
        <w:ind w:left="8739" w:hanging="152"/>
      </w:pPr>
      <w:rPr>
        <w:rFonts w:hint="default"/>
        <w:lang w:val="fr-FR" w:eastAsia="en-US" w:bidi="ar-SA"/>
      </w:rPr>
    </w:lvl>
  </w:abstractNum>
  <w:abstractNum w:abstractNumId="146" w15:restartNumberingAfterBreak="0">
    <w:nsid w:val="756C7F77"/>
    <w:multiLevelType w:val="multilevel"/>
    <w:tmpl w:val="7A7C5612"/>
    <w:lvl w:ilvl="0">
      <w:start w:val="21"/>
      <w:numFmt w:val="decimal"/>
      <w:lvlText w:val="%1"/>
      <w:lvlJc w:val="left"/>
      <w:pPr>
        <w:ind w:left="711" w:hanging="459"/>
      </w:pPr>
      <w:rPr>
        <w:rFonts w:hint="default"/>
        <w:lang w:val="fr-FR" w:eastAsia="en-US" w:bidi="ar-SA"/>
      </w:rPr>
    </w:lvl>
    <w:lvl w:ilvl="1">
      <w:start w:val="5"/>
      <w:numFmt w:val="decimal"/>
      <w:lvlText w:val="%1.%2"/>
      <w:lvlJc w:val="left"/>
      <w:pPr>
        <w:ind w:left="711" w:hanging="45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819" w:hanging="221"/>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050" w:hanging="221"/>
      </w:pPr>
      <w:rPr>
        <w:rFonts w:hint="default"/>
        <w:lang w:val="fr-FR" w:eastAsia="en-US" w:bidi="ar-SA"/>
      </w:rPr>
    </w:lvl>
    <w:lvl w:ilvl="4">
      <w:numFmt w:val="bullet"/>
      <w:lvlText w:val="•"/>
      <w:lvlJc w:val="left"/>
      <w:pPr>
        <w:ind w:left="4166" w:hanging="221"/>
      </w:pPr>
      <w:rPr>
        <w:rFonts w:hint="default"/>
        <w:lang w:val="fr-FR" w:eastAsia="en-US" w:bidi="ar-SA"/>
      </w:rPr>
    </w:lvl>
    <w:lvl w:ilvl="5">
      <w:numFmt w:val="bullet"/>
      <w:lvlText w:val="•"/>
      <w:lvlJc w:val="left"/>
      <w:pPr>
        <w:ind w:left="5281" w:hanging="221"/>
      </w:pPr>
      <w:rPr>
        <w:rFonts w:hint="default"/>
        <w:lang w:val="fr-FR" w:eastAsia="en-US" w:bidi="ar-SA"/>
      </w:rPr>
    </w:lvl>
    <w:lvl w:ilvl="6">
      <w:numFmt w:val="bullet"/>
      <w:lvlText w:val="•"/>
      <w:lvlJc w:val="left"/>
      <w:pPr>
        <w:ind w:left="6397" w:hanging="221"/>
      </w:pPr>
      <w:rPr>
        <w:rFonts w:hint="default"/>
        <w:lang w:val="fr-FR" w:eastAsia="en-US" w:bidi="ar-SA"/>
      </w:rPr>
    </w:lvl>
    <w:lvl w:ilvl="7">
      <w:numFmt w:val="bullet"/>
      <w:lvlText w:val="•"/>
      <w:lvlJc w:val="left"/>
      <w:pPr>
        <w:ind w:left="7512" w:hanging="221"/>
      </w:pPr>
      <w:rPr>
        <w:rFonts w:hint="default"/>
        <w:lang w:val="fr-FR" w:eastAsia="en-US" w:bidi="ar-SA"/>
      </w:rPr>
    </w:lvl>
    <w:lvl w:ilvl="8">
      <w:numFmt w:val="bullet"/>
      <w:lvlText w:val="•"/>
      <w:lvlJc w:val="left"/>
      <w:pPr>
        <w:ind w:left="8628" w:hanging="221"/>
      </w:pPr>
      <w:rPr>
        <w:rFonts w:hint="default"/>
        <w:lang w:val="fr-FR" w:eastAsia="en-US" w:bidi="ar-SA"/>
      </w:rPr>
    </w:lvl>
  </w:abstractNum>
  <w:abstractNum w:abstractNumId="147" w15:restartNumberingAfterBreak="0">
    <w:nsid w:val="75FF77FB"/>
    <w:multiLevelType w:val="hybridMultilevel"/>
    <w:tmpl w:val="3EBE85AE"/>
    <w:lvl w:ilvl="0" w:tplc="5E2E854C">
      <w:numFmt w:val="bullet"/>
      <w:lvlText w:val="·"/>
      <w:lvlJc w:val="left"/>
      <w:pPr>
        <w:ind w:left="1703" w:hanging="360"/>
      </w:pPr>
      <w:rPr>
        <w:rFonts w:ascii="Symbol" w:hAnsi="Symbol"/>
        <w:snapToGrid/>
        <w:color w:val="000000"/>
        <w:sz w:val="22"/>
      </w:rPr>
    </w:lvl>
    <w:lvl w:ilvl="1" w:tplc="040C0003" w:tentative="1">
      <w:start w:val="1"/>
      <w:numFmt w:val="bullet"/>
      <w:lvlText w:val="o"/>
      <w:lvlJc w:val="left"/>
      <w:pPr>
        <w:ind w:left="2423" w:hanging="360"/>
      </w:pPr>
      <w:rPr>
        <w:rFonts w:ascii="Courier New" w:hAnsi="Courier New" w:cs="Courier New" w:hint="default"/>
      </w:rPr>
    </w:lvl>
    <w:lvl w:ilvl="2" w:tplc="040C0005" w:tentative="1">
      <w:start w:val="1"/>
      <w:numFmt w:val="bullet"/>
      <w:lvlText w:val=""/>
      <w:lvlJc w:val="left"/>
      <w:pPr>
        <w:ind w:left="3143" w:hanging="360"/>
      </w:pPr>
      <w:rPr>
        <w:rFonts w:ascii="Wingdings" w:hAnsi="Wingdings" w:hint="default"/>
      </w:rPr>
    </w:lvl>
    <w:lvl w:ilvl="3" w:tplc="040C0001" w:tentative="1">
      <w:start w:val="1"/>
      <w:numFmt w:val="bullet"/>
      <w:lvlText w:val=""/>
      <w:lvlJc w:val="left"/>
      <w:pPr>
        <w:ind w:left="3863" w:hanging="360"/>
      </w:pPr>
      <w:rPr>
        <w:rFonts w:ascii="Symbol" w:hAnsi="Symbol" w:hint="default"/>
      </w:rPr>
    </w:lvl>
    <w:lvl w:ilvl="4" w:tplc="040C0003" w:tentative="1">
      <w:start w:val="1"/>
      <w:numFmt w:val="bullet"/>
      <w:lvlText w:val="o"/>
      <w:lvlJc w:val="left"/>
      <w:pPr>
        <w:ind w:left="4583" w:hanging="360"/>
      </w:pPr>
      <w:rPr>
        <w:rFonts w:ascii="Courier New" w:hAnsi="Courier New" w:cs="Courier New" w:hint="default"/>
      </w:rPr>
    </w:lvl>
    <w:lvl w:ilvl="5" w:tplc="040C0005" w:tentative="1">
      <w:start w:val="1"/>
      <w:numFmt w:val="bullet"/>
      <w:lvlText w:val=""/>
      <w:lvlJc w:val="left"/>
      <w:pPr>
        <w:ind w:left="5303" w:hanging="360"/>
      </w:pPr>
      <w:rPr>
        <w:rFonts w:ascii="Wingdings" w:hAnsi="Wingdings" w:hint="default"/>
      </w:rPr>
    </w:lvl>
    <w:lvl w:ilvl="6" w:tplc="040C0001" w:tentative="1">
      <w:start w:val="1"/>
      <w:numFmt w:val="bullet"/>
      <w:lvlText w:val=""/>
      <w:lvlJc w:val="left"/>
      <w:pPr>
        <w:ind w:left="6023" w:hanging="360"/>
      </w:pPr>
      <w:rPr>
        <w:rFonts w:ascii="Symbol" w:hAnsi="Symbol" w:hint="default"/>
      </w:rPr>
    </w:lvl>
    <w:lvl w:ilvl="7" w:tplc="040C0003" w:tentative="1">
      <w:start w:val="1"/>
      <w:numFmt w:val="bullet"/>
      <w:lvlText w:val="o"/>
      <w:lvlJc w:val="left"/>
      <w:pPr>
        <w:ind w:left="6743" w:hanging="360"/>
      </w:pPr>
      <w:rPr>
        <w:rFonts w:ascii="Courier New" w:hAnsi="Courier New" w:cs="Courier New" w:hint="default"/>
      </w:rPr>
    </w:lvl>
    <w:lvl w:ilvl="8" w:tplc="040C0005" w:tentative="1">
      <w:start w:val="1"/>
      <w:numFmt w:val="bullet"/>
      <w:lvlText w:val=""/>
      <w:lvlJc w:val="left"/>
      <w:pPr>
        <w:ind w:left="7463" w:hanging="360"/>
      </w:pPr>
      <w:rPr>
        <w:rFonts w:ascii="Wingdings" w:hAnsi="Wingdings" w:hint="default"/>
      </w:rPr>
    </w:lvl>
  </w:abstractNum>
  <w:abstractNum w:abstractNumId="148" w15:restartNumberingAfterBreak="0">
    <w:nsid w:val="7708472F"/>
    <w:multiLevelType w:val="multilevel"/>
    <w:tmpl w:val="DC08C008"/>
    <w:lvl w:ilvl="0">
      <w:start w:val="21"/>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3050" w:hanging="284"/>
      </w:pPr>
      <w:rPr>
        <w:rFonts w:hint="default"/>
        <w:lang w:val="fr-FR" w:eastAsia="en-US" w:bidi="ar-SA"/>
      </w:rPr>
    </w:lvl>
    <w:lvl w:ilvl="4">
      <w:numFmt w:val="bullet"/>
      <w:lvlText w:val="•"/>
      <w:lvlJc w:val="left"/>
      <w:pPr>
        <w:ind w:left="4166" w:hanging="284"/>
      </w:pPr>
      <w:rPr>
        <w:rFonts w:hint="default"/>
        <w:lang w:val="fr-FR" w:eastAsia="en-US" w:bidi="ar-SA"/>
      </w:rPr>
    </w:lvl>
    <w:lvl w:ilvl="5">
      <w:numFmt w:val="bullet"/>
      <w:lvlText w:val="•"/>
      <w:lvlJc w:val="left"/>
      <w:pPr>
        <w:ind w:left="5281" w:hanging="284"/>
      </w:pPr>
      <w:rPr>
        <w:rFonts w:hint="default"/>
        <w:lang w:val="fr-FR" w:eastAsia="en-US" w:bidi="ar-SA"/>
      </w:rPr>
    </w:lvl>
    <w:lvl w:ilvl="6">
      <w:numFmt w:val="bullet"/>
      <w:lvlText w:val="•"/>
      <w:lvlJc w:val="left"/>
      <w:pPr>
        <w:ind w:left="6397" w:hanging="284"/>
      </w:pPr>
      <w:rPr>
        <w:rFonts w:hint="default"/>
        <w:lang w:val="fr-FR" w:eastAsia="en-US" w:bidi="ar-SA"/>
      </w:rPr>
    </w:lvl>
    <w:lvl w:ilvl="7">
      <w:numFmt w:val="bullet"/>
      <w:lvlText w:val="•"/>
      <w:lvlJc w:val="left"/>
      <w:pPr>
        <w:ind w:left="7512" w:hanging="284"/>
      </w:pPr>
      <w:rPr>
        <w:rFonts w:hint="default"/>
        <w:lang w:val="fr-FR" w:eastAsia="en-US" w:bidi="ar-SA"/>
      </w:rPr>
    </w:lvl>
    <w:lvl w:ilvl="8">
      <w:numFmt w:val="bullet"/>
      <w:lvlText w:val="•"/>
      <w:lvlJc w:val="left"/>
      <w:pPr>
        <w:ind w:left="8628" w:hanging="284"/>
      </w:pPr>
      <w:rPr>
        <w:rFonts w:hint="default"/>
        <w:lang w:val="fr-FR" w:eastAsia="en-US" w:bidi="ar-SA"/>
      </w:rPr>
    </w:lvl>
  </w:abstractNum>
  <w:abstractNum w:abstractNumId="149" w15:restartNumberingAfterBreak="0">
    <w:nsid w:val="77A1251B"/>
    <w:multiLevelType w:val="hybridMultilevel"/>
    <w:tmpl w:val="4D263FB2"/>
    <w:lvl w:ilvl="0" w:tplc="F81861E8">
      <w:start w:val="1"/>
      <w:numFmt w:val="upperLetter"/>
      <w:lvlText w:val="%1."/>
      <w:lvlJc w:val="left"/>
      <w:pPr>
        <w:ind w:left="4494" w:hanging="360"/>
        <w:jc w:val="right"/>
      </w:pPr>
      <w:rPr>
        <w:rFonts w:ascii="Arial Narrow" w:eastAsia="Arial Narrow" w:hAnsi="Arial Narrow" w:cs="Arial Narrow" w:hint="default"/>
        <w:b/>
        <w:bCs/>
        <w:i w:val="0"/>
        <w:iCs w:val="0"/>
        <w:spacing w:val="0"/>
        <w:w w:val="99"/>
        <w:sz w:val="32"/>
        <w:szCs w:val="32"/>
        <w:lang w:val="fr-FR" w:eastAsia="en-US" w:bidi="ar-SA"/>
      </w:rPr>
    </w:lvl>
    <w:lvl w:ilvl="1" w:tplc="6F8CB738">
      <w:numFmt w:val="bullet"/>
      <w:lvlText w:val="•"/>
      <w:lvlJc w:val="left"/>
      <w:pPr>
        <w:ind w:left="5135" w:hanging="360"/>
      </w:pPr>
      <w:rPr>
        <w:rFonts w:hint="default"/>
        <w:lang w:val="fr-FR" w:eastAsia="en-US" w:bidi="ar-SA"/>
      </w:rPr>
    </w:lvl>
    <w:lvl w:ilvl="2" w:tplc="513CF828">
      <w:numFmt w:val="bullet"/>
      <w:lvlText w:val="•"/>
      <w:lvlJc w:val="left"/>
      <w:pPr>
        <w:ind w:left="5771" w:hanging="360"/>
      </w:pPr>
      <w:rPr>
        <w:rFonts w:hint="default"/>
        <w:lang w:val="fr-FR" w:eastAsia="en-US" w:bidi="ar-SA"/>
      </w:rPr>
    </w:lvl>
    <w:lvl w:ilvl="3" w:tplc="DB24A804">
      <w:numFmt w:val="bullet"/>
      <w:lvlText w:val="•"/>
      <w:lvlJc w:val="left"/>
      <w:pPr>
        <w:ind w:left="6407" w:hanging="360"/>
      </w:pPr>
      <w:rPr>
        <w:rFonts w:hint="default"/>
        <w:lang w:val="fr-FR" w:eastAsia="en-US" w:bidi="ar-SA"/>
      </w:rPr>
    </w:lvl>
    <w:lvl w:ilvl="4" w:tplc="1CBCD74C">
      <w:numFmt w:val="bullet"/>
      <w:lvlText w:val="•"/>
      <w:lvlJc w:val="left"/>
      <w:pPr>
        <w:ind w:left="7043" w:hanging="360"/>
      </w:pPr>
      <w:rPr>
        <w:rFonts w:hint="default"/>
        <w:lang w:val="fr-FR" w:eastAsia="en-US" w:bidi="ar-SA"/>
      </w:rPr>
    </w:lvl>
    <w:lvl w:ilvl="5" w:tplc="173E15DA">
      <w:numFmt w:val="bullet"/>
      <w:lvlText w:val="•"/>
      <w:lvlJc w:val="left"/>
      <w:pPr>
        <w:ind w:left="7679" w:hanging="360"/>
      </w:pPr>
      <w:rPr>
        <w:rFonts w:hint="default"/>
        <w:lang w:val="fr-FR" w:eastAsia="en-US" w:bidi="ar-SA"/>
      </w:rPr>
    </w:lvl>
    <w:lvl w:ilvl="6" w:tplc="BFB076C0">
      <w:numFmt w:val="bullet"/>
      <w:lvlText w:val="•"/>
      <w:lvlJc w:val="left"/>
      <w:pPr>
        <w:ind w:left="8315" w:hanging="360"/>
      </w:pPr>
      <w:rPr>
        <w:rFonts w:hint="default"/>
        <w:lang w:val="fr-FR" w:eastAsia="en-US" w:bidi="ar-SA"/>
      </w:rPr>
    </w:lvl>
    <w:lvl w:ilvl="7" w:tplc="165C118C">
      <w:numFmt w:val="bullet"/>
      <w:lvlText w:val="•"/>
      <w:lvlJc w:val="left"/>
      <w:pPr>
        <w:ind w:left="8951" w:hanging="360"/>
      </w:pPr>
      <w:rPr>
        <w:rFonts w:hint="default"/>
        <w:lang w:val="fr-FR" w:eastAsia="en-US" w:bidi="ar-SA"/>
      </w:rPr>
    </w:lvl>
    <w:lvl w:ilvl="8" w:tplc="A71EAC08">
      <w:numFmt w:val="bullet"/>
      <w:lvlText w:val="•"/>
      <w:lvlJc w:val="left"/>
      <w:pPr>
        <w:ind w:left="9587" w:hanging="360"/>
      </w:pPr>
      <w:rPr>
        <w:rFonts w:hint="default"/>
        <w:lang w:val="fr-FR" w:eastAsia="en-US" w:bidi="ar-SA"/>
      </w:rPr>
    </w:lvl>
  </w:abstractNum>
  <w:abstractNum w:abstractNumId="150" w15:restartNumberingAfterBreak="0">
    <w:nsid w:val="785E6DC9"/>
    <w:multiLevelType w:val="hybridMultilevel"/>
    <w:tmpl w:val="EC0E8754"/>
    <w:lvl w:ilvl="0" w:tplc="040C0007">
      <w:start w:val="1"/>
      <w:numFmt w:val="bullet"/>
      <w:lvlText w:val=""/>
      <w:lvlPicBulletId w:val="0"/>
      <w:lvlJc w:val="left"/>
      <w:pPr>
        <w:ind w:left="892" w:hanging="360"/>
      </w:pPr>
      <w:rPr>
        <w:rFonts w:ascii="Symbol" w:hAnsi="Symbol" w:hint="default"/>
      </w:rPr>
    </w:lvl>
    <w:lvl w:ilvl="1" w:tplc="040C0003" w:tentative="1">
      <w:start w:val="1"/>
      <w:numFmt w:val="bullet"/>
      <w:lvlText w:val="o"/>
      <w:lvlJc w:val="left"/>
      <w:pPr>
        <w:ind w:left="1612" w:hanging="360"/>
      </w:pPr>
      <w:rPr>
        <w:rFonts w:ascii="Courier New" w:hAnsi="Courier New" w:cs="Courier New" w:hint="default"/>
      </w:rPr>
    </w:lvl>
    <w:lvl w:ilvl="2" w:tplc="040C0005" w:tentative="1">
      <w:start w:val="1"/>
      <w:numFmt w:val="bullet"/>
      <w:lvlText w:val=""/>
      <w:lvlJc w:val="left"/>
      <w:pPr>
        <w:ind w:left="2332" w:hanging="360"/>
      </w:pPr>
      <w:rPr>
        <w:rFonts w:ascii="Wingdings" w:hAnsi="Wingdings" w:hint="default"/>
      </w:rPr>
    </w:lvl>
    <w:lvl w:ilvl="3" w:tplc="040C0001" w:tentative="1">
      <w:start w:val="1"/>
      <w:numFmt w:val="bullet"/>
      <w:lvlText w:val=""/>
      <w:lvlJc w:val="left"/>
      <w:pPr>
        <w:ind w:left="3052" w:hanging="360"/>
      </w:pPr>
      <w:rPr>
        <w:rFonts w:ascii="Symbol" w:hAnsi="Symbol" w:hint="default"/>
      </w:rPr>
    </w:lvl>
    <w:lvl w:ilvl="4" w:tplc="040C0003" w:tentative="1">
      <w:start w:val="1"/>
      <w:numFmt w:val="bullet"/>
      <w:lvlText w:val="o"/>
      <w:lvlJc w:val="left"/>
      <w:pPr>
        <w:ind w:left="3772" w:hanging="360"/>
      </w:pPr>
      <w:rPr>
        <w:rFonts w:ascii="Courier New" w:hAnsi="Courier New" w:cs="Courier New" w:hint="default"/>
      </w:rPr>
    </w:lvl>
    <w:lvl w:ilvl="5" w:tplc="040C0005" w:tentative="1">
      <w:start w:val="1"/>
      <w:numFmt w:val="bullet"/>
      <w:lvlText w:val=""/>
      <w:lvlJc w:val="left"/>
      <w:pPr>
        <w:ind w:left="4492" w:hanging="360"/>
      </w:pPr>
      <w:rPr>
        <w:rFonts w:ascii="Wingdings" w:hAnsi="Wingdings" w:hint="default"/>
      </w:rPr>
    </w:lvl>
    <w:lvl w:ilvl="6" w:tplc="040C0001" w:tentative="1">
      <w:start w:val="1"/>
      <w:numFmt w:val="bullet"/>
      <w:lvlText w:val=""/>
      <w:lvlJc w:val="left"/>
      <w:pPr>
        <w:ind w:left="5212" w:hanging="360"/>
      </w:pPr>
      <w:rPr>
        <w:rFonts w:ascii="Symbol" w:hAnsi="Symbol" w:hint="default"/>
      </w:rPr>
    </w:lvl>
    <w:lvl w:ilvl="7" w:tplc="040C0003" w:tentative="1">
      <w:start w:val="1"/>
      <w:numFmt w:val="bullet"/>
      <w:lvlText w:val="o"/>
      <w:lvlJc w:val="left"/>
      <w:pPr>
        <w:ind w:left="5932" w:hanging="360"/>
      </w:pPr>
      <w:rPr>
        <w:rFonts w:ascii="Courier New" w:hAnsi="Courier New" w:cs="Courier New" w:hint="default"/>
      </w:rPr>
    </w:lvl>
    <w:lvl w:ilvl="8" w:tplc="040C0005" w:tentative="1">
      <w:start w:val="1"/>
      <w:numFmt w:val="bullet"/>
      <w:lvlText w:val=""/>
      <w:lvlJc w:val="left"/>
      <w:pPr>
        <w:ind w:left="6652" w:hanging="360"/>
      </w:pPr>
      <w:rPr>
        <w:rFonts w:ascii="Wingdings" w:hAnsi="Wingdings" w:hint="default"/>
      </w:rPr>
    </w:lvl>
  </w:abstractNum>
  <w:abstractNum w:abstractNumId="151" w15:restartNumberingAfterBreak="0">
    <w:nsid w:val="79724E0D"/>
    <w:multiLevelType w:val="hybridMultilevel"/>
    <w:tmpl w:val="612423DA"/>
    <w:lvl w:ilvl="0" w:tplc="E39EE1D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15:restartNumberingAfterBreak="0">
    <w:nsid w:val="797E345A"/>
    <w:multiLevelType w:val="hybridMultilevel"/>
    <w:tmpl w:val="398AB246"/>
    <w:lvl w:ilvl="0" w:tplc="A91ADE5A">
      <w:start w:val="1"/>
      <w:numFmt w:val="lowerLetter"/>
      <w:lvlText w:val="%1."/>
      <w:lvlJc w:val="left"/>
      <w:pPr>
        <w:ind w:left="474" w:hanging="222"/>
      </w:pPr>
      <w:rPr>
        <w:rFonts w:ascii="Arial Narrow" w:eastAsia="Arial Narrow" w:hAnsi="Arial Narrow" w:cs="Arial Narrow" w:hint="default"/>
        <w:b w:val="0"/>
        <w:bCs w:val="0"/>
        <w:i w:val="0"/>
        <w:iCs w:val="0"/>
        <w:spacing w:val="0"/>
        <w:w w:val="100"/>
        <w:sz w:val="24"/>
        <w:szCs w:val="24"/>
        <w:lang w:val="fr-FR" w:eastAsia="en-US" w:bidi="ar-SA"/>
      </w:rPr>
    </w:lvl>
    <w:lvl w:ilvl="1" w:tplc="B4D86350">
      <w:start w:val="1"/>
      <w:numFmt w:val="lowerRoman"/>
      <w:lvlText w:val="%2."/>
      <w:lvlJc w:val="left"/>
      <w:pPr>
        <w:ind w:left="819" w:hanging="284"/>
      </w:pPr>
      <w:rPr>
        <w:rFonts w:ascii="Arial Narrow" w:eastAsia="Arial Narrow" w:hAnsi="Arial Narrow" w:cs="Arial Narrow" w:hint="default"/>
        <w:b w:val="0"/>
        <w:bCs w:val="0"/>
        <w:i w:val="0"/>
        <w:iCs w:val="0"/>
        <w:spacing w:val="-1"/>
        <w:w w:val="100"/>
        <w:sz w:val="24"/>
        <w:szCs w:val="24"/>
        <w:lang w:val="fr-FR" w:eastAsia="en-US" w:bidi="ar-SA"/>
      </w:rPr>
    </w:lvl>
    <w:lvl w:ilvl="2" w:tplc="5336BAF2">
      <w:numFmt w:val="bullet"/>
      <w:lvlText w:val="•"/>
      <w:lvlJc w:val="left"/>
      <w:pPr>
        <w:ind w:left="1935" w:hanging="284"/>
      </w:pPr>
      <w:rPr>
        <w:rFonts w:hint="default"/>
        <w:lang w:val="fr-FR" w:eastAsia="en-US" w:bidi="ar-SA"/>
      </w:rPr>
    </w:lvl>
    <w:lvl w:ilvl="3" w:tplc="47C0F0D2">
      <w:numFmt w:val="bullet"/>
      <w:lvlText w:val="•"/>
      <w:lvlJc w:val="left"/>
      <w:pPr>
        <w:ind w:left="3050" w:hanging="284"/>
      </w:pPr>
      <w:rPr>
        <w:rFonts w:hint="default"/>
        <w:lang w:val="fr-FR" w:eastAsia="en-US" w:bidi="ar-SA"/>
      </w:rPr>
    </w:lvl>
    <w:lvl w:ilvl="4" w:tplc="57DE55AC">
      <w:numFmt w:val="bullet"/>
      <w:lvlText w:val="•"/>
      <w:lvlJc w:val="left"/>
      <w:pPr>
        <w:ind w:left="4166" w:hanging="284"/>
      </w:pPr>
      <w:rPr>
        <w:rFonts w:hint="default"/>
        <w:lang w:val="fr-FR" w:eastAsia="en-US" w:bidi="ar-SA"/>
      </w:rPr>
    </w:lvl>
    <w:lvl w:ilvl="5" w:tplc="4142F2AE">
      <w:numFmt w:val="bullet"/>
      <w:lvlText w:val="•"/>
      <w:lvlJc w:val="left"/>
      <w:pPr>
        <w:ind w:left="5281" w:hanging="284"/>
      </w:pPr>
      <w:rPr>
        <w:rFonts w:hint="default"/>
        <w:lang w:val="fr-FR" w:eastAsia="en-US" w:bidi="ar-SA"/>
      </w:rPr>
    </w:lvl>
    <w:lvl w:ilvl="6" w:tplc="8B70DE9C">
      <w:numFmt w:val="bullet"/>
      <w:lvlText w:val="•"/>
      <w:lvlJc w:val="left"/>
      <w:pPr>
        <w:ind w:left="6397" w:hanging="284"/>
      </w:pPr>
      <w:rPr>
        <w:rFonts w:hint="default"/>
        <w:lang w:val="fr-FR" w:eastAsia="en-US" w:bidi="ar-SA"/>
      </w:rPr>
    </w:lvl>
    <w:lvl w:ilvl="7" w:tplc="8FD2134A">
      <w:numFmt w:val="bullet"/>
      <w:lvlText w:val="•"/>
      <w:lvlJc w:val="left"/>
      <w:pPr>
        <w:ind w:left="7512" w:hanging="284"/>
      </w:pPr>
      <w:rPr>
        <w:rFonts w:hint="default"/>
        <w:lang w:val="fr-FR" w:eastAsia="en-US" w:bidi="ar-SA"/>
      </w:rPr>
    </w:lvl>
    <w:lvl w:ilvl="8" w:tplc="4E86FF24">
      <w:numFmt w:val="bullet"/>
      <w:lvlText w:val="•"/>
      <w:lvlJc w:val="left"/>
      <w:pPr>
        <w:ind w:left="8628" w:hanging="284"/>
      </w:pPr>
      <w:rPr>
        <w:rFonts w:hint="default"/>
        <w:lang w:val="fr-FR" w:eastAsia="en-US" w:bidi="ar-SA"/>
      </w:rPr>
    </w:lvl>
  </w:abstractNum>
  <w:abstractNum w:abstractNumId="153" w15:restartNumberingAfterBreak="0">
    <w:nsid w:val="7B984281"/>
    <w:multiLevelType w:val="hybridMultilevel"/>
    <w:tmpl w:val="092C38C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55" w15:restartNumberingAfterBreak="0">
    <w:nsid w:val="7BFA0691"/>
    <w:multiLevelType w:val="hybridMultilevel"/>
    <w:tmpl w:val="488EE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C1468DA"/>
    <w:multiLevelType w:val="multilevel"/>
    <w:tmpl w:val="6388F8E2"/>
    <w:lvl w:ilvl="0">
      <w:start w:val="1"/>
      <w:numFmt w:val="lowerLetter"/>
      <w:lvlText w:val="%1."/>
      <w:lvlJc w:val="left"/>
      <w:pPr>
        <w:ind w:left="474" w:hanging="222"/>
      </w:pPr>
      <w:rPr>
        <w:rFonts w:hint="default"/>
        <w:spacing w:val="0"/>
        <w:w w:val="100"/>
        <w:lang w:val="fr-FR" w:eastAsia="en-US" w:bidi="ar-SA"/>
      </w:rPr>
    </w:lvl>
    <w:lvl w:ilvl="1">
      <w:start w:val="1"/>
      <w:numFmt w:val="decimal"/>
      <w:lvlText w:val="%1.%2."/>
      <w:lvlJc w:val="left"/>
      <w:pPr>
        <w:ind w:left="584" w:hanging="332"/>
      </w:pPr>
      <w:rPr>
        <w:rFonts w:hint="default"/>
        <w:spacing w:val="-1"/>
        <w:w w:val="95"/>
        <w:lang w:val="fr-FR" w:eastAsia="en-US" w:bidi="ar-SA"/>
      </w:rPr>
    </w:lvl>
    <w:lvl w:ilvl="2">
      <w:numFmt w:val="bullet"/>
      <w:lvlText w:val="-"/>
      <w:lvlJc w:val="left"/>
      <w:pPr>
        <w:ind w:left="1105" w:hanging="332"/>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1100" w:hanging="332"/>
      </w:pPr>
      <w:rPr>
        <w:rFonts w:hint="default"/>
        <w:lang w:val="fr-FR" w:eastAsia="en-US" w:bidi="ar-SA"/>
      </w:rPr>
    </w:lvl>
    <w:lvl w:ilvl="4">
      <w:numFmt w:val="bullet"/>
      <w:lvlText w:val="•"/>
      <w:lvlJc w:val="left"/>
      <w:pPr>
        <w:ind w:left="2494" w:hanging="332"/>
      </w:pPr>
      <w:rPr>
        <w:rFonts w:hint="default"/>
        <w:lang w:val="fr-FR" w:eastAsia="en-US" w:bidi="ar-SA"/>
      </w:rPr>
    </w:lvl>
    <w:lvl w:ilvl="5">
      <w:numFmt w:val="bullet"/>
      <w:lvlText w:val="•"/>
      <w:lvlJc w:val="left"/>
      <w:pPr>
        <w:ind w:left="3888" w:hanging="332"/>
      </w:pPr>
      <w:rPr>
        <w:rFonts w:hint="default"/>
        <w:lang w:val="fr-FR" w:eastAsia="en-US" w:bidi="ar-SA"/>
      </w:rPr>
    </w:lvl>
    <w:lvl w:ilvl="6">
      <w:numFmt w:val="bullet"/>
      <w:lvlText w:val="•"/>
      <w:lvlJc w:val="left"/>
      <w:pPr>
        <w:ind w:left="5282" w:hanging="332"/>
      </w:pPr>
      <w:rPr>
        <w:rFonts w:hint="default"/>
        <w:lang w:val="fr-FR" w:eastAsia="en-US" w:bidi="ar-SA"/>
      </w:rPr>
    </w:lvl>
    <w:lvl w:ilvl="7">
      <w:numFmt w:val="bullet"/>
      <w:lvlText w:val="•"/>
      <w:lvlJc w:val="left"/>
      <w:pPr>
        <w:ind w:left="6676" w:hanging="332"/>
      </w:pPr>
      <w:rPr>
        <w:rFonts w:hint="default"/>
        <w:lang w:val="fr-FR" w:eastAsia="en-US" w:bidi="ar-SA"/>
      </w:rPr>
    </w:lvl>
    <w:lvl w:ilvl="8">
      <w:numFmt w:val="bullet"/>
      <w:lvlText w:val="•"/>
      <w:lvlJc w:val="left"/>
      <w:pPr>
        <w:ind w:left="8070" w:hanging="332"/>
      </w:pPr>
      <w:rPr>
        <w:rFonts w:hint="default"/>
        <w:lang w:val="fr-FR" w:eastAsia="en-US" w:bidi="ar-SA"/>
      </w:rPr>
    </w:lvl>
  </w:abstractNum>
  <w:abstractNum w:abstractNumId="157" w15:restartNumberingAfterBreak="0">
    <w:nsid w:val="7C2F722A"/>
    <w:multiLevelType w:val="multilevel"/>
    <w:tmpl w:val="B5700C62"/>
    <w:lvl w:ilvl="0">
      <w:start w:val="35"/>
      <w:numFmt w:val="decimal"/>
      <w:lvlText w:val="%1"/>
      <w:lvlJc w:val="left"/>
      <w:pPr>
        <w:ind w:left="252" w:hanging="438"/>
      </w:pPr>
      <w:rPr>
        <w:rFonts w:hint="default"/>
        <w:lang w:val="fr-FR" w:eastAsia="en-US" w:bidi="ar-SA"/>
      </w:rPr>
    </w:lvl>
    <w:lvl w:ilvl="1">
      <w:start w:val="1"/>
      <w:numFmt w:val="decimal"/>
      <w:lvlText w:val="%1.%2"/>
      <w:lvlJc w:val="left"/>
      <w:pPr>
        <w:ind w:left="252" w:hanging="438"/>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38"/>
      </w:pPr>
      <w:rPr>
        <w:rFonts w:hint="default"/>
        <w:lang w:val="fr-FR" w:eastAsia="en-US" w:bidi="ar-SA"/>
      </w:rPr>
    </w:lvl>
    <w:lvl w:ilvl="3">
      <w:numFmt w:val="bullet"/>
      <w:lvlText w:val="•"/>
      <w:lvlJc w:val="left"/>
      <w:pPr>
        <w:ind w:left="3439" w:hanging="438"/>
      </w:pPr>
      <w:rPr>
        <w:rFonts w:hint="default"/>
        <w:lang w:val="fr-FR" w:eastAsia="en-US" w:bidi="ar-SA"/>
      </w:rPr>
    </w:lvl>
    <w:lvl w:ilvl="4">
      <w:numFmt w:val="bullet"/>
      <w:lvlText w:val="•"/>
      <w:lvlJc w:val="left"/>
      <w:pPr>
        <w:ind w:left="4499" w:hanging="438"/>
      </w:pPr>
      <w:rPr>
        <w:rFonts w:hint="default"/>
        <w:lang w:val="fr-FR" w:eastAsia="en-US" w:bidi="ar-SA"/>
      </w:rPr>
    </w:lvl>
    <w:lvl w:ilvl="5">
      <w:numFmt w:val="bullet"/>
      <w:lvlText w:val="•"/>
      <w:lvlJc w:val="left"/>
      <w:pPr>
        <w:ind w:left="5559" w:hanging="438"/>
      </w:pPr>
      <w:rPr>
        <w:rFonts w:hint="default"/>
        <w:lang w:val="fr-FR" w:eastAsia="en-US" w:bidi="ar-SA"/>
      </w:rPr>
    </w:lvl>
    <w:lvl w:ilvl="6">
      <w:numFmt w:val="bullet"/>
      <w:lvlText w:val="•"/>
      <w:lvlJc w:val="left"/>
      <w:pPr>
        <w:ind w:left="6619" w:hanging="438"/>
      </w:pPr>
      <w:rPr>
        <w:rFonts w:hint="default"/>
        <w:lang w:val="fr-FR" w:eastAsia="en-US" w:bidi="ar-SA"/>
      </w:rPr>
    </w:lvl>
    <w:lvl w:ilvl="7">
      <w:numFmt w:val="bullet"/>
      <w:lvlText w:val="•"/>
      <w:lvlJc w:val="left"/>
      <w:pPr>
        <w:ind w:left="7679" w:hanging="438"/>
      </w:pPr>
      <w:rPr>
        <w:rFonts w:hint="default"/>
        <w:lang w:val="fr-FR" w:eastAsia="en-US" w:bidi="ar-SA"/>
      </w:rPr>
    </w:lvl>
    <w:lvl w:ilvl="8">
      <w:numFmt w:val="bullet"/>
      <w:lvlText w:val="•"/>
      <w:lvlJc w:val="left"/>
      <w:pPr>
        <w:ind w:left="8739" w:hanging="438"/>
      </w:pPr>
      <w:rPr>
        <w:rFonts w:hint="default"/>
        <w:lang w:val="fr-FR" w:eastAsia="en-US" w:bidi="ar-SA"/>
      </w:rPr>
    </w:lvl>
  </w:abstractNum>
  <w:abstractNum w:abstractNumId="158" w15:restartNumberingAfterBreak="0">
    <w:nsid w:val="7D8249D0"/>
    <w:multiLevelType w:val="hybridMultilevel"/>
    <w:tmpl w:val="6A0023D2"/>
    <w:lvl w:ilvl="0" w:tplc="FB56CDB0">
      <w:start w:val="1"/>
      <w:numFmt w:val="upperRoman"/>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7F6A5651"/>
    <w:multiLevelType w:val="multilevel"/>
    <w:tmpl w:val="9958676C"/>
    <w:lvl w:ilvl="0">
      <w:start w:val="27"/>
      <w:numFmt w:val="decimal"/>
      <w:lvlText w:val="%1"/>
      <w:lvlJc w:val="left"/>
      <w:pPr>
        <w:ind w:left="252" w:hanging="523"/>
      </w:pPr>
      <w:rPr>
        <w:rFonts w:hint="default"/>
        <w:lang w:val="fr-FR" w:eastAsia="en-US" w:bidi="ar-SA"/>
      </w:rPr>
    </w:lvl>
    <w:lvl w:ilvl="1">
      <w:start w:val="1"/>
      <w:numFmt w:val="decimal"/>
      <w:lvlText w:val="%1.%2."/>
      <w:lvlJc w:val="left"/>
      <w:pPr>
        <w:ind w:left="252" w:hanging="52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23"/>
      </w:pPr>
      <w:rPr>
        <w:rFonts w:hint="default"/>
        <w:lang w:val="fr-FR" w:eastAsia="en-US" w:bidi="ar-SA"/>
      </w:rPr>
    </w:lvl>
    <w:lvl w:ilvl="3">
      <w:numFmt w:val="bullet"/>
      <w:lvlText w:val="•"/>
      <w:lvlJc w:val="left"/>
      <w:pPr>
        <w:ind w:left="3439" w:hanging="523"/>
      </w:pPr>
      <w:rPr>
        <w:rFonts w:hint="default"/>
        <w:lang w:val="fr-FR" w:eastAsia="en-US" w:bidi="ar-SA"/>
      </w:rPr>
    </w:lvl>
    <w:lvl w:ilvl="4">
      <w:numFmt w:val="bullet"/>
      <w:lvlText w:val="•"/>
      <w:lvlJc w:val="left"/>
      <w:pPr>
        <w:ind w:left="4499" w:hanging="523"/>
      </w:pPr>
      <w:rPr>
        <w:rFonts w:hint="default"/>
        <w:lang w:val="fr-FR" w:eastAsia="en-US" w:bidi="ar-SA"/>
      </w:rPr>
    </w:lvl>
    <w:lvl w:ilvl="5">
      <w:numFmt w:val="bullet"/>
      <w:lvlText w:val="•"/>
      <w:lvlJc w:val="left"/>
      <w:pPr>
        <w:ind w:left="5559" w:hanging="523"/>
      </w:pPr>
      <w:rPr>
        <w:rFonts w:hint="default"/>
        <w:lang w:val="fr-FR" w:eastAsia="en-US" w:bidi="ar-SA"/>
      </w:rPr>
    </w:lvl>
    <w:lvl w:ilvl="6">
      <w:numFmt w:val="bullet"/>
      <w:lvlText w:val="•"/>
      <w:lvlJc w:val="left"/>
      <w:pPr>
        <w:ind w:left="6619" w:hanging="523"/>
      </w:pPr>
      <w:rPr>
        <w:rFonts w:hint="default"/>
        <w:lang w:val="fr-FR" w:eastAsia="en-US" w:bidi="ar-SA"/>
      </w:rPr>
    </w:lvl>
    <w:lvl w:ilvl="7">
      <w:numFmt w:val="bullet"/>
      <w:lvlText w:val="•"/>
      <w:lvlJc w:val="left"/>
      <w:pPr>
        <w:ind w:left="7679" w:hanging="523"/>
      </w:pPr>
      <w:rPr>
        <w:rFonts w:hint="default"/>
        <w:lang w:val="fr-FR" w:eastAsia="en-US" w:bidi="ar-SA"/>
      </w:rPr>
    </w:lvl>
    <w:lvl w:ilvl="8">
      <w:numFmt w:val="bullet"/>
      <w:lvlText w:val="•"/>
      <w:lvlJc w:val="left"/>
      <w:pPr>
        <w:ind w:left="8739" w:hanging="523"/>
      </w:pPr>
      <w:rPr>
        <w:rFonts w:hint="default"/>
        <w:lang w:val="fr-FR" w:eastAsia="en-US" w:bidi="ar-SA"/>
      </w:rPr>
    </w:lvl>
  </w:abstractNum>
  <w:num w:numId="1">
    <w:abstractNumId w:val="59"/>
  </w:num>
  <w:num w:numId="2">
    <w:abstractNumId w:val="125"/>
  </w:num>
  <w:num w:numId="3">
    <w:abstractNumId w:val="115"/>
  </w:num>
  <w:num w:numId="4">
    <w:abstractNumId w:val="10"/>
  </w:num>
  <w:num w:numId="5">
    <w:abstractNumId w:val="58"/>
  </w:num>
  <w:num w:numId="6">
    <w:abstractNumId w:val="84"/>
  </w:num>
  <w:num w:numId="7">
    <w:abstractNumId w:val="50"/>
  </w:num>
  <w:num w:numId="8">
    <w:abstractNumId w:val="48"/>
  </w:num>
  <w:num w:numId="9">
    <w:abstractNumId w:val="83"/>
  </w:num>
  <w:num w:numId="10">
    <w:abstractNumId w:val="44"/>
  </w:num>
  <w:num w:numId="11">
    <w:abstractNumId w:val="129"/>
  </w:num>
  <w:num w:numId="12">
    <w:abstractNumId w:val="107"/>
  </w:num>
  <w:num w:numId="13">
    <w:abstractNumId w:val="12"/>
  </w:num>
  <w:num w:numId="14">
    <w:abstractNumId w:val="17"/>
  </w:num>
  <w:num w:numId="15">
    <w:abstractNumId w:val="67"/>
  </w:num>
  <w:num w:numId="16">
    <w:abstractNumId w:val="52"/>
  </w:num>
  <w:num w:numId="17">
    <w:abstractNumId w:val="97"/>
  </w:num>
  <w:num w:numId="18">
    <w:abstractNumId w:val="145"/>
  </w:num>
  <w:num w:numId="19">
    <w:abstractNumId w:val="86"/>
  </w:num>
  <w:num w:numId="20">
    <w:abstractNumId w:val="45"/>
  </w:num>
  <w:num w:numId="21">
    <w:abstractNumId w:val="128"/>
  </w:num>
  <w:num w:numId="22">
    <w:abstractNumId w:val="16"/>
  </w:num>
  <w:num w:numId="23">
    <w:abstractNumId w:val="78"/>
  </w:num>
  <w:num w:numId="24">
    <w:abstractNumId w:val="108"/>
  </w:num>
  <w:num w:numId="25">
    <w:abstractNumId w:val="39"/>
  </w:num>
  <w:num w:numId="26">
    <w:abstractNumId w:val="133"/>
  </w:num>
  <w:num w:numId="27">
    <w:abstractNumId w:val="19"/>
  </w:num>
  <w:num w:numId="28">
    <w:abstractNumId w:val="110"/>
  </w:num>
  <w:num w:numId="29">
    <w:abstractNumId w:val="28"/>
  </w:num>
  <w:num w:numId="30">
    <w:abstractNumId w:val="142"/>
  </w:num>
  <w:num w:numId="31">
    <w:abstractNumId w:val="117"/>
  </w:num>
  <w:num w:numId="32">
    <w:abstractNumId w:val="40"/>
  </w:num>
  <w:num w:numId="33">
    <w:abstractNumId w:val="18"/>
  </w:num>
  <w:num w:numId="34">
    <w:abstractNumId w:val="148"/>
  </w:num>
  <w:num w:numId="35">
    <w:abstractNumId w:val="24"/>
  </w:num>
  <w:num w:numId="36">
    <w:abstractNumId w:val="87"/>
  </w:num>
  <w:num w:numId="37">
    <w:abstractNumId w:val="27"/>
  </w:num>
  <w:num w:numId="38">
    <w:abstractNumId w:val="75"/>
  </w:num>
  <w:num w:numId="39">
    <w:abstractNumId w:val="81"/>
  </w:num>
  <w:num w:numId="40">
    <w:abstractNumId w:val="69"/>
  </w:num>
  <w:num w:numId="41">
    <w:abstractNumId w:val="135"/>
  </w:num>
  <w:num w:numId="42">
    <w:abstractNumId w:val="92"/>
  </w:num>
  <w:num w:numId="43">
    <w:abstractNumId w:val="124"/>
  </w:num>
  <w:num w:numId="44">
    <w:abstractNumId w:val="46"/>
  </w:num>
  <w:num w:numId="45">
    <w:abstractNumId w:val="106"/>
  </w:num>
  <w:num w:numId="46">
    <w:abstractNumId w:val="126"/>
  </w:num>
  <w:num w:numId="47">
    <w:abstractNumId w:val="80"/>
  </w:num>
  <w:num w:numId="48">
    <w:abstractNumId w:val="136"/>
  </w:num>
  <w:num w:numId="49">
    <w:abstractNumId w:val="41"/>
  </w:num>
  <w:num w:numId="50">
    <w:abstractNumId w:val="79"/>
  </w:num>
  <w:num w:numId="51">
    <w:abstractNumId w:val="157"/>
  </w:num>
  <w:num w:numId="52">
    <w:abstractNumId w:val="66"/>
  </w:num>
  <w:num w:numId="53">
    <w:abstractNumId w:val="98"/>
  </w:num>
  <w:num w:numId="54">
    <w:abstractNumId w:val="100"/>
  </w:num>
  <w:num w:numId="55">
    <w:abstractNumId w:val="94"/>
  </w:num>
  <w:num w:numId="56">
    <w:abstractNumId w:val="132"/>
  </w:num>
  <w:num w:numId="57">
    <w:abstractNumId w:val="68"/>
  </w:num>
  <w:num w:numId="58">
    <w:abstractNumId w:val="101"/>
  </w:num>
  <w:num w:numId="59">
    <w:abstractNumId w:val="60"/>
  </w:num>
  <w:num w:numId="60">
    <w:abstractNumId w:val="159"/>
  </w:num>
  <w:num w:numId="61">
    <w:abstractNumId w:val="36"/>
  </w:num>
  <w:num w:numId="62">
    <w:abstractNumId w:val="119"/>
  </w:num>
  <w:num w:numId="63">
    <w:abstractNumId w:val="146"/>
  </w:num>
  <w:num w:numId="64">
    <w:abstractNumId w:val="77"/>
  </w:num>
  <w:num w:numId="65">
    <w:abstractNumId w:val="71"/>
  </w:num>
  <w:num w:numId="66">
    <w:abstractNumId w:val="141"/>
  </w:num>
  <w:num w:numId="67">
    <w:abstractNumId w:val="88"/>
  </w:num>
  <w:num w:numId="68">
    <w:abstractNumId w:val="62"/>
  </w:num>
  <w:num w:numId="69">
    <w:abstractNumId w:val="54"/>
  </w:num>
  <w:num w:numId="70">
    <w:abstractNumId w:val="70"/>
  </w:num>
  <w:num w:numId="71">
    <w:abstractNumId w:val="130"/>
  </w:num>
  <w:num w:numId="72">
    <w:abstractNumId w:val="113"/>
  </w:num>
  <w:num w:numId="73">
    <w:abstractNumId w:val="37"/>
  </w:num>
  <w:num w:numId="74">
    <w:abstractNumId w:val="57"/>
  </w:num>
  <w:num w:numId="75">
    <w:abstractNumId w:val="156"/>
  </w:num>
  <w:num w:numId="76">
    <w:abstractNumId w:val="134"/>
  </w:num>
  <w:num w:numId="77">
    <w:abstractNumId w:val="23"/>
  </w:num>
  <w:num w:numId="78">
    <w:abstractNumId w:val="32"/>
  </w:num>
  <w:num w:numId="79">
    <w:abstractNumId w:val="143"/>
  </w:num>
  <w:num w:numId="80">
    <w:abstractNumId w:val="95"/>
  </w:num>
  <w:num w:numId="81">
    <w:abstractNumId w:val="121"/>
  </w:num>
  <w:num w:numId="82">
    <w:abstractNumId w:val="152"/>
  </w:num>
  <w:num w:numId="83">
    <w:abstractNumId w:val="103"/>
  </w:num>
  <w:num w:numId="84">
    <w:abstractNumId w:val="13"/>
  </w:num>
  <w:num w:numId="85">
    <w:abstractNumId w:val="72"/>
  </w:num>
  <w:num w:numId="86">
    <w:abstractNumId w:val="96"/>
  </w:num>
  <w:num w:numId="87">
    <w:abstractNumId w:val="42"/>
  </w:num>
  <w:num w:numId="88">
    <w:abstractNumId w:val="109"/>
  </w:num>
  <w:num w:numId="89">
    <w:abstractNumId w:val="104"/>
  </w:num>
  <w:num w:numId="90">
    <w:abstractNumId w:val="127"/>
  </w:num>
  <w:num w:numId="91">
    <w:abstractNumId w:val="149"/>
  </w:num>
  <w:num w:numId="92">
    <w:abstractNumId w:val="38"/>
  </w:num>
  <w:num w:numId="93">
    <w:abstractNumId w:val="31"/>
  </w:num>
  <w:num w:numId="94">
    <w:abstractNumId w:val="63"/>
  </w:num>
  <w:num w:numId="95">
    <w:abstractNumId w:val="3"/>
  </w:num>
  <w:num w:numId="96">
    <w:abstractNumId w:val="1"/>
  </w:num>
  <w:num w:numId="97">
    <w:abstractNumId w:val="2"/>
  </w:num>
  <w:num w:numId="98">
    <w:abstractNumId w:val="140"/>
  </w:num>
  <w:num w:numId="99">
    <w:abstractNumId w:val="64"/>
  </w:num>
  <w:num w:numId="100">
    <w:abstractNumId w:val="22"/>
  </w:num>
  <w:num w:numId="101">
    <w:abstractNumId w:val="25"/>
  </w:num>
  <w:num w:numId="102">
    <w:abstractNumId w:val="43"/>
  </w:num>
  <w:num w:numId="103">
    <w:abstractNumId w:val="144"/>
  </w:num>
  <w:num w:numId="104">
    <w:abstractNumId w:val="158"/>
  </w:num>
  <w:num w:numId="105">
    <w:abstractNumId w:val="76"/>
  </w:num>
  <w:num w:numId="106">
    <w:abstractNumId w:val="49"/>
  </w:num>
  <w:num w:numId="107">
    <w:abstractNumId w:val="34"/>
  </w:num>
  <w:num w:numId="108">
    <w:abstractNumId w:val="99"/>
  </w:num>
  <w:num w:numId="109">
    <w:abstractNumId w:val="123"/>
  </w:num>
  <w:num w:numId="110">
    <w:abstractNumId w:val="82"/>
  </w:num>
  <w:num w:numId="111">
    <w:abstractNumId w:val="14"/>
  </w:num>
  <w:num w:numId="112">
    <w:abstractNumId w:val="137"/>
  </w:num>
  <w:num w:numId="113">
    <w:abstractNumId w:val="74"/>
  </w:num>
  <w:num w:numId="114">
    <w:abstractNumId w:val="91"/>
  </w:num>
  <w:num w:numId="115">
    <w:abstractNumId w:val="85"/>
  </w:num>
  <w:num w:numId="116">
    <w:abstractNumId w:val="7"/>
  </w:num>
  <w:num w:numId="117">
    <w:abstractNumId w:val="4"/>
  </w:num>
  <w:num w:numId="118">
    <w:abstractNumId w:val="151"/>
  </w:num>
  <w:num w:numId="119">
    <w:abstractNumId w:val="155"/>
  </w:num>
  <w:num w:numId="120">
    <w:abstractNumId w:val="30"/>
  </w:num>
  <w:num w:numId="121">
    <w:abstractNumId w:val="131"/>
  </w:num>
  <w:num w:numId="122">
    <w:abstractNumId w:val="102"/>
  </w:num>
  <w:num w:numId="123">
    <w:abstractNumId w:val="150"/>
  </w:num>
  <w:num w:numId="124">
    <w:abstractNumId w:val="55"/>
  </w:num>
  <w:num w:numId="125">
    <w:abstractNumId w:val="122"/>
  </w:num>
  <w:num w:numId="126">
    <w:abstractNumId w:val="33"/>
  </w:num>
  <w:num w:numId="127">
    <w:abstractNumId w:val="21"/>
  </w:num>
  <w:num w:numId="128">
    <w:abstractNumId w:val="35"/>
  </w:num>
  <w:num w:numId="129">
    <w:abstractNumId w:val="153"/>
  </w:num>
  <w:num w:numId="130">
    <w:abstractNumId w:val="116"/>
  </w:num>
  <w:num w:numId="131">
    <w:abstractNumId w:val="147"/>
  </w:num>
  <w:num w:numId="1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4"/>
  </w:num>
  <w:num w:numId="134">
    <w:abstractNumId w:val="120"/>
  </w:num>
  <w:num w:numId="135">
    <w:abstractNumId w:val="61"/>
  </w:num>
  <w:num w:numId="136">
    <w:abstractNumId w:val="73"/>
  </w:num>
  <w:num w:numId="137">
    <w:abstractNumId w:val="114"/>
  </w:num>
  <w:num w:numId="138">
    <w:abstractNumId w:val="138"/>
  </w:num>
  <w:num w:numId="139">
    <w:abstractNumId w:val="93"/>
  </w:num>
  <w:num w:numId="140">
    <w:abstractNumId w:val="105"/>
  </w:num>
  <w:num w:numId="141">
    <w:abstractNumId w:val="0"/>
    <w:lvlOverride w:ilvl="0">
      <w:lvl w:ilvl="0">
        <w:numFmt w:val="bullet"/>
        <w:lvlText w:val="-"/>
        <w:legacy w:legacy="1" w:legacySpace="0" w:legacyIndent="360"/>
        <w:lvlJc w:val="left"/>
        <w:pPr>
          <w:ind w:left="0" w:firstLine="0"/>
        </w:pPr>
        <w:rPr>
          <w:rFonts w:ascii="Arial" w:hAnsi="Arial" w:cs="Arial" w:hint="default"/>
        </w:rPr>
      </w:lvl>
    </w:lvlOverride>
  </w:num>
  <w:num w:numId="142">
    <w:abstractNumId w:val="11"/>
  </w:num>
  <w:num w:numId="143">
    <w:abstractNumId w:val="0"/>
    <w:lvlOverride w:ilvl="0">
      <w:lvl w:ilvl="0">
        <w:numFmt w:val="bullet"/>
        <w:lvlText w:val="-"/>
        <w:legacy w:legacy="1" w:legacySpace="0" w:legacyIndent="365"/>
        <w:lvlJc w:val="left"/>
        <w:pPr>
          <w:ind w:left="0" w:firstLine="0"/>
        </w:pPr>
        <w:rPr>
          <w:rFonts w:ascii="Arial" w:hAnsi="Arial" w:cs="Arial" w:hint="default"/>
        </w:rPr>
      </w:lvl>
    </w:lvlOverride>
  </w:num>
  <w:num w:numId="144">
    <w:abstractNumId w:val="0"/>
    <w:lvlOverride w:ilvl="0">
      <w:lvl w:ilvl="0">
        <w:numFmt w:val="bullet"/>
        <w:lvlText w:val="-"/>
        <w:legacy w:legacy="1" w:legacySpace="0" w:legacyIndent="369"/>
        <w:lvlJc w:val="left"/>
        <w:pPr>
          <w:ind w:left="0" w:firstLine="0"/>
        </w:pPr>
        <w:rPr>
          <w:rFonts w:ascii="Arial" w:hAnsi="Arial" w:cs="Arial" w:hint="default"/>
        </w:rPr>
      </w:lvl>
    </w:lvlOverride>
  </w:num>
  <w:num w:numId="1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
  </w:num>
  <w:num w:numId="147">
    <w:abstractNumId w:val="111"/>
  </w:num>
  <w:num w:numId="148">
    <w:abstractNumId w:val="118"/>
  </w:num>
  <w:num w:numId="149">
    <w:abstractNumId w:val="139"/>
  </w:num>
  <w:num w:numId="150">
    <w:abstractNumId w:val="65"/>
  </w:num>
  <w:num w:numId="151">
    <w:abstractNumId w:val="5"/>
  </w:num>
  <w:num w:numId="152">
    <w:abstractNumId w:val="53"/>
  </w:num>
  <w:num w:numId="153">
    <w:abstractNumId w:val="29"/>
  </w:num>
  <w:num w:numId="154">
    <w:abstractNumId w:val="47"/>
  </w:num>
  <w:num w:numId="155">
    <w:abstractNumId w:val="20"/>
  </w:num>
  <w:num w:numId="156">
    <w:abstractNumId w:val="8"/>
  </w:num>
  <w:num w:numId="157">
    <w:abstractNumId w:val="15"/>
  </w:num>
  <w:num w:numId="158">
    <w:abstractNumId w:val="112"/>
  </w:num>
  <w:num w:numId="159">
    <w:abstractNumId w:val="90"/>
  </w:num>
  <w:num w:numId="160">
    <w:abstractNumId w:val="26"/>
  </w:num>
  <w:num w:numId="161">
    <w:abstractNumId w:val="51"/>
  </w:num>
  <w:num w:numId="162">
    <w:abstractNumId w:val="6"/>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E8E"/>
    <w:rsid w:val="00000EFA"/>
    <w:rsid w:val="00001FA2"/>
    <w:rsid w:val="00002293"/>
    <w:rsid w:val="00010971"/>
    <w:rsid w:val="00011F50"/>
    <w:rsid w:val="000209B7"/>
    <w:rsid w:val="00021B4C"/>
    <w:rsid w:val="00022502"/>
    <w:rsid w:val="0002284A"/>
    <w:rsid w:val="0002287A"/>
    <w:rsid w:val="00025D83"/>
    <w:rsid w:val="00030CEB"/>
    <w:rsid w:val="00031132"/>
    <w:rsid w:val="00033E84"/>
    <w:rsid w:val="00036BB0"/>
    <w:rsid w:val="00040F35"/>
    <w:rsid w:val="00043C93"/>
    <w:rsid w:val="00046C91"/>
    <w:rsid w:val="00055F8B"/>
    <w:rsid w:val="00056C9E"/>
    <w:rsid w:val="00065F33"/>
    <w:rsid w:val="000664D6"/>
    <w:rsid w:val="00071A0C"/>
    <w:rsid w:val="00071CD6"/>
    <w:rsid w:val="00071F50"/>
    <w:rsid w:val="00074405"/>
    <w:rsid w:val="000748A8"/>
    <w:rsid w:val="00077238"/>
    <w:rsid w:val="00081521"/>
    <w:rsid w:val="00083F89"/>
    <w:rsid w:val="00092555"/>
    <w:rsid w:val="000968C5"/>
    <w:rsid w:val="000A12F1"/>
    <w:rsid w:val="000A1FEF"/>
    <w:rsid w:val="000A267E"/>
    <w:rsid w:val="000A2CA6"/>
    <w:rsid w:val="000A59FC"/>
    <w:rsid w:val="000B3AED"/>
    <w:rsid w:val="000B3CAA"/>
    <w:rsid w:val="000B3EE5"/>
    <w:rsid w:val="000B4D90"/>
    <w:rsid w:val="000B7709"/>
    <w:rsid w:val="000C3798"/>
    <w:rsid w:val="000C3F45"/>
    <w:rsid w:val="000C4BA0"/>
    <w:rsid w:val="000E3CCE"/>
    <w:rsid w:val="000E553B"/>
    <w:rsid w:val="000E5E2A"/>
    <w:rsid w:val="000F46CE"/>
    <w:rsid w:val="000F75C9"/>
    <w:rsid w:val="000F772E"/>
    <w:rsid w:val="00105EB8"/>
    <w:rsid w:val="0011094D"/>
    <w:rsid w:val="0011117A"/>
    <w:rsid w:val="0011737B"/>
    <w:rsid w:val="00126080"/>
    <w:rsid w:val="00127621"/>
    <w:rsid w:val="00132B5F"/>
    <w:rsid w:val="0013566D"/>
    <w:rsid w:val="00137895"/>
    <w:rsid w:val="00142268"/>
    <w:rsid w:val="00144E10"/>
    <w:rsid w:val="001457C0"/>
    <w:rsid w:val="001521B2"/>
    <w:rsid w:val="001621DC"/>
    <w:rsid w:val="0016465F"/>
    <w:rsid w:val="00165784"/>
    <w:rsid w:val="001719DF"/>
    <w:rsid w:val="001719FF"/>
    <w:rsid w:val="00181937"/>
    <w:rsid w:val="00182559"/>
    <w:rsid w:val="00184AEF"/>
    <w:rsid w:val="001933D0"/>
    <w:rsid w:val="001A07DA"/>
    <w:rsid w:val="001A0EE0"/>
    <w:rsid w:val="001A2FAD"/>
    <w:rsid w:val="001A4662"/>
    <w:rsid w:val="001B128D"/>
    <w:rsid w:val="001B4C59"/>
    <w:rsid w:val="001B5C6D"/>
    <w:rsid w:val="001B640A"/>
    <w:rsid w:val="001C1E8E"/>
    <w:rsid w:val="001C242F"/>
    <w:rsid w:val="001C26D4"/>
    <w:rsid w:val="001C38C6"/>
    <w:rsid w:val="001C4364"/>
    <w:rsid w:val="001C4D4F"/>
    <w:rsid w:val="001D42DA"/>
    <w:rsid w:val="001D6915"/>
    <w:rsid w:val="001E4E14"/>
    <w:rsid w:val="001E6D94"/>
    <w:rsid w:val="001F6B71"/>
    <w:rsid w:val="001F755B"/>
    <w:rsid w:val="00200284"/>
    <w:rsid w:val="00202682"/>
    <w:rsid w:val="00202D10"/>
    <w:rsid w:val="002033FB"/>
    <w:rsid w:val="002047E0"/>
    <w:rsid w:val="00206F67"/>
    <w:rsid w:val="00215244"/>
    <w:rsid w:val="002160D5"/>
    <w:rsid w:val="00224710"/>
    <w:rsid w:val="0022787D"/>
    <w:rsid w:val="00242156"/>
    <w:rsid w:val="00243A1E"/>
    <w:rsid w:val="0025287E"/>
    <w:rsid w:val="00256429"/>
    <w:rsid w:val="002612E0"/>
    <w:rsid w:val="00266E82"/>
    <w:rsid w:val="00271035"/>
    <w:rsid w:val="002942FA"/>
    <w:rsid w:val="002A0D69"/>
    <w:rsid w:val="002A2CFD"/>
    <w:rsid w:val="002A4AC5"/>
    <w:rsid w:val="002A52D5"/>
    <w:rsid w:val="002A68C6"/>
    <w:rsid w:val="002B126A"/>
    <w:rsid w:val="002B254B"/>
    <w:rsid w:val="002C5830"/>
    <w:rsid w:val="002C74C7"/>
    <w:rsid w:val="002D5847"/>
    <w:rsid w:val="002E4B1A"/>
    <w:rsid w:val="002F46BD"/>
    <w:rsid w:val="002F4948"/>
    <w:rsid w:val="002F4BB0"/>
    <w:rsid w:val="003035F4"/>
    <w:rsid w:val="00303CB0"/>
    <w:rsid w:val="00310FCE"/>
    <w:rsid w:val="00311F93"/>
    <w:rsid w:val="003121F4"/>
    <w:rsid w:val="00313ABB"/>
    <w:rsid w:val="0031779F"/>
    <w:rsid w:val="00320C28"/>
    <w:rsid w:val="00321FA2"/>
    <w:rsid w:val="00326E88"/>
    <w:rsid w:val="00330994"/>
    <w:rsid w:val="00334C54"/>
    <w:rsid w:val="00346790"/>
    <w:rsid w:val="00346C57"/>
    <w:rsid w:val="0035128D"/>
    <w:rsid w:val="00351D2E"/>
    <w:rsid w:val="00352298"/>
    <w:rsid w:val="00353DA9"/>
    <w:rsid w:val="00357994"/>
    <w:rsid w:val="00360A2E"/>
    <w:rsid w:val="00361420"/>
    <w:rsid w:val="00371ECC"/>
    <w:rsid w:val="003752A9"/>
    <w:rsid w:val="00375B6D"/>
    <w:rsid w:val="00375C2A"/>
    <w:rsid w:val="003828B9"/>
    <w:rsid w:val="0039279A"/>
    <w:rsid w:val="00394C52"/>
    <w:rsid w:val="00397C30"/>
    <w:rsid w:val="003A0B3E"/>
    <w:rsid w:val="003B4AB6"/>
    <w:rsid w:val="003B4F6A"/>
    <w:rsid w:val="003B5557"/>
    <w:rsid w:val="003B5F4A"/>
    <w:rsid w:val="003B7373"/>
    <w:rsid w:val="003B7B83"/>
    <w:rsid w:val="003B7C4B"/>
    <w:rsid w:val="003C2EA1"/>
    <w:rsid w:val="003C42B9"/>
    <w:rsid w:val="003D3A9A"/>
    <w:rsid w:val="003D62BA"/>
    <w:rsid w:val="003E20D8"/>
    <w:rsid w:val="003E42E0"/>
    <w:rsid w:val="003E4C93"/>
    <w:rsid w:val="003E65D0"/>
    <w:rsid w:val="003F0DA1"/>
    <w:rsid w:val="003F20AC"/>
    <w:rsid w:val="003F2801"/>
    <w:rsid w:val="003F4A84"/>
    <w:rsid w:val="00402902"/>
    <w:rsid w:val="0040753F"/>
    <w:rsid w:val="00410E33"/>
    <w:rsid w:val="00411527"/>
    <w:rsid w:val="00415327"/>
    <w:rsid w:val="004209E0"/>
    <w:rsid w:val="004305E3"/>
    <w:rsid w:val="00430BAE"/>
    <w:rsid w:val="00431C51"/>
    <w:rsid w:val="00432E15"/>
    <w:rsid w:val="0044663D"/>
    <w:rsid w:val="00446919"/>
    <w:rsid w:val="0045043E"/>
    <w:rsid w:val="00450AFB"/>
    <w:rsid w:val="004522DD"/>
    <w:rsid w:val="00454EDC"/>
    <w:rsid w:val="0045671F"/>
    <w:rsid w:val="004569CE"/>
    <w:rsid w:val="004663E8"/>
    <w:rsid w:val="00470D5B"/>
    <w:rsid w:val="004712E5"/>
    <w:rsid w:val="00471C50"/>
    <w:rsid w:val="00472A5D"/>
    <w:rsid w:val="00472DA2"/>
    <w:rsid w:val="004772D3"/>
    <w:rsid w:val="004909F4"/>
    <w:rsid w:val="0049173A"/>
    <w:rsid w:val="00493341"/>
    <w:rsid w:val="00494E96"/>
    <w:rsid w:val="004A3A9B"/>
    <w:rsid w:val="004A4ED8"/>
    <w:rsid w:val="004A4EED"/>
    <w:rsid w:val="004A6A1D"/>
    <w:rsid w:val="004B253E"/>
    <w:rsid w:val="004B6CC1"/>
    <w:rsid w:val="004C3535"/>
    <w:rsid w:val="004C3A7F"/>
    <w:rsid w:val="004D35A8"/>
    <w:rsid w:val="004D48B8"/>
    <w:rsid w:val="004F45CB"/>
    <w:rsid w:val="004F5B87"/>
    <w:rsid w:val="0050136D"/>
    <w:rsid w:val="005104CB"/>
    <w:rsid w:val="00510519"/>
    <w:rsid w:val="00510766"/>
    <w:rsid w:val="0051256D"/>
    <w:rsid w:val="00513074"/>
    <w:rsid w:val="005164B1"/>
    <w:rsid w:val="0052373E"/>
    <w:rsid w:val="00531D29"/>
    <w:rsid w:val="00535386"/>
    <w:rsid w:val="00540FDC"/>
    <w:rsid w:val="00545A33"/>
    <w:rsid w:val="00546940"/>
    <w:rsid w:val="005469BD"/>
    <w:rsid w:val="00546EE6"/>
    <w:rsid w:val="00547759"/>
    <w:rsid w:val="00551CFD"/>
    <w:rsid w:val="00557569"/>
    <w:rsid w:val="00561D0F"/>
    <w:rsid w:val="00562CD1"/>
    <w:rsid w:val="00563002"/>
    <w:rsid w:val="0056401D"/>
    <w:rsid w:val="00564A82"/>
    <w:rsid w:val="005676D3"/>
    <w:rsid w:val="00571F14"/>
    <w:rsid w:val="00573E43"/>
    <w:rsid w:val="00574694"/>
    <w:rsid w:val="005754A0"/>
    <w:rsid w:val="00580341"/>
    <w:rsid w:val="00584184"/>
    <w:rsid w:val="00584BF5"/>
    <w:rsid w:val="00592D33"/>
    <w:rsid w:val="005958C6"/>
    <w:rsid w:val="00596E16"/>
    <w:rsid w:val="005A4925"/>
    <w:rsid w:val="005B13CC"/>
    <w:rsid w:val="005B1A6F"/>
    <w:rsid w:val="005B42A6"/>
    <w:rsid w:val="005B4B9A"/>
    <w:rsid w:val="005B7AFA"/>
    <w:rsid w:val="005C3B9F"/>
    <w:rsid w:val="005C635C"/>
    <w:rsid w:val="005D5DB4"/>
    <w:rsid w:val="005E5D54"/>
    <w:rsid w:val="005E6532"/>
    <w:rsid w:val="005E68FD"/>
    <w:rsid w:val="005E6A0E"/>
    <w:rsid w:val="005E77A3"/>
    <w:rsid w:val="005E7D44"/>
    <w:rsid w:val="006049D1"/>
    <w:rsid w:val="00612614"/>
    <w:rsid w:val="0061474B"/>
    <w:rsid w:val="00616178"/>
    <w:rsid w:val="00634583"/>
    <w:rsid w:val="006435D0"/>
    <w:rsid w:val="00643737"/>
    <w:rsid w:val="00644663"/>
    <w:rsid w:val="0064640A"/>
    <w:rsid w:val="00646706"/>
    <w:rsid w:val="00647F4C"/>
    <w:rsid w:val="006538BE"/>
    <w:rsid w:val="00653BC0"/>
    <w:rsid w:val="00663C4B"/>
    <w:rsid w:val="00672174"/>
    <w:rsid w:val="00672826"/>
    <w:rsid w:val="00674E0F"/>
    <w:rsid w:val="006800C4"/>
    <w:rsid w:val="00682946"/>
    <w:rsid w:val="00686BE7"/>
    <w:rsid w:val="0068716A"/>
    <w:rsid w:val="006878CE"/>
    <w:rsid w:val="0069093F"/>
    <w:rsid w:val="00692BB2"/>
    <w:rsid w:val="006944B2"/>
    <w:rsid w:val="006A1B43"/>
    <w:rsid w:val="006A6D21"/>
    <w:rsid w:val="006B14C3"/>
    <w:rsid w:val="006B241C"/>
    <w:rsid w:val="006B3183"/>
    <w:rsid w:val="006B4406"/>
    <w:rsid w:val="006B459F"/>
    <w:rsid w:val="006B6E43"/>
    <w:rsid w:val="006C114D"/>
    <w:rsid w:val="006C12A2"/>
    <w:rsid w:val="006C68E2"/>
    <w:rsid w:val="006D430E"/>
    <w:rsid w:val="006E06CB"/>
    <w:rsid w:val="006E33D0"/>
    <w:rsid w:val="006E3879"/>
    <w:rsid w:val="006E4897"/>
    <w:rsid w:val="006F249A"/>
    <w:rsid w:val="006F3EE6"/>
    <w:rsid w:val="006F48DC"/>
    <w:rsid w:val="007002B5"/>
    <w:rsid w:val="007021B3"/>
    <w:rsid w:val="007044F0"/>
    <w:rsid w:val="007065C8"/>
    <w:rsid w:val="00710282"/>
    <w:rsid w:val="007119D7"/>
    <w:rsid w:val="00713FC3"/>
    <w:rsid w:val="00720C2D"/>
    <w:rsid w:val="0072193F"/>
    <w:rsid w:val="00727940"/>
    <w:rsid w:val="00727E87"/>
    <w:rsid w:val="00734A87"/>
    <w:rsid w:val="007408D6"/>
    <w:rsid w:val="0074149B"/>
    <w:rsid w:val="00742215"/>
    <w:rsid w:val="0074282C"/>
    <w:rsid w:val="00745D7E"/>
    <w:rsid w:val="00753C0C"/>
    <w:rsid w:val="00754938"/>
    <w:rsid w:val="007565FD"/>
    <w:rsid w:val="00761222"/>
    <w:rsid w:val="00764F5B"/>
    <w:rsid w:val="007664F8"/>
    <w:rsid w:val="00767778"/>
    <w:rsid w:val="007722CA"/>
    <w:rsid w:val="007737A4"/>
    <w:rsid w:val="00773A75"/>
    <w:rsid w:val="00774ECA"/>
    <w:rsid w:val="0078041C"/>
    <w:rsid w:val="00781D7C"/>
    <w:rsid w:val="007821FC"/>
    <w:rsid w:val="00790B0A"/>
    <w:rsid w:val="00796593"/>
    <w:rsid w:val="007A1CF2"/>
    <w:rsid w:val="007B2C63"/>
    <w:rsid w:val="007B48D7"/>
    <w:rsid w:val="007B70A2"/>
    <w:rsid w:val="007C32B7"/>
    <w:rsid w:val="007D419F"/>
    <w:rsid w:val="007D553B"/>
    <w:rsid w:val="007E0499"/>
    <w:rsid w:val="007F0C58"/>
    <w:rsid w:val="007F116D"/>
    <w:rsid w:val="007F4357"/>
    <w:rsid w:val="007F627D"/>
    <w:rsid w:val="00800A63"/>
    <w:rsid w:val="00801570"/>
    <w:rsid w:val="00801A51"/>
    <w:rsid w:val="00803B7B"/>
    <w:rsid w:val="008053A8"/>
    <w:rsid w:val="00810F8B"/>
    <w:rsid w:val="0081371E"/>
    <w:rsid w:val="0081390C"/>
    <w:rsid w:val="00821400"/>
    <w:rsid w:val="00822DF0"/>
    <w:rsid w:val="00823F08"/>
    <w:rsid w:val="008253C4"/>
    <w:rsid w:val="008271DC"/>
    <w:rsid w:val="008276EE"/>
    <w:rsid w:val="00830D4E"/>
    <w:rsid w:val="008311BF"/>
    <w:rsid w:val="008317F9"/>
    <w:rsid w:val="00834303"/>
    <w:rsid w:val="008418FE"/>
    <w:rsid w:val="0086057E"/>
    <w:rsid w:val="0086072B"/>
    <w:rsid w:val="008621EA"/>
    <w:rsid w:val="00865A56"/>
    <w:rsid w:val="00867F1E"/>
    <w:rsid w:val="008700E9"/>
    <w:rsid w:val="0087084E"/>
    <w:rsid w:val="0087114F"/>
    <w:rsid w:val="008711C2"/>
    <w:rsid w:val="00876959"/>
    <w:rsid w:val="00886B5E"/>
    <w:rsid w:val="008912C9"/>
    <w:rsid w:val="00892CDA"/>
    <w:rsid w:val="00894724"/>
    <w:rsid w:val="00895A4E"/>
    <w:rsid w:val="0089624C"/>
    <w:rsid w:val="008972B8"/>
    <w:rsid w:val="008972F7"/>
    <w:rsid w:val="00897FA9"/>
    <w:rsid w:val="008A066C"/>
    <w:rsid w:val="008A0985"/>
    <w:rsid w:val="008A3965"/>
    <w:rsid w:val="008A6E1E"/>
    <w:rsid w:val="008B13FE"/>
    <w:rsid w:val="008B7042"/>
    <w:rsid w:val="008B7856"/>
    <w:rsid w:val="008C0276"/>
    <w:rsid w:val="008C2CA2"/>
    <w:rsid w:val="008C713B"/>
    <w:rsid w:val="008D0436"/>
    <w:rsid w:val="008D16F1"/>
    <w:rsid w:val="008D2DB4"/>
    <w:rsid w:val="008E51C6"/>
    <w:rsid w:val="008E54FB"/>
    <w:rsid w:val="008E5AE8"/>
    <w:rsid w:val="008E6E04"/>
    <w:rsid w:val="008E7FD2"/>
    <w:rsid w:val="008F0815"/>
    <w:rsid w:val="008F1BE3"/>
    <w:rsid w:val="008F3DFB"/>
    <w:rsid w:val="008F568B"/>
    <w:rsid w:val="00901CC1"/>
    <w:rsid w:val="00902903"/>
    <w:rsid w:val="00904B96"/>
    <w:rsid w:val="00907678"/>
    <w:rsid w:val="0091115C"/>
    <w:rsid w:val="00912783"/>
    <w:rsid w:val="00920AF7"/>
    <w:rsid w:val="009215DD"/>
    <w:rsid w:val="00922F28"/>
    <w:rsid w:val="00924520"/>
    <w:rsid w:val="00925B5E"/>
    <w:rsid w:val="00930C97"/>
    <w:rsid w:val="00935169"/>
    <w:rsid w:val="009466A1"/>
    <w:rsid w:val="00946B56"/>
    <w:rsid w:val="00950C71"/>
    <w:rsid w:val="009527ED"/>
    <w:rsid w:val="00953D74"/>
    <w:rsid w:val="009615AA"/>
    <w:rsid w:val="009672DD"/>
    <w:rsid w:val="009734FD"/>
    <w:rsid w:val="00982B82"/>
    <w:rsid w:val="00986AC7"/>
    <w:rsid w:val="0099220E"/>
    <w:rsid w:val="00992C8A"/>
    <w:rsid w:val="009945B4"/>
    <w:rsid w:val="00997D84"/>
    <w:rsid w:val="009A1095"/>
    <w:rsid w:val="009A6A11"/>
    <w:rsid w:val="009B1606"/>
    <w:rsid w:val="009B2191"/>
    <w:rsid w:val="009B5793"/>
    <w:rsid w:val="009C5F8D"/>
    <w:rsid w:val="009C65BB"/>
    <w:rsid w:val="009C746F"/>
    <w:rsid w:val="009D778A"/>
    <w:rsid w:val="009D7D93"/>
    <w:rsid w:val="009E3556"/>
    <w:rsid w:val="009E4407"/>
    <w:rsid w:val="009E4423"/>
    <w:rsid w:val="009E4BBD"/>
    <w:rsid w:val="009E5A2C"/>
    <w:rsid w:val="009F0256"/>
    <w:rsid w:val="009F1F5A"/>
    <w:rsid w:val="009F4272"/>
    <w:rsid w:val="009F5406"/>
    <w:rsid w:val="009F586C"/>
    <w:rsid w:val="009F747C"/>
    <w:rsid w:val="00A03A08"/>
    <w:rsid w:val="00A06272"/>
    <w:rsid w:val="00A12003"/>
    <w:rsid w:val="00A1204C"/>
    <w:rsid w:val="00A143DB"/>
    <w:rsid w:val="00A15D00"/>
    <w:rsid w:val="00A16727"/>
    <w:rsid w:val="00A169D5"/>
    <w:rsid w:val="00A241AD"/>
    <w:rsid w:val="00A26DC5"/>
    <w:rsid w:val="00A2719F"/>
    <w:rsid w:val="00A32703"/>
    <w:rsid w:val="00A3575A"/>
    <w:rsid w:val="00A4186B"/>
    <w:rsid w:val="00A440C3"/>
    <w:rsid w:val="00A47478"/>
    <w:rsid w:val="00A53785"/>
    <w:rsid w:val="00A54731"/>
    <w:rsid w:val="00A55B0C"/>
    <w:rsid w:val="00A55F6E"/>
    <w:rsid w:val="00A56391"/>
    <w:rsid w:val="00A56F45"/>
    <w:rsid w:val="00A6273E"/>
    <w:rsid w:val="00A63750"/>
    <w:rsid w:val="00A66365"/>
    <w:rsid w:val="00A7679C"/>
    <w:rsid w:val="00A86C97"/>
    <w:rsid w:val="00A87965"/>
    <w:rsid w:val="00A87F8A"/>
    <w:rsid w:val="00A9762A"/>
    <w:rsid w:val="00AA5411"/>
    <w:rsid w:val="00AA58B3"/>
    <w:rsid w:val="00AB0D44"/>
    <w:rsid w:val="00AB228E"/>
    <w:rsid w:val="00AC38C3"/>
    <w:rsid w:val="00AC59BA"/>
    <w:rsid w:val="00AD0533"/>
    <w:rsid w:val="00AD5376"/>
    <w:rsid w:val="00AE2ADA"/>
    <w:rsid w:val="00AF0FFE"/>
    <w:rsid w:val="00AF1BF4"/>
    <w:rsid w:val="00B00EFB"/>
    <w:rsid w:val="00B033EF"/>
    <w:rsid w:val="00B04695"/>
    <w:rsid w:val="00B0680B"/>
    <w:rsid w:val="00B1074B"/>
    <w:rsid w:val="00B15ED7"/>
    <w:rsid w:val="00B2709B"/>
    <w:rsid w:val="00B27C31"/>
    <w:rsid w:val="00B34CCE"/>
    <w:rsid w:val="00B369E8"/>
    <w:rsid w:val="00B36DC5"/>
    <w:rsid w:val="00B43168"/>
    <w:rsid w:val="00B43590"/>
    <w:rsid w:val="00B4479E"/>
    <w:rsid w:val="00B50334"/>
    <w:rsid w:val="00B53F0E"/>
    <w:rsid w:val="00B5781E"/>
    <w:rsid w:val="00B64312"/>
    <w:rsid w:val="00B663A0"/>
    <w:rsid w:val="00B66EF7"/>
    <w:rsid w:val="00B6784D"/>
    <w:rsid w:val="00B72A51"/>
    <w:rsid w:val="00B72E18"/>
    <w:rsid w:val="00B74326"/>
    <w:rsid w:val="00B7511E"/>
    <w:rsid w:val="00B801EC"/>
    <w:rsid w:val="00B8050D"/>
    <w:rsid w:val="00B82EAA"/>
    <w:rsid w:val="00B83682"/>
    <w:rsid w:val="00B854F1"/>
    <w:rsid w:val="00B863DD"/>
    <w:rsid w:val="00B86923"/>
    <w:rsid w:val="00B9073E"/>
    <w:rsid w:val="00B92444"/>
    <w:rsid w:val="00BA2529"/>
    <w:rsid w:val="00BA395E"/>
    <w:rsid w:val="00BA4940"/>
    <w:rsid w:val="00BA5561"/>
    <w:rsid w:val="00BA5F23"/>
    <w:rsid w:val="00BB549F"/>
    <w:rsid w:val="00BB5CCE"/>
    <w:rsid w:val="00BC0E9C"/>
    <w:rsid w:val="00BC146E"/>
    <w:rsid w:val="00BC797E"/>
    <w:rsid w:val="00BD766A"/>
    <w:rsid w:val="00BD781F"/>
    <w:rsid w:val="00BF44F6"/>
    <w:rsid w:val="00BF6BE9"/>
    <w:rsid w:val="00C01AB7"/>
    <w:rsid w:val="00C0277E"/>
    <w:rsid w:val="00C04E91"/>
    <w:rsid w:val="00C05D98"/>
    <w:rsid w:val="00C07607"/>
    <w:rsid w:val="00C109E4"/>
    <w:rsid w:val="00C121E5"/>
    <w:rsid w:val="00C12207"/>
    <w:rsid w:val="00C13444"/>
    <w:rsid w:val="00C20C4F"/>
    <w:rsid w:val="00C239A4"/>
    <w:rsid w:val="00C245D2"/>
    <w:rsid w:val="00C27D8E"/>
    <w:rsid w:val="00C326F9"/>
    <w:rsid w:val="00C4243B"/>
    <w:rsid w:val="00C44251"/>
    <w:rsid w:val="00C44BA8"/>
    <w:rsid w:val="00C45E75"/>
    <w:rsid w:val="00C5256C"/>
    <w:rsid w:val="00C60246"/>
    <w:rsid w:val="00C6183D"/>
    <w:rsid w:val="00C6352E"/>
    <w:rsid w:val="00C73A46"/>
    <w:rsid w:val="00C75230"/>
    <w:rsid w:val="00C7583A"/>
    <w:rsid w:val="00C7665B"/>
    <w:rsid w:val="00C80CB6"/>
    <w:rsid w:val="00C82202"/>
    <w:rsid w:val="00C9398F"/>
    <w:rsid w:val="00C9755F"/>
    <w:rsid w:val="00CA1B70"/>
    <w:rsid w:val="00CA1C9A"/>
    <w:rsid w:val="00CA2340"/>
    <w:rsid w:val="00CB01A3"/>
    <w:rsid w:val="00CB0691"/>
    <w:rsid w:val="00CB0D8D"/>
    <w:rsid w:val="00CB32BD"/>
    <w:rsid w:val="00CB37C3"/>
    <w:rsid w:val="00CB3890"/>
    <w:rsid w:val="00CC1957"/>
    <w:rsid w:val="00CC5361"/>
    <w:rsid w:val="00CD014D"/>
    <w:rsid w:val="00CD0EAA"/>
    <w:rsid w:val="00CD7C6F"/>
    <w:rsid w:val="00CE2EBA"/>
    <w:rsid w:val="00CF07B6"/>
    <w:rsid w:val="00CF128E"/>
    <w:rsid w:val="00CF29D6"/>
    <w:rsid w:val="00D0314E"/>
    <w:rsid w:val="00D13429"/>
    <w:rsid w:val="00D140AE"/>
    <w:rsid w:val="00D1751F"/>
    <w:rsid w:val="00D20C7A"/>
    <w:rsid w:val="00D23B81"/>
    <w:rsid w:val="00D24732"/>
    <w:rsid w:val="00D2547D"/>
    <w:rsid w:val="00D278E9"/>
    <w:rsid w:val="00D3149E"/>
    <w:rsid w:val="00D31B69"/>
    <w:rsid w:val="00D33D4C"/>
    <w:rsid w:val="00D35311"/>
    <w:rsid w:val="00D373B7"/>
    <w:rsid w:val="00D51066"/>
    <w:rsid w:val="00D51CF0"/>
    <w:rsid w:val="00D5211E"/>
    <w:rsid w:val="00D5281C"/>
    <w:rsid w:val="00D52A6A"/>
    <w:rsid w:val="00D53759"/>
    <w:rsid w:val="00D64CD3"/>
    <w:rsid w:val="00D70500"/>
    <w:rsid w:val="00D7326E"/>
    <w:rsid w:val="00D73ECF"/>
    <w:rsid w:val="00D74A70"/>
    <w:rsid w:val="00D82130"/>
    <w:rsid w:val="00D866D9"/>
    <w:rsid w:val="00D91918"/>
    <w:rsid w:val="00D9735B"/>
    <w:rsid w:val="00DA1CE2"/>
    <w:rsid w:val="00DA25F3"/>
    <w:rsid w:val="00DA62ED"/>
    <w:rsid w:val="00DB7A16"/>
    <w:rsid w:val="00DC009D"/>
    <w:rsid w:val="00DC04D8"/>
    <w:rsid w:val="00DC5F1C"/>
    <w:rsid w:val="00DE1AA4"/>
    <w:rsid w:val="00DE3513"/>
    <w:rsid w:val="00DE7A81"/>
    <w:rsid w:val="00DF145E"/>
    <w:rsid w:val="00DF1613"/>
    <w:rsid w:val="00DF1DCB"/>
    <w:rsid w:val="00DF557A"/>
    <w:rsid w:val="00DF5875"/>
    <w:rsid w:val="00E03A07"/>
    <w:rsid w:val="00E043E2"/>
    <w:rsid w:val="00E04657"/>
    <w:rsid w:val="00E121D9"/>
    <w:rsid w:val="00E12D7F"/>
    <w:rsid w:val="00E16332"/>
    <w:rsid w:val="00E165FE"/>
    <w:rsid w:val="00E1683C"/>
    <w:rsid w:val="00E277B3"/>
    <w:rsid w:val="00E35E45"/>
    <w:rsid w:val="00E41C58"/>
    <w:rsid w:val="00E4440B"/>
    <w:rsid w:val="00E5152F"/>
    <w:rsid w:val="00E54243"/>
    <w:rsid w:val="00E65C27"/>
    <w:rsid w:val="00E67B48"/>
    <w:rsid w:val="00E7199F"/>
    <w:rsid w:val="00E7276B"/>
    <w:rsid w:val="00E75A3D"/>
    <w:rsid w:val="00E7683D"/>
    <w:rsid w:val="00E82F3E"/>
    <w:rsid w:val="00E834E0"/>
    <w:rsid w:val="00E85737"/>
    <w:rsid w:val="00E9208B"/>
    <w:rsid w:val="00EA06D3"/>
    <w:rsid w:val="00EA25A8"/>
    <w:rsid w:val="00EB1ED1"/>
    <w:rsid w:val="00EB228A"/>
    <w:rsid w:val="00EB369F"/>
    <w:rsid w:val="00EB4240"/>
    <w:rsid w:val="00EB6866"/>
    <w:rsid w:val="00EB76CB"/>
    <w:rsid w:val="00EC3424"/>
    <w:rsid w:val="00EC574A"/>
    <w:rsid w:val="00EC6FA0"/>
    <w:rsid w:val="00ED1209"/>
    <w:rsid w:val="00ED1738"/>
    <w:rsid w:val="00ED2042"/>
    <w:rsid w:val="00ED343A"/>
    <w:rsid w:val="00ED52DA"/>
    <w:rsid w:val="00EE2577"/>
    <w:rsid w:val="00EE3D23"/>
    <w:rsid w:val="00EE40D5"/>
    <w:rsid w:val="00EE7AEC"/>
    <w:rsid w:val="00F0073A"/>
    <w:rsid w:val="00F034E8"/>
    <w:rsid w:val="00F13E01"/>
    <w:rsid w:val="00F2089B"/>
    <w:rsid w:val="00F40EAA"/>
    <w:rsid w:val="00F41378"/>
    <w:rsid w:val="00F528A3"/>
    <w:rsid w:val="00F5348E"/>
    <w:rsid w:val="00F57DD5"/>
    <w:rsid w:val="00F616BA"/>
    <w:rsid w:val="00F61DF5"/>
    <w:rsid w:val="00F73B83"/>
    <w:rsid w:val="00F7404D"/>
    <w:rsid w:val="00F74F02"/>
    <w:rsid w:val="00F772B7"/>
    <w:rsid w:val="00F87E16"/>
    <w:rsid w:val="00F9193F"/>
    <w:rsid w:val="00F92CBE"/>
    <w:rsid w:val="00F95155"/>
    <w:rsid w:val="00F96CEB"/>
    <w:rsid w:val="00F97515"/>
    <w:rsid w:val="00F978E2"/>
    <w:rsid w:val="00FA0013"/>
    <w:rsid w:val="00FA0522"/>
    <w:rsid w:val="00FA1A42"/>
    <w:rsid w:val="00FA6815"/>
    <w:rsid w:val="00FA7CB3"/>
    <w:rsid w:val="00FB0E11"/>
    <w:rsid w:val="00FB28EE"/>
    <w:rsid w:val="00FB3AAE"/>
    <w:rsid w:val="00FB5C98"/>
    <w:rsid w:val="00FC0C5C"/>
    <w:rsid w:val="00FC2D3F"/>
    <w:rsid w:val="00FC426B"/>
    <w:rsid w:val="00FD2932"/>
    <w:rsid w:val="00FE05AB"/>
    <w:rsid w:val="00FE35DC"/>
    <w:rsid w:val="00FE4A3A"/>
    <w:rsid w:val="00FE4B99"/>
    <w:rsid w:val="00FE6F0B"/>
    <w:rsid w:val="00FF4981"/>
    <w:rsid w:val="00FF7A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521C0"/>
  <w15:chartTrackingRefBased/>
  <w15:docId w15:val="{BFF1A5CE-7986-4A69-A0AA-EE009570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5169"/>
  </w:style>
  <w:style w:type="paragraph" w:styleId="Titre1">
    <w:name w:val="heading 1"/>
    <w:basedOn w:val="Normal"/>
    <w:link w:val="Titre1Car"/>
    <w:qFormat/>
    <w:rsid w:val="001C1E8E"/>
    <w:pPr>
      <w:widowControl w:val="0"/>
      <w:autoSpaceDE w:val="0"/>
      <w:autoSpaceDN w:val="0"/>
      <w:spacing w:after="0" w:line="240" w:lineRule="auto"/>
      <w:ind w:left="742" w:right="1001"/>
      <w:jc w:val="center"/>
      <w:outlineLvl w:val="0"/>
    </w:pPr>
    <w:rPr>
      <w:rFonts w:ascii="Arial Narrow" w:eastAsia="Arial Narrow" w:hAnsi="Arial Narrow" w:cs="Arial Narrow"/>
      <w:b/>
      <w:bCs/>
      <w:i/>
      <w:iCs/>
      <w:sz w:val="36"/>
      <w:szCs w:val="36"/>
    </w:rPr>
  </w:style>
  <w:style w:type="paragraph" w:styleId="Titre2">
    <w:name w:val="heading 2"/>
    <w:basedOn w:val="Normal"/>
    <w:link w:val="Titre2Car"/>
    <w:unhideWhenUsed/>
    <w:qFormat/>
    <w:rsid w:val="001C1E8E"/>
    <w:pPr>
      <w:widowControl w:val="0"/>
      <w:autoSpaceDE w:val="0"/>
      <w:autoSpaceDN w:val="0"/>
      <w:spacing w:before="73" w:after="0" w:line="240" w:lineRule="auto"/>
      <w:ind w:left="135"/>
      <w:outlineLvl w:val="1"/>
    </w:pPr>
    <w:rPr>
      <w:rFonts w:ascii="Arial Narrow" w:eastAsia="Arial Narrow" w:hAnsi="Arial Narrow" w:cs="Arial Narrow"/>
      <w:b/>
      <w:bCs/>
      <w:sz w:val="32"/>
      <w:szCs w:val="32"/>
    </w:rPr>
  </w:style>
  <w:style w:type="paragraph" w:styleId="Titre3">
    <w:name w:val="heading 3"/>
    <w:basedOn w:val="Normal"/>
    <w:link w:val="Titre3Car"/>
    <w:unhideWhenUsed/>
    <w:qFormat/>
    <w:rsid w:val="001C1E8E"/>
    <w:pPr>
      <w:widowControl w:val="0"/>
      <w:autoSpaceDE w:val="0"/>
      <w:autoSpaceDN w:val="0"/>
      <w:spacing w:before="73" w:after="0" w:line="240" w:lineRule="auto"/>
      <w:ind w:left="135" w:right="1001"/>
      <w:jc w:val="center"/>
      <w:outlineLvl w:val="2"/>
    </w:pPr>
    <w:rPr>
      <w:rFonts w:ascii="Arial Narrow" w:eastAsia="Arial Narrow" w:hAnsi="Arial Narrow" w:cs="Arial Narrow"/>
      <w:b/>
      <w:bCs/>
      <w:sz w:val="32"/>
      <w:szCs w:val="32"/>
    </w:rPr>
  </w:style>
  <w:style w:type="paragraph" w:styleId="Titre4">
    <w:name w:val="heading 4"/>
    <w:basedOn w:val="Normal"/>
    <w:link w:val="Titre4Car"/>
    <w:unhideWhenUsed/>
    <w:qFormat/>
    <w:rsid w:val="001C1E8E"/>
    <w:pPr>
      <w:widowControl w:val="0"/>
      <w:autoSpaceDE w:val="0"/>
      <w:autoSpaceDN w:val="0"/>
      <w:spacing w:after="0" w:line="240" w:lineRule="auto"/>
      <w:ind w:left="135"/>
      <w:outlineLvl w:val="3"/>
    </w:pPr>
    <w:rPr>
      <w:rFonts w:ascii="Arial Narrow" w:eastAsia="Arial Narrow" w:hAnsi="Arial Narrow" w:cs="Arial Narrow"/>
      <w:i/>
      <w:iCs/>
      <w:sz w:val="32"/>
      <w:szCs w:val="32"/>
    </w:rPr>
  </w:style>
  <w:style w:type="paragraph" w:styleId="Titre5">
    <w:name w:val="heading 5"/>
    <w:basedOn w:val="Normal"/>
    <w:link w:val="Titre5Car"/>
    <w:unhideWhenUsed/>
    <w:qFormat/>
    <w:rsid w:val="001C1E8E"/>
    <w:pPr>
      <w:widowControl w:val="0"/>
      <w:autoSpaceDE w:val="0"/>
      <w:autoSpaceDN w:val="0"/>
      <w:spacing w:after="0" w:line="240" w:lineRule="auto"/>
      <w:ind w:left="252"/>
      <w:jc w:val="both"/>
      <w:outlineLvl w:val="4"/>
    </w:pPr>
    <w:rPr>
      <w:rFonts w:ascii="Arial Narrow" w:eastAsia="Arial Narrow" w:hAnsi="Arial Narrow" w:cs="Arial Narrow"/>
      <w:b/>
      <w:bCs/>
      <w:sz w:val="28"/>
      <w:szCs w:val="28"/>
    </w:rPr>
  </w:style>
  <w:style w:type="paragraph" w:styleId="Titre6">
    <w:name w:val="heading 6"/>
    <w:basedOn w:val="Normal"/>
    <w:link w:val="Titre6Car"/>
    <w:unhideWhenUsed/>
    <w:qFormat/>
    <w:rsid w:val="001C1E8E"/>
    <w:pPr>
      <w:widowControl w:val="0"/>
      <w:autoSpaceDE w:val="0"/>
      <w:autoSpaceDN w:val="0"/>
      <w:spacing w:after="0" w:line="240" w:lineRule="auto"/>
      <w:ind w:left="672"/>
      <w:outlineLvl w:val="5"/>
    </w:pPr>
    <w:rPr>
      <w:rFonts w:ascii="Arial Narrow" w:eastAsia="Arial Narrow" w:hAnsi="Arial Narrow" w:cs="Arial Narrow"/>
      <w:b/>
      <w:bCs/>
      <w:sz w:val="24"/>
      <w:szCs w:val="24"/>
    </w:rPr>
  </w:style>
  <w:style w:type="paragraph" w:styleId="Titre7">
    <w:name w:val="heading 7"/>
    <w:basedOn w:val="Normal"/>
    <w:link w:val="Titre7Car"/>
    <w:qFormat/>
    <w:rsid w:val="001C1E8E"/>
    <w:pPr>
      <w:widowControl w:val="0"/>
      <w:autoSpaceDE w:val="0"/>
      <w:autoSpaceDN w:val="0"/>
      <w:spacing w:after="0" w:line="240" w:lineRule="auto"/>
      <w:ind w:left="252"/>
      <w:jc w:val="both"/>
      <w:outlineLvl w:val="6"/>
    </w:pPr>
    <w:rPr>
      <w:rFonts w:ascii="Arial Narrow" w:eastAsia="Arial Narrow" w:hAnsi="Arial Narrow" w:cs="Arial Narrow"/>
      <w:b/>
      <w:bCs/>
      <w:sz w:val="24"/>
      <w:szCs w:val="24"/>
    </w:rPr>
  </w:style>
  <w:style w:type="paragraph" w:styleId="Titre8">
    <w:name w:val="heading 8"/>
    <w:basedOn w:val="Normal"/>
    <w:link w:val="Titre8Car"/>
    <w:qFormat/>
    <w:rsid w:val="001C1E8E"/>
    <w:pPr>
      <w:widowControl w:val="0"/>
      <w:autoSpaceDE w:val="0"/>
      <w:autoSpaceDN w:val="0"/>
      <w:spacing w:after="0" w:line="240" w:lineRule="auto"/>
      <w:ind w:left="971" w:hanging="358"/>
      <w:outlineLvl w:val="7"/>
    </w:pPr>
    <w:rPr>
      <w:rFonts w:ascii="Arial Narrow" w:eastAsia="Arial Narrow" w:hAnsi="Arial Narrow" w:cs="Arial Narrow"/>
      <w:b/>
      <w:bCs/>
      <w:i/>
      <w:iCs/>
      <w:sz w:val="24"/>
      <w:szCs w:val="24"/>
    </w:rPr>
  </w:style>
  <w:style w:type="paragraph" w:styleId="Titre9">
    <w:name w:val="heading 9"/>
    <w:basedOn w:val="Normal"/>
    <w:next w:val="Normal"/>
    <w:link w:val="Titre9Car"/>
    <w:qFormat/>
    <w:rsid w:val="001C1E8E"/>
    <w:pPr>
      <w:widowControl w:val="0"/>
      <w:spacing w:before="240" w:after="60" w:line="240" w:lineRule="auto"/>
      <w:ind w:left="284" w:right="428"/>
      <w:outlineLvl w:val="8"/>
    </w:pPr>
    <w:rPr>
      <w:rFonts w:ascii="Arial" w:eastAsia="Times New Roman" w:hAnsi="Arial" w:cs="Times New Roman"/>
      <w:b/>
      <w:i/>
      <w:sz w:val="1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C1E8E"/>
    <w:rPr>
      <w:rFonts w:ascii="Arial Narrow" w:eastAsia="Arial Narrow" w:hAnsi="Arial Narrow" w:cs="Arial Narrow"/>
      <w:b/>
      <w:bCs/>
      <w:i/>
      <w:iCs/>
      <w:sz w:val="36"/>
      <w:szCs w:val="36"/>
    </w:rPr>
  </w:style>
  <w:style w:type="character" w:customStyle="1" w:styleId="Titre2Car">
    <w:name w:val="Titre 2 Car"/>
    <w:basedOn w:val="Policepardfaut"/>
    <w:link w:val="Titre2"/>
    <w:rsid w:val="001C1E8E"/>
    <w:rPr>
      <w:rFonts w:ascii="Arial Narrow" w:eastAsia="Arial Narrow" w:hAnsi="Arial Narrow" w:cs="Arial Narrow"/>
      <w:b/>
      <w:bCs/>
      <w:sz w:val="32"/>
      <w:szCs w:val="32"/>
    </w:rPr>
  </w:style>
  <w:style w:type="character" w:customStyle="1" w:styleId="Titre3Car">
    <w:name w:val="Titre 3 Car"/>
    <w:basedOn w:val="Policepardfaut"/>
    <w:link w:val="Titre3"/>
    <w:rsid w:val="001C1E8E"/>
    <w:rPr>
      <w:rFonts w:ascii="Arial Narrow" w:eastAsia="Arial Narrow" w:hAnsi="Arial Narrow" w:cs="Arial Narrow"/>
      <w:b/>
      <w:bCs/>
      <w:sz w:val="32"/>
      <w:szCs w:val="32"/>
    </w:rPr>
  </w:style>
  <w:style w:type="character" w:customStyle="1" w:styleId="Titre4Car">
    <w:name w:val="Titre 4 Car"/>
    <w:basedOn w:val="Policepardfaut"/>
    <w:link w:val="Titre4"/>
    <w:rsid w:val="001C1E8E"/>
    <w:rPr>
      <w:rFonts w:ascii="Arial Narrow" w:eastAsia="Arial Narrow" w:hAnsi="Arial Narrow" w:cs="Arial Narrow"/>
      <w:i/>
      <w:iCs/>
      <w:sz w:val="32"/>
      <w:szCs w:val="32"/>
    </w:rPr>
  </w:style>
  <w:style w:type="character" w:customStyle="1" w:styleId="Titre5Car">
    <w:name w:val="Titre 5 Car"/>
    <w:basedOn w:val="Policepardfaut"/>
    <w:link w:val="Titre5"/>
    <w:rsid w:val="001C1E8E"/>
    <w:rPr>
      <w:rFonts w:ascii="Arial Narrow" w:eastAsia="Arial Narrow" w:hAnsi="Arial Narrow" w:cs="Arial Narrow"/>
      <w:b/>
      <w:bCs/>
      <w:sz w:val="28"/>
      <w:szCs w:val="28"/>
    </w:rPr>
  </w:style>
  <w:style w:type="character" w:customStyle="1" w:styleId="Titre6Car">
    <w:name w:val="Titre 6 Car"/>
    <w:basedOn w:val="Policepardfaut"/>
    <w:link w:val="Titre6"/>
    <w:rsid w:val="001C1E8E"/>
    <w:rPr>
      <w:rFonts w:ascii="Arial Narrow" w:eastAsia="Arial Narrow" w:hAnsi="Arial Narrow" w:cs="Arial Narrow"/>
      <w:b/>
      <w:bCs/>
      <w:sz w:val="24"/>
      <w:szCs w:val="24"/>
    </w:rPr>
  </w:style>
  <w:style w:type="character" w:customStyle="1" w:styleId="Titre7Car">
    <w:name w:val="Titre 7 Car"/>
    <w:basedOn w:val="Policepardfaut"/>
    <w:link w:val="Titre7"/>
    <w:rsid w:val="001C1E8E"/>
    <w:rPr>
      <w:rFonts w:ascii="Arial Narrow" w:eastAsia="Arial Narrow" w:hAnsi="Arial Narrow" w:cs="Arial Narrow"/>
      <w:b/>
      <w:bCs/>
      <w:sz w:val="24"/>
      <w:szCs w:val="24"/>
    </w:rPr>
  </w:style>
  <w:style w:type="character" w:customStyle="1" w:styleId="Titre8Car">
    <w:name w:val="Titre 8 Car"/>
    <w:basedOn w:val="Policepardfaut"/>
    <w:link w:val="Titre8"/>
    <w:rsid w:val="001C1E8E"/>
    <w:rPr>
      <w:rFonts w:ascii="Arial Narrow" w:eastAsia="Arial Narrow" w:hAnsi="Arial Narrow" w:cs="Arial Narrow"/>
      <w:b/>
      <w:bCs/>
      <w:i/>
      <w:iCs/>
      <w:sz w:val="24"/>
      <w:szCs w:val="24"/>
    </w:rPr>
  </w:style>
  <w:style w:type="character" w:customStyle="1" w:styleId="Titre9Car">
    <w:name w:val="Titre 9 Car"/>
    <w:basedOn w:val="Policepardfaut"/>
    <w:link w:val="Titre9"/>
    <w:rsid w:val="001C1E8E"/>
    <w:rPr>
      <w:rFonts w:ascii="Arial" w:eastAsia="Times New Roman" w:hAnsi="Arial" w:cs="Times New Roman"/>
      <w:b/>
      <w:i/>
      <w:sz w:val="18"/>
      <w:szCs w:val="20"/>
      <w:lang w:eastAsia="fr-FR"/>
    </w:rPr>
  </w:style>
  <w:style w:type="numbering" w:customStyle="1" w:styleId="Aucuneliste1">
    <w:name w:val="Aucune liste1"/>
    <w:next w:val="Aucuneliste"/>
    <w:uiPriority w:val="99"/>
    <w:semiHidden/>
    <w:unhideWhenUsed/>
    <w:rsid w:val="001C1E8E"/>
  </w:style>
  <w:style w:type="table" w:customStyle="1" w:styleId="TableNormal1">
    <w:name w:val="Table Normal1"/>
    <w:uiPriority w:val="2"/>
    <w:semiHidden/>
    <w:unhideWhenUsed/>
    <w:qFormat/>
    <w:rsid w:val="001C1E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M1">
    <w:name w:val="toc 1"/>
    <w:basedOn w:val="Normal"/>
    <w:qFormat/>
    <w:rsid w:val="001C1E8E"/>
    <w:pPr>
      <w:widowControl w:val="0"/>
      <w:autoSpaceDE w:val="0"/>
      <w:autoSpaceDN w:val="0"/>
      <w:spacing w:before="256" w:after="0" w:line="240" w:lineRule="auto"/>
      <w:ind w:left="1813" w:hanging="1561"/>
    </w:pPr>
    <w:rPr>
      <w:rFonts w:ascii="Times New Roman" w:eastAsia="Times New Roman" w:hAnsi="Times New Roman" w:cs="Times New Roman"/>
      <w:sz w:val="24"/>
      <w:szCs w:val="24"/>
    </w:rPr>
  </w:style>
  <w:style w:type="paragraph" w:styleId="TM2">
    <w:name w:val="toc 2"/>
    <w:basedOn w:val="Normal"/>
    <w:qFormat/>
    <w:rsid w:val="001C1E8E"/>
    <w:pPr>
      <w:widowControl w:val="0"/>
      <w:autoSpaceDE w:val="0"/>
      <w:autoSpaceDN w:val="0"/>
      <w:spacing w:before="259" w:after="0" w:line="240" w:lineRule="auto"/>
      <w:ind w:left="493"/>
    </w:pPr>
    <w:rPr>
      <w:rFonts w:ascii="Arial" w:eastAsia="Arial" w:hAnsi="Arial" w:cs="Arial"/>
      <w:sz w:val="24"/>
      <w:szCs w:val="24"/>
    </w:rPr>
  </w:style>
  <w:style w:type="paragraph" w:styleId="Corpsdetexte">
    <w:name w:val="Body Text"/>
    <w:basedOn w:val="Normal"/>
    <w:link w:val="CorpsdetexteCar"/>
    <w:qFormat/>
    <w:rsid w:val="001C1E8E"/>
    <w:pPr>
      <w:widowControl w:val="0"/>
      <w:autoSpaceDE w:val="0"/>
      <w:autoSpaceDN w:val="0"/>
      <w:spacing w:after="0" w:line="240" w:lineRule="auto"/>
    </w:pPr>
    <w:rPr>
      <w:rFonts w:ascii="Arial Narrow" w:eastAsia="Arial Narrow" w:hAnsi="Arial Narrow" w:cs="Arial Narrow"/>
      <w:sz w:val="24"/>
      <w:szCs w:val="24"/>
    </w:rPr>
  </w:style>
  <w:style w:type="character" w:customStyle="1" w:styleId="CorpsdetexteCar">
    <w:name w:val="Corps de texte Car"/>
    <w:basedOn w:val="Policepardfaut"/>
    <w:link w:val="Corpsdetexte"/>
    <w:rsid w:val="001C1E8E"/>
    <w:rPr>
      <w:rFonts w:ascii="Arial Narrow" w:eastAsia="Arial Narrow" w:hAnsi="Arial Narrow" w:cs="Arial Narrow"/>
      <w:sz w:val="24"/>
      <w:szCs w:val="24"/>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style11"/>
    <w:basedOn w:val="Normal"/>
    <w:link w:val="ParagraphedelisteCar"/>
    <w:uiPriority w:val="34"/>
    <w:qFormat/>
    <w:rsid w:val="001C1E8E"/>
    <w:pPr>
      <w:widowControl w:val="0"/>
      <w:autoSpaceDE w:val="0"/>
      <w:autoSpaceDN w:val="0"/>
      <w:spacing w:after="0" w:line="240" w:lineRule="auto"/>
      <w:ind w:left="252"/>
      <w:jc w:val="both"/>
    </w:pPr>
    <w:rPr>
      <w:rFonts w:ascii="Arial Narrow" w:eastAsia="Arial Narrow" w:hAnsi="Arial Narrow" w:cs="Arial Narrow"/>
    </w:rPr>
  </w:style>
  <w:style w:type="paragraph" w:customStyle="1" w:styleId="TableParagraph">
    <w:name w:val="Table Paragraph"/>
    <w:basedOn w:val="Normal"/>
    <w:uiPriority w:val="1"/>
    <w:qFormat/>
    <w:rsid w:val="001C1E8E"/>
    <w:pPr>
      <w:widowControl w:val="0"/>
      <w:autoSpaceDE w:val="0"/>
      <w:autoSpaceDN w:val="0"/>
      <w:spacing w:after="0" w:line="240" w:lineRule="auto"/>
    </w:pPr>
    <w:rPr>
      <w:rFonts w:ascii="Arial Narrow" w:eastAsia="Arial Narrow" w:hAnsi="Arial Narrow" w:cs="Arial Narrow"/>
    </w:rPr>
  </w:style>
  <w:style w:type="table" w:styleId="Grilledutableau">
    <w:name w:val="Table Grid"/>
    <w:basedOn w:val="TableauNormal"/>
    <w:rsid w:val="001C1E8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1C1E8E"/>
    <w:pPr>
      <w:numPr>
        <w:numId w:val="95"/>
      </w:numPr>
      <w:spacing w:after="0" w:line="240" w:lineRule="auto"/>
      <w:jc w:val="both"/>
    </w:pPr>
    <w:rPr>
      <w:rFonts w:ascii="Times New Roman" w:eastAsia="Times New Roman" w:hAnsi="Times New Roman" w:cs="Times New Roman"/>
      <w:sz w:val="24"/>
      <w:szCs w:val="24"/>
      <w:lang w:eastAsia="fr-FR"/>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link w:val="Paragraphedeliste"/>
    <w:uiPriority w:val="34"/>
    <w:qFormat/>
    <w:rsid w:val="001C1E8E"/>
    <w:rPr>
      <w:rFonts w:ascii="Arial Narrow" w:eastAsia="Arial Narrow" w:hAnsi="Arial Narrow" w:cs="Arial Narrow"/>
    </w:rPr>
  </w:style>
  <w:style w:type="paragraph" w:styleId="En-ttedetabledesmatires">
    <w:name w:val="TOC Heading"/>
    <w:basedOn w:val="Titre1"/>
    <w:next w:val="Normal"/>
    <w:uiPriority w:val="39"/>
    <w:semiHidden/>
    <w:unhideWhenUsed/>
    <w:qFormat/>
    <w:rsid w:val="001C1E8E"/>
    <w:pPr>
      <w:keepNext/>
      <w:keepLines/>
      <w:spacing w:before="240"/>
      <w:ind w:left="0" w:right="0"/>
      <w:jc w:val="left"/>
      <w:outlineLvl w:val="9"/>
    </w:pPr>
    <w:rPr>
      <w:rFonts w:ascii="Cambria" w:eastAsia="Times New Roman" w:hAnsi="Cambria" w:cs="Times New Roman"/>
      <w:b w:val="0"/>
      <w:bCs w:val="0"/>
      <w:i w:val="0"/>
      <w:iCs w:val="0"/>
      <w:color w:val="365F91"/>
      <w:sz w:val="32"/>
      <w:szCs w:val="32"/>
    </w:rPr>
  </w:style>
  <w:style w:type="character" w:styleId="Accentuation">
    <w:name w:val="Emphasis"/>
    <w:qFormat/>
    <w:rsid w:val="001C1E8E"/>
    <w:rPr>
      <w:rFonts w:ascii="Times New Roman" w:eastAsia="Times New Roman" w:hAnsi="Times New Roman" w:cs="Times New Roman"/>
    </w:rPr>
  </w:style>
  <w:style w:type="character" w:customStyle="1" w:styleId="articleCar">
    <w:name w:val="article Car"/>
    <w:link w:val="article"/>
    <w:rsid w:val="001C1E8E"/>
    <w:rPr>
      <w:rFonts w:ascii="Times New Roman" w:eastAsia="Times New Roman" w:hAnsi="Times New Roman"/>
      <w:b/>
    </w:rPr>
  </w:style>
  <w:style w:type="paragraph" w:customStyle="1" w:styleId="article">
    <w:name w:val="article"/>
    <w:basedOn w:val="Normal"/>
    <w:link w:val="articleCar"/>
    <w:rsid w:val="001C1E8E"/>
    <w:pPr>
      <w:spacing w:before="240" w:after="120" w:line="276" w:lineRule="auto"/>
      <w:ind w:left="142"/>
      <w:jc w:val="both"/>
    </w:pPr>
    <w:rPr>
      <w:rFonts w:ascii="Times New Roman" w:eastAsia="Times New Roman" w:hAnsi="Times New Roman"/>
      <w:b/>
    </w:rPr>
  </w:style>
  <w:style w:type="character" w:customStyle="1" w:styleId="BlockTextCar">
    <w:name w:val="Block Text Car"/>
    <w:link w:val="Normalcentr1"/>
    <w:locked/>
    <w:rsid w:val="001C1E8E"/>
    <w:rPr>
      <w:rFonts w:ascii="Tahoma" w:hAnsi="Tahoma" w:cs="Tahoma"/>
      <w:sz w:val="24"/>
    </w:rPr>
  </w:style>
  <w:style w:type="paragraph" w:customStyle="1" w:styleId="Normalcentr1">
    <w:name w:val="Normal centré1"/>
    <w:basedOn w:val="Normal"/>
    <w:link w:val="BlockTextCar"/>
    <w:qFormat/>
    <w:rsid w:val="001C1E8E"/>
    <w:pPr>
      <w:tabs>
        <w:tab w:val="left" w:pos="1620"/>
      </w:tabs>
      <w:suppressAutoHyphens/>
      <w:overflowPunct w:val="0"/>
      <w:autoSpaceDE w:val="0"/>
      <w:autoSpaceDN w:val="0"/>
      <w:adjustRightInd w:val="0"/>
      <w:spacing w:after="0" w:line="240" w:lineRule="auto"/>
      <w:ind w:left="1620" w:right="-72" w:hanging="540"/>
      <w:jc w:val="both"/>
    </w:pPr>
    <w:rPr>
      <w:rFonts w:ascii="Tahoma" w:hAnsi="Tahoma" w:cs="Tahoma"/>
      <w:sz w:val="24"/>
    </w:rPr>
  </w:style>
  <w:style w:type="paragraph" w:styleId="TM3">
    <w:name w:val="toc 3"/>
    <w:basedOn w:val="Normal"/>
    <w:next w:val="Normal"/>
    <w:autoRedefine/>
    <w:semiHidden/>
    <w:unhideWhenUsed/>
    <w:rsid w:val="001C1E8E"/>
    <w:pPr>
      <w:widowControl w:val="0"/>
      <w:autoSpaceDE w:val="0"/>
      <w:autoSpaceDN w:val="0"/>
      <w:spacing w:after="100" w:line="240" w:lineRule="auto"/>
      <w:ind w:left="440"/>
    </w:pPr>
    <w:rPr>
      <w:rFonts w:ascii="Arial Narrow" w:eastAsia="Arial Narrow" w:hAnsi="Arial Narrow" w:cs="Arial Narrow"/>
    </w:rPr>
  </w:style>
  <w:style w:type="paragraph" w:styleId="TM4">
    <w:name w:val="toc 4"/>
    <w:basedOn w:val="Normal"/>
    <w:next w:val="Normal"/>
    <w:autoRedefine/>
    <w:unhideWhenUsed/>
    <w:rsid w:val="001C1E8E"/>
    <w:pPr>
      <w:widowControl w:val="0"/>
      <w:autoSpaceDE w:val="0"/>
      <w:autoSpaceDN w:val="0"/>
      <w:spacing w:after="100" w:line="240" w:lineRule="auto"/>
      <w:ind w:left="660"/>
    </w:pPr>
    <w:rPr>
      <w:rFonts w:ascii="Arial Narrow" w:eastAsia="Arial Narrow" w:hAnsi="Arial Narrow" w:cs="Arial Narrow"/>
    </w:rPr>
  </w:style>
  <w:style w:type="paragraph" w:styleId="Retraitcorpsdetexte">
    <w:name w:val="Body Text Indent"/>
    <w:basedOn w:val="Normal"/>
    <w:link w:val="RetraitcorpsdetexteCar"/>
    <w:unhideWhenUsed/>
    <w:rsid w:val="001C1E8E"/>
    <w:pPr>
      <w:widowControl w:val="0"/>
      <w:autoSpaceDE w:val="0"/>
      <w:autoSpaceDN w:val="0"/>
      <w:spacing w:after="120" w:line="240" w:lineRule="auto"/>
      <w:ind w:left="283"/>
    </w:pPr>
    <w:rPr>
      <w:rFonts w:ascii="Arial Narrow" w:eastAsia="Arial Narrow" w:hAnsi="Arial Narrow" w:cs="Arial Narrow"/>
    </w:rPr>
  </w:style>
  <w:style w:type="character" w:customStyle="1" w:styleId="RetraitcorpsdetexteCar">
    <w:name w:val="Retrait corps de texte Car"/>
    <w:basedOn w:val="Policepardfaut"/>
    <w:link w:val="Retraitcorpsdetexte"/>
    <w:rsid w:val="001C1E8E"/>
    <w:rPr>
      <w:rFonts w:ascii="Arial Narrow" w:eastAsia="Arial Narrow" w:hAnsi="Arial Narrow" w:cs="Arial Narrow"/>
    </w:rPr>
  </w:style>
  <w:style w:type="paragraph" w:styleId="Pieddepage">
    <w:name w:val="footer"/>
    <w:basedOn w:val="Normal"/>
    <w:link w:val="PieddepageCar"/>
    <w:uiPriority w:val="99"/>
    <w:rsid w:val="001C1E8E"/>
    <w:pPr>
      <w:widowControl w:val="0"/>
      <w:tabs>
        <w:tab w:val="center" w:pos="4536"/>
        <w:tab w:val="right" w:pos="9072"/>
      </w:tabs>
      <w:spacing w:after="0" w:line="240" w:lineRule="auto"/>
      <w:ind w:left="284" w:right="428"/>
    </w:pPr>
    <w:rPr>
      <w:rFonts w:ascii="Geneva" w:eastAsia="Times New Roman" w:hAnsi="Geneva" w:cs="Times New Roman"/>
      <w:sz w:val="20"/>
      <w:szCs w:val="20"/>
      <w:lang w:eastAsia="fr-FR"/>
    </w:rPr>
  </w:style>
  <w:style w:type="character" w:customStyle="1" w:styleId="PieddepageCar">
    <w:name w:val="Pied de page Car"/>
    <w:basedOn w:val="Policepardfaut"/>
    <w:link w:val="Pieddepage"/>
    <w:uiPriority w:val="99"/>
    <w:rsid w:val="001C1E8E"/>
    <w:rPr>
      <w:rFonts w:ascii="Geneva" w:eastAsia="Times New Roman" w:hAnsi="Geneva" w:cs="Times New Roman"/>
      <w:sz w:val="20"/>
      <w:szCs w:val="20"/>
      <w:lang w:eastAsia="fr-FR"/>
    </w:rPr>
  </w:style>
  <w:style w:type="character" w:styleId="Numrodepage">
    <w:name w:val="page number"/>
    <w:basedOn w:val="Policepardfaut"/>
    <w:rsid w:val="001C1E8E"/>
  </w:style>
  <w:style w:type="paragraph" w:styleId="En-tte">
    <w:name w:val="header"/>
    <w:basedOn w:val="Normal"/>
    <w:link w:val="En-tteCar"/>
    <w:rsid w:val="001C1E8E"/>
    <w:pPr>
      <w:widowControl w:val="0"/>
      <w:tabs>
        <w:tab w:val="center" w:pos="4536"/>
        <w:tab w:val="right" w:pos="9072"/>
      </w:tabs>
      <w:spacing w:after="0" w:line="240" w:lineRule="auto"/>
      <w:ind w:left="284" w:right="428"/>
    </w:pPr>
    <w:rPr>
      <w:rFonts w:ascii="Geneva" w:eastAsia="Times New Roman" w:hAnsi="Geneva" w:cs="Times New Roman"/>
      <w:sz w:val="20"/>
      <w:szCs w:val="20"/>
      <w:lang w:eastAsia="fr-FR"/>
    </w:rPr>
  </w:style>
  <w:style w:type="character" w:customStyle="1" w:styleId="En-tteCar">
    <w:name w:val="En-tête Car"/>
    <w:basedOn w:val="Policepardfaut"/>
    <w:link w:val="En-tte"/>
    <w:rsid w:val="001C1E8E"/>
    <w:rPr>
      <w:rFonts w:ascii="Geneva" w:eastAsia="Times New Roman" w:hAnsi="Geneva" w:cs="Times New Roman"/>
      <w:sz w:val="20"/>
      <w:szCs w:val="20"/>
      <w:lang w:eastAsia="fr-FR"/>
    </w:rPr>
  </w:style>
  <w:style w:type="paragraph" w:customStyle="1" w:styleId="TITI">
    <w:name w:val="TITI"/>
    <w:basedOn w:val="Normal"/>
    <w:rsid w:val="001C1E8E"/>
    <w:pPr>
      <w:widowControl w:val="0"/>
      <w:spacing w:after="0" w:line="-220" w:lineRule="auto"/>
      <w:ind w:left="567" w:right="-2" w:hanging="567"/>
      <w:jc w:val="both"/>
    </w:pPr>
    <w:rPr>
      <w:rFonts w:ascii="Times New Roman" w:eastAsia="Times New Roman" w:hAnsi="Times New Roman" w:cs="Times New Roman"/>
      <w:b/>
      <w:caps/>
      <w:sz w:val="24"/>
      <w:szCs w:val="20"/>
      <w:lang w:eastAsia="fr-FR"/>
    </w:rPr>
  </w:style>
  <w:style w:type="paragraph" w:styleId="TM5">
    <w:name w:val="toc 5"/>
    <w:basedOn w:val="Normal"/>
    <w:next w:val="Normal"/>
    <w:semiHidden/>
    <w:rsid w:val="001C1E8E"/>
    <w:pPr>
      <w:widowControl w:val="0"/>
      <w:spacing w:after="0" w:line="240" w:lineRule="auto"/>
      <w:ind w:left="800" w:right="428"/>
    </w:pPr>
    <w:rPr>
      <w:rFonts w:ascii="Times New Roman" w:eastAsia="Times New Roman" w:hAnsi="Times New Roman" w:cs="Times New Roman"/>
      <w:sz w:val="18"/>
      <w:szCs w:val="20"/>
      <w:lang w:eastAsia="fr-FR"/>
    </w:rPr>
  </w:style>
  <w:style w:type="paragraph" w:styleId="TM6">
    <w:name w:val="toc 6"/>
    <w:basedOn w:val="Normal"/>
    <w:next w:val="Normal"/>
    <w:semiHidden/>
    <w:rsid w:val="001C1E8E"/>
    <w:pPr>
      <w:widowControl w:val="0"/>
      <w:spacing w:after="0" w:line="240" w:lineRule="auto"/>
      <w:ind w:left="1000" w:right="428"/>
    </w:pPr>
    <w:rPr>
      <w:rFonts w:ascii="Times New Roman" w:eastAsia="Times New Roman" w:hAnsi="Times New Roman" w:cs="Times New Roman"/>
      <w:sz w:val="18"/>
      <w:szCs w:val="20"/>
      <w:lang w:eastAsia="fr-FR"/>
    </w:rPr>
  </w:style>
  <w:style w:type="paragraph" w:styleId="TM7">
    <w:name w:val="toc 7"/>
    <w:basedOn w:val="Normal"/>
    <w:next w:val="Normal"/>
    <w:semiHidden/>
    <w:rsid w:val="001C1E8E"/>
    <w:pPr>
      <w:widowControl w:val="0"/>
      <w:spacing w:after="0" w:line="240" w:lineRule="auto"/>
      <w:ind w:left="1200" w:right="428"/>
    </w:pPr>
    <w:rPr>
      <w:rFonts w:ascii="Times New Roman" w:eastAsia="Times New Roman" w:hAnsi="Times New Roman" w:cs="Times New Roman"/>
      <w:sz w:val="18"/>
      <w:szCs w:val="20"/>
      <w:lang w:eastAsia="fr-FR"/>
    </w:rPr>
  </w:style>
  <w:style w:type="paragraph" w:styleId="TM8">
    <w:name w:val="toc 8"/>
    <w:basedOn w:val="Normal"/>
    <w:next w:val="Normal"/>
    <w:semiHidden/>
    <w:rsid w:val="001C1E8E"/>
    <w:pPr>
      <w:widowControl w:val="0"/>
      <w:spacing w:after="0" w:line="240" w:lineRule="auto"/>
      <w:ind w:left="1400" w:right="428"/>
    </w:pPr>
    <w:rPr>
      <w:rFonts w:ascii="Times New Roman" w:eastAsia="Times New Roman" w:hAnsi="Times New Roman" w:cs="Times New Roman"/>
      <w:sz w:val="18"/>
      <w:szCs w:val="20"/>
      <w:lang w:eastAsia="fr-FR"/>
    </w:rPr>
  </w:style>
  <w:style w:type="paragraph" w:styleId="TM9">
    <w:name w:val="toc 9"/>
    <w:basedOn w:val="Normal"/>
    <w:next w:val="Normal"/>
    <w:semiHidden/>
    <w:rsid w:val="001C1E8E"/>
    <w:pPr>
      <w:widowControl w:val="0"/>
      <w:spacing w:after="0" w:line="240" w:lineRule="auto"/>
      <w:ind w:left="1600" w:right="428"/>
    </w:pPr>
    <w:rPr>
      <w:rFonts w:ascii="Times New Roman" w:eastAsia="Times New Roman" w:hAnsi="Times New Roman" w:cs="Times New Roman"/>
      <w:sz w:val="18"/>
      <w:szCs w:val="20"/>
      <w:lang w:eastAsia="fr-FR"/>
    </w:rPr>
  </w:style>
  <w:style w:type="paragraph" w:customStyle="1" w:styleId="ART">
    <w:name w:val="ART"/>
    <w:basedOn w:val="Normal"/>
    <w:rsid w:val="001C1E8E"/>
    <w:pPr>
      <w:widowControl w:val="0"/>
      <w:spacing w:after="0" w:line="240" w:lineRule="auto"/>
      <w:ind w:left="1560" w:hanging="1560"/>
      <w:jc w:val="both"/>
    </w:pPr>
    <w:rPr>
      <w:rFonts w:ascii="Courier PS" w:eastAsia="Times New Roman" w:hAnsi="Courier PS" w:cs="Times New Roman"/>
      <w:b/>
      <w:sz w:val="24"/>
      <w:szCs w:val="20"/>
      <w:u w:val="single"/>
      <w:lang w:eastAsia="fr-FR"/>
    </w:rPr>
  </w:style>
  <w:style w:type="paragraph" w:customStyle="1" w:styleId="TITI1">
    <w:name w:val="TITI.1"/>
    <w:basedOn w:val="Normal"/>
    <w:rsid w:val="001C1E8E"/>
    <w:pPr>
      <w:keepNext/>
      <w:keepLines/>
      <w:widowControl w:val="0"/>
      <w:spacing w:after="0" w:line="240" w:lineRule="auto"/>
      <w:jc w:val="both"/>
    </w:pPr>
    <w:rPr>
      <w:rFonts w:ascii="Times New Roman" w:eastAsia="Times New Roman" w:hAnsi="Times New Roman" w:cs="Times New Roman"/>
      <w:b/>
      <w:smallCaps/>
      <w:sz w:val="24"/>
      <w:szCs w:val="20"/>
      <w:lang w:eastAsia="fr-FR"/>
    </w:rPr>
  </w:style>
  <w:style w:type="paragraph" w:customStyle="1" w:styleId="TITI11">
    <w:name w:val="TITI.1.1"/>
    <w:basedOn w:val="Normal"/>
    <w:rsid w:val="001C1E8E"/>
    <w:pPr>
      <w:keepNext/>
      <w:widowControl w:val="0"/>
      <w:spacing w:after="0" w:line="240" w:lineRule="auto"/>
      <w:ind w:left="567"/>
      <w:jc w:val="both"/>
    </w:pPr>
    <w:rPr>
      <w:rFonts w:ascii="Times New Roman" w:eastAsia="Times New Roman" w:hAnsi="Times New Roman" w:cs="Times New Roman"/>
      <w:b/>
      <w:sz w:val="24"/>
      <w:szCs w:val="20"/>
      <w:lang w:eastAsia="fr-FR"/>
    </w:rPr>
  </w:style>
  <w:style w:type="paragraph" w:customStyle="1" w:styleId="TITI111">
    <w:name w:val="TITI.1.1.1"/>
    <w:basedOn w:val="Normal"/>
    <w:rsid w:val="001C1E8E"/>
    <w:pPr>
      <w:widowControl w:val="0"/>
      <w:spacing w:after="0" w:line="240" w:lineRule="auto"/>
      <w:ind w:left="567"/>
      <w:jc w:val="both"/>
    </w:pPr>
    <w:rPr>
      <w:rFonts w:ascii="Times New Roman" w:eastAsia="Times New Roman" w:hAnsi="Times New Roman" w:cs="Times New Roman"/>
      <w:b/>
      <w:i/>
      <w:sz w:val="24"/>
      <w:szCs w:val="20"/>
      <w:lang w:eastAsia="fr-FR"/>
    </w:rPr>
  </w:style>
  <w:style w:type="paragraph" w:customStyle="1" w:styleId="TITI1111a">
    <w:name w:val="TITI.1.1.1.1.a"/>
    <w:basedOn w:val="Normal"/>
    <w:rsid w:val="001C1E8E"/>
    <w:pPr>
      <w:widowControl w:val="0"/>
      <w:spacing w:after="0" w:line="240" w:lineRule="auto"/>
      <w:ind w:left="1134"/>
      <w:jc w:val="both"/>
    </w:pPr>
    <w:rPr>
      <w:rFonts w:ascii="Times New Roman" w:eastAsia="Times New Roman" w:hAnsi="Times New Roman" w:cs="Times New Roman"/>
      <w:i/>
      <w:sz w:val="24"/>
      <w:szCs w:val="20"/>
      <w:lang w:eastAsia="fr-FR"/>
    </w:rPr>
  </w:style>
  <w:style w:type="paragraph" w:customStyle="1" w:styleId="Titi1111a1">
    <w:name w:val="Titi1.1.1.1.a.1"/>
    <w:basedOn w:val="Normal"/>
    <w:rsid w:val="001C1E8E"/>
    <w:pPr>
      <w:widowControl w:val="0"/>
      <w:spacing w:after="0" w:line="240" w:lineRule="auto"/>
      <w:ind w:left="1814" w:hanging="567"/>
      <w:jc w:val="both"/>
    </w:pPr>
    <w:rPr>
      <w:rFonts w:ascii="Times New Roman" w:eastAsia="Times New Roman" w:hAnsi="Times New Roman" w:cs="Times New Roman"/>
      <w:i/>
      <w:sz w:val="24"/>
      <w:szCs w:val="20"/>
      <w:u w:val="single"/>
      <w:lang w:eastAsia="fr-FR"/>
    </w:rPr>
  </w:style>
  <w:style w:type="paragraph" w:customStyle="1" w:styleId="titi1111a1s">
    <w:name w:val="titi.1.1.1.1.a.1.s"/>
    <w:basedOn w:val="Normal"/>
    <w:rsid w:val="001C1E8E"/>
    <w:pPr>
      <w:widowControl w:val="0"/>
      <w:spacing w:after="0" w:line="240" w:lineRule="auto"/>
      <w:ind w:left="1304"/>
      <w:jc w:val="both"/>
    </w:pPr>
    <w:rPr>
      <w:rFonts w:ascii="Times New Roman" w:eastAsia="Times New Roman" w:hAnsi="Times New Roman" w:cs="Times New Roman"/>
      <w:sz w:val="24"/>
      <w:szCs w:val="20"/>
      <w:u w:val="single"/>
      <w:lang w:eastAsia="fr-FR"/>
    </w:rPr>
  </w:style>
  <w:style w:type="paragraph" w:customStyle="1" w:styleId="ALINEA">
    <w:name w:val="ALINEA"/>
    <w:basedOn w:val="Normal"/>
    <w:rsid w:val="001C1E8E"/>
    <w:pPr>
      <w:widowControl w:val="0"/>
      <w:tabs>
        <w:tab w:val="left" w:pos="426"/>
        <w:tab w:val="left" w:pos="1702"/>
      </w:tabs>
      <w:spacing w:before="120" w:after="120" w:line="240" w:lineRule="auto"/>
      <w:ind w:left="709" w:hanging="284"/>
      <w:jc w:val="both"/>
    </w:pPr>
    <w:rPr>
      <w:rFonts w:ascii="Times New Roman" w:eastAsia="Times New Roman" w:hAnsi="Times New Roman" w:cs="Times New Roman"/>
      <w:b/>
      <w:i/>
      <w:sz w:val="24"/>
      <w:szCs w:val="20"/>
      <w:lang w:eastAsia="fr-FR"/>
    </w:rPr>
  </w:style>
  <w:style w:type="paragraph" w:customStyle="1" w:styleId="SART">
    <w:name w:val="S/ART"/>
    <w:basedOn w:val="Normal"/>
    <w:rsid w:val="001C1E8E"/>
    <w:pPr>
      <w:widowControl w:val="0"/>
      <w:spacing w:after="0" w:line="240" w:lineRule="auto"/>
    </w:pPr>
    <w:rPr>
      <w:rFonts w:ascii="Courier PS" w:eastAsia="Times New Roman" w:hAnsi="Courier PS" w:cs="Times New Roman"/>
      <w:caps/>
      <w:sz w:val="24"/>
      <w:szCs w:val="20"/>
      <w:lang w:eastAsia="fr-FR"/>
    </w:rPr>
  </w:style>
  <w:style w:type="paragraph" w:customStyle="1" w:styleId="SSART">
    <w:name w:val="SS/ART"/>
    <w:basedOn w:val="Normal"/>
    <w:rsid w:val="001C1E8E"/>
    <w:pPr>
      <w:widowControl w:val="0"/>
      <w:spacing w:after="0" w:line="240" w:lineRule="auto"/>
    </w:pPr>
    <w:rPr>
      <w:rFonts w:ascii="Times New Roman" w:eastAsia="Times New Roman" w:hAnsi="Times New Roman" w:cs="Times New Roman"/>
      <w:b/>
      <w:sz w:val="24"/>
      <w:szCs w:val="20"/>
      <w:lang w:eastAsia="fr-FR"/>
    </w:rPr>
  </w:style>
  <w:style w:type="paragraph" w:customStyle="1" w:styleId="SSSART">
    <w:name w:val="SSS/ART"/>
    <w:basedOn w:val="Normal"/>
    <w:rsid w:val="001C1E8E"/>
    <w:pPr>
      <w:widowControl w:val="0"/>
      <w:spacing w:before="120" w:after="120" w:line="240" w:lineRule="auto"/>
      <w:ind w:left="284"/>
    </w:pPr>
    <w:rPr>
      <w:rFonts w:ascii="Times New Roman" w:eastAsia="Times New Roman" w:hAnsi="Times New Roman" w:cs="Times New Roman"/>
      <w:b/>
      <w:i/>
      <w:sz w:val="24"/>
      <w:szCs w:val="20"/>
      <w:lang w:eastAsia="fr-FR"/>
    </w:rPr>
  </w:style>
  <w:style w:type="paragraph" w:styleId="Normalcentr">
    <w:name w:val="Block Text"/>
    <w:basedOn w:val="Normal"/>
    <w:rsid w:val="001C1E8E"/>
    <w:pPr>
      <w:widowControl w:val="0"/>
      <w:spacing w:after="0" w:line="240" w:lineRule="auto"/>
      <w:ind w:left="567" w:right="-2"/>
      <w:jc w:val="both"/>
    </w:pPr>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rsid w:val="001C1E8E"/>
    <w:pPr>
      <w:widowControl w:val="0"/>
      <w:spacing w:after="0" w:line="240" w:lineRule="auto"/>
      <w:ind w:left="567" w:firstLine="1"/>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rsid w:val="001C1E8E"/>
    <w:rPr>
      <w:rFonts w:ascii="Times New Roman" w:eastAsia="Times New Roman" w:hAnsi="Times New Roman" w:cs="Times New Roman"/>
      <w:sz w:val="24"/>
      <w:szCs w:val="20"/>
      <w:lang w:eastAsia="fr-FR"/>
    </w:rPr>
  </w:style>
  <w:style w:type="paragraph" w:customStyle="1" w:styleId="Style1">
    <w:name w:val="Style1"/>
    <w:basedOn w:val="Normal"/>
    <w:rsid w:val="001C1E8E"/>
    <w:pPr>
      <w:widowControl w:val="0"/>
      <w:spacing w:after="0" w:line="240" w:lineRule="auto"/>
      <w:ind w:left="1418"/>
      <w:jc w:val="both"/>
    </w:pPr>
    <w:rPr>
      <w:rFonts w:ascii="Times New Roman" w:eastAsia="Times New Roman" w:hAnsi="Times New Roman" w:cs="Times New Roman"/>
      <w:sz w:val="20"/>
      <w:szCs w:val="20"/>
      <w:lang w:eastAsia="fr-FR"/>
    </w:rPr>
  </w:style>
  <w:style w:type="paragraph" w:styleId="Retraitcorpsdetexte3">
    <w:name w:val="Body Text Indent 3"/>
    <w:basedOn w:val="Normal"/>
    <w:link w:val="Retraitcorpsdetexte3Car"/>
    <w:rsid w:val="001C1E8E"/>
    <w:pPr>
      <w:widowControl w:val="0"/>
      <w:spacing w:after="0" w:line="240" w:lineRule="auto"/>
      <w:ind w:left="1416"/>
      <w:jc w:val="both"/>
    </w:pPr>
    <w:rPr>
      <w:rFonts w:ascii="Times New Roman" w:eastAsia="Times New Roman" w:hAnsi="Times New Roman" w:cs="Times New Roman"/>
      <w:b/>
      <w:sz w:val="20"/>
      <w:szCs w:val="20"/>
      <w:lang w:eastAsia="fr-FR"/>
    </w:rPr>
  </w:style>
  <w:style w:type="character" w:customStyle="1" w:styleId="Retraitcorpsdetexte3Car">
    <w:name w:val="Retrait corps de texte 3 Car"/>
    <w:basedOn w:val="Policepardfaut"/>
    <w:link w:val="Retraitcorpsdetexte3"/>
    <w:rsid w:val="001C1E8E"/>
    <w:rPr>
      <w:rFonts w:ascii="Times New Roman" w:eastAsia="Times New Roman" w:hAnsi="Times New Roman" w:cs="Times New Roman"/>
      <w:b/>
      <w:sz w:val="20"/>
      <w:szCs w:val="20"/>
      <w:lang w:eastAsia="fr-FR"/>
    </w:rPr>
  </w:style>
  <w:style w:type="paragraph" w:customStyle="1" w:styleId="Normal10">
    <w:name w:val="Normal 10"/>
    <w:basedOn w:val="Normal"/>
    <w:rsid w:val="001C1E8E"/>
    <w:pPr>
      <w:spacing w:after="0" w:line="240" w:lineRule="auto"/>
      <w:jc w:val="both"/>
    </w:pPr>
    <w:rPr>
      <w:rFonts w:ascii="Times New Roman" w:eastAsia="Times New Roman" w:hAnsi="Times New Roman" w:cs="Times New Roman"/>
      <w:sz w:val="20"/>
      <w:szCs w:val="20"/>
      <w:lang w:eastAsia="fr-FR"/>
    </w:rPr>
  </w:style>
  <w:style w:type="paragraph" w:styleId="Corpsdetexte2">
    <w:name w:val="Body Text 2"/>
    <w:basedOn w:val="Normal"/>
    <w:link w:val="Corpsdetexte2Car"/>
    <w:rsid w:val="001C1E8E"/>
    <w:pPr>
      <w:spacing w:after="120" w:line="280" w:lineRule="exact"/>
      <w:jc w:val="both"/>
    </w:pPr>
    <w:rPr>
      <w:rFonts w:ascii="Arial" w:eastAsia="Times New Roman" w:hAnsi="Arial" w:cs="Times New Roman"/>
      <w:b/>
      <w:szCs w:val="20"/>
      <w:u w:val="single"/>
      <w:lang w:eastAsia="fr-FR"/>
    </w:rPr>
  </w:style>
  <w:style w:type="character" w:customStyle="1" w:styleId="Corpsdetexte2Car">
    <w:name w:val="Corps de texte 2 Car"/>
    <w:basedOn w:val="Policepardfaut"/>
    <w:link w:val="Corpsdetexte2"/>
    <w:rsid w:val="001C1E8E"/>
    <w:rPr>
      <w:rFonts w:ascii="Arial" w:eastAsia="Times New Roman" w:hAnsi="Arial" w:cs="Times New Roman"/>
      <w:b/>
      <w:szCs w:val="20"/>
      <w:u w:val="single"/>
      <w:lang w:eastAsia="fr-FR"/>
    </w:rPr>
  </w:style>
  <w:style w:type="paragraph" w:styleId="Index1">
    <w:name w:val="index 1"/>
    <w:basedOn w:val="Normal"/>
    <w:next w:val="Normal"/>
    <w:autoRedefine/>
    <w:semiHidden/>
    <w:rsid w:val="001C1E8E"/>
    <w:pPr>
      <w:widowControl w:val="0"/>
      <w:spacing w:after="0" w:line="240" w:lineRule="auto"/>
      <w:ind w:left="200" w:right="428" w:hanging="200"/>
    </w:pPr>
    <w:rPr>
      <w:rFonts w:ascii="Geneva" w:eastAsia="Times New Roman" w:hAnsi="Geneva" w:cs="Times New Roman"/>
      <w:sz w:val="20"/>
      <w:szCs w:val="20"/>
      <w:lang w:eastAsia="fr-FR"/>
    </w:rPr>
  </w:style>
  <w:style w:type="paragraph" w:styleId="Index2">
    <w:name w:val="index 2"/>
    <w:basedOn w:val="Normal"/>
    <w:next w:val="Normal"/>
    <w:autoRedefine/>
    <w:semiHidden/>
    <w:rsid w:val="001C1E8E"/>
    <w:pPr>
      <w:widowControl w:val="0"/>
      <w:spacing w:after="0" w:line="240" w:lineRule="auto"/>
      <w:ind w:left="400" w:right="428" w:hanging="200"/>
    </w:pPr>
    <w:rPr>
      <w:rFonts w:ascii="Geneva" w:eastAsia="Times New Roman" w:hAnsi="Geneva" w:cs="Times New Roman"/>
      <w:sz w:val="20"/>
      <w:szCs w:val="20"/>
      <w:lang w:eastAsia="fr-FR"/>
    </w:rPr>
  </w:style>
  <w:style w:type="paragraph" w:styleId="Index3">
    <w:name w:val="index 3"/>
    <w:basedOn w:val="Normal"/>
    <w:next w:val="Normal"/>
    <w:autoRedefine/>
    <w:semiHidden/>
    <w:rsid w:val="001C1E8E"/>
    <w:pPr>
      <w:widowControl w:val="0"/>
      <w:spacing w:after="0" w:line="240" w:lineRule="auto"/>
      <w:ind w:left="600" w:right="428" w:hanging="200"/>
    </w:pPr>
    <w:rPr>
      <w:rFonts w:ascii="Geneva" w:eastAsia="Times New Roman" w:hAnsi="Geneva" w:cs="Times New Roman"/>
      <w:sz w:val="20"/>
      <w:szCs w:val="20"/>
      <w:lang w:eastAsia="fr-FR"/>
    </w:rPr>
  </w:style>
  <w:style w:type="paragraph" w:styleId="Index4">
    <w:name w:val="index 4"/>
    <w:basedOn w:val="Normal"/>
    <w:next w:val="Normal"/>
    <w:autoRedefine/>
    <w:semiHidden/>
    <w:rsid w:val="001C1E8E"/>
    <w:pPr>
      <w:widowControl w:val="0"/>
      <w:spacing w:after="0" w:line="240" w:lineRule="auto"/>
      <w:ind w:left="800" w:right="428" w:hanging="200"/>
    </w:pPr>
    <w:rPr>
      <w:rFonts w:ascii="Geneva" w:eastAsia="Times New Roman" w:hAnsi="Geneva" w:cs="Times New Roman"/>
      <w:sz w:val="20"/>
      <w:szCs w:val="20"/>
      <w:lang w:eastAsia="fr-FR"/>
    </w:rPr>
  </w:style>
  <w:style w:type="paragraph" w:styleId="Index5">
    <w:name w:val="index 5"/>
    <w:basedOn w:val="Normal"/>
    <w:next w:val="Normal"/>
    <w:autoRedefine/>
    <w:semiHidden/>
    <w:rsid w:val="001C1E8E"/>
    <w:pPr>
      <w:widowControl w:val="0"/>
      <w:spacing w:after="0" w:line="240" w:lineRule="auto"/>
      <w:ind w:left="1000" w:right="428" w:hanging="200"/>
    </w:pPr>
    <w:rPr>
      <w:rFonts w:ascii="Geneva" w:eastAsia="Times New Roman" w:hAnsi="Geneva" w:cs="Times New Roman"/>
      <w:sz w:val="20"/>
      <w:szCs w:val="20"/>
      <w:lang w:eastAsia="fr-FR"/>
    </w:rPr>
  </w:style>
  <w:style w:type="paragraph" w:styleId="Index6">
    <w:name w:val="index 6"/>
    <w:basedOn w:val="Normal"/>
    <w:next w:val="Normal"/>
    <w:autoRedefine/>
    <w:semiHidden/>
    <w:rsid w:val="001C1E8E"/>
    <w:pPr>
      <w:widowControl w:val="0"/>
      <w:spacing w:after="0" w:line="240" w:lineRule="auto"/>
      <w:ind w:left="1200" w:right="428" w:hanging="200"/>
    </w:pPr>
    <w:rPr>
      <w:rFonts w:ascii="Geneva" w:eastAsia="Times New Roman" w:hAnsi="Geneva" w:cs="Times New Roman"/>
      <w:sz w:val="20"/>
      <w:szCs w:val="20"/>
      <w:lang w:eastAsia="fr-FR"/>
    </w:rPr>
  </w:style>
  <w:style w:type="paragraph" w:styleId="Index7">
    <w:name w:val="index 7"/>
    <w:basedOn w:val="Normal"/>
    <w:next w:val="Normal"/>
    <w:autoRedefine/>
    <w:semiHidden/>
    <w:rsid w:val="001C1E8E"/>
    <w:pPr>
      <w:widowControl w:val="0"/>
      <w:spacing w:after="0" w:line="240" w:lineRule="auto"/>
      <w:ind w:left="1400" w:right="428" w:hanging="200"/>
    </w:pPr>
    <w:rPr>
      <w:rFonts w:ascii="Geneva" w:eastAsia="Times New Roman" w:hAnsi="Geneva" w:cs="Times New Roman"/>
      <w:sz w:val="20"/>
      <w:szCs w:val="20"/>
      <w:lang w:eastAsia="fr-FR"/>
    </w:rPr>
  </w:style>
  <w:style w:type="paragraph" w:styleId="Index8">
    <w:name w:val="index 8"/>
    <w:basedOn w:val="Normal"/>
    <w:next w:val="Normal"/>
    <w:autoRedefine/>
    <w:semiHidden/>
    <w:rsid w:val="001C1E8E"/>
    <w:pPr>
      <w:widowControl w:val="0"/>
      <w:spacing w:after="0" w:line="240" w:lineRule="auto"/>
      <w:ind w:left="1600" w:right="428" w:hanging="200"/>
    </w:pPr>
    <w:rPr>
      <w:rFonts w:ascii="Geneva" w:eastAsia="Times New Roman" w:hAnsi="Geneva" w:cs="Times New Roman"/>
      <w:sz w:val="20"/>
      <w:szCs w:val="20"/>
      <w:lang w:eastAsia="fr-FR"/>
    </w:rPr>
  </w:style>
  <w:style w:type="paragraph" w:styleId="Index9">
    <w:name w:val="index 9"/>
    <w:basedOn w:val="Normal"/>
    <w:next w:val="Normal"/>
    <w:autoRedefine/>
    <w:semiHidden/>
    <w:rsid w:val="001C1E8E"/>
    <w:pPr>
      <w:widowControl w:val="0"/>
      <w:spacing w:after="0" w:line="240" w:lineRule="auto"/>
      <w:ind w:left="1800" w:right="428" w:hanging="200"/>
    </w:pPr>
    <w:rPr>
      <w:rFonts w:ascii="Geneva" w:eastAsia="Times New Roman" w:hAnsi="Geneva" w:cs="Times New Roman"/>
      <w:sz w:val="20"/>
      <w:szCs w:val="20"/>
      <w:lang w:eastAsia="fr-FR"/>
    </w:rPr>
  </w:style>
  <w:style w:type="paragraph" w:styleId="Titreindex">
    <w:name w:val="index heading"/>
    <w:basedOn w:val="Normal"/>
    <w:next w:val="Index1"/>
    <w:semiHidden/>
    <w:rsid w:val="001C1E8E"/>
    <w:pPr>
      <w:widowControl w:val="0"/>
      <w:spacing w:after="0" w:line="240" w:lineRule="auto"/>
      <w:ind w:left="284" w:right="428"/>
    </w:pPr>
    <w:rPr>
      <w:rFonts w:ascii="Geneva" w:eastAsia="Times New Roman" w:hAnsi="Geneva" w:cs="Times New Roman"/>
      <w:sz w:val="20"/>
      <w:szCs w:val="20"/>
      <w:lang w:eastAsia="fr-FR"/>
    </w:rPr>
  </w:style>
  <w:style w:type="paragraph" w:styleId="Listepuces">
    <w:name w:val="List Bullet"/>
    <w:basedOn w:val="Normal"/>
    <w:autoRedefine/>
    <w:rsid w:val="001C1E8E"/>
    <w:pPr>
      <w:spacing w:after="0" w:line="240" w:lineRule="auto"/>
      <w:jc w:val="center"/>
    </w:pPr>
    <w:rPr>
      <w:rFonts w:ascii="Times New Roman" w:eastAsia="Times New Roman" w:hAnsi="Times New Roman" w:cs="Times New Roman"/>
      <w:snapToGrid w:val="0"/>
      <w:sz w:val="20"/>
      <w:szCs w:val="20"/>
      <w:lang w:eastAsia="fr-FR"/>
    </w:rPr>
  </w:style>
  <w:style w:type="paragraph" w:customStyle="1" w:styleId="TiretP06">
    <w:name w:val="Tiret P06"/>
    <w:basedOn w:val="Corpsdetexte"/>
    <w:rsid w:val="001C1E8E"/>
    <w:pPr>
      <w:widowControl/>
      <w:numPr>
        <w:numId w:val="101"/>
      </w:numPr>
      <w:tabs>
        <w:tab w:val="num" w:pos="1134"/>
      </w:tabs>
      <w:autoSpaceDE/>
      <w:autoSpaceDN/>
      <w:spacing w:after="60"/>
      <w:ind w:left="1134" w:hanging="425"/>
      <w:jc w:val="both"/>
    </w:pPr>
    <w:rPr>
      <w:rFonts w:ascii="Times New Roman" w:eastAsia="Times New Roman" w:hAnsi="Times New Roman" w:cs="Times New Roman"/>
      <w:sz w:val="22"/>
      <w:lang w:eastAsia="fr-FR"/>
    </w:rPr>
  </w:style>
  <w:style w:type="paragraph" w:styleId="Titre">
    <w:name w:val="Title"/>
    <w:basedOn w:val="Normal"/>
    <w:link w:val="TitreCar"/>
    <w:qFormat/>
    <w:rsid w:val="001C1E8E"/>
    <w:pPr>
      <w:widowControl w:val="0"/>
      <w:spacing w:after="0" w:line="240" w:lineRule="auto"/>
      <w:jc w:val="center"/>
    </w:pPr>
    <w:rPr>
      <w:rFonts w:ascii="Arial Black" w:eastAsia="Times New Roman" w:hAnsi="Arial Black" w:cs="Times New Roman"/>
      <w:snapToGrid w:val="0"/>
      <w:sz w:val="28"/>
      <w:szCs w:val="20"/>
      <w:lang w:val="fr-CA" w:eastAsia="fr-FR"/>
    </w:rPr>
  </w:style>
  <w:style w:type="character" w:customStyle="1" w:styleId="TitreCar">
    <w:name w:val="Titre Car"/>
    <w:basedOn w:val="Policepardfaut"/>
    <w:link w:val="Titre"/>
    <w:rsid w:val="001C1E8E"/>
    <w:rPr>
      <w:rFonts w:ascii="Arial Black" w:eastAsia="Times New Roman" w:hAnsi="Arial Black" w:cs="Times New Roman"/>
      <w:snapToGrid w:val="0"/>
      <w:sz w:val="28"/>
      <w:szCs w:val="20"/>
      <w:lang w:val="fr-CA" w:eastAsia="fr-FR"/>
    </w:rPr>
  </w:style>
  <w:style w:type="paragraph" w:styleId="Sous-titre">
    <w:name w:val="Subtitle"/>
    <w:basedOn w:val="Normal"/>
    <w:link w:val="Sous-titreCar"/>
    <w:qFormat/>
    <w:rsid w:val="001C1E8E"/>
    <w:pPr>
      <w:widowControl w:val="0"/>
      <w:spacing w:after="0" w:line="240" w:lineRule="auto"/>
      <w:jc w:val="center"/>
    </w:pPr>
    <w:rPr>
      <w:rFonts w:ascii="Times New Roman" w:eastAsia="Times New Roman" w:hAnsi="Times New Roman" w:cs="Times New Roman"/>
      <w:b/>
      <w:bCs/>
      <w:sz w:val="32"/>
      <w:szCs w:val="20"/>
      <w:u w:val="single"/>
      <w:lang w:eastAsia="fr-FR"/>
    </w:rPr>
  </w:style>
  <w:style w:type="character" w:customStyle="1" w:styleId="Sous-titreCar">
    <w:name w:val="Sous-titre Car"/>
    <w:basedOn w:val="Policepardfaut"/>
    <w:link w:val="Sous-titre"/>
    <w:rsid w:val="001C1E8E"/>
    <w:rPr>
      <w:rFonts w:ascii="Times New Roman" w:eastAsia="Times New Roman" w:hAnsi="Times New Roman" w:cs="Times New Roman"/>
      <w:b/>
      <w:bCs/>
      <w:sz w:val="32"/>
      <w:szCs w:val="20"/>
      <w:u w:val="single"/>
      <w:lang w:eastAsia="fr-FR"/>
    </w:rPr>
  </w:style>
  <w:style w:type="character" w:styleId="Lienhypertexte">
    <w:name w:val="Hyperlink"/>
    <w:uiPriority w:val="99"/>
    <w:rsid w:val="001C1E8E"/>
    <w:rPr>
      <w:color w:val="0000FF"/>
      <w:u w:val="single"/>
    </w:rPr>
  </w:style>
  <w:style w:type="paragraph" w:customStyle="1" w:styleId="par1">
    <w:name w:val="par1"/>
    <w:basedOn w:val="Normal"/>
    <w:rsid w:val="001C1E8E"/>
    <w:pPr>
      <w:spacing w:after="120" w:line="240" w:lineRule="auto"/>
      <w:ind w:left="709"/>
      <w:jc w:val="both"/>
    </w:pPr>
    <w:rPr>
      <w:rFonts w:ascii="Times New Roman" w:eastAsia="Times New Roman" w:hAnsi="Times New Roman" w:cs="Times New Roman"/>
      <w:sz w:val="24"/>
      <w:szCs w:val="24"/>
      <w:lang w:eastAsia="fr-FR"/>
    </w:rPr>
  </w:style>
  <w:style w:type="paragraph" w:customStyle="1" w:styleId="Titre1P06">
    <w:name w:val="Titre 1 P06"/>
    <w:basedOn w:val="Normal"/>
    <w:rsid w:val="001C1E8E"/>
    <w:pPr>
      <w:spacing w:before="480" w:after="120" w:line="240" w:lineRule="auto"/>
      <w:jc w:val="both"/>
    </w:pPr>
    <w:rPr>
      <w:rFonts w:ascii="Times New Roman" w:eastAsia="Times New Roman" w:hAnsi="Times New Roman" w:cs="Times New Roman"/>
      <w:b/>
      <w:caps/>
      <w:sz w:val="24"/>
      <w:szCs w:val="24"/>
      <w:lang w:eastAsia="fr-FR"/>
    </w:rPr>
  </w:style>
  <w:style w:type="paragraph" w:customStyle="1" w:styleId="Puceronde2P06">
    <w:name w:val="Puce ronde 2 P06"/>
    <w:basedOn w:val="Corpsdetexte"/>
    <w:rsid w:val="001C1E8E"/>
    <w:pPr>
      <w:widowControl/>
      <w:tabs>
        <w:tab w:val="left" w:pos="1276"/>
      </w:tabs>
      <w:autoSpaceDE/>
      <w:autoSpaceDN/>
      <w:spacing w:after="60"/>
      <w:ind w:left="1276" w:hanging="425"/>
      <w:jc w:val="both"/>
    </w:pPr>
    <w:rPr>
      <w:rFonts w:ascii="Times New Roman" w:eastAsia="Times New Roman" w:hAnsi="Times New Roman" w:cs="Times New Roman"/>
      <w:sz w:val="22"/>
      <w:lang w:eastAsia="fr-FR"/>
    </w:rPr>
  </w:style>
  <w:style w:type="paragraph" w:customStyle="1" w:styleId="Sp2P06">
    <w:name w:val="Spé2 P06"/>
    <w:basedOn w:val="Sp1P06"/>
    <w:rsid w:val="001C1E8E"/>
    <w:pPr>
      <w:numPr>
        <w:ilvl w:val="0"/>
      </w:numPr>
      <w:tabs>
        <w:tab w:val="clear" w:pos="720"/>
        <w:tab w:val="clear" w:pos="2410"/>
        <w:tab w:val="clear" w:pos="2694"/>
        <w:tab w:val="num" w:pos="1134"/>
      </w:tabs>
      <w:ind w:left="1134"/>
    </w:pPr>
    <w:rPr>
      <w:i/>
      <w:iCs/>
    </w:rPr>
  </w:style>
  <w:style w:type="paragraph" w:customStyle="1" w:styleId="Sp1P06">
    <w:name w:val="Spé1 P06"/>
    <w:basedOn w:val="Corpsdetexte"/>
    <w:rsid w:val="001C1E8E"/>
    <w:pPr>
      <w:widowControl/>
      <w:numPr>
        <w:ilvl w:val="1"/>
        <w:numId w:val="102"/>
      </w:numPr>
      <w:tabs>
        <w:tab w:val="clear" w:pos="1440"/>
        <w:tab w:val="left" w:pos="2410"/>
        <w:tab w:val="left" w:pos="2694"/>
      </w:tabs>
      <w:autoSpaceDE/>
      <w:autoSpaceDN/>
      <w:spacing w:after="60"/>
      <w:ind w:left="2693" w:hanging="2693"/>
      <w:jc w:val="both"/>
    </w:pPr>
    <w:rPr>
      <w:rFonts w:ascii="Times New Roman" w:eastAsia="Times New Roman" w:hAnsi="Times New Roman" w:cs="Times New Roman"/>
      <w:sz w:val="22"/>
      <w:lang w:eastAsia="fr-FR"/>
    </w:rPr>
  </w:style>
  <w:style w:type="paragraph" w:customStyle="1" w:styleId="Sp3P06">
    <w:name w:val="Spé3 P06"/>
    <w:basedOn w:val="TiretP06"/>
    <w:rsid w:val="001C1E8E"/>
    <w:pPr>
      <w:numPr>
        <w:numId w:val="103"/>
      </w:numPr>
      <w:tabs>
        <w:tab w:val="clear" w:pos="1134"/>
        <w:tab w:val="num" w:pos="644"/>
        <w:tab w:val="num" w:pos="1560"/>
      </w:tabs>
      <w:ind w:left="1560" w:hanging="425"/>
    </w:pPr>
  </w:style>
  <w:style w:type="paragraph" w:styleId="Textedebulles">
    <w:name w:val="Balloon Text"/>
    <w:basedOn w:val="Normal"/>
    <w:link w:val="TextedebullesCar"/>
    <w:rsid w:val="001C1E8E"/>
    <w:pPr>
      <w:widowControl w:val="0"/>
      <w:spacing w:after="0" w:line="240" w:lineRule="auto"/>
      <w:ind w:left="284" w:right="428"/>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1C1E8E"/>
    <w:rPr>
      <w:rFonts w:ascii="Tahoma" w:eastAsia="Times New Roman" w:hAnsi="Tahoma" w:cs="Tahoma"/>
      <w:sz w:val="16"/>
      <w:szCs w:val="16"/>
      <w:lang w:eastAsia="fr-FR"/>
    </w:rPr>
  </w:style>
  <w:style w:type="paragraph" w:customStyle="1" w:styleId="Corpsdetexte21">
    <w:name w:val="Corps de texte 21"/>
    <w:basedOn w:val="Normal"/>
    <w:rsid w:val="001C1E8E"/>
    <w:pPr>
      <w:widowControl w:val="0"/>
      <w:spacing w:after="0" w:line="240" w:lineRule="auto"/>
      <w:jc w:val="both"/>
    </w:pPr>
    <w:rPr>
      <w:rFonts w:ascii="Arial Narrow" w:eastAsia="Times New Roman" w:hAnsi="Arial Narrow" w:cs="Times New Roman"/>
      <w:sz w:val="24"/>
      <w:szCs w:val="20"/>
      <w:lang w:eastAsia="fr-FR"/>
    </w:rPr>
  </w:style>
  <w:style w:type="paragraph" w:styleId="Salutations">
    <w:name w:val="Salutation"/>
    <w:basedOn w:val="Normal"/>
    <w:next w:val="Normal"/>
    <w:link w:val="SalutationsCar"/>
    <w:rsid w:val="001C1E8E"/>
    <w:pPr>
      <w:widowControl w:val="0"/>
      <w:spacing w:after="0" w:line="240" w:lineRule="auto"/>
    </w:pPr>
    <w:rPr>
      <w:rFonts w:ascii="Times New Roman" w:eastAsia="Times New Roman" w:hAnsi="Times New Roman" w:cs="Times New Roman"/>
      <w:sz w:val="20"/>
      <w:szCs w:val="20"/>
      <w:lang w:eastAsia="fr-FR"/>
    </w:rPr>
  </w:style>
  <w:style w:type="character" w:customStyle="1" w:styleId="SalutationsCar">
    <w:name w:val="Salutations Car"/>
    <w:basedOn w:val="Policepardfaut"/>
    <w:link w:val="Salutations"/>
    <w:rsid w:val="001C1E8E"/>
    <w:rPr>
      <w:rFonts w:ascii="Times New Roman" w:eastAsia="Times New Roman" w:hAnsi="Times New Roman" w:cs="Times New Roman"/>
      <w:sz w:val="20"/>
      <w:szCs w:val="20"/>
      <w:lang w:eastAsia="fr-FR"/>
    </w:rPr>
  </w:style>
  <w:style w:type="numbering" w:customStyle="1" w:styleId="Aucuneliste11">
    <w:name w:val="Aucune liste11"/>
    <w:next w:val="Aucuneliste"/>
    <w:uiPriority w:val="99"/>
    <w:semiHidden/>
    <w:unhideWhenUsed/>
    <w:rsid w:val="001C1E8E"/>
  </w:style>
  <w:style w:type="character" w:styleId="Lienhypertextesuivivisit">
    <w:name w:val="FollowedHyperlink"/>
    <w:uiPriority w:val="99"/>
    <w:semiHidden/>
    <w:unhideWhenUsed/>
    <w:rsid w:val="001C1E8E"/>
    <w:rPr>
      <w:color w:val="800080"/>
      <w:u w:val="single"/>
    </w:rPr>
  </w:style>
  <w:style w:type="paragraph" w:customStyle="1" w:styleId="msonormal0">
    <w:name w:val="msonormal"/>
    <w:basedOn w:val="Normal"/>
    <w:rsid w:val="001C1E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1C1E8E"/>
    <w:pPr>
      <w:spacing w:before="100" w:beforeAutospacing="1" w:after="100" w:afterAutospacing="1" w:line="240" w:lineRule="auto"/>
    </w:pPr>
    <w:rPr>
      <w:rFonts w:ascii="Arial" w:eastAsia="Times New Roman" w:hAnsi="Arial" w:cs="Arial"/>
      <w:b/>
      <w:bCs/>
      <w:sz w:val="20"/>
      <w:szCs w:val="20"/>
      <w:lang w:eastAsia="fr-FR"/>
    </w:rPr>
  </w:style>
  <w:style w:type="paragraph" w:customStyle="1" w:styleId="font6">
    <w:name w:val="font6"/>
    <w:basedOn w:val="Normal"/>
    <w:rsid w:val="001C1E8E"/>
    <w:pPr>
      <w:spacing w:before="100" w:beforeAutospacing="1" w:after="100" w:afterAutospacing="1" w:line="240" w:lineRule="auto"/>
    </w:pPr>
    <w:rPr>
      <w:rFonts w:ascii="Arial" w:eastAsia="Times New Roman" w:hAnsi="Arial" w:cs="Arial"/>
      <w:b/>
      <w:bCs/>
      <w:sz w:val="28"/>
      <w:szCs w:val="28"/>
      <w:lang w:eastAsia="fr-FR"/>
    </w:rPr>
  </w:style>
  <w:style w:type="paragraph" w:customStyle="1" w:styleId="font7">
    <w:name w:val="font7"/>
    <w:basedOn w:val="Normal"/>
    <w:rsid w:val="001C1E8E"/>
    <w:pPr>
      <w:spacing w:before="100" w:beforeAutospacing="1" w:after="100" w:afterAutospacing="1" w:line="240" w:lineRule="auto"/>
    </w:pPr>
    <w:rPr>
      <w:rFonts w:ascii="Times New Roman" w:eastAsia="Times New Roman" w:hAnsi="Times New Roman" w:cs="Times New Roman"/>
      <w:b/>
      <w:bCs/>
      <w:sz w:val="28"/>
      <w:szCs w:val="28"/>
      <w:lang w:eastAsia="fr-FR"/>
    </w:rPr>
  </w:style>
  <w:style w:type="paragraph" w:customStyle="1" w:styleId="font8">
    <w:name w:val="font8"/>
    <w:basedOn w:val="Normal"/>
    <w:rsid w:val="001C1E8E"/>
    <w:pPr>
      <w:spacing w:before="100" w:beforeAutospacing="1" w:after="100" w:afterAutospacing="1" w:line="240" w:lineRule="auto"/>
    </w:pPr>
    <w:rPr>
      <w:rFonts w:ascii="Arial" w:eastAsia="Times New Roman" w:hAnsi="Arial" w:cs="Arial"/>
      <w:sz w:val="28"/>
      <w:szCs w:val="28"/>
      <w:lang w:eastAsia="fr-FR"/>
    </w:rPr>
  </w:style>
  <w:style w:type="paragraph" w:customStyle="1" w:styleId="font9">
    <w:name w:val="font9"/>
    <w:basedOn w:val="Normal"/>
    <w:rsid w:val="001C1E8E"/>
    <w:pPr>
      <w:spacing w:before="100" w:beforeAutospacing="1" w:after="100" w:afterAutospacing="1" w:line="240" w:lineRule="auto"/>
    </w:pPr>
    <w:rPr>
      <w:rFonts w:ascii="Arial" w:eastAsia="Times New Roman" w:hAnsi="Arial" w:cs="Arial"/>
      <w:b/>
      <w:bCs/>
      <w:i/>
      <w:iCs/>
      <w:sz w:val="28"/>
      <w:szCs w:val="28"/>
      <w:lang w:eastAsia="fr-FR"/>
    </w:rPr>
  </w:style>
  <w:style w:type="paragraph" w:customStyle="1" w:styleId="font10">
    <w:name w:val="font10"/>
    <w:basedOn w:val="Normal"/>
    <w:rsid w:val="001C1E8E"/>
    <w:pPr>
      <w:spacing w:before="100" w:beforeAutospacing="1" w:after="100" w:afterAutospacing="1" w:line="240" w:lineRule="auto"/>
    </w:pPr>
    <w:rPr>
      <w:rFonts w:ascii="Calibri" w:eastAsia="Times New Roman" w:hAnsi="Calibri" w:cs="Calibri"/>
      <w:b/>
      <w:bCs/>
      <w:sz w:val="28"/>
      <w:szCs w:val="28"/>
      <w:lang w:eastAsia="fr-FR"/>
    </w:rPr>
  </w:style>
  <w:style w:type="paragraph" w:customStyle="1" w:styleId="font11">
    <w:name w:val="font11"/>
    <w:basedOn w:val="Normal"/>
    <w:rsid w:val="001C1E8E"/>
    <w:pPr>
      <w:spacing w:before="100" w:beforeAutospacing="1" w:after="100" w:afterAutospacing="1" w:line="240" w:lineRule="auto"/>
    </w:pPr>
    <w:rPr>
      <w:rFonts w:ascii="Arial" w:eastAsia="Times New Roman" w:hAnsi="Arial" w:cs="Arial"/>
      <w:sz w:val="28"/>
      <w:szCs w:val="28"/>
      <w:lang w:eastAsia="fr-FR"/>
    </w:rPr>
  </w:style>
  <w:style w:type="paragraph" w:customStyle="1" w:styleId="font12">
    <w:name w:val="font12"/>
    <w:basedOn w:val="Normal"/>
    <w:rsid w:val="001C1E8E"/>
    <w:pPr>
      <w:spacing w:before="100" w:beforeAutospacing="1" w:after="100" w:afterAutospacing="1" w:line="240" w:lineRule="auto"/>
    </w:pPr>
    <w:rPr>
      <w:rFonts w:ascii="Calibri" w:eastAsia="Times New Roman" w:hAnsi="Calibri" w:cs="Calibri"/>
      <w:sz w:val="28"/>
      <w:szCs w:val="28"/>
      <w:lang w:eastAsia="fr-FR"/>
    </w:rPr>
  </w:style>
  <w:style w:type="paragraph" w:customStyle="1" w:styleId="xl68">
    <w:name w:val="xl68"/>
    <w:basedOn w:val="Normal"/>
    <w:rsid w:val="001C1E8E"/>
    <w:pP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69">
    <w:name w:val="xl69"/>
    <w:basedOn w:val="Normal"/>
    <w:rsid w:val="001C1E8E"/>
    <w:pP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70">
    <w:name w:val="xl70"/>
    <w:basedOn w:val="Normal"/>
    <w:rsid w:val="001C1E8E"/>
    <w:pP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71">
    <w:name w:val="xl71"/>
    <w:basedOn w:val="Normal"/>
    <w:rsid w:val="001C1E8E"/>
    <w:pP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72">
    <w:name w:val="xl72"/>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73">
    <w:name w:val="xl73"/>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74">
    <w:name w:val="xl74"/>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75">
    <w:name w:val="xl75"/>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76">
    <w:name w:val="xl76"/>
    <w:basedOn w:val="Normal"/>
    <w:rsid w:val="001C1E8E"/>
    <w:pP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77">
    <w:name w:val="xl77"/>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78">
    <w:name w:val="xl78"/>
    <w:basedOn w:val="Normal"/>
    <w:rsid w:val="001C1E8E"/>
    <w:pPr>
      <w:spacing w:before="100" w:beforeAutospacing="1" w:after="100" w:afterAutospacing="1" w:line="240" w:lineRule="auto"/>
      <w:jc w:val="center"/>
      <w:textAlignment w:val="center"/>
    </w:pPr>
    <w:rPr>
      <w:rFonts w:ascii="Arial" w:eastAsia="Times New Roman" w:hAnsi="Arial" w:cs="Arial"/>
      <w:sz w:val="28"/>
      <w:szCs w:val="28"/>
      <w:lang w:eastAsia="fr-FR"/>
    </w:rPr>
  </w:style>
  <w:style w:type="paragraph" w:customStyle="1" w:styleId="xl79">
    <w:name w:val="xl79"/>
    <w:basedOn w:val="Normal"/>
    <w:rsid w:val="001C1E8E"/>
    <w:pPr>
      <w:spacing w:before="100" w:beforeAutospacing="1" w:after="100" w:afterAutospacing="1" w:line="240" w:lineRule="auto"/>
      <w:jc w:val="both"/>
      <w:textAlignment w:val="center"/>
    </w:pPr>
    <w:rPr>
      <w:rFonts w:ascii="Arial" w:eastAsia="Times New Roman" w:hAnsi="Arial" w:cs="Arial"/>
      <w:sz w:val="28"/>
      <w:szCs w:val="28"/>
      <w:lang w:eastAsia="fr-FR"/>
    </w:rPr>
  </w:style>
  <w:style w:type="paragraph" w:customStyle="1" w:styleId="xl80">
    <w:name w:val="xl80"/>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1">
    <w:name w:val="xl81"/>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2">
    <w:name w:val="xl82"/>
    <w:basedOn w:val="Normal"/>
    <w:rsid w:val="001C1E8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3">
    <w:name w:val="xl83"/>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84">
    <w:name w:val="xl84"/>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85">
    <w:name w:val="xl85"/>
    <w:basedOn w:val="Normal"/>
    <w:rsid w:val="001C1E8E"/>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8"/>
      <w:szCs w:val="28"/>
      <w:lang w:eastAsia="fr-FR"/>
    </w:rPr>
  </w:style>
  <w:style w:type="paragraph" w:customStyle="1" w:styleId="xl86">
    <w:name w:val="xl86"/>
    <w:basedOn w:val="Normal"/>
    <w:rsid w:val="001C1E8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7">
    <w:name w:val="xl87"/>
    <w:basedOn w:val="Normal"/>
    <w:rsid w:val="001C1E8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8">
    <w:name w:val="xl88"/>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89">
    <w:name w:val="xl89"/>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8"/>
      <w:szCs w:val="28"/>
      <w:lang w:eastAsia="fr-FR"/>
    </w:rPr>
  </w:style>
  <w:style w:type="paragraph" w:customStyle="1" w:styleId="xl90">
    <w:name w:val="xl90"/>
    <w:basedOn w:val="Normal"/>
    <w:rsid w:val="001C1E8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1">
    <w:name w:val="xl91"/>
    <w:basedOn w:val="Normal"/>
    <w:rsid w:val="001C1E8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2">
    <w:name w:val="xl92"/>
    <w:basedOn w:val="Normal"/>
    <w:rsid w:val="001C1E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3">
    <w:name w:val="xl93"/>
    <w:basedOn w:val="Normal"/>
    <w:rsid w:val="001C1E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94">
    <w:name w:val="xl94"/>
    <w:basedOn w:val="Normal"/>
    <w:rsid w:val="001C1E8E"/>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5">
    <w:name w:val="xl95"/>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6">
    <w:name w:val="xl96"/>
    <w:basedOn w:val="Normal"/>
    <w:rsid w:val="001C1E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97">
    <w:name w:val="xl97"/>
    <w:basedOn w:val="Normal"/>
    <w:rsid w:val="001C1E8E"/>
    <w:pPr>
      <w:pBdr>
        <w:top w:val="single" w:sz="4" w:space="0" w:color="auto"/>
        <w:left w:val="single" w:sz="4" w:space="0" w:color="auto"/>
      </w:pBdr>
      <w:spacing w:before="100" w:beforeAutospacing="1" w:after="100" w:afterAutospacing="1" w:line="240" w:lineRule="auto"/>
      <w:jc w:val="both"/>
      <w:textAlignment w:val="center"/>
    </w:pPr>
    <w:rPr>
      <w:rFonts w:ascii="Arial" w:eastAsia="Times New Roman" w:hAnsi="Arial" w:cs="Arial"/>
      <w:b/>
      <w:bCs/>
      <w:sz w:val="28"/>
      <w:szCs w:val="28"/>
      <w:lang w:eastAsia="fr-FR"/>
    </w:rPr>
  </w:style>
  <w:style w:type="paragraph" w:customStyle="1" w:styleId="xl98">
    <w:name w:val="xl98"/>
    <w:basedOn w:val="Normal"/>
    <w:rsid w:val="001C1E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99">
    <w:name w:val="xl99"/>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00">
    <w:name w:val="xl100"/>
    <w:basedOn w:val="Normal"/>
    <w:rsid w:val="001C1E8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01">
    <w:name w:val="xl101"/>
    <w:basedOn w:val="Normal"/>
    <w:rsid w:val="001C1E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02">
    <w:name w:val="xl102"/>
    <w:basedOn w:val="Normal"/>
    <w:rsid w:val="001C1E8E"/>
    <w:pPr>
      <w:pBdr>
        <w:lef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03">
    <w:name w:val="xl103"/>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8"/>
      <w:szCs w:val="28"/>
      <w:lang w:eastAsia="fr-FR"/>
    </w:rPr>
  </w:style>
  <w:style w:type="paragraph" w:customStyle="1" w:styleId="xl104">
    <w:name w:val="xl104"/>
    <w:basedOn w:val="Normal"/>
    <w:rsid w:val="001C1E8E"/>
    <w:pPr>
      <w:pBdr>
        <w:top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05">
    <w:name w:val="xl105"/>
    <w:basedOn w:val="Normal"/>
    <w:rsid w:val="001C1E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06">
    <w:name w:val="xl106"/>
    <w:basedOn w:val="Normal"/>
    <w:rsid w:val="001C1E8E"/>
    <w:pPr>
      <w:pBdr>
        <w:lef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07">
    <w:name w:val="xl107"/>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08">
    <w:name w:val="xl108"/>
    <w:basedOn w:val="Normal"/>
    <w:rsid w:val="001C1E8E"/>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8"/>
      <w:szCs w:val="28"/>
      <w:lang w:eastAsia="fr-FR"/>
    </w:rPr>
  </w:style>
  <w:style w:type="paragraph" w:customStyle="1" w:styleId="xl109">
    <w:name w:val="xl109"/>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8"/>
      <w:szCs w:val="28"/>
      <w:lang w:eastAsia="fr-FR"/>
    </w:rPr>
  </w:style>
  <w:style w:type="paragraph" w:customStyle="1" w:styleId="xl110">
    <w:name w:val="xl110"/>
    <w:basedOn w:val="Normal"/>
    <w:rsid w:val="001C1E8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11">
    <w:name w:val="xl111"/>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12">
    <w:name w:val="xl112"/>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13">
    <w:name w:val="xl113"/>
    <w:basedOn w:val="Normal"/>
    <w:rsid w:val="001C1E8E"/>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14">
    <w:name w:val="xl114"/>
    <w:basedOn w:val="Normal"/>
    <w:rsid w:val="001C1E8E"/>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15">
    <w:name w:val="xl115"/>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16">
    <w:name w:val="xl116"/>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17">
    <w:name w:val="xl117"/>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18">
    <w:name w:val="xl118"/>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19">
    <w:name w:val="xl119"/>
    <w:basedOn w:val="Normal"/>
    <w:rsid w:val="001C1E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0">
    <w:name w:val="xl120"/>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1">
    <w:name w:val="xl121"/>
    <w:basedOn w:val="Normal"/>
    <w:rsid w:val="001C1E8E"/>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8"/>
      <w:szCs w:val="28"/>
      <w:lang w:eastAsia="fr-FR"/>
    </w:rPr>
  </w:style>
  <w:style w:type="paragraph" w:customStyle="1" w:styleId="xl122">
    <w:name w:val="xl122"/>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23">
    <w:name w:val="xl123"/>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4">
    <w:name w:val="xl124"/>
    <w:basedOn w:val="Normal"/>
    <w:rsid w:val="001C1E8E"/>
    <w:pPr>
      <w:pBdr>
        <w:top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5">
    <w:name w:val="xl125"/>
    <w:basedOn w:val="Normal"/>
    <w:rsid w:val="001C1E8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26">
    <w:name w:val="xl126"/>
    <w:basedOn w:val="Normal"/>
    <w:rsid w:val="001C1E8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fr-FR"/>
    </w:rPr>
  </w:style>
  <w:style w:type="paragraph" w:customStyle="1" w:styleId="xl127">
    <w:name w:val="xl127"/>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28">
    <w:name w:val="xl128"/>
    <w:basedOn w:val="Normal"/>
    <w:rsid w:val="001C1E8E"/>
    <w:pPr>
      <w:pBdr>
        <w:bottom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29">
    <w:name w:val="xl129"/>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8"/>
      <w:szCs w:val="28"/>
      <w:lang w:eastAsia="fr-FR"/>
    </w:rPr>
  </w:style>
  <w:style w:type="paragraph" w:customStyle="1" w:styleId="xl130">
    <w:name w:val="xl130"/>
    <w:basedOn w:val="Normal"/>
    <w:rsid w:val="001C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8"/>
      <w:szCs w:val="28"/>
      <w:lang w:eastAsia="fr-FR"/>
    </w:rPr>
  </w:style>
  <w:style w:type="paragraph" w:customStyle="1" w:styleId="xl131">
    <w:name w:val="xl131"/>
    <w:basedOn w:val="Normal"/>
    <w:rsid w:val="001C1E8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fr-FR"/>
    </w:rPr>
  </w:style>
  <w:style w:type="paragraph" w:customStyle="1" w:styleId="xl132">
    <w:name w:val="xl132"/>
    <w:basedOn w:val="Normal"/>
    <w:rsid w:val="001C1E8E"/>
    <w:pPr>
      <w:spacing w:before="100" w:beforeAutospacing="1" w:after="100" w:afterAutospacing="1" w:line="240" w:lineRule="auto"/>
      <w:jc w:val="both"/>
      <w:textAlignment w:val="center"/>
    </w:pPr>
    <w:rPr>
      <w:rFonts w:ascii="Arial" w:eastAsia="Times New Roman" w:hAnsi="Arial" w:cs="Arial"/>
      <w:sz w:val="28"/>
      <w:szCs w:val="28"/>
      <w:lang w:eastAsia="fr-FR"/>
    </w:rPr>
  </w:style>
  <w:style w:type="paragraph" w:customStyle="1" w:styleId="xl133">
    <w:name w:val="xl133"/>
    <w:basedOn w:val="Normal"/>
    <w:rsid w:val="001C1E8E"/>
    <w:pPr>
      <w:spacing w:before="100" w:beforeAutospacing="1" w:after="100" w:afterAutospacing="1" w:line="240" w:lineRule="auto"/>
      <w:jc w:val="both"/>
      <w:textAlignment w:val="center"/>
    </w:pPr>
    <w:rPr>
      <w:rFonts w:ascii="Arial" w:eastAsia="Times New Roman" w:hAnsi="Arial" w:cs="Arial"/>
      <w:b/>
      <w:bCs/>
      <w:sz w:val="28"/>
      <w:szCs w:val="28"/>
      <w:u w:val="single"/>
      <w:lang w:eastAsia="fr-FR"/>
    </w:rPr>
  </w:style>
  <w:style w:type="paragraph" w:customStyle="1" w:styleId="xl134">
    <w:name w:val="xl134"/>
    <w:basedOn w:val="Normal"/>
    <w:rsid w:val="001C1E8E"/>
    <w:pPr>
      <w:spacing w:before="100" w:beforeAutospacing="1" w:after="100" w:afterAutospacing="1" w:line="240" w:lineRule="auto"/>
      <w:jc w:val="both"/>
      <w:textAlignment w:val="center"/>
    </w:pPr>
    <w:rPr>
      <w:rFonts w:ascii="Arial" w:eastAsia="Times New Roman" w:hAnsi="Arial" w:cs="Arial"/>
      <w:b/>
      <w:bCs/>
      <w:sz w:val="28"/>
      <w:szCs w:val="28"/>
      <w:u w:val="single"/>
      <w:lang w:eastAsia="fr-FR"/>
    </w:rPr>
  </w:style>
  <w:style w:type="paragraph" w:customStyle="1" w:styleId="xl135">
    <w:name w:val="xl135"/>
    <w:basedOn w:val="Normal"/>
    <w:rsid w:val="001C1E8E"/>
    <w:pPr>
      <w:spacing w:before="100" w:beforeAutospacing="1" w:after="100" w:afterAutospacing="1" w:line="240" w:lineRule="auto"/>
      <w:jc w:val="center"/>
      <w:textAlignment w:val="center"/>
    </w:pPr>
    <w:rPr>
      <w:rFonts w:ascii="Arial" w:eastAsia="Times New Roman" w:hAnsi="Arial" w:cs="Arial"/>
      <w:b/>
      <w:bCs/>
      <w:sz w:val="36"/>
      <w:szCs w:val="36"/>
      <w:lang w:eastAsia="fr-FR"/>
    </w:rPr>
  </w:style>
  <w:style w:type="numbering" w:customStyle="1" w:styleId="Aucuneliste2">
    <w:name w:val="Aucune liste2"/>
    <w:next w:val="Aucuneliste"/>
    <w:uiPriority w:val="99"/>
    <w:semiHidden/>
    <w:unhideWhenUsed/>
    <w:rsid w:val="001C1E8E"/>
  </w:style>
  <w:style w:type="character" w:customStyle="1" w:styleId="FontStyle27">
    <w:name w:val="Font Style27"/>
    <w:uiPriority w:val="99"/>
    <w:rsid w:val="001C1E8E"/>
    <w:rPr>
      <w:rFonts w:ascii="Arial Narrow" w:hAnsi="Arial Narrow" w:cs="Arial Narrow"/>
      <w:sz w:val="22"/>
      <w:szCs w:val="22"/>
    </w:rPr>
  </w:style>
  <w:style w:type="numbering" w:customStyle="1" w:styleId="Aucuneliste3">
    <w:name w:val="Aucune liste3"/>
    <w:next w:val="Aucuneliste"/>
    <w:uiPriority w:val="99"/>
    <w:semiHidden/>
    <w:unhideWhenUsed/>
    <w:rsid w:val="001C1E8E"/>
  </w:style>
  <w:style w:type="table" w:customStyle="1" w:styleId="TableNormal11">
    <w:name w:val="Table Normal11"/>
    <w:uiPriority w:val="2"/>
    <w:semiHidden/>
    <w:unhideWhenUsed/>
    <w:qFormat/>
    <w:rsid w:val="001C1E8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rsid w:val="001C1E8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1C1E8E"/>
  </w:style>
  <w:style w:type="numbering" w:customStyle="1" w:styleId="Aucuneliste21">
    <w:name w:val="Aucune liste21"/>
    <w:next w:val="Aucuneliste"/>
    <w:uiPriority w:val="99"/>
    <w:semiHidden/>
    <w:unhideWhenUsed/>
    <w:rsid w:val="001C1E8E"/>
  </w:style>
  <w:style w:type="character" w:customStyle="1" w:styleId="FontStyle19">
    <w:name w:val="Font Style19"/>
    <w:uiPriority w:val="99"/>
    <w:rsid w:val="001C1E8E"/>
    <w:rPr>
      <w:rFonts w:ascii="Times New Roman" w:hAnsi="Times New Roman" w:cs="Times New Roman" w:hint="default"/>
      <w:sz w:val="20"/>
      <w:szCs w:val="20"/>
    </w:rPr>
  </w:style>
  <w:style w:type="numbering" w:customStyle="1" w:styleId="Aucuneliste31">
    <w:name w:val="Aucune liste31"/>
    <w:next w:val="Aucuneliste"/>
    <w:uiPriority w:val="99"/>
    <w:semiHidden/>
    <w:unhideWhenUsed/>
    <w:rsid w:val="001C1E8E"/>
  </w:style>
  <w:style w:type="numbering" w:customStyle="1" w:styleId="Aucuneliste1111">
    <w:name w:val="Aucune liste1111"/>
    <w:next w:val="Aucuneliste"/>
    <w:uiPriority w:val="99"/>
    <w:semiHidden/>
    <w:unhideWhenUsed/>
    <w:rsid w:val="001C1E8E"/>
  </w:style>
  <w:style w:type="numbering" w:customStyle="1" w:styleId="Aucuneliste211">
    <w:name w:val="Aucune liste211"/>
    <w:next w:val="Aucuneliste"/>
    <w:uiPriority w:val="99"/>
    <w:semiHidden/>
    <w:unhideWhenUsed/>
    <w:rsid w:val="001C1E8E"/>
  </w:style>
  <w:style w:type="paragraph" w:customStyle="1" w:styleId="xl63">
    <w:name w:val="xl63"/>
    <w:basedOn w:val="Normal"/>
    <w:rsid w:val="001C1E8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4">
    <w:name w:val="xl64"/>
    <w:basedOn w:val="Normal"/>
    <w:rsid w:val="001C1E8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5">
    <w:name w:val="xl65"/>
    <w:basedOn w:val="Normal"/>
    <w:rsid w:val="001C1E8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66">
    <w:name w:val="xl66"/>
    <w:basedOn w:val="Normal"/>
    <w:rsid w:val="001C1E8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67">
    <w:name w:val="xl67"/>
    <w:basedOn w:val="Normal"/>
    <w:rsid w:val="001C1E8E"/>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character" w:styleId="Numrodeligne">
    <w:name w:val="line number"/>
    <w:uiPriority w:val="99"/>
    <w:semiHidden/>
    <w:unhideWhenUsed/>
    <w:rsid w:val="001C1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32CBB-B60E-46D2-88A8-2EDBED938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136</Pages>
  <Words>48794</Words>
  <Characters>268371</Characters>
  <Application>Microsoft Office Word</Application>
  <DocSecurity>0</DocSecurity>
  <Lines>2236</Lines>
  <Paragraphs>633</Paragraphs>
  <ScaleCrop>false</ScaleCrop>
  <HeadingPairs>
    <vt:vector size="6" baseType="variant">
      <vt:variant>
        <vt:lpstr>Titre</vt:lpstr>
      </vt:variant>
      <vt:variant>
        <vt:i4>1</vt:i4>
      </vt:variant>
      <vt:variant>
        <vt:lpstr>Title</vt:lpstr>
      </vt:variant>
      <vt:variant>
        <vt:i4>1</vt:i4>
      </vt:variant>
      <vt:variant>
        <vt:lpstr>Headings</vt:lpstr>
      </vt:variant>
      <vt:variant>
        <vt:i4>7</vt:i4>
      </vt:variant>
    </vt:vector>
  </HeadingPairs>
  <TitlesOfParts>
    <vt:vector size="9" baseType="lpstr">
      <vt:lpstr/>
      <vt:lpstr/>
      <vt:lpstr>    T A B L E D E S SI G L E S </vt:lpstr>
      <vt:lpstr>Les travaux comprennent notamment (description succincte des travaux à exécuter)</vt:lpstr>
      <vt:lpstr>    DOSSIER D’APPEL D’OFFRES</vt:lpstr>
      <vt:lpstr>    PREPARATION DES OFFRES</vt:lpstr>
      <vt:lpstr>    DEPOT DES OFFRES</vt:lpstr>
      <vt:lpstr>    OUVERTURE DES PLIS ET EVALUATION DES OFFRES</vt:lpstr>
      <vt:lpstr>    ATTRIBUTION</vt:lpstr>
    </vt:vector>
  </TitlesOfParts>
  <Company/>
  <LinksUpToDate>false</LinksUpToDate>
  <CharactersWithSpaces>316532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DCTMINTP</dc:creator>
  <cp:keywords/>
  <dc:description/>
  <cp:lastModifiedBy>USER</cp:lastModifiedBy>
  <cp:revision>74</cp:revision>
  <cp:lastPrinted>2026-04-30T10:18:00Z</cp:lastPrinted>
  <dcterms:created xsi:type="dcterms:W3CDTF">2025-12-16T08:13:00Z</dcterms:created>
  <dcterms:modified xsi:type="dcterms:W3CDTF">2026-05-04T07:53:00Z</dcterms:modified>
</cp:coreProperties>
</file>